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9388E" w14:textId="39A85BE3" w:rsidR="007D2D36" w:rsidRPr="00134C9B" w:rsidRDefault="007D2D36" w:rsidP="007D2D36">
      <w:pPr>
        <w:pStyle w:val="Title"/>
        <w:ind w:left="2880"/>
        <w:rPr>
          <w:rFonts w:ascii="Times New Roman" w:hAnsi="Times New Roman" w:cs="Times New Roman"/>
        </w:rPr>
      </w:pPr>
      <w:r w:rsidRPr="00134C9B">
        <w:rPr>
          <w:rFonts w:ascii="Times New Roman" w:hAnsi="Times New Roman" w:cs="Times New Roman"/>
        </w:rPr>
        <w:t xml:space="preserve">     </w:t>
      </w:r>
      <w:r w:rsidRPr="00134C9B">
        <w:rPr>
          <w:rFonts w:ascii="Times New Roman" w:hAnsi="Times New Roman" w:cs="Times New Roman"/>
        </w:rPr>
        <w:t>Cover Page</w:t>
      </w:r>
    </w:p>
    <w:p w14:paraId="247B905B" w14:textId="77777777" w:rsidR="007D2D36" w:rsidRPr="00134C9B" w:rsidRDefault="007D2D36" w:rsidP="007D2D36">
      <w:pPr>
        <w:pStyle w:val="Title"/>
        <w:jc w:val="center"/>
        <w:rPr>
          <w:rFonts w:ascii="Times New Roman" w:hAnsi="Times New Roman" w:cs="Times New Roman"/>
        </w:rPr>
      </w:pPr>
    </w:p>
    <w:p w14:paraId="335DB4C6" w14:textId="77777777" w:rsidR="007D2D36" w:rsidRPr="00134C9B" w:rsidRDefault="007D2D36" w:rsidP="007D2D36">
      <w:pPr>
        <w:pStyle w:val="Title"/>
        <w:jc w:val="center"/>
        <w:rPr>
          <w:rFonts w:ascii="Times New Roman" w:hAnsi="Times New Roman" w:cs="Times New Roman"/>
        </w:rPr>
      </w:pPr>
    </w:p>
    <w:p w14:paraId="2CECCEDF" w14:textId="77777777" w:rsidR="007D2D36" w:rsidRPr="00134C9B" w:rsidRDefault="007D2D36" w:rsidP="007D2D36">
      <w:pPr>
        <w:pStyle w:val="Title"/>
        <w:jc w:val="center"/>
        <w:rPr>
          <w:rFonts w:ascii="Times New Roman" w:hAnsi="Times New Roman" w:cs="Times New Roman"/>
        </w:rPr>
      </w:pPr>
      <w:r w:rsidRPr="00134C9B">
        <w:rPr>
          <w:rFonts w:ascii="Times New Roman" w:hAnsi="Times New Roman" w:cs="Times New Roman"/>
        </w:rPr>
        <w:t>EE 316-08</w:t>
      </w:r>
    </w:p>
    <w:p w14:paraId="13C90AAB" w14:textId="77777777" w:rsidR="007D2D36" w:rsidRPr="00134C9B" w:rsidRDefault="007D2D36" w:rsidP="007D2D36">
      <w:pPr>
        <w:pStyle w:val="Title"/>
        <w:jc w:val="center"/>
        <w:rPr>
          <w:rFonts w:ascii="Times New Roman" w:hAnsi="Times New Roman" w:cs="Times New Roman"/>
        </w:rPr>
      </w:pPr>
      <w:r w:rsidRPr="00134C9B">
        <w:rPr>
          <w:rFonts w:ascii="Times New Roman" w:hAnsi="Times New Roman" w:cs="Times New Roman"/>
        </w:rPr>
        <w:t>Electric Circuits &amp; Electronics Design Lab</w:t>
      </w:r>
    </w:p>
    <w:p w14:paraId="22AB0ACE" w14:textId="77777777" w:rsidR="007D2D36" w:rsidRPr="00134C9B" w:rsidRDefault="007D2D36" w:rsidP="007D2D36">
      <w:pPr>
        <w:jc w:val="center"/>
        <w:rPr>
          <w:rFonts w:ascii="Times New Roman" w:hAnsi="Times New Roman" w:cs="Times New Roman"/>
        </w:rPr>
      </w:pPr>
    </w:p>
    <w:p w14:paraId="16CA3BA8" w14:textId="39FB71F0" w:rsidR="007D2D36" w:rsidRPr="00134C9B" w:rsidRDefault="007D2D36" w:rsidP="007D2D36">
      <w:pPr>
        <w:jc w:val="center"/>
        <w:rPr>
          <w:rFonts w:ascii="Times New Roman" w:hAnsi="Times New Roman" w:cs="Times New Roman"/>
          <w:b/>
          <w:sz w:val="36"/>
          <w:szCs w:val="36"/>
          <w:u w:val="single"/>
        </w:rPr>
      </w:pPr>
      <w:r w:rsidRPr="00134C9B">
        <w:rPr>
          <w:rFonts w:ascii="Times New Roman" w:hAnsi="Times New Roman" w:cs="Times New Roman"/>
          <w:b/>
          <w:sz w:val="36"/>
          <w:szCs w:val="36"/>
          <w:u w:val="single"/>
        </w:rPr>
        <w:t xml:space="preserve">Lab </w:t>
      </w:r>
      <w:r w:rsidR="007C67C0" w:rsidRPr="00134C9B">
        <w:rPr>
          <w:rFonts w:ascii="Times New Roman" w:hAnsi="Times New Roman" w:cs="Times New Roman"/>
          <w:b/>
          <w:sz w:val="36"/>
          <w:szCs w:val="36"/>
          <w:u w:val="single"/>
        </w:rPr>
        <w:t>9 &amp; 10</w:t>
      </w:r>
      <w:r w:rsidRPr="00134C9B">
        <w:rPr>
          <w:rFonts w:ascii="Times New Roman" w:hAnsi="Times New Roman" w:cs="Times New Roman"/>
          <w:b/>
          <w:sz w:val="36"/>
          <w:szCs w:val="36"/>
          <w:u w:val="single"/>
        </w:rPr>
        <w:t xml:space="preserve">: </w:t>
      </w:r>
      <w:r w:rsidR="007C67C0" w:rsidRPr="00134C9B">
        <w:rPr>
          <w:rFonts w:ascii="Times New Roman" w:hAnsi="Times New Roman" w:cs="Times New Roman"/>
          <w:b/>
          <w:sz w:val="36"/>
          <w:szCs w:val="36"/>
          <w:u w:val="single"/>
        </w:rPr>
        <w:t>Operating Characteristics of JFETs</w:t>
      </w:r>
    </w:p>
    <w:p w14:paraId="675F660F" w14:textId="77777777" w:rsidR="007D2D36" w:rsidRPr="00134C9B" w:rsidRDefault="007D2D36" w:rsidP="007D2D36">
      <w:pPr>
        <w:ind w:left="2880" w:firstLine="720"/>
        <w:rPr>
          <w:rFonts w:ascii="Times New Roman" w:hAnsi="Times New Roman" w:cs="Times New Roman"/>
          <w:b/>
          <w:sz w:val="28"/>
          <w:szCs w:val="28"/>
        </w:rPr>
      </w:pPr>
    </w:p>
    <w:p w14:paraId="51DB38F8" w14:textId="77777777" w:rsidR="007D2D36" w:rsidRPr="00134C9B" w:rsidRDefault="007D2D36" w:rsidP="007D2D36">
      <w:pPr>
        <w:ind w:left="2880" w:firstLine="720"/>
        <w:rPr>
          <w:rFonts w:ascii="Times New Roman" w:hAnsi="Times New Roman" w:cs="Times New Roman"/>
          <w:b/>
          <w:sz w:val="28"/>
          <w:szCs w:val="28"/>
        </w:rPr>
      </w:pPr>
    </w:p>
    <w:p w14:paraId="62257508" w14:textId="77777777" w:rsidR="007D2D36" w:rsidRPr="00134C9B" w:rsidRDefault="007D2D36" w:rsidP="007D2D36">
      <w:pPr>
        <w:ind w:left="2880" w:firstLine="720"/>
        <w:rPr>
          <w:rFonts w:ascii="Times New Roman" w:hAnsi="Times New Roman" w:cs="Times New Roman"/>
          <w:b/>
          <w:sz w:val="28"/>
          <w:szCs w:val="28"/>
        </w:rPr>
      </w:pPr>
    </w:p>
    <w:p w14:paraId="5207A62C" w14:textId="77777777" w:rsidR="007D2D36" w:rsidRPr="00134C9B" w:rsidRDefault="007D2D36" w:rsidP="007D2D36">
      <w:pPr>
        <w:ind w:left="2880" w:firstLine="720"/>
        <w:rPr>
          <w:rFonts w:ascii="Times New Roman" w:hAnsi="Times New Roman" w:cs="Times New Roman"/>
          <w:b/>
          <w:sz w:val="28"/>
          <w:szCs w:val="28"/>
        </w:rPr>
      </w:pPr>
    </w:p>
    <w:p w14:paraId="0A7EBFE7" w14:textId="77777777" w:rsidR="007D2D36" w:rsidRPr="00134C9B" w:rsidRDefault="007D2D36" w:rsidP="007D2D36">
      <w:pPr>
        <w:ind w:left="2880" w:firstLine="720"/>
        <w:rPr>
          <w:rFonts w:ascii="Times New Roman" w:hAnsi="Times New Roman" w:cs="Times New Roman"/>
          <w:b/>
          <w:sz w:val="28"/>
          <w:szCs w:val="28"/>
        </w:rPr>
      </w:pPr>
    </w:p>
    <w:p w14:paraId="3B94B332" w14:textId="77777777" w:rsidR="007D2D36" w:rsidRPr="00134C9B" w:rsidRDefault="007D2D36" w:rsidP="007D2D36">
      <w:pPr>
        <w:ind w:left="2880" w:firstLine="720"/>
        <w:rPr>
          <w:rFonts w:ascii="Times New Roman" w:hAnsi="Times New Roman" w:cs="Times New Roman"/>
          <w:b/>
          <w:sz w:val="28"/>
          <w:szCs w:val="28"/>
        </w:rPr>
      </w:pPr>
    </w:p>
    <w:p w14:paraId="52AB5A6F" w14:textId="77777777" w:rsidR="007D2D36" w:rsidRPr="00134C9B" w:rsidRDefault="007D2D36" w:rsidP="007D2D36">
      <w:pPr>
        <w:ind w:left="2880" w:firstLine="720"/>
        <w:rPr>
          <w:rFonts w:ascii="Times New Roman" w:hAnsi="Times New Roman" w:cs="Times New Roman"/>
          <w:b/>
          <w:sz w:val="28"/>
          <w:szCs w:val="28"/>
        </w:rPr>
      </w:pPr>
    </w:p>
    <w:p w14:paraId="12B922ED" w14:textId="77777777" w:rsidR="007D2D36" w:rsidRPr="00134C9B" w:rsidRDefault="007D2D36" w:rsidP="007D2D36">
      <w:pPr>
        <w:ind w:left="2880" w:firstLine="720"/>
        <w:rPr>
          <w:rFonts w:ascii="Times New Roman" w:hAnsi="Times New Roman" w:cs="Times New Roman"/>
          <w:b/>
          <w:sz w:val="28"/>
          <w:szCs w:val="28"/>
        </w:rPr>
      </w:pPr>
    </w:p>
    <w:p w14:paraId="637DA654" w14:textId="77777777" w:rsidR="007D2D36" w:rsidRPr="00134C9B" w:rsidRDefault="007D2D36" w:rsidP="007D2D36">
      <w:pPr>
        <w:ind w:left="2880" w:firstLine="720"/>
        <w:rPr>
          <w:rFonts w:ascii="Times New Roman" w:hAnsi="Times New Roman" w:cs="Times New Roman"/>
          <w:b/>
          <w:sz w:val="28"/>
          <w:szCs w:val="28"/>
        </w:rPr>
      </w:pPr>
    </w:p>
    <w:p w14:paraId="6662C240" w14:textId="77777777" w:rsidR="007D2D36" w:rsidRPr="00134C9B" w:rsidRDefault="007D2D36" w:rsidP="007D2D36">
      <w:pPr>
        <w:ind w:left="2880" w:firstLine="720"/>
        <w:rPr>
          <w:rFonts w:ascii="Times New Roman" w:hAnsi="Times New Roman" w:cs="Times New Roman"/>
          <w:b/>
          <w:sz w:val="28"/>
          <w:szCs w:val="28"/>
        </w:rPr>
      </w:pPr>
    </w:p>
    <w:p w14:paraId="75C2F401" w14:textId="77777777" w:rsidR="007D2D36" w:rsidRPr="00134C9B" w:rsidRDefault="007D2D36" w:rsidP="007D2D36">
      <w:pPr>
        <w:ind w:left="2880" w:firstLine="720"/>
        <w:rPr>
          <w:rFonts w:ascii="Times New Roman" w:hAnsi="Times New Roman" w:cs="Times New Roman"/>
          <w:b/>
          <w:sz w:val="28"/>
          <w:szCs w:val="28"/>
        </w:rPr>
      </w:pPr>
    </w:p>
    <w:p w14:paraId="5317B3A3" w14:textId="77777777" w:rsidR="007D2D36" w:rsidRPr="00134C9B" w:rsidRDefault="007D2D36" w:rsidP="007D2D36">
      <w:pPr>
        <w:ind w:left="2880" w:firstLine="720"/>
        <w:rPr>
          <w:rFonts w:ascii="Times New Roman" w:hAnsi="Times New Roman" w:cs="Times New Roman"/>
          <w:b/>
          <w:sz w:val="28"/>
          <w:szCs w:val="28"/>
        </w:rPr>
      </w:pPr>
    </w:p>
    <w:p w14:paraId="4F5355FF" w14:textId="77777777" w:rsidR="007D2D36" w:rsidRPr="00134C9B" w:rsidRDefault="007D2D36" w:rsidP="007D2D36">
      <w:pPr>
        <w:ind w:left="2880" w:firstLine="720"/>
        <w:rPr>
          <w:rFonts w:ascii="Times New Roman" w:hAnsi="Times New Roman" w:cs="Times New Roman"/>
          <w:b/>
          <w:sz w:val="28"/>
          <w:szCs w:val="28"/>
        </w:rPr>
      </w:pPr>
    </w:p>
    <w:p w14:paraId="4B16F30D" w14:textId="77777777" w:rsidR="007D2D36" w:rsidRPr="00134C9B" w:rsidRDefault="007D2D36" w:rsidP="007D2D36">
      <w:pPr>
        <w:ind w:left="2880" w:firstLine="720"/>
        <w:rPr>
          <w:rFonts w:ascii="Times New Roman" w:hAnsi="Times New Roman" w:cs="Times New Roman"/>
          <w:sz w:val="28"/>
          <w:szCs w:val="28"/>
          <w:u w:val="single"/>
        </w:rPr>
      </w:pPr>
      <w:r w:rsidRPr="00134C9B">
        <w:rPr>
          <w:rFonts w:ascii="Times New Roman" w:hAnsi="Times New Roman" w:cs="Times New Roman"/>
          <w:b/>
          <w:sz w:val="28"/>
          <w:szCs w:val="28"/>
        </w:rPr>
        <w:t>By</w:t>
      </w:r>
      <w:r w:rsidRPr="00134C9B">
        <w:rPr>
          <w:rFonts w:ascii="Times New Roman" w:hAnsi="Times New Roman" w:cs="Times New Roman"/>
          <w:sz w:val="28"/>
          <w:szCs w:val="28"/>
        </w:rPr>
        <w:t xml:space="preserve">: </w:t>
      </w:r>
      <w:r w:rsidRPr="00134C9B">
        <w:rPr>
          <w:rFonts w:ascii="Times New Roman" w:hAnsi="Times New Roman" w:cs="Times New Roman"/>
          <w:sz w:val="28"/>
          <w:szCs w:val="28"/>
          <w:u w:val="single"/>
        </w:rPr>
        <w:t>Nolan Anderson</w:t>
      </w:r>
    </w:p>
    <w:p w14:paraId="4A770447" w14:textId="50340547" w:rsidR="007D2D36" w:rsidRPr="00134C9B" w:rsidRDefault="007D2D36" w:rsidP="007D2D36">
      <w:pPr>
        <w:jc w:val="center"/>
        <w:rPr>
          <w:rFonts w:ascii="Times New Roman" w:hAnsi="Times New Roman" w:cs="Times New Roman"/>
        </w:rPr>
      </w:pPr>
      <w:r w:rsidRPr="00134C9B">
        <w:rPr>
          <w:rFonts w:ascii="Times New Roman" w:hAnsi="Times New Roman" w:cs="Times New Roman"/>
          <w:b/>
        </w:rPr>
        <w:t>Lab Date: 0</w:t>
      </w:r>
      <w:r w:rsidR="000627F3" w:rsidRPr="00134C9B">
        <w:rPr>
          <w:rFonts w:ascii="Times New Roman" w:hAnsi="Times New Roman" w:cs="Times New Roman"/>
          <w:b/>
        </w:rPr>
        <w:t>4/4</w:t>
      </w:r>
      <w:r w:rsidRPr="00134C9B">
        <w:rPr>
          <w:rFonts w:ascii="Times New Roman" w:hAnsi="Times New Roman" w:cs="Times New Roman"/>
          <w:b/>
        </w:rPr>
        <w:t>/2021</w:t>
      </w:r>
    </w:p>
    <w:p w14:paraId="52EBE75E" w14:textId="69EBF107" w:rsidR="007D2D36" w:rsidRPr="00134C9B" w:rsidRDefault="007D2D36" w:rsidP="007D2D36">
      <w:pPr>
        <w:jc w:val="center"/>
        <w:rPr>
          <w:rFonts w:ascii="Times New Roman" w:hAnsi="Times New Roman" w:cs="Times New Roman"/>
        </w:rPr>
      </w:pPr>
      <w:r w:rsidRPr="00134C9B">
        <w:rPr>
          <w:rFonts w:ascii="Times New Roman" w:hAnsi="Times New Roman" w:cs="Times New Roman"/>
          <w:b/>
        </w:rPr>
        <w:t>Lab Due: 0</w:t>
      </w:r>
      <w:r w:rsidR="000627F3" w:rsidRPr="00134C9B">
        <w:rPr>
          <w:rFonts w:ascii="Times New Roman" w:hAnsi="Times New Roman" w:cs="Times New Roman"/>
          <w:b/>
        </w:rPr>
        <w:t>4/6</w:t>
      </w:r>
      <w:r w:rsidRPr="00134C9B">
        <w:rPr>
          <w:rFonts w:ascii="Times New Roman" w:hAnsi="Times New Roman" w:cs="Times New Roman"/>
          <w:b/>
        </w:rPr>
        <w:t>/2021</w:t>
      </w:r>
    </w:p>
    <w:p w14:paraId="1A4F338C" w14:textId="77777777" w:rsidR="007D2D36" w:rsidRPr="00134C9B" w:rsidRDefault="007D2D36" w:rsidP="006516B6">
      <w:pPr>
        <w:jc w:val="center"/>
        <w:rPr>
          <w:rFonts w:ascii="Times New Roman" w:hAnsi="Times New Roman" w:cs="Times New Roman"/>
          <w:sz w:val="40"/>
          <w:szCs w:val="40"/>
        </w:rPr>
      </w:pPr>
    </w:p>
    <w:p w14:paraId="1C074274" w14:textId="77777777" w:rsidR="001850DF" w:rsidRPr="00134C9B" w:rsidRDefault="001850DF" w:rsidP="001850DF">
      <w:pPr>
        <w:pStyle w:val="Title"/>
        <w:rPr>
          <w:rFonts w:ascii="Times New Roman" w:hAnsi="Times New Roman" w:cs="Times New Roman"/>
          <w:b/>
          <w:bCs/>
          <w:sz w:val="36"/>
          <w:szCs w:val="36"/>
        </w:rPr>
      </w:pPr>
      <w:r w:rsidRPr="00134C9B">
        <w:rPr>
          <w:rFonts w:ascii="Times New Roman" w:hAnsi="Times New Roman" w:cs="Times New Roman"/>
          <w:b/>
          <w:bCs/>
          <w:sz w:val="36"/>
          <w:szCs w:val="36"/>
        </w:rPr>
        <w:lastRenderedPageBreak/>
        <w:t>1. Introduction:</w:t>
      </w:r>
    </w:p>
    <w:tbl>
      <w:tblPr>
        <w:tblStyle w:val="TableGrid"/>
        <w:tblW w:w="0" w:type="auto"/>
        <w:tblLook w:val="04A0" w:firstRow="1" w:lastRow="0" w:firstColumn="1" w:lastColumn="0" w:noHBand="0" w:noVBand="1"/>
      </w:tblPr>
      <w:tblGrid>
        <w:gridCol w:w="9350"/>
      </w:tblGrid>
      <w:tr w:rsidR="001850DF" w:rsidRPr="00134C9B" w14:paraId="0C263DD3" w14:textId="77777777" w:rsidTr="003C1422">
        <w:trPr>
          <w:trHeight w:val="1277"/>
        </w:trPr>
        <w:tc>
          <w:tcPr>
            <w:tcW w:w="9350" w:type="dxa"/>
          </w:tcPr>
          <w:p w14:paraId="5D8D2DE3" w14:textId="6D924474" w:rsidR="001850DF" w:rsidRPr="00134C9B" w:rsidRDefault="00D16909" w:rsidP="00CB595E">
            <w:pPr>
              <w:rPr>
                <w:rFonts w:ascii="Times New Roman" w:hAnsi="Times New Roman" w:cs="Times New Roman"/>
                <w:sz w:val="24"/>
                <w:szCs w:val="24"/>
              </w:rPr>
            </w:pPr>
            <w:r w:rsidRPr="00134C9B">
              <w:rPr>
                <w:rFonts w:ascii="Times New Roman" w:hAnsi="Times New Roman" w:cs="Times New Roman"/>
                <w:sz w:val="24"/>
                <w:szCs w:val="24"/>
              </w:rPr>
              <w:t>Labs 9 and 10 aim to build the students conceptual knowledge of field effect transistors. Understanding this material is imperative to understanding MOSFETs later on. JFETs have high input impedance and low output noise. These features make them ideal for small signal amplification. I will first cover the theory behind JFETs in section 2 and present my results in section 3. Finally, section 5-</w:t>
            </w:r>
            <w:r w:rsidR="00F74951">
              <w:rPr>
                <w:rFonts w:ascii="Times New Roman" w:hAnsi="Times New Roman" w:cs="Times New Roman"/>
                <w:sz w:val="24"/>
                <w:szCs w:val="24"/>
              </w:rPr>
              <w:t>6</w:t>
            </w:r>
            <w:r w:rsidRPr="00134C9B">
              <w:rPr>
                <w:rFonts w:ascii="Times New Roman" w:hAnsi="Times New Roman" w:cs="Times New Roman"/>
                <w:sz w:val="24"/>
                <w:szCs w:val="24"/>
              </w:rPr>
              <w:t xml:space="preserve"> will discuss the results</w:t>
            </w:r>
            <w:r w:rsidR="003C1422">
              <w:rPr>
                <w:rFonts w:ascii="Times New Roman" w:hAnsi="Times New Roman" w:cs="Times New Roman"/>
                <w:sz w:val="24"/>
                <w:szCs w:val="24"/>
              </w:rPr>
              <w:t>.</w:t>
            </w:r>
          </w:p>
        </w:tc>
      </w:tr>
    </w:tbl>
    <w:p w14:paraId="321E91C2" w14:textId="77777777" w:rsidR="001850DF" w:rsidRPr="00134C9B" w:rsidRDefault="001850DF" w:rsidP="001850DF">
      <w:pPr>
        <w:pStyle w:val="Title"/>
        <w:rPr>
          <w:rFonts w:ascii="Times New Roman" w:hAnsi="Times New Roman" w:cs="Times New Roman"/>
          <w:b/>
          <w:bCs/>
          <w:sz w:val="44"/>
          <w:szCs w:val="44"/>
        </w:rPr>
      </w:pPr>
    </w:p>
    <w:p w14:paraId="59CA8B9A" w14:textId="77777777" w:rsidR="001850DF" w:rsidRPr="00134C9B" w:rsidRDefault="001850DF" w:rsidP="001850DF">
      <w:pPr>
        <w:pStyle w:val="Title"/>
        <w:rPr>
          <w:rFonts w:ascii="Times New Roman" w:hAnsi="Times New Roman" w:cs="Times New Roman"/>
          <w:b/>
          <w:bCs/>
          <w:sz w:val="36"/>
          <w:szCs w:val="36"/>
        </w:rPr>
      </w:pPr>
      <w:r w:rsidRPr="00134C9B">
        <w:rPr>
          <w:rFonts w:ascii="Times New Roman" w:hAnsi="Times New Roman" w:cs="Times New Roman"/>
          <w:b/>
          <w:bCs/>
          <w:sz w:val="36"/>
          <w:szCs w:val="36"/>
        </w:rPr>
        <w:t>2. Theoretical Analysis:</w:t>
      </w:r>
    </w:p>
    <w:p w14:paraId="74F2A740" w14:textId="772D1B80" w:rsidR="001850DF" w:rsidRPr="00134C9B" w:rsidRDefault="00D16909"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tab/>
        <w:t>2.1 Junction Field-Effect Transistors (JFETS)</w:t>
      </w:r>
    </w:p>
    <w:tbl>
      <w:tblPr>
        <w:tblStyle w:val="TableGrid"/>
        <w:tblW w:w="0" w:type="auto"/>
        <w:tblLook w:val="04A0" w:firstRow="1" w:lastRow="0" w:firstColumn="1" w:lastColumn="0" w:noHBand="0" w:noVBand="1"/>
      </w:tblPr>
      <w:tblGrid>
        <w:gridCol w:w="9350"/>
      </w:tblGrid>
      <w:tr w:rsidR="00D16909" w:rsidRPr="00134C9B" w14:paraId="7C550159" w14:textId="77777777" w:rsidTr="00D16909">
        <w:tc>
          <w:tcPr>
            <w:tcW w:w="9350" w:type="dxa"/>
          </w:tcPr>
          <w:p w14:paraId="5FC40961" w14:textId="77777777" w:rsidR="00D16909" w:rsidRPr="00134C9B" w:rsidRDefault="00D16909" w:rsidP="007C67C0">
            <w:pPr>
              <w:rPr>
                <w:rFonts w:ascii="Times New Roman" w:hAnsi="Times New Roman" w:cs="Times New Roman"/>
                <w:sz w:val="24"/>
                <w:szCs w:val="24"/>
              </w:rPr>
            </w:pPr>
            <w:r w:rsidRPr="00134C9B">
              <w:rPr>
                <w:rFonts w:ascii="Times New Roman" w:hAnsi="Times New Roman" w:cs="Times New Roman"/>
                <w:sz w:val="24"/>
                <w:szCs w:val="24"/>
              </w:rPr>
              <w:t>These devices are used to control switches, voltage-controlled resistors, and amplifier controls. They consist of a gate (G), drain (D), and source (S)</w:t>
            </w:r>
            <w:r w:rsidR="00395AA8" w:rsidRPr="00134C9B">
              <w:rPr>
                <w:rFonts w:ascii="Times New Roman" w:hAnsi="Times New Roman" w:cs="Times New Roman"/>
                <w:sz w:val="24"/>
                <w:szCs w:val="24"/>
              </w:rPr>
              <w:t xml:space="preserve"> and have two configurations, n and p channel. </w:t>
            </w:r>
          </w:p>
          <w:p w14:paraId="432C8FA8" w14:textId="77777777" w:rsidR="00395AA8" w:rsidRPr="00134C9B" w:rsidRDefault="00395AA8" w:rsidP="00395AA8">
            <w:pPr>
              <w:jc w:val="center"/>
              <w:rPr>
                <w:rFonts w:ascii="Times New Roman" w:hAnsi="Times New Roman" w:cs="Times New Roman"/>
                <w:sz w:val="24"/>
                <w:szCs w:val="24"/>
              </w:rPr>
            </w:pPr>
            <w:r w:rsidRPr="00134C9B">
              <w:rPr>
                <w:rFonts w:ascii="Times New Roman" w:hAnsi="Times New Roman" w:cs="Times New Roman"/>
                <w:sz w:val="24"/>
                <w:szCs w:val="24"/>
              </w:rPr>
              <w:drawing>
                <wp:inline distT="0" distB="0" distL="0" distR="0" wp14:anchorId="47B6816D" wp14:editId="62873B4B">
                  <wp:extent cx="5008954" cy="23145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2456" cy="2330056"/>
                          </a:xfrm>
                          <a:prstGeom prst="rect">
                            <a:avLst/>
                          </a:prstGeom>
                        </pic:spPr>
                      </pic:pic>
                    </a:graphicData>
                  </a:graphic>
                </wp:inline>
              </w:drawing>
            </w:r>
          </w:p>
          <w:p w14:paraId="4567629F" w14:textId="77777777" w:rsidR="00395AA8" w:rsidRPr="00134C9B" w:rsidRDefault="00395AA8" w:rsidP="00395AA8">
            <w:pPr>
              <w:jc w:val="center"/>
              <w:rPr>
                <w:rFonts w:ascii="Times New Roman" w:hAnsi="Times New Roman" w:cs="Times New Roman"/>
                <w:sz w:val="24"/>
                <w:szCs w:val="24"/>
              </w:rPr>
            </w:pPr>
            <w:r w:rsidRPr="00134C9B">
              <w:rPr>
                <w:rFonts w:ascii="Times New Roman" w:hAnsi="Times New Roman" w:cs="Times New Roman"/>
                <w:sz w:val="24"/>
                <w:szCs w:val="24"/>
              </w:rPr>
              <w:t>Figure 2.1 Symbolic Representation of JFETS</w:t>
            </w:r>
          </w:p>
          <w:p w14:paraId="56EA44CA" w14:textId="77777777" w:rsidR="007A2F75" w:rsidRPr="00134C9B" w:rsidRDefault="007A2F75" w:rsidP="00395AA8">
            <w:pPr>
              <w:jc w:val="center"/>
              <w:rPr>
                <w:rFonts w:ascii="Times New Roman" w:hAnsi="Times New Roman" w:cs="Times New Roman"/>
                <w:sz w:val="24"/>
                <w:szCs w:val="24"/>
              </w:rPr>
            </w:pPr>
          </w:p>
          <w:p w14:paraId="1F6DDB73" w14:textId="77777777" w:rsidR="007A2F75" w:rsidRPr="00134C9B" w:rsidRDefault="007A2F75" w:rsidP="007A2F75">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 xml:space="preserve">N-channel: current flows into the channel region at the drain side and comes out at the source side. When a negative voltage is applied, the gate side reduces current flow from drain to source. </w:t>
            </w:r>
          </w:p>
          <w:p w14:paraId="05E58C59" w14:textId="77777777" w:rsidR="007A2F75" w:rsidRPr="00134C9B" w:rsidRDefault="007A2F75" w:rsidP="007A2F75">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 xml:space="preserve">P-channel: Current flows into the channel region at the source side and comes out the drain side. A positive voltage applied at the gate side reduces current flow from source to drain. </w:t>
            </w:r>
          </w:p>
          <w:p w14:paraId="1EDEC44A" w14:textId="27E4AD20" w:rsidR="00487557" w:rsidRPr="00134C9B" w:rsidRDefault="00487557" w:rsidP="007A2F75">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Ohmic Behavior: JFET behaves like a voltage-controlled resistor.  (1)</w:t>
            </w:r>
          </w:p>
          <w:p w14:paraId="501677A4" w14:textId="2D6665A4" w:rsidR="00487557" w:rsidRPr="00134C9B" w:rsidRDefault="00487557" w:rsidP="007A2F75">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Saturation Behavior: The drain current is strongly influenced by gate-source voltage but not influenced by drain-source voltage. (2)</w:t>
            </w:r>
          </w:p>
          <w:p w14:paraId="44FB759A" w14:textId="6C857D17" w:rsidR="00487557" w:rsidRPr="00134C9B" w:rsidRDefault="00487557" w:rsidP="007A2F75">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Pinch-off Behavior: Acts like an open circuit where no current is flowing through the device. (3)</w:t>
            </w:r>
          </w:p>
          <w:p w14:paraId="6961A405" w14:textId="28A4661A" w:rsidR="00487557" w:rsidRPr="00134C9B" w:rsidRDefault="00487557" w:rsidP="007A2F75">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Breakdown behavior: Loses the ability to resist current because too much voltage applied across the drain-source terminals. (4)</w:t>
            </w:r>
          </w:p>
          <w:p w14:paraId="7A061D6C" w14:textId="77777777" w:rsidR="00487557" w:rsidRPr="00134C9B" w:rsidRDefault="00487557" w:rsidP="00487557">
            <w:pPr>
              <w:ind w:left="360"/>
              <w:jc w:val="center"/>
              <w:rPr>
                <w:rFonts w:ascii="Times New Roman" w:hAnsi="Times New Roman" w:cs="Times New Roman"/>
                <w:sz w:val="24"/>
                <w:szCs w:val="24"/>
              </w:rPr>
            </w:pPr>
            <w:r w:rsidRPr="00134C9B">
              <w:rPr>
                <w:rFonts w:ascii="Times New Roman" w:hAnsi="Times New Roman" w:cs="Times New Roman"/>
                <w:sz w:val="24"/>
                <w:szCs w:val="24"/>
              </w:rPr>
              <w:lastRenderedPageBreak/>
              <w:drawing>
                <wp:inline distT="0" distB="0" distL="0" distR="0" wp14:anchorId="5512F389" wp14:editId="30985E39">
                  <wp:extent cx="3377683" cy="267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8597" cy="2685174"/>
                          </a:xfrm>
                          <a:prstGeom prst="rect">
                            <a:avLst/>
                          </a:prstGeom>
                        </pic:spPr>
                      </pic:pic>
                    </a:graphicData>
                  </a:graphic>
                </wp:inline>
              </w:drawing>
            </w:r>
          </w:p>
          <w:p w14:paraId="16E95EB3" w14:textId="77777777" w:rsidR="00487557" w:rsidRPr="00134C9B" w:rsidRDefault="00487557" w:rsidP="00487557">
            <w:pPr>
              <w:ind w:left="360"/>
              <w:jc w:val="center"/>
              <w:rPr>
                <w:rFonts w:ascii="Times New Roman" w:hAnsi="Times New Roman" w:cs="Times New Roman"/>
                <w:sz w:val="24"/>
                <w:szCs w:val="24"/>
              </w:rPr>
            </w:pPr>
            <w:r w:rsidRPr="00134C9B">
              <w:rPr>
                <w:rFonts w:ascii="Times New Roman" w:hAnsi="Times New Roman" w:cs="Times New Roman"/>
                <w:sz w:val="24"/>
                <w:szCs w:val="24"/>
              </w:rPr>
              <w:t xml:space="preserve">Figure 2.2 Operating states </w:t>
            </w:r>
          </w:p>
          <w:p w14:paraId="3EB3318A" w14:textId="77777777" w:rsidR="009738C2" w:rsidRPr="00134C9B" w:rsidRDefault="009738C2" w:rsidP="00487557">
            <w:pPr>
              <w:ind w:left="360"/>
              <w:jc w:val="center"/>
              <w:rPr>
                <w:rFonts w:ascii="Times New Roman" w:hAnsi="Times New Roman" w:cs="Times New Roman"/>
                <w:sz w:val="24"/>
                <w:szCs w:val="24"/>
              </w:rPr>
            </w:pPr>
          </w:p>
          <w:p w14:paraId="6DCC5B4A" w14:textId="77777777" w:rsidR="009738C2" w:rsidRPr="00134C9B" w:rsidRDefault="009738C2" w:rsidP="009738C2">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Threshold voltage: Used to represent the minimum voltage required between the gate and source in order to allow current to pass through the body.</w:t>
            </w:r>
          </w:p>
          <w:p w14:paraId="2DFDCAAC" w14:textId="2E79898B" w:rsidR="009738C2" w:rsidRPr="00134C9B" w:rsidRDefault="009738C2" w:rsidP="009738C2">
            <w:pPr>
              <w:pStyle w:val="ListParagraph"/>
              <w:numPr>
                <w:ilvl w:val="0"/>
                <w:numId w:val="1"/>
              </w:numPr>
              <w:rPr>
                <w:rFonts w:ascii="Times New Roman" w:hAnsi="Times New Roman" w:cs="Times New Roman"/>
                <w:sz w:val="24"/>
                <w:szCs w:val="24"/>
              </w:rPr>
            </w:pPr>
            <w:r w:rsidRPr="00134C9B">
              <w:rPr>
                <w:rFonts w:ascii="Times New Roman" w:hAnsi="Times New Roman" w:cs="Times New Roman"/>
                <w:sz w:val="24"/>
                <w:szCs w:val="24"/>
              </w:rPr>
              <w:t xml:space="preserve">Pinch of voltage is the voltage beyond which the source current is constant. It is defined when the gate to source voltage is zero. </w:t>
            </w:r>
          </w:p>
        </w:tc>
      </w:tr>
    </w:tbl>
    <w:p w14:paraId="1884F8D6" w14:textId="77777777" w:rsidR="00D16909" w:rsidRPr="00134C9B" w:rsidRDefault="00D16909" w:rsidP="007C67C0">
      <w:pPr>
        <w:spacing w:line="240" w:lineRule="auto"/>
        <w:rPr>
          <w:rFonts w:ascii="Times New Roman" w:hAnsi="Times New Roman" w:cs="Times New Roman"/>
          <w:b/>
          <w:bCs/>
          <w:sz w:val="36"/>
          <w:szCs w:val="36"/>
        </w:rPr>
      </w:pPr>
    </w:p>
    <w:p w14:paraId="6B09EFAA" w14:textId="4C47AE33" w:rsidR="007C67C0" w:rsidRPr="00134C9B" w:rsidRDefault="007C67C0"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t>3. Simulations:</w:t>
      </w:r>
    </w:p>
    <w:p w14:paraId="773C2C37" w14:textId="77777777" w:rsidR="007C67C0" w:rsidRPr="00134C9B" w:rsidRDefault="007C67C0"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tab/>
        <w:t xml:space="preserve">3.1 Common collector circuit (Lab 7) </w:t>
      </w:r>
    </w:p>
    <w:tbl>
      <w:tblPr>
        <w:tblStyle w:val="TableGrid"/>
        <w:tblW w:w="9355" w:type="dxa"/>
        <w:tblLook w:val="04A0" w:firstRow="1" w:lastRow="0" w:firstColumn="1" w:lastColumn="0" w:noHBand="0" w:noVBand="1"/>
      </w:tblPr>
      <w:tblGrid>
        <w:gridCol w:w="9355"/>
      </w:tblGrid>
      <w:tr w:rsidR="007C67C0" w:rsidRPr="00134C9B" w14:paraId="5BECAD61" w14:textId="77777777" w:rsidTr="00CB595E">
        <w:tc>
          <w:tcPr>
            <w:tcW w:w="9355" w:type="dxa"/>
          </w:tcPr>
          <w:p w14:paraId="5A7923B4" w14:textId="77777777" w:rsidR="007C67C0" w:rsidRPr="00134C9B" w:rsidRDefault="007C67C0" w:rsidP="00CB595E">
            <w:pPr>
              <w:jc w:val="center"/>
              <w:rPr>
                <w:rFonts w:ascii="Times New Roman" w:hAnsi="Times New Roman" w:cs="Times New Roman"/>
                <w:sz w:val="40"/>
                <w:szCs w:val="40"/>
              </w:rPr>
            </w:pPr>
            <w:r w:rsidRPr="00134C9B">
              <w:rPr>
                <w:rFonts w:ascii="Times New Roman" w:hAnsi="Times New Roman" w:cs="Times New Roman"/>
                <w:noProof/>
                <w:sz w:val="40"/>
                <w:szCs w:val="40"/>
              </w:rPr>
              <w:drawing>
                <wp:inline distT="0" distB="0" distL="0" distR="0" wp14:anchorId="1A089AF2" wp14:editId="572CE57E">
                  <wp:extent cx="3552825" cy="30145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0039" cy="3020708"/>
                          </a:xfrm>
                          <a:prstGeom prst="rect">
                            <a:avLst/>
                          </a:prstGeom>
                        </pic:spPr>
                      </pic:pic>
                    </a:graphicData>
                  </a:graphic>
                </wp:inline>
              </w:drawing>
            </w:r>
          </w:p>
          <w:p w14:paraId="745B959E" w14:textId="77777777" w:rsidR="007C67C0" w:rsidRPr="00134C9B" w:rsidRDefault="007C67C0" w:rsidP="00CB595E">
            <w:pPr>
              <w:jc w:val="center"/>
              <w:rPr>
                <w:rFonts w:ascii="Times New Roman" w:hAnsi="Times New Roman" w:cs="Times New Roman"/>
                <w:sz w:val="24"/>
                <w:szCs w:val="24"/>
              </w:rPr>
            </w:pPr>
            <w:r w:rsidRPr="00134C9B">
              <w:rPr>
                <w:rFonts w:ascii="Times New Roman" w:hAnsi="Times New Roman" w:cs="Times New Roman"/>
                <w:sz w:val="24"/>
                <w:szCs w:val="24"/>
              </w:rPr>
              <w:t>Circuit 9.1 JFET Circuit</w:t>
            </w:r>
          </w:p>
          <w:tbl>
            <w:tblPr>
              <w:tblW w:w="8140" w:type="dxa"/>
              <w:jc w:val="center"/>
              <w:tblLook w:val="04A0" w:firstRow="1" w:lastRow="0" w:firstColumn="1" w:lastColumn="0" w:noHBand="0" w:noVBand="1"/>
            </w:tblPr>
            <w:tblGrid>
              <w:gridCol w:w="1920"/>
              <w:gridCol w:w="1940"/>
              <w:gridCol w:w="2220"/>
              <w:gridCol w:w="2060"/>
            </w:tblGrid>
            <w:tr w:rsidR="007C67C0" w:rsidRPr="00134C9B" w14:paraId="304F05B4"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7887B77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lastRenderedPageBreak/>
                    <w:t>VDS (V)</w:t>
                  </w:r>
                </w:p>
              </w:tc>
              <w:tc>
                <w:tcPr>
                  <w:tcW w:w="194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099583B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Id (mA) @ VGS = 0V</w:t>
                  </w:r>
                </w:p>
              </w:tc>
              <w:tc>
                <w:tcPr>
                  <w:tcW w:w="222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47EB6564"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Id (mA) @ VGS = -0.5 V</w:t>
                  </w:r>
                </w:p>
              </w:tc>
              <w:tc>
                <w:tcPr>
                  <w:tcW w:w="206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2C9D799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Id (mA) @ VGS = -1 V</w:t>
                  </w:r>
                </w:p>
              </w:tc>
            </w:tr>
            <w:tr w:rsidR="007C67C0" w:rsidRPr="00134C9B" w14:paraId="7CB34F7C"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29A8E6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0</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E56C2B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0</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179B004"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4625DBF"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w:t>
                  </w:r>
                </w:p>
              </w:tc>
            </w:tr>
            <w:tr w:rsidR="007C67C0" w:rsidRPr="00134C9B" w14:paraId="435F6F58"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5FD45D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0.5</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06D952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0.823</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6FF2A7E"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0.605</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60E0840"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0.387</w:t>
                  </w:r>
                </w:p>
              </w:tc>
            </w:tr>
            <w:tr w:rsidR="007C67C0" w:rsidRPr="00134C9B" w14:paraId="2556D275"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F3F529E"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B515475"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1.434</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A21FD45"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0.998</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4FE2825"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0.561</w:t>
                  </w:r>
                </w:p>
              </w:tc>
            </w:tr>
            <w:tr w:rsidR="007C67C0" w:rsidRPr="00134C9B" w14:paraId="1504F028"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ED4A32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1.5</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E82ED8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1.829</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FDFF56A"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1.171</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DD6D061"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0.57</w:t>
                  </w:r>
                </w:p>
              </w:tc>
            </w:tr>
            <w:tr w:rsidR="007C67C0" w:rsidRPr="00134C9B" w14:paraId="160730D3"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97DFCF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15F09D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2.006</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609633B"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1.183</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130BE74"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0.572</w:t>
                  </w:r>
                </w:p>
              </w:tc>
            </w:tr>
            <w:tr w:rsidR="007C67C0" w:rsidRPr="00134C9B" w14:paraId="66AB64AB"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CE8C979"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2.5</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985F0F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2.02</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27ADF12"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1.187</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ECC8230"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0.574</w:t>
                  </w:r>
                </w:p>
              </w:tc>
            </w:tr>
            <w:tr w:rsidR="007C67C0" w:rsidRPr="00134C9B" w14:paraId="4D6F9D7B"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841F04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3</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4ABACCE"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2.025</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91152F1"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1.19</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8A7EE59"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0.576</w:t>
                  </w:r>
                </w:p>
              </w:tc>
            </w:tr>
            <w:tr w:rsidR="007C67C0" w:rsidRPr="00134C9B" w14:paraId="5B52CA97"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DF946A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3.5</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F18861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2.031</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ADD82F1"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1.193</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EF515D1"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0.576</w:t>
                  </w:r>
                </w:p>
              </w:tc>
            </w:tr>
            <w:tr w:rsidR="007C67C0" w:rsidRPr="00134C9B" w14:paraId="7505E22B"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232F0A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74607E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2.036</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4AB458C"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1.196</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997F104"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0.578</w:t>
                  </w:r>
                </w:p>
              </w:tc>
            </w:tr>
            <w:tr w:rsidR="007C67C0" w:rsidRPr="00134C9B" w14:paraId="17CCA7F1"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DC282E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5</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A24DEB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2.046</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380E3A0"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1.203</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2A96676"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0.581</w:t>
                  </w:r>
                </w:p>
              </w:tc>
            </w:tr>
            <w:tr w:rsidR="007C67C0" w:rsidRPr="00134C9B" w14:paraId="1456830E"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15391A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6</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E08A4D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2.058</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CA8A3C5"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1.21</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C9FAA55"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0.584</w:t>
                  </w:r>
                </w:p>
              </w:tc>
            </w:tr>
            <w:tr w:rsidR="007C67C0" w:rsidRPr="00134C9B" w14:paraId="6934E17C"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5EE737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7</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7CFC19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2.069</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841B9C2"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1.216</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C801866"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0.588</w:t>
                  </w:r>
                </w:p>
              </w:tc>
            </w:tr>
            <w:tr w:rsidR="007C67C0" w:rsidRPr="00134C9B" w14:paraId="63D7C6D9"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CBB497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8</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7FEE20E"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2.078</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832FBEA"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1.222</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6F72F20"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0.591</w:t>
                  </w:r>
                </w:p>
              </w:tc>
            </w:tr>
            <w:tr w:rsidR="007C67C0" w:rsidRPr="00134C9B" w14:paraId="1C1D4D36"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7F4661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12</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5FCA85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2.123</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8D1F4DA"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1.247</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9AB4FB2"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0.602</w:t>
                  </w:r>
                </w:p>
              </w:tc>
            </w:tr>
            <w:tr w:rsidR="007C67C0" w:rsidRPr="00134C9B" w14:paraId="1261A9D4"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B27D98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2D0B96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2.165</w:t>
                  </w:r>
                </w:p>
              </w:tc>
              <w:tc>
                <w:tcPr>
                  <w:tcW w:w="22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C658873"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1.272</w:t>
                  </w:r>
                </w:p>
              </w:tc>
              <w:tc>
                <w:tcPr>
                  <w:tcW w:w="206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E306A10"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0.615</w:t>
                  </w:r>
                </w:p>
              </w:tc>
            </w:tr>
            <w:tr w:rsidR="007C67C0" w:rsidRPr="00134C9B" w14:paraId="438DC45D" w14:textId="77777777" w:rsidTr="00CB595E">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7BCDE7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3AF5AC4"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2.213</w:t>
                  </w:r>
                </w:p>
              </w:tc>
              <w:tc>
                <w:tcPr>
                  <w:tcW w:w="22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939DB61"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1.3</w:t>
                  </w:r>
                </w:p>
              </w:tc>
              <w:tc>
                <w:tcPr>
                  <w:tcW w:w="206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BA211B2" w14:textId="77777777" w:rsidR="007C67C0" w:rsidRPr="00134C9B" w:rsidRDefault="007C67C0" w:rsidP="00CB595E">
                  <w:pPr>
                    <w:spacing w:after="0" w:line="240" w:lineRule="auto"/>
                    <w:jc w:val="center"/>
                    <w:rPr>
                      <w:rFonts w:ascii="Times New Roman" w:eastAsia="Times New Roman" w:hAnsi="Times New Roman" w:cs="Times New Roman"/>
                      <w:sz w:val="20"/>
                      <w:szCs w:val="20"/>
                    </w:rPr>
                  </w:pPr>
                  <w:r w:rsidRPr="00134C9B">
                    <w:rPr>
                      <w:rFonts w:ascii="Times New Roman" w:eastAsia="Times New Roman" w:hAnsi="Times New Roman" w:cs="Times New Roman"/>
                      <w:sz w:val="20"/>
                      <w:szCs w:val="20"/>
                    </w:rPr>
                    <w:t>0.629</w:t>
                  </w:r>
                </w:p>
              </w:tc>
            </w:tr>
          </w:tbl>
          <w:p w14:paraId="30B2F070" w14:textId="77F356C1" w:rsidR="007C67C0" w:rsidRPr="00134C9B" w:rsidRDefault="007C67C0" w:rsidP="00CB595E">
            <w:pPr>
              <w:pBdr>
                <w:bottom w:val="wave" w:sz="6" w:space="1" w:color="auto"/>
              </w:pBdr>
              <w:jc w:val="center"/>
              <w:rPr>
                <w:rFonts w:ascii="Times New Roman" w:hAnsi="Times New Roman" w:cs="Times New Roman"/>
                <w:sz w:val="24"/>
                <w:szCs w:val="24"/>
              </w:rPr>
            </w:pPr>
            <w:r w:rsidRPr="00134C9B">
              <w:rPr>
                <w:rFonts w:ascii="Times New Roman" w:hAnsi="Times New Roman" w:cs="Times New Roman"/>
                <w:sz w:val="24"/>
                <w:szCs w:val="24"/>
              </w:rPr>
              <w:t>Table 9.1 Drain Characteristics</w:t>
            </w:r>
          </w:p>
          <w:tbl>
            <w:tblPr>
              <w:tblW w:w="3860" w:type="dxa"/>
              <w:jc w:val="center"/>
              <w:tblLook w:val="04A0" w:firstRow="1" w:lastRow="0" w:firstColumn="1" w:lastColumn="0" w:noHBand="0" w:noVBand="1"/>
            </w:tblPr>
            <w:tblGrid>
              <w:gridCol w:w="1920"/>
              <w:gridCol w:w="1940"/>
            </w:tblGrid>
            <w:tr w:rsidR="009C30C3" w:rsidRPr="009C30C3" w14:paraId="0E0B9941" w14:textId="77777777" w:rsidTr="009C30C3">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1B499C03" w14:textId="77777777" w:rsidR="009C30C3" w:rsidRPr="009C30C3" w:rsidRDefault="009C30C3" w:rsidP="009C30C3">
                  <w:pPr>
                    <w:spacing w:after="0" w:line="240" w:lineRule="auto"/>
                    <w:jc w:val="center"/>
                    <w:rPr>
                      <w:rFonts w:ascii="Times New Roman" w:eastAsia="Times New Roman" w:hAnsi="Times New Roman" w:cs="Times New Roman"/>
                      <w:sz w:val="20"/>
                      <w:szCs w:val="20"/>
                    </w:rPr>
                  </w:pPr>
                  <w:r w:rsidRPr="009C30C3">
                    <w:rPr>
                      <w:rFonts w:ascii="Times New Roman" w:eastAsia="Times New Roman" w:hAnsi="Times New Roman" w:cs="Times New Roman"/>
                      <w:sz w:val="20"/>
                      <w:szCs w:val="20"/>
                    </w:rPr>
                    <w:t>VGS (V)</w:t>
                  </w:r>
                </w:p>
              </w:tc>
              <w:tc>
                <w:tcPr>
                  <w:tcW w:w="194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71F2E36C" w14:textId="77777777" w:rsidR="009C30C3" w:rsidRPr="009C30C3" w:rsidRDefault="009C30C3" w:rsidP="009C30C3">
                  <w:pPr>
                    <w:spacing w:after="0" w:line="240" w:lineRule="auto"/>
                    <w:jc w:val="center"/>
                    <w:rPr>
                      <w:rFonts w:ascii="Times New Roman" w:eastAsia="Times New Roman" w:hAnsi="Times New Roman" w:cs="Times New Roman"/>
                      <w:color w:val="000000"/>
                      <w:sz w:val="20"/>
                      <w:szCs w:val="20"/>
                    </w:rPr>
                  </w:pPr>
                  <w:r w:rsidRPr="009C30C3">
                    <w:rPr>
                      <w:rFonts w:ascii="Times New Roman" w:eastAsia="Times New Roman" w:hAnsi="Times New Roman" w:cs="Times New Roman"/>
                      <w:color w:val="000000"/>
                      <w:sz w:val="20"/>
                      <w:szCs w:val="20"/>
                    </w:rPr>
                    <w:t>Id (mA) @ VDS = 6V</w:t>
                  </w:r>
                </w:p>
              </w:tc>
            </w:tr>
            <w:tr w:rsidR="009C30C3" w:rsidRPr="009C30C3" w14:paraId="4E8E4224" w14:textId="77777777" w:rsidTr="009C30C3">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E02FF31" w14:textId="77777777" w:rsidR="009C30C3" w:rsidRPr="009C30C3" w:rsidRDefault="009C30C3" w:rsidP="009C30C3">
                  <w:pPr>
                    <w:spacing w:after="0" w:line="240" w:lineRule="auto"/>
                    <w:jc w:val="center"/>
                    <w:rPr>
                      <w:rFonts w:ascii="Times New Roman" w:eastAsia="Times New Roman" w:hAnsi="Times New Roman" w:cs="Times New Roman"/>
                      <w:sz w:val="20"/>
                      <w:szCs w:val="20"/>
                    </w:rPr>
                  </w:pPr>
                  <w:r w:rsidRPr="009C30C3">
                    <w:rPr>
                      <w:rFonts w:ascii="Times New Roman" w:eastAsia="Times New Roman" w:hAnsi="Times New Roman" w:cs="Times New Roman"/>
                      <w:sz w:val="20"/>
                      <w:szCs w:val="20"/>
                    </w:rPr>
                    <w:t>0</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404FDEE" w14:textId="77777777" w:rsidR="009C30C3" w:rsidRPr="009C30C3" w:rsidRDefault="009C30C3" w:rsidP="009C30C3">
                  <w:pPr>
                    <w:spacing w:after="0" w:line="240" w:lineRule="auto"/>
                    <w:jc w:val="center"/>
                    <w:rPr>
                      <w:rFonts w:ascii="Times New Roman" w:eastAsia="Times New Roman" w:hAnsi="Times New Roman" w:cs="Times New Roman"/>
                      <w:color w:val="000000"/>
                      <w:sz w:val="20"/>
                      <w:szCs w:val="20"/>
                    </w:rPr>
                  </w:pPr>
                  <w:r w:rsidRPr="009C30C3">
                    <w:rPr>
                      <w:rFonts w:ascii="Times New Roman" w:eastAsia="Times New Roman" w:hAnsi="Times New Roman" w:cs="Times New Roman"/>
                      <w:color w:val="000000"/>
                      <w:sz w:val="20"/>
                      <w:szCs w:val="20"/>
                    </w:rPr>
                    <w:t>2.058</w:t>
                  </w:r>
                </w:p>
              </w:tc>
            </w:tr>
            <w:tr w:rsidR="009C30C3" w:rsidRPr="009C30C3" w14:paraId="6B1C114F" w14:textId="77777777" w:rsidTr="009C30C3">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28C3F23" w14:textId="77777777" w:rsidR="009C30C3" w:rsidRPr="009C30C3" w:rsidRDefault="009C30C3" w:rsidP="009C30C3">
                  <w:pPr>
                    <w:spacing w:after="0" w:line="240" w:lineRule="auto"/>
                    <w:jc w:val="center"/>
                    <w:rPr>
                      <w:rFonts w:ascii="Times New Roman" w:eastAsia="Times New Roman" w:hAnsi="Times New Roman" w:cs="Times New Roman"/>
                      <w:sz w:val="20"/>
                      <w:szCs w:val="20"/>
                    </w:rPr>
                  </w:pPr>
                  <w:r w:rsidRPr="009C30C3">
                    <w:rPr>
                      <w:rFonts w:ascii="Times New Roman" w:eastAsia="Times New Roman" w:hAnsi="Times New Roman" w:cs="Times New Roman"/>
                      <w:sz w:val="20"/>
                      <w:szCs w:val="20"/>
                    </w:rPr>
                    <w:t>-0.5</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95EF650" w14:textId="77777777" w:rsidR="009C30C3" w:rsidRPr="009C30C3" w:rsidRDefault="009C30C3" w:rsidP="009C30C3">
                  <w:pPr>
                    <w:spacing w:after="0" w:line="240" w:lineRule="auto"/>
                    <w:jc w:val="center"/>
                    <w:rPr>
                      <w:rFonts w:ascii="Times New Roman" w:eastAsia="Times New Roman" w:hAnsi="Times New Roman" w:cs="Times New Roman"/>
                      <w:color w:val="000000"/>
                      <w:sz w:val="20"/>
                      <w:szCs w:val="20"/>
                    </w:rPr>
                  </w:pPr>
                  <w:r w:rsidRPr="009C30C3">
                    <w:rPr>
                      <w:rFonts w:ascii="Times New Roman" w:eastAsia="Times New Roman" w:hAnsi="Times New Roman" w:cs="Times New Roman"/>
                      <w:color w:val="000000"/>
                      <w:sz w:val="20"/>
                      <w:szCs w:val="20"/>
                    </w:rPr>
                    <w:t>1.22</w:t>
                  </w:r>
                </w:p>
              </w:tc>
            </w:tr>
            <w:tr w:rsidR="009C30C3" w:rsidRPr="009C30C3" w14:paraId="46DDCBAB" w14:textId="77777777" w:rsidTr="009C30C3">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ED0F105" w14:textId="77777777" w:rsidR="009C30C3" w:rsidRPr="009C30C3" w:rsidRDefault="009C30C3" w:rsidP="009C30C3">
                  <w:pPr>
                    <w:spacing w:after="0" w:line="240" w:lineRule="auto"/>
                    <w:jc w:val="center"/>
                    <w:rPr>
                      <w:rFonts w:ascii="Times New Roman" w:eastAsia="Times New Roman" w:hAnsi="Times New Roman" w:cs="Times New Roman"/>
                      <w:sz w:val="20"/>
                      <w:szCs w:val="20"/>
                    </w:rPr>
                  </w:pPr>
                  <w:r w:rsidRPr="009C30C3">
                    <w:rPr>
                      <w:rFonts w:ascii="Times New Roman" w:eastAsia="Times New Roman" w:hAnsi="Times New Roman" w:cs="Times New Roman"/>
                      <w:sz w:val="20"/>
                      <w:szCs w:val="20"/>
                    </w:rPr>
                    <w:t>-1</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0BB2742" w14:textId="77777777" w:rsidR="009C30C3" w:rsidRPr="009C30C3" w:rsidRDefault="009C30C3" w:rsidP="009C30C3">
                  <w:pPr>
                    <w:spacing w:after="0" w:line="240" w:lineRule="auto"/>
                    <w:jc w:val="center"/>
                    <w:rPr>
                      <w:rFonts w:ascii="Times New Roman" w:eastAsia="Times New Roman" w:hAnsi="Times New Roman" w:cs="Times New Roman"/>
                      <w:color w:val="000000"/>
                      <w:sz w:val="20"/>
                      <w:szCs w:val="20"/>
                    </w:rPr>
                  </w:pPr>
                  <w:r w:rsidRPr="009C30C3">
                    <w:rPr>
                      <w:rFonts w:ascii="Times New Roman" w:eastAsia="Times New Roman" w:hAnsi="Times New Roman" w:cs="Times New Roman"/>
                      <w:color w:val="000000"/>
                      <w:sz w:val="20"/>
                      <w:szCs w:val="20"/>
                    </w:rPr>
                    <w:t>0.593</w:t>
                  </w:r>
                </w:p>
              </w:tc>
            </w:tr>
            <w:tr w:rsidR="009C30C3" w:rsidRPr="009C30C3" w14:paraId="43B330CE" w14:textId="77777777" w:rsidTr="009C30C3">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5DB3DE8" w14:textId="77777777" w:rsidR="009C30C3" w:rsidRPr="009C30C3" w:rsidRDefault="009C30C3" w:rsidP="009C30C3">
                  <w:pPr>
                    <w:spacing w:after="0" w:line="240" w:lineRule="auto"/>
                    <w:jc w:val="center"/>
                    <w:rPr>
                      <w:rFonts w:ascii="Times New Roman" w:eastAsia="Times New Roman" w:hAnsi="Times New Roman" w:cs="Times New Roman"/>
                      <w:sz w:val="20"/>
                      <w:szCs w:val="20"/>
                    </w:rPr>
                  </w:pPr>
                  <w:r w:rsidRPr="009C30C3">
                    <w:rPr>
                      <w:rFonts w:ascii="Times New Roman" w:eastAsia="Times New Roman" w:hAnsi="Times New Roman" w:cs="Times New Roman"/>
                      <w:sz w:val="20"/>
                      <w:szCs w:val="20"/>
                    </w:rPr>
                    <w:t>-1.5</w:t>
                  </w:r>
                </w:p>
              </w:tc>
              <w:tc>
                <w:tcPr>
                  <w:tcW w:w="194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6E2BE82" w14:textId="77777777" w:rsidR="009C30C3" w:rsidRPr="009C30C3" w:rsidRDefault="009C30C3" w:rsidP="009C30C3">
                  <w:pPr>
                    <w:spacing w:after="0" w:line="240" w:lineRule="auto"/>
                    <w:jc w:val="center"/>
                    <w:rPr>
                      <w:rFonts w:ascii="Times New Roman" w:eastAsia="Times New Roman" w:hAnsi="Times New Roman" w:cs="Times New Roman"/>
                      <w:color w:val="000000"/>
                      <w:sz w:val="20"/>
                      <w:szCs w:val="20"/>
                    </w:rPr>
                  </w:pPr>
                  <w:r w:rsidRPr="009C30C3">
                    <w:rPr>
                      <w:rFonts w:ascii="Times New Roman" w:eastAsia="Times New Roman" w:hAnsi="Times New Roman" w:cs="Times New Roman"/>
                      <w:color w:val="000000"/>
                      <w:sz w:val="20"/>
                      <w:szCs w:val="20"/>
                    </w:rPr>
                    <w:t>0.188</w:t>
                  </w:r>
                </w:p>
              </w:tc>
            </w:tr>
            <w:tr w:rsidR="009C30C3" w:rsidRPr="009C30C3" w14:paraId="5EB59892" w14:textId="77777777" w:rsidTr="009C30C3">
              <w:trPr>
                <w:trHeight w:val="315"/>
                <w:jc w:val="center"/>
              </w:trPr>
              <w:tc>
                <w:tcPr>
                  <w:tcW w:w="1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C6435C9" w14:textId="77777777" w:rsidR="009C30C3" w:rsidRPr="009C30C3" w:rsidRDefault="009C30C3" w:rsidP="009C30C3">
                  <w:pPr>
                    <w:spacing w:after="0" w:line="240" w:lineRule="auto"/>
                    <w:jc w:val="center"/>
                    <w:rPr>
                      <w:rFonts w:ascii="Times New Roman" w:eastAsia="Times New Roman" w:hAnsi="Times New Roman" w:cs="Times New Roman"/>
                      <w:sz w:val="20"/>
                      <w:szCs w:val="20"/>
                    </w:rPr>
                  </w:pPr>
                  <w:r w:rsidRPr="009C30C3">
                    <w:rPr>
                      <w:rFonts w:ascii="Times New Roman" w:eastAsia="Times New Roman" w:hAnsi="Times New Roman" w:cs="Times New Roman"/>
                      <w:sz w:val="20"/>
                      <w:szCs w:val="20"/>
                    </w:rPr>
                    <w:t>-2</w:t>
                  </w:r>
                </w:p>
              </w:tc>
              <w:tc>
                <w:tcPr>
                  <w:tcW w:w="19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704FE3" w14:textId="77777777" w:rsidR="009C30C3" w:rsidRPr="009C30C3" w:rsidRDefault="009C30C3" w:rsidP="009C30C3">
                  <w:pPr>
                    <w:spacing w:after="0" w:line="240" w:lineRule="auto"/>
                    <w:jc w:val="center"/>
                    <w:rPr>
                      <w:rFonts w:ascii="Times New Roman" w:eastAsia="Times New Roman" w:hAnsi="Times New Roman" w:cs="Times New Roman"/>
                      <w:color w:val="000000"/>
                      <w:sz w:val="20"/>
                      <w:szCs w:val="20"/>
                    </w:rPr>
                  </w:pPr>
                  <w:r w:rsidRPr="009C30C3">
                    <w:rPr>
                      <w:rFonts w:ascii="Times New Roman" w:eastAsia="Times New Roman" w:hAnsi="Times New Roman" w:cs="Times New Roman"/>
                      <w:color w:val="000000"/>
                      <w:sz w:val="20"/>
                      <w:szCs w:val="20"/>
                    </w:rPr>
                    <w:t>0.011</w:t>
                  </w:r>
                </w:p>
              </w:tc>
            </w:tr>
          </w:tbl>
          <w:p w14:paraId="5F570093" w14:textId="6F297BFE" w:rsidR="009C30C3" w:rsidRPr="00134C9B" w:rsidRDefault="009C30C3" w:rsidP="009C30C3">
            <w:pPr>
              <w:pBdr>
                <w:bottom w:val="wave" w:sz="6" w:space="1" w:color="auto"/>
              </w:pBdr>
              <w:jc w:val="center"/>
              <w:rPr>
                <w:rFonts w:ascii="Times New Roman" w:hAnsi="Times New Roman" w:cs="Times New Roman"/>
                <w:sz w:val="24"/>
                <w:szCs w:val="24"/>
              </w:rPr>
            </w:pPr>
            <w:r w:rsidRPr="00134C9B">
              <w:rPr>
                <w:rFonts w:ascii="Times New Roman" w:hAnsi="Times New Roman" w:cs="Times New Roman"/>
                <w:sz w:val="24"/>
                <w:szCs w:val="24"/>
              </w:rPr>
              <w:t>Table 9.2 Transfer Characteristic</w:t>
            </w:r>
          </w:p>
          <w:p w14:paraId="5BBECB8F" w14:textId="77777777" w:rsidR="007C67C0" w:rsidRPr="00134C9B" w:rsidRDefault="007C67C0" w:rsidP="00CB595E">
            <w:pPr>
              <w:jc w:val="center"/>
              <w:rPr>
                <w:rFonts w:ascii="Times New Roman" w:hAnsi="Times New Roman" w:cs="Times New Roman"/>
              </w:rPr>
            </w:pPr>
          </w:p>
          <w:p w14:paraId="419402BE" w14:textId="77777777" w:rsidR="007C67C0" w:rsidRPr="00134C9B" w:rsidRDefault="007C67C0" w:rsidP="00CB595E">
            <w:pPr>
              <w:jc w:val="center"/>
              <w:rPr>
                <w:rFonts w:ascii="Times New Roman" w:hAnsi="Times New Roman" w:cs="Times New Roman"/>
              </w:rPr>
            </w:pPr>
          </w:p>
          <w:p w14:paraId="663A0C09" w14:textId="77777777" w:rsidR="007C67C0" w:rsidRPr="00134C9B" w:rsidRDefault="007C67C0" w:rsidP="00CB595E">
            <w:pPr>
              <w:jc w:val="center"/>
              <w:rPr>
                <w:rFonts w:ascii="Times New Roman" w:hAnsi="Times New Roman" w:cs="Times New Roman"/>
              </w:rPr>
            </w:pPr>
          </w:p>
        </w:tc>
      </w:tr>
    </w:tbl>
    <w:p w14:paraId="21C44299" w14:textId="77777777" w:rsidR="007C67C0" w:rsidRPr="00134C9B" w:rsidRDefault="007C67C0" w:rsidP="007C67C0">
      <w:pPr>
        <w:spacing w:line="240" w:lineRule="auto"/>
        <w:rPr>
          <w:rFonts w:ascii="Times New Roman" w:hAnsi="Times New Roman" w:cs="Times New Roman"/>
          <w:b/>
          <w:bCs/>
          <w:sz w:val="36"/>
          <w:szCs w:val="36"/>
        </w:rPr>
      </w:pPr>
    </w:p>
    <w:p w14:paraId="241483B3" w14:textId="77777777" w:rsidR="009F727B" w:rsidRDefault="009F727B" w:rsidP="007C67C0">
      <w:pPr>
        <w:spacing w:line="240" w:lineRule="auto"/>
        <w:rPr>
          <w:rFonts w:ascii="Times New Roman" w:hAnsi="Times New Roman" w:cs="Times New Roman"/>
          <w:b/>
          <w:bCs/>
          <w:sz w:val="36"/>
          <w:szCs w:val="36"/>
        </w:rPr>
      </w:pPr>
    </w:p>
    <w:p w14:paraId="0F25AD87" w14:textId="77777777" w:rsidR="009F727B" w:rsidRDefault="009F727B" w:rsidP="007C67C0">
      <w:pPr>
        <w:spacing w:line="240" w:lineRule="auto"/>
        <w:rPr>
          <w:rFonts w:ascii="Times New Roman" w:hAnsi="Times New Roman" w:cs="Times New Roman"/>
          <w:b/>
          <w:bCs/>
          <w:sz w:val="36"/>
          <w:szCs w:val="36"/>
        </w:rPr>
      </w:pPr>
    </w:p>
    <w:p w14:paraId="2034FC73" w14:textId="77777777" w:rsidR="009F727B" w:rsidRDefault="009F727B" w:rsidP="007C67C0">
      <w:pPr>
        <w:spacing w:line="240" w:lineRule="auto"/>
        <w:rPr>
          <w:rFonts w:ascii="Times New Roman" w:hAnsi="Times New Roman" w:cs="Times New Roman"/>
          <w:b/>
          <w:bCs/>
          <w:sz w:val="36"/>
          <w:szCs w:val="36"/>
        </w:rPr>
      </w:pPr>
    </w:p>
    <w:p w14:paraId="54E7BDD3" w14:textId="77777777" w:rsidR="009F727B" w:rsidRDefault="009F727B" w:rsidP="007C67C0">
      <w:pPr>
        <w:spacing w:line="240" w:lineRule="auto"/>
        <w:rPr>
          <w:rFonts w:ascii="Times New Roman" w:hAnsi="Times New Roman" w:cs="Times New Roman"/>
          <w:b/>
          <w:bCs/>
          <w:sz w:val="36"/>
          <w:szCs w:val="36"/>
        </w:rPr>
      </w:pPr>
    </w:p>
    <w:p w14:paraId="57B90EC3" w14:textId="77777777" w:rsidR="009F727B" w:rsidRDefault="009F727B" w:rsidP="007C67C0">
      <w:pPr>
        <w:spacing w:line="240" w:lineRule="auto"/>
        <w:rPr>
          <w:rFonts w:ascii="Times New Roman" w:hAnsi="Times New Roman" w:cs="Times New Roman"/>
          <w:b/>
          <w:bCs/>
          <w:sz w:val="36"/>
          <w:szCs w:val="36"/>
        </w:rPr>
      </w:pPr>
    </w:p>
    <w:p w14:paraId="013BB1B1" w14:textId="596A2277" w:rsidR="007C67C0" w:rsidRPr="00134C9B" w:rsidRDefault="007C67C0"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lastRenderedPageBreak/>
        <w:t>3.2 Small Signal Amplification</w:t>
      </w:r>
    </w:p>
    <w:tbl>
      <w:tblPr>
        <w:tblStyle w:val="TableGrid"/>
        <w:tblW w:w="9355" w:type="dxa"/>
        <w:tblLook w:val="04A0" w:firstRow="1" w:lastRow="0" w:firstColumn="1" w:lastColumn="0" w:noHBand="0" w:noVBand="1"/>
      </w:tblPr>
      <w:tblGrid>
        <w:gridCol w:w="9355"/>
      </w:tblGrid>
      <w:tr w:rsidR="007C67C0" w:rsidRPr="00134C9B" w14:paraId="3876F3DF" w14:textId="77777777" w:rsidTr="00CB595E">
        <w:tc>
          <w:tcPr>
            <w:tcW w:w="9355" w:type="dxa"/>
          </w:tcPr>
          <w:p w14:paraId="6A1C7910" w14:textId="77777777" w:rsidR="007C67C0" w:rsidRPr="00134C9B" w:rsidRDefault="007C67C0" w:rsidP="00CB595E">
            <w:pPr>
              <w:jc w:val="center"/>
              <w:rPr>
                <w:rFonts w:ascii="Times New Roman" w:hAnsi="Times New Roman" w:cs="Times New Roman"/>
                <w:sz w:val="24"/>
                <w:szCs w:val="24"/>
              </w:rPr>
            </w:pPr>
          </w:p>
          <w:p w14:paraId="615D49A2" w14:textId="77777777" w:rsidR="007C67C0" w:rsidRPr="00134C9B" w:rsidRDefault="007C67C0" w:rsidP="00CB595E">
            <w:pPr>
              <w:jc w:val="center"/>
              <w:rPr>
                <w:rFonts w:ascii="Times New Roman" w:hAnsi="Times New Roman" w:cs="Times New Roman"/>
                <w:sz w:val="24"/>
                <w:szCs w:val="24"/>
              </w:rPr>
            </w:pPr>
            <w:r w:rsidRPr="00134C9B">
              <w:rPr>
                <w:rFonts w:ascii="Times New Roman" w:hAnsi="Times New Roman" w:cs="Times New Roman"/>
                <w:noProof/>
                <w:sz w:val="24"/>
                <w:szCs w:val="24"/>
              </w:rPr>
              <w:drawing>
                <wp:inline distT="0" distB="0" distL="0" distR="0" wp14:anchorId="706CF9B9" wp14:editId="1FB51E14">
                  <wp:extent cx="3286125" cy="294417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3043" cy="2959329"/>
                          </a:xfrm>
                          <a:prstGeom prst="rect">
                            <a:avLst/>
                          </a:prstGeom>
                        </pic:spPr>
                      </pic:pic>
                    </a:graphicData>
                  </a:graphic>
                </wp:inline>
              </w:drawing>
            </w:r>
          </w:p>
          <w:p w14:paraId="52DEA397" w14:textId="77777777" w:rsidR="007C67C0" w:rsidRPr="00134C9B" w:rsidRDefault="007C67C0" w:rsidP="00CB595E">
            <w:pPr>
              <w:jc w:val="center"/>
              <w:rPr>
                <w:rFonts w:ascii="Times New Roman" w:hAnsi="Times New Roman" w:cs="Times New Roman"/>
                <w:sz w:val="24"/>
                <w:szCs w:val="24"/>
              </w:rPr>
            </w:pPr>
            <w:r w:rsidRPr="00134C9B">
              <w:rPr>
                <w:rFonts w:ascii="Times New Roman" w:hAnsi="Times New Roman" w:cs="Times New Roman"/>
                <w:sz w:val="24"/>
                <w:szCs w:val="24"/>
              </w:rPr>
              <w:t>Figure 10.1 Small Signal Amplification</w:t>
            </w:r>
          </w:p>
          <w:tbl>
            <w:tblPr>
              <w:tblW w:w="6080" w:type="dxa"/>
              <w:jc w:val="center"/>
              <w:tblLook w:val="04A0" w:firstRow="1" w:lastRow="0" w:firstColumn="1" w:lastColumn="0" w:noHBand="0" w:noVBand="1"/>
            </w:tblPr>
            <w:tblGrid>
              <w:gridCol w:w="1520"/>
              <w:gridCol w:w="1520"/>
              <w:gridCol w:w="1520"/>
              <w:gridCol w:w="1520"/>
            </w:tblGrid>
            <w:tr w:rsidR="007C67C0" w:rsidRPr="00134C9B" w14:paraId="3B48047D"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4236CC9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Frequency (Hz)</w:t>
                  </w:r>
                </w:p>
              </w:tc>
              <w:tc>
                <w:tcPr>
                  <w:tcW w:w="152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4B53BCE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Vin (mV)</w:t>
                  </w:r>
                </w:p>
              </w:tc>
              <w:tc>
                <w:tcPr>
                  <w:tcW w:w="152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6682FA6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Vout (mV)</w:t>
                  </w:r>
                </w:p>
              </w:tc>
              <w:tc>
                <w:tcPr>
                  <w:tcW w:w="1520" w:type="dxa"/>
                  <w:tcBorders>
                    <w:top w:val="single" w:sz="4" w:space="0" w:color="000000"/>
                    <w:left w:val="single" w:sz="4" w:space="0" w:color="000000"/>
                    <w:bottom w:val="single" w:sz="4" w:space="0" w:color="000000"/>
                    <w:right w:val="single" w:sz="4" w:space="0" w:color="000000"/>
                  </w:tcBorders>
                  <w:shd w:val="clear" w:color="BDBDBD" w:fill="BDBDBD"/>
                  <w:noWrap/>
                  <w:vAlign w:val="bottom"/>
                  <w:hideMark/>
                </w:tcPr>
                <w:p w14:paraId="49CC3CD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Gain</w:t>
                  </w:r>
                </w:p>
              </w:tc>
            </w:tr>
            <w:tr w:rsidR="007C67C0" w:rsidRPr="00134C9B" w14:paraId="4FB68743"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4E10234"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30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71E7A14"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73E2E6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158.62</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786F6C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11.97</w:t>
                  </w:r>
                </w:p>
              </w:tc>
            </w:tr>
            <w:tr w:rsidR="007C67C0" w:rsidRPr="00134C9B" w14:paraId="2888C43D"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86FF40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45</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9F260F9"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27F30E3"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196.63</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48334AE"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13.83</w:t>
                  </w:r>
                </w:p>
              </w:tc>
            </w:tr>
            <w:tr w:rsidR="007C67C0" w:rsidRPr="00134C9B" w14:paraId="65125909"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1DD2783"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60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C418DC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9E8E62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221.72</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6D3593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14.87</w:t>
                  </w:r>
                </w:p>
              </w:tc>
            </w:tr>
            <w:tr w:rsidR="007C67C0" w:rsidRPr="00134C9B" w14:paraId="169BEC1F"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BEEA81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DB3D49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6F0B62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256.01</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B898AB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16.12</w:t>
                  </w:r>
                </w:p>
              </w:tc>
            </w:tr>
            <w:tr w:rsidR="007C67C0" w:rsidRPr="00134C9B" w14:paraId="060ADBBE"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6BE202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6E354A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A343DC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276.48</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133A9EE"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16.79</w:t>
                  </w:r>
                </w:p>
              </w:tc>
            </w:tr>
            <w:tr w:rsidR="007C67C0" w:rsidRPr="00134C9B" w14:paraId="67D32F39"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99CB80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500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C4DB51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C2A3D6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283.18</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B827BC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17.00</w:t>
                  </w:r>
                </w:p>
              </w:tc>
            </w:tr>
            <w:tr w:rsidR="007C67C0" w:rsidRPr="00134C9B" w14:paraId="0BFB244F"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BC784C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03ED0A5"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4D6FC7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284.39</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69F6539"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17.04</w:t>
                  </w:r>
                </w:p>
              </w:tc>
            </w:tr>
            <w:tr w:rsidR="007C67C0" w:rsidRPr="00134C9B" w14:paraId="407B342F"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CACB40E"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884504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707BF4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284.71</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F41F5B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17.05</w:t>
                  </w:r>
                </w:p>
              </w:tc>
            </w:tr>
            <w:tr w:rsidR="007C67C0" w:rsidRPr="00134C9B" w14:paraId="25B68379"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18DC158"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100000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63F37BE"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24A47A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284.71</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6AB53B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17.05</w:t>
                  </w:r>
                </w:p>
              </w:tc>
            </w:tr>
            <w:tr w:rsidR="007C67C0" w:rsidRPr="00134C9B" w14:paraId="6EFDD091"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5DE7F2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500000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3C14FA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A1A0BB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284.45</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43F6475"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17.04</w:t>
                  </w:r>
                </w:p>
              </w:tc>
            </w:tr>
            <w:tr w:rsidR="007C67C0" w:rsidRPr="00134C9B" w14:paraId="33C5DDBB"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A37326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1000000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29475B3"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474324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283.57</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8BA07B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17.01</w:t>
                  </w:r>
                </w:p>
              </w:tc>
            </w:tr>
            <w:tr w:rsidR="007C67C0" w:rsidRPr="00134C9B" w14:paraId="7B3C4D14"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8D80CE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1500000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373B5B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90EDF03"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282.17</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A8E2C0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16.97</w:t>
                  </w:r>
                </w:p>
              </w:tc>
            </w:tr>
            <w:tr w:rsidR="007C67C0" w:rsidRPr="00134C9B" w14:paraId="6E154CE8"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365E31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2000000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6C6AA4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E7F180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280.13</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CC85FF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16.91</w:t>
                  </w:r>
                </w:p>
              </w:tc>
            </w:tr>
            <w:tr w:rsidR="007C67C0" w:rsidRPr="00134C9B" w14:paraId="79F11F51"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2344E8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3000000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BB465D4"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2B37459"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274.8</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983376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16.74</w:t>
                  </w:r>
                </w:p>
              </w:tc>
            </w:tr>
            <w:tr w:rsidR="007C67C0" w:rsidRPr="00134C9B" w14:paraId="1CA80B97"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24B6069"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4000000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0BE6AE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417A95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268.02</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AC903E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16.52</w:t>
                  </w:r>
                </w:p>
              </w:tc>
            </w:tr>
            <w:tr w:rsidR="007C67C0" w:rsidRPr="00134C9B" w14:paraId="52F64A7F"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5D162B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5000000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CC3FB09"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582874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259.13</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B8C5DC5"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16.23</w:t>
                  </w:r>
                </w:p>
              </w:tc>
            </w:tr>
            <w:tr w:rsidR="007C67C0" w:rsidRPr="00134C9B" w14:paraId="0A9E5675"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D94D4C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7000000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1B30285"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B74A5A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241.38</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5048CE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15.61</w:t>
                  </w:r>
                </w:p>
              </w:tc>
            </w:tr>
            <w:tr w:rsidR="007C67C0" w:rsidRPr="00134C9B" w14:paraId="43F5CA21"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767867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10000000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99F6E42"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455B5C3"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212.43</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72AE73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14.50</w:t>
                  </w:r>
                </w:p>
              </w:tc>
            </w:tr>
            <w:tr w:rsidR="007C67C0" w:rsidRPr="00134C9B" w14:paraId="3F2DD3EC"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7582C0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11000000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C9DF2CB"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2781EF3"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202.91</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5483BE1"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14.10</w:t>
                  </w:r>
                </w:p>
              </w:tc>
            </w:tr>
            <w:tr w:rsidR="007C67C0" w:rsidRPr="00134C9B" w14:paraId="0DE369C9"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C27CC84"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12000000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DDDBE3D"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ED825A4"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194.94</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528EB9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13.76</w:t>
                  </w:r>
                </w:p>
              </w:tc>
            </w:tr>
            <w:tr w:rsidR="007C67C0" w:rsidRPr="00134C9B" w14:paraId="5165ABC0"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85DFAA4"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15000000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8654F60"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1A301FF"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170.02</w:t>
                  </w:r>
                </w:p>
              </w:tc>
              <w:tc>
                <w:tcPr>
                  <w:tcW w:w="15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59071AC"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12.57</w:t>
                  </w:r>
                </w:p>
              </w:tc>
            </w:tr>
            <w:tr w:rsidR="007C67C0" w:rsidRPr="00134C9B" w14:paraId="54CCE1CF" w14:textId="77777777" w:rsidTr="00CB595E">
              <w:trPr>
                <w:trHeight w:val="315"/>
                <w:jc w:val="center"/>
              </w:trPr>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47ABD8A"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lastRenderedPageBreak/>
                    <w:t>16000000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3C63A5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40</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6B8E1F6"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163.72</w:t>
                  </w:r>
                </w:p>
              </w:tc>
              <w:tc>
                <w:tcPr>
                  <w:tcW w:w="15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DC189B7" w14:textId="77777777" w:rsidR="007C67C0" w:rsidRPr="00134C9B" w:rsidRDefault="007C67C0" w:rsidP="00CB595E">
                  <w:pPr>
                    <w:spacing w:after="0" w:line="240" w:lineRule="auto"/>
                    <w:jc w:val="center"/>
                    <w:rPr>
                      <w:rFonts w:ascii="Times New Roman" w:eastAsia="Times New Roman" w:hAnsi="Times New Roman" w:cs="Times New Roman"/>
                      <w:color w:val="000000"/>
                      <w:sz w:val="20"/>
                      <w:szCs w:val="20"/>
                    </w:rPr>
                  </w:pPr>
                  <w:r w:rsidRPr="00134C9B">
                    <w:rPr>
                      <w:rFonts w:ascii="Times New Roman" w:eastAsia="Times New Roman" w:hAnsi="Times New Roman" w:cs="Times New Roman"/>
                      <w:color w:val="000000"/>
                      <w:sz w:val="20"/>
                      <w:szCs w:val="20"/>
                    </w:rPr>
                    <w:t>12.24</w:t>
                  </w:r>
                </w:p>
              </w:tc>
            </w:tr>
          </w:tbl>
          <w:p w14:paraId="52FFA21B" w14:textId="77777777" w:rsidR="007C67C0" w:rsidRPr="00134C9B" w:rsidRDefault="007C67C0" w:rsidP="00CB595E">
            <w:pPr>
              <w:jc w:val="center"/>
              <w:rPr>
                <w:rFonts w:ascii="Times New Roman" w:hAnsi="Times New Roman" w:cs="Times New Roman"/>
                <w:sz w:val="24"/>
                <w:szCs w:val="24"/>
              </w:rPr>
            </w:pPr>
            <w:r w:rsidRPr="00134C9B">
              <w:rPr>
                <w:rFonts w:ascii="Times New Roman" w:hAnsi="Times New Roman" w:cs="Times New Roman"/>
                <w:sz w:val="24"/>
                <w:szCs w:val="24"/>
              </w:rPr>
              <w:t>Table 10.1 Gain as a Function of Frequency</w:t>
            </w:r>
          </w:p>
          <w:p w14:paraId="33FAD2D5" w14:textId="77777777" w:rsidR="007C67C0" w:rsidRPr="00134C9B" w:rsidRDefault="007C67C0" w:rsidP="00CB595E">
            <w:pPr>
              <w:jc w:val="center"/>
              <w:rPr>
                <w:rFonts w:ascii="Times New Roman" w:hAnsi="Times New Roman" w:cs="Times New Roman"/>
                <w:b/>
                <w:bCs/>
              </w:rPr>
            </w:pPr>
          </w:p>
        </w:tc>
      </w:tr>
    </w:tbl>
    <w:p w14:paraId="6AE3382D" w14:textId="77777777" w:rsidR="007C67C0" w:rsidRPr="00134C9B" w:rsidRDefault="007C67C0" w:rsidP="007C67C0">
      <w:pPr>
        <w:spacing w:line="240" w:lineRule="auto"/>
        <w:rPr>
          <w:rFonts w:ascii="Times New Roman" w:hAnsi="Times New Roman" w:cs="Times New Roman"/>
          <w:b/>
          <w:bCs/>
          <w:strike/>
          <w:sz w:val="36"/>
          <w:szCs w:val="36"/>
        </w:rPr>
      </w:pPr>
    </w:p>
    <w:p w14:paraId="29EEFA87" w14:textId="77777777" w:rsidR="007C67C0" w:rsidRPr="00134C9B" w:rsidRDefault="007C67C0" w:rsidP="007C67C0">
      <w:pPr>
        <w:spacing w:line="240" w:lineRule="auto"/>
        <w:rPr>
          <w:rFonts w:ascii="Times New Roman" w:hAnsi="Times New Roman" w:cs="Times New Roman"/>
          <w:b/>
          <w:bCs/>
          <w:strike/>
          <w:sz w:val="36"/>
          <w:szCs w:val="36"/>
        </w:rPr>
      </w:pPr>
      <w:r w:rsidRPr="00134C9B">
        <w:rPr>
          <w:rFonts w:ascii="Times New Roman" w:hAnsi="Times New Roman" w:cs="Times New Roman"/>
          <w:b/>
          <w:bCs/>
          <w:strike/>
          <w:sz w:val="36"/>
          <w:szCs w:val="36"/>
        </w:rPr>
        <w:t>4. Experimental:</w:t>
      </w:r>
    </w:p>
    <w:tbl>
      <w:tblPr>
        <w:tblStyle w:val="TableGrid"/>
        <w:tblW w:w="8538" w:type="dxa"/>
        <w:jc w:val="center"/>
        <w:tblLook w:val="04A0" w:firstRow="1" w:lastRow="0" w:firstColumn="1" w:lastColumn="0" w:noHBand="0" w:noVBand="1"/>
      </w:tblPr>
      <w:tblGrid>
        <w:gridCol w:w="9350"/>
      </w:tblGrid>
      <w:tr w:rsidR="007C67C0" w:rsidRPr="00134C9B" w14:paraId="40771269" w14:textId="77777777" w:rsidTr="00CB595E">
        <w:trPr>
          <w:trHeight w:val="3117"/>
          <w:jc w:val="center"/>
        </w:trPr>
        <w:tc>
          <w:tcPr>
            <w:tcW w:w="8538" w:type="dxa"/>
          </w:tcPr>
          <w:p w14:paraId="500DE156" w14:textId="77777777" w:rsidR="007C67C0" w:rsidRPr="00134C9B" w:rsidRDefault="007C67C0" w:rsidP="00CB595E">
            <w:pPr>
              <w:jc w:val="center"/>
              <w:rPr>
                <w:rFonts w:ascii="Times New Roman" w:hAnsi="Times New Roman" w:cs="Times New Roman"/>
                <w:sz w:val="24"/>
                <w:szCs w:val="24"/>
              </w:rPr>
            </w:pPr>
            <w:r w:rsidRPr="00134C9B">
              <w:rPr>
                <w:rFonts w:ascii="Times New Roman" w:hAnsi="Times New Roman" w:cs="Times New Roman"/>
                <w:sz w:val="24"/>
                <w:szCs w:val="24"/>
              </w:rPr>
              <w:t>We were not instructed to provide experimental results for this lab, see the following screenshot.</w:t>
            </w:r>
          </w:p>
          <w:p w14:paraId="3F8A8758" w14:textId="44F828DA" w:rsidR="007C67C0" w:rsidRPr="00134C9B" w:rsidRDefault="00291276" w:rsidP="00CB595E">
            <w:pPr>
              <w:jc w:val="center"/>
              <w:rPr>
                <w:rFonts w:ascii="Times New Roman" w:hAnsi="Times New Roman" w:cs="Times New Roman"/>
                <w:sz w:val="24"/>
                <w:szCs w:val="24"/>
              </w:rPr>
            </w:pPr>
            <w:r w:rsidRPr="00134C9B">
              <w:rPr>
                <w:rFonts w:ascii="Times New Roman" w:hAnsi="Times New Roman" w:cs="Times New Roman"/>
                <w:sz w:val="24"/>
                <w:szCs w:val="24"/>
              </w:rPr>
              <w:drawing>
                <wp:inline distT="0" distB="0" distL="0" distR="0" wp14:anchorId="7F4405C3" wp14:editId="6F9E107C">
                  <wp:extent cx="5943600" cy="2583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3815"/>
                          </a:xfrm>
                          <a:prstGeom prst="rect">
                            <a:avLst/>
                          </a:prstGeom>
                        </pic:spPr>
                      </pic:pic>
                    </a:graphicData>
                  </a:graphic>
                </wp:inline>
              </w:drawing>
            </w:r>
          </w:p>
        </w:tc>
      </w:tr>
    </w:tbl>
    <w:p w14:paraId="330A1F03" w14:textId="77777777" w:rsidR="007C67C0" w:rsidRPr="00134C9B" w:rsidRDefault="007C67C0" w:rsidP="007C67C0">
      <w:pPr>
        <w:spacing w:line="240" w:lineRule="auto"/>
        <w:rPr>
          <w:rFonts w:ascii="Times New Roman" w:hAnsi="Times New Roman" w:cs="Times New Roman"/>
          <w:b/>
          <w:bCs/>
          <w:sz w:val="36"/>
          <w:szCs w:val="36"/>
        </w:rPr>
      </w:pPr>
    </w:p>
    <w:p w14:paraId="3012E6F2" w14:textId="77777777" w:rsidR="005D040D" w:rsidRDefault="005D040D" w:rsidP="007C67C0">
      <w:pPr>
        <w:spacing w:line="240" w:lineRule="auto"/>
        <w:rPr>
          <w:rFonts w:ascii="Times New Roman" w:hAnsi="Times New Roman" w:cs="Times New Roman"/>
          <w:b/>
          <w:bCs/>
          <w:sz w:val="36"/>
          <w:szCs w:val="36"/>
        </w:rPr>
      </w:pPr>
    </w:p>
    <w:p w14:paraId="124D244A" w14:textId="77777777" w:rsidR="005D040D" w:rsidRDefault="005D040D" w:rsidP="007C67C0">
      <w:pPr>
        <w:spacing w:line="240" w:lineRule="auto"/>
        <w:rPr>
          <w:rFonts w:ascii="Times New Roman" w:hAnsi="Times New Roman" w:cs="Times New Roman"/>
          <w:b/>
          <w:bCs/>
          <w:sz w:val="36"/>
          <w:szCs w:val="36"/>
        </w:rPr>
      </w:pPr>
    </w:p>
    <w:p w14:paraId="2A22329C" w14:textId="77777777" w:rsidR="005D040D" w:rsidRDefault="005D040D" w:rsidP="007C67C0">
      <w:pPr>
        <w:spacing w:line="240" w:lineRule="auto"/>
        <w:rPr>
          <w:rFonts w:ascii="Times New Roman" w:hAnsi="Times New Roman" w:cs="Times New Roman"/>
          <w:b/>
          <w:bCs/>
          <w:sz w:val="36"/>
          <w:szCs w:val="36"/>
        </w:rPr>
      </w:pPr>
    </w:p>
    <w:p w14:paraId="79698A1B" w14:textId="77777777" w:rsidR="005D040D" w:rsidRDefault="005D040D" w:rsidP="007C67C0">
      <w:pPr>
        <w:spacing w:line="240" w:lineRule="auto"/>
        <w:rPr>
          <w:rFonts w:ascii="Times New Roman" w:hAnsi="Times New Roman" w:cs="Times New Roman"/>
          <w:b/>
          <w:bCs/>
          <w:sz w:val="36"/>
          <w:szCs w:val="36"/>
        </w:rPr>
      </w:pPr>
    </w:p>
    <w:p w14:paraId="290BA5C6" w14:textId="77777777" w:rsidR="005D040D" w:rsidRDefault="005D040D" w:rsidP="007C67C0">
      <w:pPr>
        <w:spacing w:line="240" w:lineRule="auto"/>
        <w:rPr>
          <w:rFonts w:ascii="Times New Roman" w:hAnsi="Times New Roman" w:cs="Times New Roman"/>
          <w:b/>
          <w:bCs/>
          <w:sz w:val="36"/>
          <w:szCs w:val="36"/>
        </w:rPr>
      </w:pPr>
    </w:p>
    <w:p w14:paraId="365BE03B" w14:textId="77777777" w:rsidR="005D040D" w:rsidRDefault="005D040D" w:rsidP="007C67C0">
      <w:pPr>
        <w:spacing w:line="240" w:lineRule="auto"/>
        <w:rPr>
          <w:rFonts w:ascii="Times New Roman" w:hAnsi="Times New Roman" w:cs="Times New Roman"/>
          <w:b/>
          <w:bCs/>
          <w:sz w:val="36"/>
          <w:szCs w:val="36"/>
        </w:rPr>
      </w:pPr>
    </w:p>
    <w:p w14:paraId="4D70D436" w14:textId="77777777" w:rsidR="005D040D" w:rsidRDefault="005D040D" w:rsidP="007C67C0">
      <w:pPr>
        <w:spacing w:line="240" w:lineRule="auto"/>
        <w:rPr>
          <w:rFonts w:ascii="Times New Roman" w:hAnsi="Times New Roman" w:cs="Times New Roman"/>
          <w:b/>
          <w:bCs/>
          <w:sz w:val="36"/>
          <w:szCs w:val="36"/>
        </w:rPr>
      </w:pPr>
    </w:p>
    <w:p w14:paraId="561E3E35" w14:textId="77777777" w:rsidR="005D040D" w:rsidRDefault="005D040D" w:rsidP="007C67C0">
      <w:pPr>
        <w:spacing w:line="240" w:lineRule="auto"/>
        <w:rPr>
          <w:rFonts w:ascii="Times New Roman" w:hAnsi="Times New Roman" w:cs="Times New Roman"/>
          <w:b/>
          <w:bCs/>
          <w:sz w:val="36"/>
          <w:szCs w:val="36"/>
        </w:rPr>
      </w:pPr>
    </w:p>
    <w:p w14:paraId="3ADD5C0C" w14:textId="77777777" w:rsidR="005D040D" w:rsidRDefault="005D040D" w:rsidP="007C67C0">
      <w:pPr>
        <w:spacing w:line="240" w:lineRule="auto"/>
        <w:rPr>
          <w:rFonts w:ascii="Times New Roman" w:hAnsi="Times New Roman" w:cs="Times New Roman"/>
          <w:b/>
          <w:bCs/>
          <w:sz w:val="36"/>
          <w:szCs w:val="36"/>
        </w:rPr>
      </w:pPr>
    </w:p>
    <w:p w14:paraId="63EF49C4" w14:textId="77777777" w:rsidR="005D040D" w:rsidRDefault="005D040D" w:rsidP="007C67C0">
      <w:pPr>
        <w:spacing w:line="240" w:lineRule="auto"/>
        <w:rPr>
          <w:rFonts w:ascii="Times New Roman" w:hAnsi="Times New Roman" w:cs="Times New Roman"/>
          <w:b/>
          <w:bCs/>
          <w:sz w:val="36"/>
          <w:szCs w:val="36"/>
        </w:rPr>
      </w:pPr>
    </w:p>
    <w:p w14:paraId="265479E7" w14:textId="59210CA7" w:rsidR="007C67C0" w:rsidRPr="00134C9B" w:rsidRDefault="007C67C0"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lastRenderedPageBreak/>
        <w:t>5. Results and Discussion:</w:t>
      </w:r>
    </w:p>
    <w:p w14:paraId="45184915" w14:textId="2C044E2C" w:rsidR="00D151DC" w:rsidRPr="00134C9B" w:rsidRDefault="00D151DC"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t>5.1 Lab 9 Plots</w:t>
      </w:r>
    </w:p>
    <w:tbl>
      <w:tblPr>
        <w:tblStyle w:val="TableGrid"/>
        <w:tblW w:w="0" w:type="auto"/>
        <w:tblLook w:val="04A0" w:firstRow="1" w:lastRow="0" w:firstColumn="1" w:lastColumn="0" w:noHBand="0" w:noVBand="1"/>
      </w:tblPr>
      <w:tblGrid>
        <w:gridCol w:w="9350"/>
      </w:tblGrid>
      <w:tr w:rsidR="00D151DC" w:rsidRPr="00134C9B" w14:paraId="036B395C" w14:textId="77777777" w:rsidTr="00D151DC">
        <w:tc>
          <w:tcPr>
            <w:tcW w:w="9350" w:type="dxa"/>
          </w:tcPr>
          <w:p w14:paraId="7179B8B5" w14:textId="28CC3333" w:rsidR="00D151DC" w:rsidRPr="00134C9B" w:rsidRDefault="00BE7150" w:rsidP="00C577AB">
            <w:pPr>
              <w:jc w:val="center"/>
              <w:rPr>
                <w:rFonts w:ascii="Times New Roman" w:hAnsi="Times New Roman" w:cs="Times New Roman"/>
                <w:sz w:val="24"/>
                <w:szCs w:val="24"/>
              </w:rPr>
            </w:pPr>
            <w:r w:rsidRPr="00134C9B">
              <w:rPr>
                <w:rFonts w:ascii="Times New Roman" w:hAnsi="Times New Roman" w:cs="Times New Roman"/>
                <w:sz w:val="24"/>
                <w:szCs w:val="24"/>
              </w:rPr>
              <w:t>Figure 5.1 shows the plot for Table 9.1</w:t>
            </w:r>
            <w:r w:rsidR="00DF1403" w:rsidRPr="00134C9B">
              <w:rPr>
                <w:rFonts w:ascii="Times New Roman" w:hAnsi="Times New Roman" w:cs="Times New Roman"/>
                <w:sz w:val="24"/>
                <w:szCs w:val="24"/>
              </w:rPr>
              <w:t xml:space="preserve"> and figure 5.2 shows the plot for Table 9.2</w:t>
            </w:r>
            <w:r w:rsidR="00DF33B0" w:rsidRPr="00134C9B">
              <w:rPr>
                <w:rFonts w:ascii="Times New Roman" w:hAnsi="Times New Roman" w:cs="Times New Roman"/>
                <w:sz w:val="24"/>
                <w:szCs w:val="24"/>
              </w:rPr>
              <w:t>.</w:t>
            </w:r>
          </w:p>
          <w:p w14:paraId="4A0366A8" w14:textId="220F53D9" w:rsidR="00CB70FA" w:rsidRPr="00134C9B" w:rsidRDefault="00CB70FA" w:rsidP="00CB70FA">
            <w:pPr>
              <w:jc w:val="center"/>
              <w:rPr>
                <w:rFonts w:ascii="Times New Roman" w:hAnsi="Times New Roman" w:cs="Times New Roman"/>
                <w:sz w:val="24"/>
                <w:szCs w:val="24"/>
              </w:rPr>
            </w:pPr>
            <w:r w:rsidRPr="00134C9B">
              <w:rPr>
                <w:rFonts w:ascii="Times New Roman" w:hAnsi="Times New Roman" w:cs="Times New Roman"/>
                <w:sz w:val="24"/>
                <w:szCs w:val="24"/>
              </w:rPr>
              <w:drawing>
                <wp:inline distT="0" distB="0" distL="0" distR="0" wp14:anchorId="39FB5A47" wp14:editId="7AC31B70">
                  <wp:extent cx="4563112" cy="273405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2734057"/>
                          </a:xfrm>
                          <a:prstGeom prst="rect">
                            <a:avLst/>
                          </a:prstGeom>
                        </pic:spPr>
                      </pic:pic>
                    </a:graphicData>
                  </a:graphic>
                </wp:inline>
              </w:drawing>
            </w:r>
          </w:p>
          <w:p w14:paraId="41107650" w14:textId="4B2E7F18" w:rsidR="000D0ABA" w:rsidRPr="00134C9B" w:rsidRDefault="000D0ABA" w:rsidP="00CB70FA">
            <w:pPr>
              <w:jc w:val="center"/>
              <w:rPr>
                <w:rFonts w:ascii="Times New Roman" w:hAnsi="Times New Roman" w:cs="Times New Roman"/>
                <w:sz w:val="24"/>
                <w:szCs w:val="24"/>
              </w:rPr>
            </w:pPr>
            <w:r w:rsidRPr="00134C9B">
              <w:rPr>
                <w:rFonts w:ascii="Times New Roman" w:hAnsi="Times New Roman" w:cs="Times New Roman"/>
                <w:sz w:val="24"/>
                <w:szCs w:val="24"/>
              </w:rPr>
              <w:t>Figure 5.1: Drain Characteristics Curves</w:t>
            </w:r>
          </w:p>
          <w:p w14:paraId="51CEA3F1" w14:textId="7F7447C9" w:rsidR="000D0ABA" w:rsidRPr="00134C9B" w:rsidRDefault="000D0ABA" w:rsidP="00CB70FA">
            <w:pPr>
              <w:jc w:val="center"/>
              <w:rPr>
                <w:rFonts w:ascii="Times New Roman" w:hAnsi="Times New Roman" w:cs="Times New Roman"/>
                <w:sz w:val="24"/>
                <w:szCs w:val="24"/>
              </w:rPr>
            </w:pPr>
          </w:p>
          <w:p w14:paraId="2AF2F829" w14:textId="01FE5508" w:rsidR="000D0ABA" w:rsidRPr="00134C9B" w:rsidRDefault="000D0ABA" w:rsidP="00CB70FA">
            <w:pPr>
              <w:jc w:val="center"/>
              <w:rPr>
                <w:rFonts w:ascii="Times New Roman" w:hAnsi="Times New Roman" w:cs="Times New Roman"/>
                <w:sz w:val="24"/>
                <w:szCs w:val="24"/>
              </w:rPr>
            </w:pPr>
            <w:r w:rsidRPr="00134C9B">
              <w:rPr>
                <w:rFonts w:ascii="Times New Roman" w:hAnsi="Times New Roman" w:cs="Times New Roman"/>
                <w:sz w:val="24"/>
                <w:szCs w:val="24"/>
              </w:rPr>
              <w:drawing>
                <wp:inline distT="0" distB="0" distL="0" distR="0" wp14:anchorId="7E71EAA4" wp14:editId="73439028">
                  <wp:extent cx="4553585" cy="2715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2715004"/>
                          </a:xfrm>
                          <a:prstGeom prst="rect">
                            <a:avLst/>
                          </a:prstGeom>
                        </pic:spPr>
                      </pic:pic>
                    </a:graphicData>
                  </a:graphic>
                </wp:inline>
              </w:drawing>
            </w:r>
          </w:p>
          <w:p w14:paraId="1510C92F" w14:textId="72B21C1F" w:rsidR="000D0ABA" w:rsidRPr="00134C9B" w:rsidRDefault="000D0ABA" w:rsidP="00CB70FA">
            <w:pPr>
              <w:jc w:val="center"/>
              <w:rPr>
                <w:rFonts w:ascii="Times New Roman" w:hAnsi="Times New Roman" w:cs="Times New Roman"/>
                <w:sz w:val="24"/>
                <w:szCs w:val="24"/>
              </w:rPr>
            </w:pPr>
            <w:r w:rsidRPr="00134C9B">
              <w:rPr>
                <w:rFonts w:ascii="Times New Roman" w:hAnsi="Times New Roman" w:cs="Times New Roman"/>
                <w:sz w:val="24"/>
                <w:szCs w:val="24"/>
              </w:rPr>
              <w:t>Figure 5.2: Transfer Characteristic Curves</w:t>
            </w:r>
          </w:p>
          <w:p w14:paraId="676EB155" w14:textId="77777777" w:rsidR="000D0ABA" w:rsidRPr="00134C9B" w:rsidRDefault="000D0ABA" w:rsidP="00CB70FA">
            <w:pPr>
              <w:jc w:val="center"/>
              <w:rPr>
                <w:rFonts w:ascii="Times New Roman" w:hAnsi="Times New Roman" w:cs="Times New Roman"/>
                <w:sz w:val="24"/>
                <w:szCs w:val="24"/>
              </w:rPr>
            </w:pPr>
          </w:p>
          <w:p w14:paraId="09119AC5" w14:textId="28CC8B29" w:rsidR="00C577AB" w:rsidRPr="00134C9B" w:rsidRDefault="00C577AB" w:rsidP="00CB70FA">
            <w:pPr>
              <w:jc w:val="center"/>
              <w:rPr>
                <w:rFonts w:ascii="Times New Roman" w:hAnsi="Times New Roman" w:cs="Times New Roman"/>
                <w:sz w:val="24"/>
                <w:szCs w:val="24"/>
              </w:rPr>
            </w:pPr>
          </w:p>
        </w:tc>
      </w:tr>
    </w:tbl>
    <w:p w14:paraId="2054326F" w14:textId="3C37BAB6" w:rsidR="007C67C0" w:rsidRPr="00134C9B" w:rsidRDefault="007C67C0" w:rsidP="007C67C0">
      <w:pPr>
        <w:spacing w:line="240" w:lineRule="auto"/>
        <w:rPr>
          <w:rFonts w:ascii="Times New Roman" w:hAnsi="Times New Roman" w:cs="Times New Roman"/>
          <w:sz w:val="24"/>
          <w:szCs w:val="24"/>
        </w:rPr>
      </w:pPr>
    </w:p>
    <w:p w14:paraId="76DACC6C" w14:textId="77777777" w:rsidR="00070E77" w:rsidRDefault="00070E77" w:rsidP="007C67C0">
      <w:pPr>
        <w:spacing w:line="240" w:lineRule="auto"/>
        <w:rPr>
          <w:rFonts w:ascii="Times New Roman" w:hAnsi="Times New Roman" w:cs="Times New Roman"/>
          <w:b/>
          <w:bCs/>
          <w:sz w:val="36"/>
          <w:szCs w:val="36"/>
        </w:rPr>
      </w:pPr>
    </w:p>
    <w:p w14:paraId="595F8AB1" w14:textId="77777777" w:rsidR="00070E77" w:rsidRDefault="00070E77" w:rsidP="007C67C0">
      <w:pPr>
        <w:spacing w:line="240" w:lineRule="auto"/>
        <w:rPr>
          <w:rFonts w:ascii="Times New Roman" w:hAnsi="Times New Roman" w:cs="Times New Roman"/>
          <w:b/>
          <w:bCs/>
          <w:sz w:val="36"/>
          <w:szCs w:val="36"/>
        </w:rPr>
      </w:pPr>
    </w:p>
    <w:p w14:paraId="4102B1F5" w14:textId="41587F38" w:rsidR="00D151DC" w:rsidRPr="00134C9B" w:rsidRDefault="00D151DC"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lastRenderedPageBreak/>
        <w:t>5.</w:t>
      </w:r>
      <w:r w:rsidRPr="00134C9B">
        <w:rPr>
          <w:rFonts w:ascii="Times New Roman" w:hAnsi="Times New Roman" w:cs="Times New Roman"/>
          <w:b/>
          <w:bCs/>
          <w:sz w:val="36"/>
          <w:szCs w:val="36"/>
        </w:rPr>
        <w:t>2</w:t>
      </w:r>
      <w:r w:rsidRPr="00134C9B">
        <w:rPr>
          <w:rFonts w:ascii="Times New Roman" w:hAnsi="Times New Roman" w:cs="Times New Roman"/>
          <w:b/>
          <w:bCs/>
          <w:sz w:val="36"/>
          <w:szCs w:val="36"/>
        </w:rPr>
        <w:t xml:space="preserve"> Lab </w:t>
      </w:r>
      <w:r w:rsidRPr="00134C9B">
        <w:rPr>
          <w:rFonts w:ascii="Times New Roman" w:hAnsi="Times New Roman" w:cs="Times New Roman"/>
          <w:b/>
          <w:bCs/>
          <w:sz w:val="36"/>
          <w:szCs w:val="36"/>
        </w:rPr>
        <w:t>10</w:t>
      </w:r>
      <w:r w:rsidRPr="00134C9B">
        <w:rPr>
          <w:rFonts w:ascii="Times New Roman" w:hAnsi="Times New Roman" w:cs="Times New Roman"/>
          <w:b/>
          <w:bCs/>
          <w:sz w:val="36"/>
          <w:szCs w:val="36"/>
        </w:rPr>
        <w:t xml:space="preserve"> </w:t>
      </w:r>
      <w:r w:rsidR="008B43C5" w:rsidRPr="00134C9B">
        <w:rPr>
          <w:rFonts w:ascii="Times New Roman" w:hAnsi="Times New Roman" w:cs="Times New Roman"/>
          <w:b/>
          <w:bCs/>
          <w:sz w:val="36"/>
          <w:szCs w:val="36"/>
        </w:rPr>
        <w:t>Questions</w:t>
      </w:r>
    </w:p>
    <w:tbl>
      <w:tblPr>
        <w:tblStyle w:val="TableGrid"/>
        <w:tblW w:w="0" w:type="auto"/>
        <w:tblLook w:val="04A0" w:firstRow="1" w:lastRow="0" w:firstColumn="1" w:lastColumn="0" w:noHBand="0" w:noVBand="1"/>
      </w:tblPr>
      <w:tblGrid>
        <w:gridCol w:w="9350"/>
      </w:tblGrid>
      <w:tr w:rsidR="00D151DC" w:rsidRPr="00134C9B" w14:paraId="69CA9C78" w14:textId="77777777" w:rsidTr="00D151DC">
        <w:tc>
          <w:tcPr>
            <w:tcW w:w="9350" w:type="dxa"/>
          </w:tcPr>
          <w:p w14:paraId="1EBC7E21" w14:textId="6FBF3AED" w:rsidR="001E66DE" w:rsidRPr="00134C9B" w:rsidRDefault="001E66DE" w:rsidP="001E66DE">
            <w:pPr>
              <w:jc w:val="center"/>
              <w:rPr>
                <w:rFonts w:ascii="Times New Roman" w:hAnsi="Times New Roman" w:cs="Times New Roman"/>
                <w:sz w:val="24"/>
                <w:szCs w:val="24"/>
              </w:rPr>
            </w:pPr>
            <w:r w:rsidRPr="00134C9B">
              <w:rPr>
                <w:rFonts w:ascii="Times New Roman" w:hAnsi="Times New Roman" w:cs="Times New Roman"/>
                <w:sz w:val="24"/>
                <w:szCs w:val="24"/>
              </w:rPr>
              <w:t xml:space="preserve">Figure 5.3 shows the voltage gain plot for table 10.1, and questions 3 &amp; 4 from the lab report are also answered below that. </w:t>
            </w:r>
          </w:p>
          <w:p w14:paraId="5CFBFB0A" w14:textId="77777777" w:rsidR="001E66DE" w:rsidRPr="00134C9B" w:rsidRDefault="001E66DE" w:rsidP="001E66DE">
            <w:pPr>
              <w:jc w:val="center"/>
              <w:rPr>
                <w:rFonts w:ascii="Times New Roman" w:hAnsi="Times New Roman" w:cs="Times New Roman"/>
                <w:sz w:val="24"/>
                <w:szCs w:val="24"/>
              </w:rPr>
            </w:pPr>
          </w:p>
          <w:p w14:paraId="28C2DE81" w14:textId="77777777" w:rsidR="00D151DC" w:rsidRPr="00134C9B" w:rsidRDefault="001E66DE" w:rsidP="001E66DE">
            <w:pPr>
              <w:jc w:val="center"/>
              <w:rPr>
                <w:rFonts w:ascii="Times New Roman" w:hAnsi="Times New Roman" w:cs="Times New Roman"/>
                <w:sz w:val="24"/>
                <w:szCs w:val="24"/>
              </w:rPr>
            </w:pPr>
            <w:r w:rsidRPr="00134C9B">
              <w:rPr>
                <w:rFonts w:ascii="Times New Roman" w:hAnsi="Times New Roman" w:cs="Times New Roman"/>
                <w:sz w:val="24"/>
                <w:szCs w:val="24"/>
              </w:rPr>
              <w:drawing>
                <wp:inline distT="0" distB="0" distL="0" distR="0" wp14:anchorId="653A80EF" wp14:editId="10713AED">
                  <wp:extent cx="4544059" cy="2705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2705478"/>
                          </a:xfrm>
                          <a:prstGeom prst="rect">
                            <a:avLst/>
                          </a:prstGeom>
                        </pic:spPr>
                      </pic:pic>
                    </a:graphicData>
                  </a:graphic>
                </wp:inline>
              </w:drawing>
            </w:r>
          </w:p>
          <w:p w14:paraId="5CA8D53C" w14:textId="77777777" w:rsidR="00734593" w:rsidRPr="00134C9B" w:rsidRDefault="00734593" w:rsidP="001E66DE">
            <w:pPr>
              <w:jc w:val="center"/>
              <w:rPr>
                <w:rFonts w:ascii="Times New Roman" w:hAnsi="Times New Roman" w:cs="Times New Roman"/>
                <w:sz w:val="24"/>
                <w:szCs w:val="24"/>
              </w:rPr>
            </w:pPr>
            <w:r w:rsidRPr="00134C9B">
              <w:rPr>
                <w:rFonts w:ascii="Times New Roman" w:hAnsi="Times New Roman" w:cs="Times New Roman"/>
                <w:sz w:val="24"/>
                <w:szCs w:val="24"/>
              </w:rPr>
              <w:t>Figure 5.3, voltage gain plot for table 10.1</w:t>
            </w:r>
          </w:p>
          <w:p w14:paraId="008F59BC" w14:textId="77777777" w:rsidR="00365DB7" w:rsidRPr="00134C9B" w:rsidRDefault="00365DB7" w:rsidP="001E66DE">
            <w:pPr>
              <w:jc w:val="center"/>
              <w:rPr>
                <w:rFonts w:ascii="Times New Roman" w:hAnsi="Times New Roman" w:cs="Times New Roman"/>
                <w:sz w:val="24"/>
                <w:szCs w:val="24"/>
              </w:rPr>
            </w:pPr>
          </w:p>
          <w:p w14:paraId="1A04A009" w14:textId="77777777" w:rsidR="00365DB7" w:rsidRPr="00134C9B" w:rsidRDefault="00365DB7" w:rsidP="00365DB7">
            <w:pPr>
              <w:rPr>
                <w:rFonts w:ascii="Times New Roman" w:hAnsi="Times New Roman" w:cs="Times New Roman"/>
                <w:sz w:val="24"/>
                <w:szCs w:val="24"/>
              </w:rPr>
            </w:pPr>
            <w:r w:rsidRPr="00134C9B">
              <w:rPr>
                <w:rFonts w:ascii="Times New Roman" w:hAnsi="Times New Roman" w:cs="Times New Roman"/>
                <w:sz w:val="24"/>
                <w:szCs w:val="24"/>
              </w:rPr>
              <w:t>3: Comment on the phase relationship between the input and output waveforms.</w:t>
            </w:r>
          </w:p>
          <w:p w14:paraId="7B4564A1" w14:textId="443404FF" w:rsidR="00365DB7" w:rsidRPr="00134C9B" w:rsidRDefault="00365DB7" w:rsidP="00365DB7">
            <w:pPr>
              <w:rPr>
                <w:rFonts w:ascii="Times New Roman" w:hAnsi="Times New Roman" w:cs="Times New Roman"/>
                <w:sz w:val="24"/>
                <w:szCs w:val="24"/>
              </w:rPr>
            </w:pPr>
            <w:r w:rsidRPr="00134C9B">
              <w:rPr>
                <w:rFonts w:ascii="Times New Roman" w:hAnsi="Times New Roman" w:cs="Times New Roman"/>
                <w:sz w:val="24"/>
                <w:szCs w:val="24"/>
              </w:rPr>
              <w:t>As the frequency metric grew, the output voltage and gain became to fall. Gain did not fall the whole time, however (see table 10.1). Overall though, as the frequency increased, gain and output voltage decrease</w:t>
            </w:r>
            <w:r w:rsidR="00F26F27" w:rsidRPr="00134C9B">
              <w:rPr>
                <w:rFonts w:ascii="Times New Roman" w:hAnsi="Times New Roman" w:cs="Times New Roman"/>
                <w:sz w:val="24"/>
                <w:szCs w:val="24"/>
              </w:rPr>
              <w:t xml:space="preserve">d. </w:t>
            </w:r>
          </w:p>
          <w:p w14:paraId="3738CA8E" w14:textId="77777777" w:rsidR="00365DB7" w:rsidRPr="00134C9B" w:rsidRDefault="00365DB7" w:rsidP="00365DB7">
            <w:pPr>
              <w:rPr>
                <w:rFonts w:ascii="Times New Roman" w:hAnsi="Times New Roman" w:cs="Times New Roman"/>
                <w:sz w:val="24"/>
                <w:szCs w:val="24"/>
              </w:rPr>
            </w:pPr>
          </w:p>
          <w:p w14:paraId="677DAFCF" w14:textId="77777777" w:rsidR="00365DB7" w:rsidRDefault="00365DB7" w:rsidP="00365DB7">
            <w:pPr>
              <w:rPr>
                <w:rFonts w:ascii="Times New Roman" w:hAnsi="Times New Roman" w:cs="Times New Roman"/>
                <w:sz w:val="24"/>
                <w:szCs w:val="24"/>
              </w:rPr>
            </w:pPr>
            <w:r w:rsidRPr="00134C9B">
              <w:rPr>
                <w:rFonts w:ascii="Times New Roman" w:hAnsi="Times New Roman" w:cs="Times New Roman"/>
                <w:sz w:val="24"/>
                <w:szCs w:val="24"/>
              </w:rPr>
              <w:t xml:space="preserve">4. Compare and discuss your experimental and simulation results. </w:t>
            </w:r>
          </w:p>
          <w:p w14:paraId="6BB06975" w14:textId="461C1659" w:rsidR="00F230BF" w:rsidRPr="00134C9B" w:rsidRDefault="00F230BF" w:rsidP="00365DB7">
            <w:pPr>
              <w:rPr>
                <w:rFonts w:ascii="Times New Roman" w:hAnsi="Times New Roman" w:cs="Times New Roman"/>
                <w:sz w:val="24"/>
                <w:szCs w:val="24"/>
              </w:rPr>
            </w:pPr>
            <w:r>
              <w:rPr>
                <w:rFonts w:ascii="Times New Roman" w:hAnsi="Times New Roman" w:cs="Times New Roman"/>
                <w:sz w:val="24"/>
                <w:szCs w:val="24"/>
              </w:rPr>
              <w:t>We did not do any experimental calculations, but the results lie closely with the expected output for a voltage gain plot for small signal amplification. As the frequency gets higher, the signal cannot keep up.</w:t>
            </w:r>
          </w:p>
        </w:tc>
      </w:tr>
    </w:tbl>
    <w:p w14:paraId="75AC6A91" w14:textId="77777777" w:rsidR="00D151DC" w:rsidRPr="00134C9B" w:rsidRDefault="00D151DC" w:rsidP="007C67C0">
      <w:pPr>
        <w:spacing w:line="240" w:lineRule="auto"/>
        <w:rPr>
          <w:rFonts w:ascii="Times New Roman" w:hAnsi="Times New Roman" w:cs="Times New Roman"/>
          <w:sz w:val="24"/>
          <w:szCs w:val="24"/>
        </w:rPr>
      </w:pPr>
    </w:p>
    <w:p w14:paraId="591F9275" w14:textId="77777777" w:rsidR="007C67C0" w:rsidRPr="00134C9B" w:rsidRDefault="007C67C0" w:rsidP="007C67C0">
      <w:pPr>
        <w:spacing w:line="240" w:lineRule="auto"/>
        <w:rPr>
          <w:rFonts w:ascii="Times New Roman" w:hAnsi="Times New Roman" w:cs="Times New Roman"/>
          <w:b/>
          <w:bCs/>
          <w:sz w:val="36"/>
          <w:szCs w:val="36"/>
        </w:rPr>
      </w:pPr>
      <w:r w:rsidRPr="00134C9B">
        <w:rPr>
          <w:rFonts w:ascii="Times New Roman" w:hAnsi="Times New Roman" w:cs="Times New Roman"/>
          <w:b/>
          <w:bCs/>
          <w:sz w:val="36"/>
          <w:szCs w:val="36"/>
        </w:rPr>
        <w:t>6. Conclusion:</w:t>
      </w:r>
    </w:p>
    <w:p w14:paraId="582D2A2A" w14:textId="1F163EAF" w:rsidR="00804472" w:rsidRPr="00134C9B" w:rsidRDefault="002131B0" w:rsidP="00534682">
      <w:pPr>
        <w:rPr>
          <w:rFonts w:ascii="Times New Roman" w:hAnsi="Times New Roman" w:cs="Times New Roman"/>
          <w:sz w:val="24"/>
          <w:szCs w:val="24"/>
        </w:rPr>
      </w:pPr>
      <w:r w:rsidRPr="00FE7FBE">
        <w:rPr>
          <w:rFonts w:ascii="Times New Roman" w:hAnsi="Times New Roman" w:cs="Times New Roman"/>
          <w:sz w:val="24"/>
          <w:szCs w:val="24"/>
        </w:rPr>
        <w:t>Labs 9 and 10 increased my understanding of JFETS very well. Being able to see these circuits work with different inputs and analyzing the outputs made me realize how powerful these circuit elements can be.</w:t>
      </w:r>
    </w:p>
    <w:sectPr w:rsidR="00804472" w:rsidRPr="0013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C162E"/>
    <w:multiLevelType w:val="hybridMultilevel"/>
    <w:tmpl w:val="2188D6AC"/>
    <w:lvl w:ilvl="0" w:tplc="CD0A9C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13"/>
    <w:rsid w:val="000627F3"/>
    <w:rsid w:val="00070E77"/>
    <w:rsid w:val="00092213"/>
    <w:rsid w:val="000A6657"/>
    <w:rsid w:val="000D0ABA"/>
    <w:rsid w:val="00134C9B"/>
    <w:rsid w:val="001850DF"/>
    <w:rsid w:val="001E0AFE"/>
    <w:rsid w:val="001E66DE"/>
    <w:rsid w:val="002131B0"/>
    <w:rsid w:val="00291276"/>
    <w:rsid w:val="002F6A78"/>
    <w:rsid w:val="003262A8"/>
    <w:rsid w:val="00365DB7"/>
    <w:rsid w:val="00395AA8"/>
    <w:rsid w:val="003C1422"/>
    <w:rsid w:val="0042610F"/>
    <w:rsid w:val="00487557"/>
    <w:rsid w:val="004B5AAA"/>
    <w:rsid w:val="00534682"/>
    <w:rsid w:val="005D040D"/>
    <w:rsid w:val="006516B6"/>
    <w:rsid w:val="00734593"/>
    <w:rsid w:val="00735FD2"/>
    <w:rsid w:val="0076586D"/>
    <w:rsid w:val="007A2F75"/>
    <w:rsid w:val="007C67C0"/>
    <w:rsid w:val="007D2D36"/>
    <w:rsid w:val="00804472"/>
    <w:rsid w:val="008B43C5"/>
    <w:rsid w:val="009738C2"/>
    <w:rsid w:val="009A3513"/>
    <w:rsid w:val="009C30C3"/>
    <w:rsid w:val="009F727B"/>
    <w:rsid w:val="00AA68CA"/>
    <w:rsid w:val="00AD2DE1"/>
    <w:rsid w:val="00B33EAC"/>
    <w:rsid w:val="00BE7150"/>
    <w:rsid w:val="00C577AB"/>
    <w:rsid w:val="00CB70FA"/>
    <w:rsid w:val="00D151DC"/>
    <w:rsid w:val="00D16909"/>
    <w:rsid w:val="00D52A00"/>
    <w:rsid w:val="00D75AB3"/>
    <w:rsid w:val="00DF1403"/>
    <w:rsid w:val="00DF33B0"/>
    <w:rsid w:val="00E00F0E"/>
    <w:rsid w:val="00E332BA"/>
    <w:rsid w:val="00E62180"/>
    <w:rsid w:val="00EF0839"/>
    <w:rsid w:val="00F230BF"/>
    <w:rsid w:val="00F26F27"/>
    <w:rsid w:val="00F5308B"/>
    <w:rsid w:val="00F66368"/>
    <w:rsid w:val="00F74951"/>
    <w:rsid w:val="00FE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0383"/>
  <w15:chartTrackingRefBased/>
  <w15:docId w15:val="{57E2CC5B-A90F-4547-B9AA-B70B795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D3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C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40417">
      <w:bodyDiv w:val="1"/>
      <w:marLeft w:val="0"/>
      <w:marRight w:val="0"/>
      <w:marTop w:val="0"/>
      <w:marBottom w:val="0"/>
      <w:divBdr>
        <w:top w:val="none" w:sz="0" w:space="0" w:color="auto"/>
        <w:left w:val="none" w:sz="0" w:space="0" w:color="auto"/>
        <w:bottom w:val="none" w:sz="0" w:space="0" w:color="auto"/>
        <w:right w:val="none" w:sz="0" w:space="0" w:color="auto"/>
      </w:divBdr>
    </w:div>
    <w:div w:id="310716945">
      <w:bodyDiv w:val="1"/>
      <w:marLeft w:val="0"/>
      <w:marRight w:val="0"/>
      <w:marTop w:val="0"/>
      <w:marBottom w:val="0"/>
      <w:divBdr>
        <w:top w:val="none" w:sz="0" w:space="0" w:color="auto"/>
        <w:left w:val="none" w:sz="0" w:space="0" w:color="auto"/>
        <w:bottom w:val="none" w:sz="0" w:space="0" w:color="auto"/>
        <w:right w:val="none" w:sz="0" w:space="0" w:color="auto"/>
      </w:divBdr>
    </w:div>
    <w:div w:id="310838617">
      <w:bodyDiv w:val="1"/>
      <w:marLeft w:val="0"/>
      <w:marRight w:val="0"/>
      <w:marTop w:val="0"/>
      <w:marBottom w:val="0"/>
      <w:divBdr>
        <w:top w:val="none" w:sz="0" w:space="0" w:color="auto"/>
        <w:left w:val="none" w:sz="0" w:space="0" w:color="auto"/>
        <w:bottom w:val="none" w:sz="0" w:space="0" w:color="auto"/>
        <w:right w:val="none" w:sz="0" w:space="0" w:color="auto"/>
      </w:divBdr>
    </w:div>
    <w:div w:id="371341897">
      <w:bodyDiv w:val="1"/>
      <w:marLeft w:val="0"/>
      <w:marRight w:val="0"/>
      <w:marTop w:val="0"/>
      <w:marBottom w:val="0"/>
      <w:divBdr>
        <w:top w:val="none" w:sz="0" w:space="0" w:color="auto"/>
        <w:left w:val="none" w:sz="0" w:space="0" w:color="auto"/>
        <w:bottom w:val="none" w:sz="0" w:space="0" w:color="auto"/>
        <w:right w:val="none" w:sz="0" w:space="0" w:color="auto"/>
      </w:divBdr>
    </w:div>
    <w:div w:id="584336723">
      <w:bodyDiv w:val="1"/>
      <w:marLeft w:val="0"/>
      <w:marRight w:val="0"/>
      <w:marTop w:val="0"/>
      <w:marBottom w:val="0"/>
      <w:divBdr>
        <w:top w:val="none" w:sz="0" w:space="0" w:color="auto"/>
        <w:left w:val="none" w:sz="0" w:space="0" w:color="auto"/>
        <w:bottom w:val="none" w:sz="0" w:space="0" w:color="auto"/>
        <w:right w:val="none" w:sz="0" w:space="0" w:color="auto"/>
      </w:divBdr>
    </w:div>
    <w:div w:id="1007291072">
      <w:bodyDiv w:val="1"/>
      <w:marLeft w:val="0"/>
      <w:marRight w:val="0"/>
      <w:marTop w:val="0"/>
      <w:marBottom w:val="0"/>
      <w:divBdr>
        <w:top w:val="none" w:sz="0" w:space="0" w:color="auto"/>
        <w:left w:val="none" w:sz="0" w:space="0" w:color="auto"/>
        <w:bottom w:val="none" w:sz="0" w:space="0" w:color="auto"/>
        <w:right w:val="none" w:sz="0" w:space="0" w:color="auto"/>
      </w:divBdr>
    </w:div>
    <w:div w:id="1323894848">
      <w:bodyDiv w:val="1"/>
      <w:marLeft w:val="0"/>
      <w:marRight w:val="0"/>
      <w:marTop w:val="0"/>
      <w:marBottom w:val="0"/>
      <w:divBdr>
        <w:top w:val="none" w:sz="0" w:space="0" w:color="auto"/>
        <w:left w:val="none" w:sz="0" w:space="0" w:color="auto"/>
        <w:bottom w:val="none" w:sz="0" w:space="0" w:color="auto"/>
        <w:right w:val="none" w:sz="0" w:space="0" w:color="auto"/>
      </w:divBdr>
    </w:div>
    <w:div w:id="16455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40</cp:revision>
  <dcterms:created xsi:type="dcterms:W3CDTF">2021-03-30T17:44:00Z</dcterms:created>
  <dcterms:modified xsi:type="dcterms:W3CDTF">2021-04-04T16:38:00Z</dcterms:modified>
</cp:coreProperties>
</file>