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August 26,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14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9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Apr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-22pp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Fed decision in September — Maintains rate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Fed rate hike — Before 2027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-11pp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Leaders leaving office 2026 — Christopher Luxon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Game Awards 2026 GOTY — Grand Theft Auto VI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