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04,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LA Rams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NBA Champion — OKC Thunder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