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Estimate</w:t>
      </w:r>
      <w:r>
        <w:t xml:space="preserve"> </w:t>
      </w:r>
      <w:r>
        <w:t xml:space="preserve">of</w:t>
      </w:r>
      <w:r>
        <w:t xml:space="preserve"> </w:t>
      </w:r>
      <w:r>
        <w:t xml:space="preserve">COVID</w:t>
      </w:r>
      <w:r>
        <w:t xml:space="preserve"> </w:t>
      </w:r>
      <w:r>
        <w:t xml:space="preserve">related</w:t>
      </w:r>
      <w:r>
        <w:t xml:space="preserve"> </w:t>
      </w:r>
      <w:r>
        <w:t xml:space="preserve">deceased</w:t>
      </w:r>
      <w:r>
        <w:t xml:space="preserve"> </w:t>
      </w:r>
      <w:r>
        <w:t xml:space="preserve">in</w:t>
      </w:r>
      <w:r>
        <w:t xml:space="preserve"> </w:t>
      </w:r>
      <w:r>
        <w:t xml:space="preserve">Moscow</w:t>
      </w:r>
      <w:r>
        <w:t xml:space="preserve"> </w:t>
      </w:r>
      <w:r>
        <w:t xml:space="preserve">2020-04</w:t>
      </w:r>
    </w:p>
    <w:p>
      <w:pPr>
        <w:pStyle w:val="Heading1"/>
      </w:pPr>
      <w:bookmarkStart w:id="21" w:name="смертность-в-москве-и-короновирус-апрель-2020"/>
      <w:bookmarkEnd w:id="21"/>
      <w:r>
        <w:t xml:space="preserve">Смертность в Москве и короновирус (апрель 2020)</w:t>
      </w:r>
    </w:p>
    <w:p>
      <w:pPr>
        <w:pStyle w:val="Heading2"/>
      </w:pPr>
      <w:bookmarkStart w:id="22" w:name="данные"/>
      <w:bookmarkEnd w:id="22"/>
      <w:r>
        <w:t xml:space="preserve">Данные</w:t>
      </w:r>
    </w:p>
    <w:p>
      <w:pPr>
        <w:pStyle w:val="FirstParagraph"/>
      </w:pPr>
      <w:hyperlink r:id="rId23">
        <w:r>
          <w:rPr>
            <w:rStyle w:val="Hyperlink"/>
          </w:rPr>
          <w:t xml:space="preserve">Источник данных</w:t>
        </w:r>
      </w:hyperlink>
    </w:p>
    <w:p>
      <w:pPr>
        <w:pStyle w:val="Heading2"/>
      </w:pPr>
      <w:bookmarkStart w:id="24" w:name="график-смертей"/>
      <w:bookmarkEnd w:id="24"/>
      <w:r>
        <w:t xml:space="preserve">График смертей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декомпозиция-на-тренд-сезонную-и-случайную-компоненты"/>
      <w:bookmarkEnd w:id="26"/>
      <w:r>
        <w:t xml:space="preserve">Декомпозиция на тренд, сезонную и случайную компоненты</w:t>
      </w:r>
    </w:p>
    <w:p>
      <w:pPr>
        <w:pStyle w:val="FirstParagraph"/>
      </w:pPr>
      <w:r>
        <w:t xml:space="preserve">STL производит аддитивную декомпозицию, для получения мультипликативной декомпозиции используем логарифмы.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Рисуем остатки от декомпозиции.</w:t>
      </w:r>
      <w:r>
        <w:br w:type="textWrapping"/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Оцениваем уровень избыточых смертей в апреле 2020 года (последняя точка данных).</w:t>
      </w:r>
    </w:p>
    <w:p>
      <w:pPr>
        <w:pStyle w:val="SourceCode"/>
      </w:pPr>
      <w:r>
        <w:rPr>
          <w:rStyle w:val="VerbatimChar"/>
        </w:rPr>
        <w:t xml:space="preserve">## [1] "Deviation from expected: 1254.331013"</w:t>
      </w:r>
    </w:p>
    <w:p>
      <w:pPr>
        <w:pStyle w:val="SourceCode"/>
      </w:pPr>
      <w:r>
        <w:rPr>
          <w:rStyle w:val="VerbatimChar"/>
        </w:rPr>
        <w:t xml:space="preserve">## [1] "Above 1 sd: 589.107249"</w:t>
      </w:r>
    </w:p>
    <w:p>
      <w:pPr>
        <w:pStyle w:val="FirstParagraph"/>
      </w:pPr>
      <w:r>
        <w:t xml:space="preserve">Оцениваем уровень избыточых смертей для смога смога 2010м (первый пик).</w:t>
      </w:r>
    </w:p>
    <w:p>
      <w:pPr>
        <w:pStyle w:val="SourceCode"/>
      </w:pPr>
      <w:r>
        <w:rPr>
          <w:rStyle w:val="VerbatimChar"/>
        </w:rPr>
        <w:t xml:space="preserve">## [1] "Max peak position: 8"</w:t>
      </w:r>
    </w:p>
    <w:p>
      <w:pPr>
        <w:pStyle w:val="SourceCode"/>
      </w:pPr>
      <w:r>
        <w:rPr>
          <w:rStyle w:val="VerbatimChar"/>
        </w:rPr>
        <w:t xml:space="preserve">## [1] "Deviation from expected: 4547.421290"</w:t>
      </w:r>
    </w:p>
    <w:p>
      <w:pPr>
        <w:pStyle w:val="SourceCode"/>
      </w:pPr>
      <w:r>
        <w:rPr>
          <w:rStyle w:val="VerbatimChar"/>
        </w:rPr>
        <w:t xml:space="preserve">## [1] "Above 1 sd: 3704.183064"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a004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data.mos.ru/opendata/7704111479-dinamika-registratsii-aktov-grajdanskogo-sostoyaniya?pageNumber=13&amp;versionNumber=3&amp;releaseNumber=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mos.ru/opendata/7704111479-dinamika-registratsii-aktov-grajdanskogo-sostoyaniya?pageNumber=13&amp;versionNumber=3&amp;releaseNumber=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of COVID related deceased in Moscow 2020-04</dc:title>
  <dc:creator/>
  <dcterms:created xsi:type="dcterms:W3CDTF">2020-05-26T11:14:20Z</dcterms:created>
  <dcterms:modified xsi:type="dcterms:W3CDTF">2020-05-26T11:14:20Z</dcterms:modified>
</cp:coreProperties>
</file>