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Worldometer</w:t>
      </w:r>
      <w:r>
        <w:t xml:space="preserve"> </w:t>
      </w:r>
      <w:r>
        <w:t xml:space="preserve">Global</w:t>
      </w:r>
      <w:r>
        <w:t xml:space="preserve"> </w:t>
      </w:r>
      <w:r>
        <w:t xml:space="preserve">Covid</w:t>
      </w:r>
      <w:r>
        <w:t xml:space="preserve"> </w:t>
      </w:r>
      <w:r>
        <w:t xml:space="preserve">data</w:t>
      </w:r>
      <w:r>
        <w:t xml:space="preserve"> </w:t>
      </w:r>
      <w:r>
        <w:t xml:space="preserve">viz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0ff4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Worldometer Global Covid data viz</dc:title>
  <dc:creator/>
  <dcterms:created xsi:type="dcterms:W3CDTF">2020-05-25T20:40:46Z</dcterms:created>
  <dcterms:modified xsi:type="dcterms:W3CDTF">2020-05-25T20:40:46Z</dcterms:modified>
</cp:coreProperties>
</file>