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Worldometer</w:t>
      </w:r>
      <w:r>
        <w:t xml:space="preserve"> </w:t>
      </w:r>
      <w:r>
        <w:t xml:space="preserve">US</w:t>
      </w:r>
      <w:r>
        <w:t xml:space="preserve"> </w:t>
      </w:r>
      <w:r>
        <w:t xml:space="preserve">Covid</w:t>
      </w:r>
      <w:r>
        <w:t xml:space="preserve"> </w:t>
      </w:r>
      <w:r>
        <w:t xml:space="preserve">by</w:t>
      </w:r>
      <w:r>
        <w:t xml:space="preserve"> </w:t>
      </w:r>
      <w:r>
        <w:t xml:space="preserve">state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us-by-state"/>
      <w:bookmarkEnd w:id="21"/>
      <w:r>
        <w:t xml:space="preserve">US by state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7dbc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Worldometer US Covid by state</dc:title>
  <dc:creator/>
  <dcterms:created xsi:type="dcterms:W3CDTF">2020-05-25T22:16:10Z</dcterms:created>
  <dcterms:modified xsi:type="dcterms:W3CDTF">2020-05-25T22:16:10Z</dcterms:modified>
</cp:coreProperties>
</file>