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FD0F6" w14:textId="10A71E8A" w:rsidR="008E3D20" w:rsidRDefault="00B0022E">
      <w:r>
        <w:t>SAS Viya 3.5 (or 9.4) Platform with R, Python Client Containers and Postgres Backend</w:t>
      </w:r>
    </w:p>
    <w:p w14:paraId="1E5FC038" w14:textId="5A5DE3BB" w:rsidR="005153F8" w:rsidRDefault="005153F8"/>
    <w:p w14:paraId="04CC2A39" w14:textId="1DB2B74A" w:rsidR="00B0022E" w:rsidRDefault="005153F8">
      <w:r>
        <w:t xml:space="preserve">This is very easy to set up, but it is a good idea to understand what is going on. </w:t>
      </w:r>
      <w:r w:rsidR="00B0022E">
        <w:t>Docker Compose provides a mechanism to start and stop related containers in one cohesive set of instructions. I have not included any autoscaling as it is not needed for this example. If you want to do this, it is better to switch to a Kubernetes style platform. I use Docker Compose here because it is an easy way to make this happen.</w:t>
      </w:r>
    </w:p>
    <w:p w14:paraId="6C2E4DAC" w14:textId="4766BDBD" w:rsidR="00F533B6" w:rsidRDefault="00F533B6"/>
    <w:p w14:paraId="4B89D80C" w14:textId="615600EF" w:rsidR="00F533B6" w:rsidRDefault="00F533B6">
      <w:r>
        <w:t xml:space="preserve">The tradeoffs contemplated working on this platform is balancing size with setup complexity. Some of the size constraints just </w:t>
      </w:r>
      <w:proofErr w:type="spellStart"/>
      <w:proofErr w:type="gramStart"/>
      <w:r>
        <w:t>cant</w:t>
      </w:r>
      <w:proofErr w:type="spellEnd"/>
      <w:proofErr w:type="gramEnd"/>
      <w:r>
        <w:t xml:space="preserve"> be overlooked. The Viya 3.5 image is nearly 20GB.</w:t>
      </w:r>
    </w:p>
    <w:p w14:paraId="28054193" w14:textId="77777777" w:rsidR="00B0022E" w:rsidRDefault="00B0022E"/>
    <w:p w14:paraId="6B601E7F" w14:textId="20BADC88" w:rsidR="00B0022E" w:rsidRDefault="00B0022E">
      <w:r>
        <w:t>Prerequisites:</w:t>
      </w:r>
    </w:p>
    <w:p w14:paraId="01F79824" w14:textId="12943DE6" w:rsidR="00B0022E" w:rsidRDefault="00B0022E"/>
    <w:p w14:paraId="5C176976" w14:textId="35E767CE" w:rsidR="00B0022E" w:rsidRDefault="00B0022E">
      <w:r>
        <w:t>There are a number of local disk volumes that must be mapped to the containers.</w:t>
      </w:r>
    </w:p>
    <w:p w14:paraId="614CCE90" w14:textId="5A9D51B6" w:rsidR="00D50D96" w:rsidRDefault="00D50D96"/>
    <w:p w14:paraId="6054A66E" w14:textId="4718D30E" w:rsidR="00D50D96" w:rsidRDefault="00B0022E">
      <w:r>
        <w:t>There are a few parameters that are used in the docker-</w:t>
      </w:r>
      <w:proofErr w:type="spellStart"/>
      <w:r>
        <w:t>compose.yml</w:t>
      </w:r>
      <w:proofErr w:type="spellEnd"/>
      <w:r>
        <w:t xml:space="preserve"> for setting volumes. You are also required to create the </w:t>
      </w:r>
    </w:p>
    <w:p w14:paraId="66D72F3B" w14:textId="0825657A" w:rsidR="00D50D96" w:rsidRDefault="00D50D96" w:rsidP="00F533B6">
      <w:pPr>
        <w:shd w:val="clear" w:color="auto" w:fill="002451"/>
        <w:spacing w:line="270" w:lineRule="atLeast"/>
        <w:rPr>
          <w:rFonts w:ascii="Menlo" w:hAnsi="Menlo" w:cs="Menlo"/>
          <w:color w:val="7285B7"/>
          <w:sz w:val="18"/>
          <w:szCs w:val="18"/>
        </w:rPr>
      </w:pPr>
      <w:r>
        <w:rPr>
          <w:rFonts w:ascii="Menlo" w:hAnsi="Menlo" w:cs="Menlo"/>
          <w:color w:val="D1F1A9"/>
          <w:sz w:val="18"/>
          <w:szCs w:val="18"/>
        </w:rPr>
        <w:t>export PGDATAPATH=</w:t>
      </w:r>
      <w:r>
        <w:rPr>
          <w:rFonts w:ascii="Menlo" w:hAnsi="Menlo" w:cs="Menlo"/>
          <w:color w:val="D1F1A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samuelcroker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SAS_Platform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data_postgres</w:t>
      </w:r>
      <w:proofErr w:type="spellEnd"/>
    </w:p>
    <w:p w14:paraId="4CEC277D" w14:textId="0C35D47D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>export</w:t>
      </w:r>
      <w:r w:rsidR="00F533B6">
        <w:rPr>
          <w:rFonts w:ascii="Menlo" w:hAnsi="Menlo" w:cs="Menlo"/>
          <w:color w:val="FFFFFF"/>
          <w:sz w:val="18"/>
          <w:szCs w:val="18"/>
        </w:rPr>
        <w:t xml:space="preserve"> PL</w:t>
      </w:r>
      <w:r>
        <w:rPr>
          <w:rFonts w:ascii="Menlo" w:hAnsi="Menlo" w:cs="Menlo"/>
          <w:color w:val="7285B7"/>
          <w:sz w:val="18"/>
          <w:szCs w:val="18"/>
        </w:rPr>
        <w:t xml:space="preserve">PATH = </w:t>
      </w:r>
      <w:r>
        <w:rPr>
          <w:rFonts w:ascii="Menlo" w:hAnsi="Menlo" w:cs="Menlo"/>
          <w:color w:val="D1F1A9"/>
          <w:sz w:val="18"/>
          <w:szCs w:val="18"/>
        </w:rPr>
        <w:t>/Users/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samuelcroker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SAS_Platform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</w:t>
      </w:r>
    </w:p>
    <w:p w14:paraId="306AB413" w14:textId="77777777" w:rsidR="00D50D96" w:rsidRDefault="00D50D96" w:rsidP="00D50D96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C5A5F2A" w14:textId="683BC997" w:rsidR="00D50D96" w:rsidRDefault="00D50D96" w:rsidP="00D50D96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</w:p>
    <w:p w14:paraId="4D97BD10" w14:textId="3BAB0514" w:rsidR="00D50D96" w:rsidRDefault="00D50D96"/>
    <w:p w14:paraId="242C5B5F" w14:textId="6CC415AE" w:rsidR="00B0022E" w:rsidRDefault="00B0022E"/>
    <w:p w14:paraId="3980B58A" w14:textId="19C13664" w:rsidR="00B0022E" w:rsidRDefault="00B0022E"/>
    <w:p w14:paraId="24506A34" w14:textId="3F2D60BC" w:rsidR="00B0022E" w:rsidRDefault="00B0022E">
      <w:r>
        <w:t xml:space="preserve">That’s it! Everything else in this document is just documentation. </w:t>
      </w:r>
    </w:p>
    <w:p w14:paraId="668E1E2D" w14:textId="350B5D91" w:rsidR="00B0022E" w:rsidRDefault="00B0022E">
      <w:r>
        <w:t xml:space="preserve">Compose YML </w:t>
      </w:r>
    </w:p>
    <w:p w14:paraId="10115247" w14:textId="038E3607" w:rsidR="00B0022E" w:rsidRDefault="00B0022E"/>
    <w:p w14:paraId="4DA1E46B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FF9DA4"/>
          <w:sz w:val="18"/>
          <w:szCs w:val="18"/>
        </w:rPr>
        <w:t>db_pg</w:t>
      </w:r>
      <w:proofErr w:type="spellEnd"/>
      <w:r>
        <w:rPr>
          <w:rFonts w:ascii="Menlo" w:hAnsi="Menlo" w:cs="Menlo"/>
          <w:color w:val="FFFFFF"/>
          <w:sz w:val="18"/>
          <w:szCs w:val="18"/>
        </w:rPr>
        <w:t>:</w:t>
      </w:r>
    </w:p>
    <w:p w14:paraId="56C4C2B3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image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1F1A9"/>
          <w:sz w:val="18"/>
          <w:szCs w:val="18"/>
        </w:rPr>
        <w:t>postgres:platform</w:t>
      </w:r>
      <w:proofErr w:type="spellEnd"/>
      <w:proofErr w:type="gramEnd"/>
    </w:p>
    <w:p w14:paraId="556E2119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build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7CF88E46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FF9DA4"/>
          <w:sz w:val="18"/>
          <w:szCs w:val="18"/>
        </w:rPr>
        <w:t>context</w:t>
      </w:r>
      <w:proofErr w:type="gramStart"/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D1F1A9"/>
          <w:sz w:val="18"/>
          <w:szCs w:val="18"/>
        </w:rPr>
        <w:t>.</w:t>
      </w:r>
      <w:proofErr w:type="gramEnd"/>
      <w:r>
        <w:rPr>
          <w:rFonts w:ascii="Menlo" w:hAnsi="Menlo" w:cs="Menlo"/>
          <w:color w:val="D1F1A9"/>
          <w:sz w:val="18"/>
          <w:szCs w:val="18"/>
        </w:rPr>
        <w:t>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postgres_build</w:t>
      </w:r>
      <w:proofErr w:type="spellEnd"/>
    </w:p>
    <w:p w14:paraId="66771D98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proofErr w:type="spellStart"/>
      <w:r>
        <w:rPr>
          <w:rFonts w:ascii="Menlo" w:hAnsi="Menlo" w:cs="Menlo"/>
          <w:color w:val="FF9DA4"/>
          <w:sz w:val="18"/>
          <w:szCs w:val="18"/>
        </w:rPr>
        <w:t>dockerfile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D1F1A9"/>
          <w:sz w:val="18"/>
          <w:szCs w:val="18"/>
        </w:rPr>
        <w:t>Dockerfile-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postgres</w:t>
      </w:r>
      <w:proofErr w:type="spellEnd"/>
    </w:p>
    <w:p w14:paraId="02B74E54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FF9DA4"/>
          <w:sz w:val="18"/>
          <w:szCs w:val="18"/>
        </w:rPr>
        <w:t>container_name</w:t>
      </w:r>
      <w:proofErr w:type="spellEnd"/>
      <w:r>
        <w:rPr>
          <w:rFonts w:ascii="Menlo" w:hAnsi="Menlo" w:cs="Menlo"/>
          <w:color w:val="FFFFFF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sas-postgres</w:t>
      </w:r>
      <w:proofErr w:type="spellEnd"/>
    </w:p>
    <w:p w14:paraId="4D449487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volumes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5B02D8BC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- </w:t>
      </w:r>
      <w:r>
        <w:rPr>
          <w:rFonts w:ascii="Menlo" w:hAnsi="Menlo" w:cs="Menlo"/>
          <w:color w:val="D1F1A9"/>
          <w:sz w:val="18"/>
          <w:szCs w:val="18"/>
        </w:rPr>
        <w:t>${PGDATAPATH}:/var/lib/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postgresql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/data/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pgdata</w:t>
      </w:r>
      <w:proofErr w:type="spellEnd"/>
    </w:p>
    <w:p w14:paraId="17417F0A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restart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D1F1A9"/>
          <w:sz w:val="18"/>
          <w:szCs w:val="18"/>
        </w:rPr>
        <w:t>always</w:t>
      </w:r>
    </w:p>
    <w:p w14:paraId="46B354D6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ports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8CA640A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- </w:t>
      </w:r>
      <w:r>
        <w:rPr>
          <w:rFonts w:ascii="Menlo" w:hAnsi="Menlo" w:cs="Menlo"/>
          <w:color w:val="D1F1A9"/>
          <w:sz w:val="18"/>
          <w:szCs w:val="18"/>
        </w:rPr>
        <w:t>5432:5432</w:t>
      </w:r>
    </w:p>
    <w:p w14:paraId="376CCCB8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environment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63F676B3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FF9DA4"/>
          <w:sz w:val="18"/>
          <w:szCs w:val="18"/>
        </w:rPr>
        <w:t>POSTGRES_PASSWORD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D1F1A9"/>
          <w:sz w:val="18"/>
          <w:szCs w:val="18"/>
        </w:rPr>
        <w:t>Orion123</w:t>
      </w:r>
    </w:p>
    <w:p w14:paraId="0134924A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FF9DA4"/>
          <w:sz w:val="18"/>
          <w:szCs w:val="18"/>
        </w:rPr>
        <w:t>PGDATA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r>
        <w:rPr>
          <w:rFonts w:ascii="Menlo" w:hAnsi="Menlo" w:cs="Menlo"/>
          <w:color w:val="D1F1A9"/>
          <w:sz w:val="18"/>
          <w:szCs w:val="18"/>
        </w:rPr>
        <w:t>/var/lib/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postgresql</w:t>
      </w:r>
      <w:proofErr w:type="spellEnd"/>
      <w:r>
        <w:rPr>
          <w:rFonts w:ascii="Menlo" w:hAnsi="Menlo" w:cs="Menlo"/>
          <w:color w:val="D1F1A9"/>
          <w:sz w:val="18"/>
          <w:szCs w:val="18"/>
        </w:rPr>
        <w:t>/data/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pgdata</w:t>
      </w:r>
      <w:proofErr w:type="spellEnd"/>
    </w:p>
    <w:p w14:paraId="58DCCB84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</w:t>
      </w:r>
      <w:r>
        <w:rPr>
          <w:rFonts w:ascii="Menlo" w:hAnsi="Menlo" w:cs="Menlo"/>
          <w:color w:val="FF9DA4"/>
          <w:sz w:val="18"/>
          <w:szCs w:val="18"/>
        </w:rPr>
        <w:t>VIRTUAL_HOST</w:t>
      </w:r>
      <w:r>
        <w:rPr>
          <w:rFonts w:ascii="Menlo" w:hAnsi="Menlo" w:cs="Menlo"/>
          <w:color w:val="FFFFFF"/>
          <w:sz w:val="18"/>
          <w:szCs w:val="18"/>
        </w:rPr>
        <w:t xml:space="preserve">: </w:t>
      </w:r>
      <w:proofErr w:type="spellStart"/>
      <w:proofErr w:type="gramStart"/>
      <w:r>
        <w:rPr>
          <w:rFonts w:ascii="Menlo" w:hAnsi="Menlo" w:cs="Menlo"/>
          <w:color w:val="D1F1A9"/>
          <w:sz w:val="18"/>
          <w:szCs w:val="18"/>
        </w:rPr>
        <w:t>sasnet.postgres</w:t>
      </w:r>
      <w:proofErr w:type="spellEnd"/>
      <w:proofErr w:type="gramEnd"/>
    </w:p>
    <w:p w14:paraId="29786E5B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</w:t>
      </w:r>
      <w:r>
        <w:rPr>
          <w:rFonts w:ascii="Menlo" w:hAnsi="Menlo" w:cs="Menlo"/>
          <w:color w:val="FF9DA4"/>
          <w:sz w:val="18"/>
          <w:szCs w:val="18"/>
        </w:rPr>
        <w:t>networks</w:t>
      </w:r>
      <w:r>
        <w:rPr>
          <w:rFonts w:ascii="Menlo" w:hAnsi="Menlo" w:cs="Menlo"/>
          <w:color w:val="FFFFFF"/>
          <w:sz w:val="18"/>
          <w:szCs w:val="18"/>
        </w:rPr>
        <w:t>:</w:t>
      </w:r>
    </w:p>
    <w:p w14:paraId="0C2E717A" w14:textId="77777777" w:rsidR="00B0022E" w:rsidRDefault="00B0022E" w:rsidP="00B0022E">
      <w:pPr>
        <w:shd w:val="clear" w:color="auto" w:fill="002451"/>
        <w:spacing w:line="270" w:lineRule="atLeast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FFFF"/>
          <w:sz w:val="18"/>
          <w:szCs w:val="18"/>
        </w:rPr>
        <w:t xml:space="preserve">      - </w:t>
      </w:r>
      <w:proofErr w:type="spellStart"/>
      <w:r>
        <w:rPr>
          <w:rFonts w:ascii="Menlo" w:hAnsi="Menlo" w:cs="Menlo"/>
          <w:color w:val="D1F1A9"/>
          <w:sz w:val="18"/>
          <w:szCs w:val="18"/>
        </w:rPr>
        <w:t>sasbridge</w:t>
      </w:r>
      <w:proofErr w:type="spellEnd"/>
    </w:p>
    <w:p w14:paraId="01BB61EB" w14:textId="77777777" w:rsidR="00B0022E" w:rsidRDefault="00B0022E"/>
    <w:sectPr w:rsidR="00B0022E" w:rsidSect="00D9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516E77"/>
    <w:multiLevelType w:val="hybridMultilevel"/>
    <w:tmpl w:val="52FC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F8"/>
    <w:rsid w:val="005153F8"/>
    <w:rsid w:val="00B0022E"/>
    <w:rsid w:val="00B71C7B"/>
    <w:rsid w:val="00B90FDA"/>
    <w:rsid w:val="00D50D96"/>
    <w:rsid w:val="00D97351"/>
    <w:rsid w:val="00F53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3086D"/>
  <w15:chartTrackingRefBased/>
  <w15:docId w15:val="{D77F16F8-ABBD-5042-A469-F7DD8711B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22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3F8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Croker</dc:creator>
  <cp:keywords/>
  <dc:description/>
  <cp:lastModifiedBy>Sam Croker</cp:lastModifiedBy>
  <cp:revision>1</cp:revision>
  <dcterms:created xsi:type="dcterms:W3CDTF">2020-11-06T17:40:00Z</dcterms:created>
  <dcterms:modified xsi:type="dcterms:W3CDTF">2020-11-08T15:10:00Z</dcterms:modified>
</cp:coreProperties>
</file>