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EF47C">
      <w:pPr>
        <w:pStyle w:val="2"/>
        <w:spacing w:line="263" w:lineRule="auto"/>
      </w:pPr>
    </w:p>
    <w:p w14:paraId="49DC26BF">
      <w:pPr>
        <w:pStyle w:val="2"/>
        <w:spacing w:line="263" w:lineRule="auto"/>
      </w:pPr>
    </w:p>
    <w:p w14:paraId="0178E8ED">
      <w:pPr>
        <w:pStyle w:val="2"/>
        <w:spacing w:line="264" w:lineRule="auto"/>
        <w:jc w:val="center"/>
      </w:pPr>
      <w:r>
        <w:rPr>
          <w:rFonts w:hint="eastAsia" w:eastAsia="SimSun"/>
          <w:b/>
          <w:bCs/>
          <w:spacing w:val="-12"/>
          <w:sz w:val="40"/>
          <w:szCs w:val="40"/>
          <w:lang w:val="en-US" w:eastAsia="zh-CN"/>
        </w:rPr>
        <w:drawing>
          <wp:inline distT="0" distB="0" distL="114300" distR="114300">
            <wp:extent cx="2249170" cy="1111885"/>
            <wp:effectExtent l="0" t="0" r="17780" b="0"/>
            <wp:docPr id="1" name="图片 1" descr="ECLOGO横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CLOGO横向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F82A">
      <w:pPr>
        <w:pStyle w:val="2"/>
        <w:spacing w:line="249" w:lineRule="auto"/>
      </w:pPr>
    </w:p>
    <w:p w14:paraId="1F446B8D">
      <w:pPr>
        <w:pStyle w:val="2"/>
        <w:spacing w:line="250" w:lineRule="auto"/>
      </w:pPr>
    </w:p>
    <w:p w14:paraId="26DA7737">
      <w:pPr>
        <w:pStyle w:val="2"/>
        <w:spacing w:line="250" w:lineRule="auto"/>
      </w:pPr>
    </w:p>
    <w:p w14:paraId="0353A39B">
      <w:pPr>
        <w:pStyle w:val="2"/>
        <w:spacing w:line="250" w:lineRule="auto"/>
      </w:pPr>
    </w:p>
    <w:p w14:paraId="6F63405C">
      <w:pPr>
        <w:pStyle w:val="2"/>
        <w:spacing w:line="250" w:lineRule="auto"/>
      </w:pPr>
    </w:p>
    <w:p w14:paraId="6F0AC78F">
      <w:pPr>
        <w:spacing w:before="113" w:line="220" w:lineRule="auto"/>
        <w:ind w:left="595"/>
        <w:rPr>
          <w:rFonts w:ascii="SimHei" w:hAnsi="SimHei" w:eastAsia="SimHei" w:cs="SimHei"/>
          <w:sz w:val="35"/>
          <w:szCs w:val="35"/>
        </w:rPr>
      </w:pPr>
      <w:r>
        <w:rPr>
          <w:rFonts w:hint="default" w:ascii="SimHei" w:hAnsi="SimHei" w:eastAsia="SimSun" w:cs="SimHei"/>
          <w:b/>
          <w:bCs/>
          <w:color w:val="0048C6"/>
          <w:spacing w:val="4"/>
          <w:sz w:val="35"/>
          <w:szCs w:val="35"/>
        </w:rPr>
        <w:t>乾</w:t>
      </w:r>
      <w:r>
        <w:rPr>
          <w:rFonts w:ascii="SimHei" w:hAnsi="SimHei" w:eastAsia="SimSun" w:cs="SimHei"/>
          <w:b/>
          <w:bCs/>
          <w:color w:val="0048C6"/>
          <w:spacing w:val="4"/>
          <w:sz w:val="35"/>
          <w:szCs w:val="35"/>
        </w:rPr>
        <w:t>性/油性</w:t>
      </w:r>
      <w:r>
        <w:rPr>
          <w:rFonts w:ascii="SimHei" w:hAnsi="SimHei" w:eastAsia="SimSun" w:cs="SimHei"/>
          <w:color w:val="0048C6"/>
          <w:spacing w:val="10"/>
          <w:sz w:val="35"/>
          <w:szCs w:val="35"/>
        </w:rPr>
        <w:t xml:space="preserve">  </w:t>
      </w:r>
      <w:r>
        <w:rPr>
          <w:rFonts w:ascii="SimHei" w:hAnsi="SimHei" w:eastAsia="SimSun" w:cs="SimHei"/>
          <w:spacing w:val="4"/>
          <w:sz w:val="35"/>
          <w:szCs w:val="35"/>
        </w:rPr>
        <w:t>敏感性/耐受性  色素性/非色素性</w:t>
      </w:r>
      <w:r>
        <w:rPr>
          <w:rFonts w:ascii="SimHei" w:hAnsi="SimHei" w:eastAsia="SimSun" w:cs="SimHei"/>
          <w:spacing w:val="144"/>
          <w:sz w:val="35"/>
          <w:szCs w:val="35"/>
        </w:rPr>
        <w:t xml:space="preserve"> </w:t>
      </w:r>
      <w:r>
        <w:rPr>
          <w:rFonts w:ascii="SimHei" w:hAnsi="SimHei" w:eastAsia="SimSun" w:cs="SimHei"/>
          <w:spacing w:val="4"/>
          <w:sz w:val="35"/>
          <w:szCs w:val="35"/>
        </w:rPr>
        <w:t>緊致/皺紋</w:t>
      </w:r>
    </w:p>
    <w:p w14:paraId="0756C7C4">
      <w:pPr>
        <w:pStyle w:val="2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134620</wp:posOffset>
            </wp:positionV>
            <wp:extent cx="6108700" cy="12700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8692" cy="12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38164">
      <w:pPr>
        <w:pStyle w:val="2"/>
      </w:pPr>
    </w:p>
    <w:p w14:paraId="5698A70A">
      <w:pPr>
        <w:pStyle w:val="2"/>
        <w:spacing w:line="241" w:lineRule="auto"/>
      </w:pPr>
    </w:p>
    <w:p w14:paraId="7EC96334">
      <w:pPr>
        <w:pStyle w:val="2"/>
        <w:spacing w:line="241" w:lineRule="auto"/>
      </w:pPr>
    </w:p>
    <w:p w14:paraId="18803CFD">
      <w:pPr>
        <w:pStyle w:val="2"/>
        <w:spacing w:line="241" w:lineRule="auto"/>
      </w:pPr>
    </w:p>
    <w:p w14:paraId="5BAFCB3D">
      <w:pPr>
        <w:pStyle w:val="2"/>
        <w:spacing w:line="241" w:lineRule="auto"/>
      </w:pPr>
    </w:p>
    <w:p w14:paraId="0526E839">
      <w:pPr>
        <w:pStyle w:val="2"/>
        <w:spacing w:line="241" w:lineRule="auto"/>
      </w:pPr>
    </w:p>
    <w:p w14:paraId="45F21B75">
      <w:pPr>
        <w:spacing w:before="130" w:line="221" w:lineRule="auto"/>
        <w:ind w:left="4219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-11"/>
          <w:sz w:val="40"/>
          <w:szCs w:val="40"/>
        </w:rPr>
        <w:t>你的皮膚是</w:t>
      </w:r>
    </w:p>
    <w:p w14:paraId="7E8CC5B4">
      <w:pPr>
        <w:pStyle w:val="2"/>
        <w:spacing w:line="241" w:lineRule="auto"/>
      </w:pPr>
    </w:p>
    <w:p w14:paraId="4DE8AAA0">
      <w:pPr>
        <w:pStyle w:val="2"/>
        <w:spacing w:line="241" w:lineRule="auto"/>
      </w:pPr>
    </w:p>
    <w:p w14:paraId="4BEA31E5">
      <w:pPr>
        <w:pStyle w:val="2"/>
        <w:spacing w:line="241" w:lineRule="auto"/>
      </w:pPr>
    </w:p>
    <w:p w14:paraId="37931912">
      <w:pPr>
        <w:spacing w:before="1" w:line="1880" w:lineRule="exact"/>
        <w:ind w:firstLine="208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0</wp:posOffset>
            </wp:positionV>
            <wp:extent cx="1206500" cy="1193800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436" cy="1193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7"/>
        </w:rPr>
        <w:drawing>
          <wp:inline distT="0" distB="0" distL="0" distR="0">
            <wp:extent cx="1206500" cy="119380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7" cy="11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BB9C">
      <w:pPr>
        <w:spacing w:before="428" w:line="223" w:lineRule="auto"/>
        <w:ind w:left="2440"/>
        <w:outlineLvl w:val="0"/>
        <w:rPr>
          <w:rFonts w:ascii="SimHei" w:hAnsi="SimHei" w:eastAsia="SimHei" w:cs="SimHei"/>
          <w:sz w:val="64"/>
          <w:szCs w:val="64"/>
        </w:rPr>
      </w:pPr>
      <w:r>
        <w:rPr>
          <w:rFonts w:hint="default" w:ascii="SimHei" w:hAnsi="SimHei" w:eastAsia="SimSun" w:cs="SimHei"/>
          <w:spacing w:val="16"/>
          <w:sz w:val="64"/>
          <w:szCs w:val="64"/>
        </w:rPr>
        <w:t>乾</w:t>
      </w:r>
      <w:r>
        <w:rPr>
          <w:rFonts w:ascii="SimHei" w:hAnsi="SimHei" w:eastAsia="SimSun" w:cs="SimHei"/>
          <w:spacing w:val="16"/>
          <w:sz w:val="64"/>
          <w:szCs w:val="64"/>
        </w:rPr>
        <w:t>性</w:t>
      </w:r>
      <w:r>
        <w:rPr>
          <w:rFonts w:ascii="SimHei" w:hAnsi="SimHei" w:eastAsia="SimSun" w:cs="SimHei"/>
          <w:spacing w:val="50"/>
          <w:sz w:val="64"/>
          <w:szCs w:val="64"/>
        </w:rPr>
        <w:t xml:space="preserve">   </w:t>
      </w:r>
      <w:r>
        <w:rPr>
          <w:rFonts w:ascii="SimSun" w:hAnsi="SimSun" w:eastAsia="SimSun" w:cs="SimSun"/>
          <w:sz w:val="64"/>
          <w:szCs w:val="64"/>
        </w:rPr>
        <w:t>or</w:t>
      </w:r>
      <w:r>
        <w:rPr>
          <w:rFonts w:ascii="SimSun" w:hAnsi="SimSun" w:eastAsia="SimSun" w:cs="SimSun"/>
          <w:spacing w:val="70"/>
          <w:sz w:val="64"/>
          <w:szCs w:val="64"/>
        </w:rPr>
        <w:t xml:space="preserve">   </w:t>
      </w:r>
      <w:r>
        <w:rPr>
          <w:rFonts w:ascii="SimHei" w:hAnsi="SimHei" w:eastAsia="SimSun" w:cs="SimHei"/>
          <w:spacing w:val="16"/>
          <w:sz w:val="64"/>
          <w:szCs w:val="64"/>
        </w:rPr>
        <w:t>油性</w:t>
      </w:r>
    </w:p>
    <w:p w14:paraId="5F922F60">
      <w:pPr>
        <w:pStyle w:val="2"/>
        <w:spacing w:line="260" w:lineRule="auto"/>
      </w:pPr>
    </w:p>
    <w:p w14:paraId="20CAB128">
      <w:pPr>
        <w:pStyle w:val="2"/>
        <w:spacing w:line="260" w:lineRule="auto"/>
      </w:pPr>
    </w:p>
    <w:p w14:paraId="7395C399">
      <w:pPr>
        <w:pStyle w:val="2"/>
        <w:spacing w:line="260" w:lineRule="auto"/>
      </w:pPr>
    </w:p>
    <w:p w14:paraId="3D0F8117">
      <w:pPr>
        <w:pStyle w:val="2"/>
        <w:spacing w:line="260" w:lineRule="auto"/>
      </w:pPr>
    </w:p>
    <w:p w14:paraId="7C3C5DBB">
      <w:pPr>
        <w:pStyle w:val="2"/>
        <w:spacing w:line="260" w:lineRule="auto"/>
      </w:pPr>
    </w:p>
    <w:p w14:paraId="3226A3CE">
      <w:pPr>
        <w:pStyle w:val="2"/>
        <w:spacing w:line="261" w:lineRule="auto"/>
      </w:pPr>
    </w:p>
    <w:p w14:paraId="6C244DD8">
      <w:pPr>
        <w:pStyle w:val="2"/>
        <w:spacing w:line="261" w:lineRule="auto"/>
      </w:pPr>
    </w:p>
    <w:p w14:paraId="38933A41">
      <w:pPr>
        <w:spacing w:before="130" w:line="299" w:lineRule="auto"/>
        <w:ind w:left="2390" w:right="2230" w:hanging="30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-7"/>
          <w:sz w:val="40"/>
          <w:szCs w:val="40"/>
        </w:rPr>
        <w:t>經常“油光滿面”就是油性肌膚嗎?</w:t>
      </w:r>
      <w:r>
        <w:rPr>
          <w:rFonts w:ascii="SimHei" w:hAnsi="SimHei" w:eastAsia="SimSun" w:cs="SimHei"/>
          <w:spacing w:val="10"/>
          <w:sz w:val="40"/>
          <w:szCs w:val="40"/>
        </w:rPr>
        <w:t xml:space="preserve"> </w:t>
      </w:r>
      <w:r>
        <w:rPr>
          <w:rFonts w:ascii="SimHei" w:hAnsi="SimHei" w:eastAsia="SimSun" w:cs="SimHei"/>
          <w:spacing w:val="1"/>
          <w:sz w:val="40"/>
          <w:szCs w:val="40"/>
        </w:rPr>
        <w:t>也有可能是肌膚缺水太</w:t>
      </w:r>
      <w:r>
        <w:rPr>
          <w:rFonts w:hint="default" w:ascii="SimHei" w:hAnsi="SimHei" w:eastAsia="SimSun" w:cs="SimHei"/>
          <w:spacing w:val="1"/>
          <w:sz w:val="40"/>
          <w:szCs w:val="40"/>
        </w:rPr>
        <w:t>乾</w:t>
      </w:r>
      <w:bookmarkStart w:id="0" w:name="_GoBack"/>
      <w:bookmarkEnd w:id="0"/>
      <w:r>
        <w:rPr>
          <w:rFonts w:ascii="SimHei" w:hAnsi="SimHei" w:eastAsia="SimSun" w:cs="SimHei"/>
          <w:spacing w:val="1"/>
          <w:sz w:val="40"/>
          <w:szCs w:val="40"/>
        </w:rPr>
        <w:t>導致。</w:t>
      </w:r>
    </w:p>
    <w:p w14:paraId="5E8FB271">
      <w:pPr>
        <w:pStyle w:val="2"/>
        <w:spacing w:line="300" w:lineRule="auto"/>
      </w:pPr>
    </w:p>
    <w:p w14:paraId="2CDF42FE">
      <w:pPr>
        <w:spacing w:before="131" w:line="221" w:lineRule="auto"/>
        <w:ind w:left="339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7"/>
          <w:sz w:val="40"/>
          <w:szCs w:val="40"/>
        </w:rPr>
        <w:t>我們將根據測試結果</w:t>
      </w:r>
    </w:p>
    <w:p w14:paraId="3ED7EE95">
      <w:pPr>
        <w:spacing w:before="211" w:line="221" w:lineRule="auto"/>
        <w:ind w:left="257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6"/>
          <w:sz w:val="40"/>
          <w:szCs w:val="40"/>
        </w:rPr>
        <w:t>對你的皮膚類型進行精確判斷</w:t>
      </w:r>
    </w:p>
    <w:p w14:paraId="3F953C03">
      <w:pPr>
        <w:spacing w:before="211" w:line="221" w:lineRule="auto"/>
        <w:ind w:left="280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4"/>
          <w:sz w:val="40"/>
          <w:szCs w:val="40"/>
        </w:rPr>
        <w:t>找到你皮膚問題的主導因素</w:t>
      </w:r>
    </w:p>
    <w:p w14:paraId="0AB8D0EC">
      <w:pPr>
        <w:spacing w:before="210" w:line="220" w:lineRule="auto"/>
        <w:ind w:left="238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5"/>
          <w:sz w:val="40"/>
          <w:szCs w:val="40"/>
        </w:rPr>
        <w:t>還將告訴你可能面臨的皮膚問題</w:t>
      </w:r>
    </w:p>
    <w:p w14:paraId="6CA2C0A5">
      <w:pPr>
        <w:pStyle w:val="2"/>
      </w:pPr>
    </w:p>
    <w:p w14:paraId="7A486F96">
      <w:pPr>
        <w:pStyle w:val="2"/>
      </w:pPr>
    </w:p>
    <w:p w14:paraId="27D37700">
      <w:pPr>
        <w:pStyle w:val="2"/>
      </w:pPr>
    </w:p>
    <w:p w14:paraId="4CBD2F95">
      <w:pPr>
        <w:pStyle w:val="2"/>
        <w:spacing w:line="241" w:lineRule="auto"/>
      </w:pPr>
    </w:p>
    <w:p w14:paraId="7A31A947">
      <w:pPr>
        <w:pStyle w:val="2"/>
        <w:spacing w:line="241" w:lineRule="auto"/>
      </w:pPr>
    </w:p>
    <w:p w14:paraId="1AF6CE95">
      <w:pPr>
        <w:pStyle w:val="2"/>
        <w:spacing w:line="241" w:lineRule="auto"/>
      </w:pPr>
    </w:p>
    <w:p w14:paraId="640D8096">
      <w:pPr>
        <w:pStyle w:val="2"/>
        <w:spacing w:line="241" w:lineRule="auto"/>
      </w:pPr>
    </w:p>
    <w:p w14:paraId="37E42DBC">
      <w:pPr>
        <w:pStyle w:val="2"/>
        <w:spacing w:line="241" w:lineRule="auto"/>
      </w:pPr>
    </w:p>
    <w:p w14:paraId="617CE3EA">
      <w:pPr>
        <w:pStyle w:val="2"/>
        <w:spacing w:line="241" w:lineRule="auto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66040</wp:posOffset>
            </wp:positionV>
            <wp:extent cx="1701800" cy="6350"/>
            <wp:effectExtent l="0" t="0" r="0" b="0"/>
            <wp:wrapNone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4B168">
      <w:pPr>
        <w:spacing w:before="131" w:line="224" w:lineRule="auto"/>
        <w:ind w:left="4600"/>
        <w:rPr>
          <w:rFonts w:ascii="SimHei" w:hAnsi="SimHei" w:eastAsia="SimHei" w:cs="SimHei"/>
          <w:sz w:val="40"/>
          <w:szCs w:val="40"/>
        </w:rPr>
      </w:pPr>
      <w:r>
        <w:rPr>
          <w:rFonts w:ascii="SimHei" w:hAnsi="SimHei" w:eastAsia="SimSun" w:cs="SimHei"/>
          <w:spacing w:val="5"/>
          <w:sz w:val="40"/>
          <w:szCs w:val="40"/>
        </w:rPr>
        <w:t>測</w:t>
      </w:r>
      <w:r>
        <w:rPr>
          <w:rFonts w:ascii="SimHei" w:hAnsi="SimHei" w:eastAsia="SimSun" w:cs="SimHei"/>
          <w:spacing w:val="-108"/>
          <w:sz w:val="40"/>
          <w:szCs w:val="40"/>
        </w:rPr>
        <w:t xml:space="preserve"> </w:t>
      </w:r>
      <w:r>
        <w:rPr>
          <w:rFonts w:ascii="SimHei" w:hAnsi="SimHei" w:eastAsia="SimSun" w:cs="SimHei"/>
          <w:spacing w:val="5"/>
          <w:sz w:val="40"/>
          <w:szCs w:val="40"/>
        </w:rPr>
        <w:t>一</w:t>
      </w:r>
      <w:r>
        <w:rPr>
          <w:rFonts w:ascii="SimHei" w:hAnsi="SimHei" w:eastAsia="SimSun" w:cs="SimHei"/>
          <w:spacing w:val="-118"/>
          <w:sz w:val="40"/>
          <w:szCs w:val="40"/>
        </w:rPr>
        <w:t xml:space="preserve"> </w:t>
      </w:r>
      <w:r>
        <w:rPr>
          <w:rFonts w:ascii="SimHei" w:hAnsi="SimHei" w:eastAsia="SimSun" w:cs="SimHei"/>
          <w:spacing w:val="5"/>
          <w:sz w:val="40"/>
          <w:szCs w:val="40"/>
        </w:rPr>
        <w:t>測&gt;</w:t>
      </w:r>
    </w:p>
    <w:p w14:paraId="0D86CFDF">
      <w:pPr>
        <w:pStyle w:val="2"/>
        <w:spacing w:line="250" w:lineRule="auto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85725</wp:posOffset>
            </wp:positionV>
            <wp:extent cx="1682750" cy="6350"/>
            <wp:effectExtent l="0" t="0" r="0" b="0"/>
            <wp:wrapNone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271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AD3E4">
      <w:pPr>
        <w:pStyle w:val="2"/>
        <w:spacing w:line="250" w:lineRule="auto"/>
      </w:pPr>
    </w:p>
    <w:p w14:paraId="5B0DFBD6">
      <w:pPr>
        <w:pStyle w:val="2"/>
        <w:spacing w:line="250" w:lineRule="auto"/>
      </w:pPr>
    </w:p>
    <w:p w14:paraId="0C06273A">
      <w:pPr>
        <w:pStyle w:val="2"/>
        <w:spacing w:line="250" w:lineRule="auto"/>
      </w:pPr>
    </w:p>
    <w:p w14:paraId="6542B3F6">
      <w:pPr>
        <w:pStyle w:val="2"/>
        <w:spacing w:line="250" w:lineRule="auto"/>
      </w:pPr>
    </w:p>
    <w:p w14:paraId="075ACC60">
      <w:pPr>
        <w:pStyle w:val="2"/>
        <w:spacing w:line="250" w:lineRule="auto"/>
      </w:pPr>
    </w:p>
    <w:p w14:paraId="784305EF">
      <w:pPr>
        <w:pStyle w:val="2"/>
        <w:spacing w:line="250" w:lineRule="auto"/>
      </w:pPr>
    </w:p>
    <w:p w14:paraId="385058B8">
      <w:pPr>
        <w:pStyle w:val="2"/>
        <w:spacing w:line="250" w:lineRule="auto"/>
      </w:pPr>
    </w:p>
    <w:p w14:paraId="6B957B55">
      <w:pPr>
        <w:pStyle w:val="2"/>
        <w:spacing w:line="250" w:lineRule="auto"/>
      </w:pPr>
    </w:p>
    <w:p w14:paraId="2F866CC9">
      <w:pPr>
        <w:pStyle w:val="2"/>
        <w:spacing w:line="250" w:lineRule="auto"/>
      </w:pPr>
    </w:p>
    <w:p w14:paraId="05CFA5E9">
      <w:pPr>
        <w:pStyle w:val="2"/>
        <w:spacing w:line="250" w:lineRule="auto"/>
      </w:pPr>
    </w:p>
    <w:p w14:paraId="075BE9A2">
      <w:pPr>
        <w:pStyle w:val="2"/>
        <w:spacing w:line="250" w:lineRule="auto"/>
      </w:pPr>
    </w:p>
    <w:p w14:paraId="71BFADE7">
      <w:pPr>
        <w:pStyle w:val="2"/>
        <w:spacing w:line="250" w:lineRule="auto"/>
      </w:pPr>
    </w:p>
    <w:p w14:paraId="37D94745">
      <w:pPr>
        <w:pStyle w:val="2"/>
        <w:spacing w:line="251" w:lineRule="auto"/>
      </w:pPr>
    </w:p>
    <w:p w14:paraId="1FE30E74">
      <w:pPr>
        <w:pStyle w:val="2"/>
        <w:spacing w:line="251" w:lineRule="auto"/>
      </w:pPr>
    </w:p>
    <w:p w14:paraId="47E0E73A">
      <w:pPr>
        <w:pStyle w:val="2"/>
        <w:spacing w:line="251" w:lineRule="auto"/>
      </w:pPr>
    </w:p>
    <w:p w14:paraId="74A6ECED">
      <w:pPr>
        <w:pStyle w:val="2"/>
        <w:spacing w:line="251" w:lineRule="auto"/>
      </w:pPr>
    </w:p>
    <w:p w14:paraId="034657C0">
      <w:pPr>
        <w:pStyle w:val="2"/>
        <w:spacing w:line="251" w:lineRule="auto"/>
      </w:pPr>
    </w:p>
    <w:p w14:paraId="0513DC51">
      <w:pPr>
        <w:spacing w:before="1" w:line="220" w:lineRule="exact"/>
      </w:pPr>
    </w:p>
    <w:sectPr>
      <w:footerReference r:id="rId5" w:type="default"/>
      <w:pgSz w:w="11250" w:h="24360"/>
      <w:pgMar w:top="380" w:right="400" w:bottom="1" w:left="42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A5F77D"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docVars>
    <w:docVar w:name="commondata" w:val="eyJoZGlkIjoiNjkyNTAwMjE3ZDgzOWNjMDA0MDhiMWQxNDg3NWZiZGYifQ=="/>
  </w:docVars>
  <w:rsids>
    <w:rsidRoot w:val="00000000"/>
    <w:rsid w:val="177E402F"/>
    <w:rsid w:val="60FC5B93"/>
    <w:rsid w:val="7FCD36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117</Words>
  <Characters>118</Characters>
  <TotalTime>0</TotalTime>
  <ScaleCrop>false</ScaleCrop>
  <LinksUpToDate>false</LinksUpToDate>
  <CharactersWithSpaces>132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2024-07-17T16:56:00Z</dcterms:created>
  <dc:creator>Kingsoft-PDF</dc:creator>
  <cp:lastModifiedBy>WPS_1548827970</cp:lastModifiedBy>
  <dcterms:modified xsi:type="dcterms:W3CDTF">2024-07-17T09:08:30Z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2024-07-17T16:56:28Z</vt:filetime>
  </property>
  <property fmtid="{D5CDD505-2E9C-101B-9397-08002B2CF9AE}" pid="4" name="UsrData">
    <vt:lpwstr>6697873a26234c001fe13147wl</vt:lpwstr>
  </property>
  <property fmtid="{D5CDD505-2E9C-101B-9397-08002B2CF9AE}" pid="5" name="KSOProductBuildVer">
    <vt:lpwstr>2052-12.1.0.17147</vt:lpwstr>
  </property>
  <property fmtid="{D5CDD505-2E9C-101B-9397-08002B2CF9AE}" pid="6" name="ICV">
    <vt:lpwstr>DC229DD9224D423D8B78790F96D9FC9F_12</vt:lpwstr>
  </property>
</Properties>
</file>