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5E8A" w:val="clear"/>
        <w:bidi/>
        <w:spacing w:after="60" w:before="0"/>
        <w:jc w:val="center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bidi/>
        <w:spacing w:after="100" w:before="200"/>
        <w:jc w:val="center"/>
      </w:pPr>
      <w:r>
        <w:rPr>
          <w:rFonts w:ascii="Arial" w:cs="Arial" w:eastAsia="Arial" w:hAnsi="Arial"/>
          <w:b/>
          <w:bCs/>
          <w:color w:val="1B5E8A"/>
          <w:sz w:val="36"/>
          <w:szCs w:val="36"/>
        </w:rPr>
        <w:t xml:space="preserve">تقرير تحليلي شامل</w:t>
      </w:r>
    </w:p>
    <w:p>
      <w:pPr>
        <w:bidi/>
        <w:spacing w:after="60" w:before="60"/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منصة Eventool لإدارة الفعاليات</w:t>
      </w:r>
    </w:p>
    <w:p>
      <w:pPr>
        <w:bidi/>
        <w:spacing w:after="60" w:before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دراسة تفصيلية لجميع الخدمات والمميزات · www.eventool.com</w:t>
      </w:r>
    </w:p>
    <w:p>
      <w:pPr>
        <w:bidi/>
        <w:spacing w:after="300" w:before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مايو 2026</w:t>
      </w:r>
    </w:p>
    <w:p>
      <w:pPr>
        <w:pBdr>
          <w:bottom w:val="single" w:color="CCCCCC" w:sz="6" w:space="1"/>
        </w:pBdr>
        <w:spacing w:after="120" w:before="120"/>
      </w:pPr>
    </w:p>
    <w:p>
      <w:pP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أولاً: نظرة عامة على المنصة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Eventool هو برنامج احترافي لإدارة وتخطيط الفعاليات، تأسس منذ أكثر من 10 سنوات على يد مهندسَين متخصصَين في الابتكار الرقمي لقطاع الفعاليات. تقدم المنصة حلاً شاملاً all-in-one يُمكّن المنظمين من إدارة جميع جوانب الفعالية عبر واجهة إدارية (Back Office) موحدة، مع تقديم تجربة متميزة للمشاركين.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تدعم المنصة ثلاثة أنماط من الفعاليات: الحضورية (Présentiel)، والهجينة (Hybride)، والافتراضية (Virtuel)، وتخدم مختلف أنواع التجمعات من مؤتمرات ومعارض وندوات ورحلات حوافز.</w:t>
      </w:r>
    </w:p>
    <w:p>
      <w:pPr>
        <w:pBdr>
          <w:bottom w:val="single" w:color="CCCCCC" w:sz="6" w:space="1"/>
        </w:pBdr>
        <w:spacing w:after="120" w:before="120"/>
      </w:pPr>
    </w:p>
    <w:p>
      <w:pP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ثانياً: الخدمات الرئيسية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 تطبيق الفعالية (Application Événementielle)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تطبيق موبايل مخصص وقابل للتخصيص الكامل يُوفَّر للمنظمين والمشاركين على حدٍّ سواء. يمكّن التطبيق من: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إتاحة برنامج الفعالية الكامل بشكل تفاعلي للمشاركين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التواصل الفوري مع المشاركين وإرسال الإشعارات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إدارة الشبكة المهنية (Networking) بين الحاضرين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متابعة الجلسات والمتحدثين والوثائق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العمل دون إنترنت (Offline) بعد تحميل التطبيق مسبقاً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 الموقع الإلكتروني للفعالية (Site Web Événementiel)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إنشاء موقع إلكتروني مخصص للفعالية دون الحاجة إلى أي خبرة برمجية، باستخدام قوالب جاهزة قابلة للتخصيص. يوفر: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عرض كامل لمعلومات الفعالية والمتحدثين والبرنامج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نموذج التسجيل وبيع التذاكر مباشرة من الموقع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دعم النطاق الخاص (Domain personnalisé)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تحديث المحتوى في الوقت الفعلي من لوحة الإدارة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 الفعاليات الافتراضية (Événements Virtuels)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منصة متكاملة لاستضافة الحاضرين عن بُعد، تشمل: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بيئة افتراضية مُخصصة بهوية بصرية الفعالية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البث المباشر للجلسات (Streaming)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غرف مؤتمرات فيديو للورش الصغيرة (Ateliers virtuels)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أدوات تفاعل كاملة (تصويت، أسئلة، محادثة)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شبكة مهنية وتواصل بين المشاركين عن بُعد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 نموذج التسجيل والتسجيل (Inscription / Formulaire)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نظام تسجيل مرن ومتكامل يتيح: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نماذج تسجيل قابلة للتخصيص الكامل بحقول متعددة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بيع التذاكر وإدارة المدفوعات (PayPal, Stripe, تحويل بنكي...)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إدارة رموز الخصم (Codes de réduction)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إمكانية تحميل البيانات عبر ملفات Excel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 الشارات والتسجيل الحضوري (Badges et Check-in)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نظام متكامل للتحقق من الحضور والتحكم في الوصول، يتضمن: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توليد أوتوماتيكي لبطاقات الهوية (Badges) بتصميم مخصص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رمز QR فريد لكل مشارك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تطبيق Check-in لمسح QR والتحقق من الدخول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إرسال البادج للمشارك عبر البريد الإلكتروني أو SMS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التخلص من طوابير الانتظار عبر السرعة العالية للمعالجة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6. شهادات الحضور (Certificats de présence)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إصدار وتوزيع شهادات حضور رقمية مخصصة: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تصميم شهادات مختلفة حسب نوع المشارك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مشاركة الشهادات عبر البريد الإلكتروني أو التطبيق أو الموقع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إتاحتها مباشرة من داخل التطبيق أو منصة الفعاليات الافتراضية</w:t>
      </w:r>
    </w:p>
    <w:p>
      <w:pPr>
        <w:pBdr>
          <w:bottom w:val="single" w:color="CCCCCC" w:sz="6" w:space="1"/>
        </w:pBdr>
        <w:spacing w:after="120" w:before="120"/>
      </w:pPr>
    </w:p>
    <w:p>
      <w:pP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ثالثاً: المميزات التفصيلية حسب المحور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أ) التخصيص (Personnalisation)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تصميم فريد للتطبيق والموقع والمنصة الافتراضية مع قوالب متعددة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لوحة إدارة Back Office مركزية لكل المنتجات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تحديث المحتوى فورياً ويُطبَّق على جميع المنصات خلال دقائق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صفحات مخصصة وقوائم فرعية لتنظيم المعلومات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ب) المعلومات (Informations)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معلومات عامة عن الفعالية (الموقع، التواريخ، الخرائط، GPS)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برنامج كامل للأنشطة مع ربطه بالمتحدثين والأماكن والمستندات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قائمة المتحدثين (صورة، سيرة ذاتية، شبكات التواصل)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المراسلات العلمية والمقالات والوثائق المتعددة الأشكال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قائمة العارضين والرعاة مع ملفات تفاعلية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خرائط الأماكن ونقاط الاهتمام مع التنقل عبر GPS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ألبومات صور يمكن للمشاركين المساهمة فيها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محتوى خاص لكل مشارك (جدول شخصي، بطاقة دخول، وثائق خاصة)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ج) الشبكة المهنية (Networking)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قائمة المشاركين مع حماية الخصوصية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محادثة مباشرة 1-to-1 بين المشاركين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نظام طلبات اجتماعات (Meeting Planner) حضورياً أو بمؤتمر مرئي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تسجيل في الجلسات والورش مع عرض الأماكن المتاحة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Lead Retrieval: مسح QR لحفظ بيانات المشاركين الآخرين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تبادل جهات الاتصال عبر تقنية QR داخل التطبيق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د) التفاعل (Interaction)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تصويت وإجراء استفتاءات في الوقت الفعلي خلال الجلسات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جدار الأسئلة للمتحدثين مع إمكانية الإشراف والعرض على الشاشة الكبيرة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الجدران الاجتماعية (Social Walls) للنشر والتعليق والتفاعل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استبيانات لجمع آراء المشاركين وتحليل تجربتهم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تقييم الجلسات والمتحدثين والمحتوى العلمي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المفضلة والملاحظات الشخصية للمشاركين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إشعارات Push مستهدفة وقابلة للتقسيم حسب الفئة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Gamification: أنشطة تفاعلية ترفيهية مخصصة للفعالية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هـ) الرعاية والتسويق (Sponsoring)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Slider/Carousel لشعارات الرعاة في الصفحة الرئيسية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إعلانات وبانرات مخصصة في مختلف أقسام المنصة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قراءة QR على أجنحة العارضين لاكتساب نقاط وتوليد عملاء محتملين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اجتماعات تجارية مع ممثلي الشركات حضورياً أو عبر مؤتمر مرئي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إمكانية رعاية التطبيق/الموقع/الفعالية الافتراضية كلياً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و) التحليلات (Analyses)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إحصائيات تفصيلية عن الاستخدام (عدد الزيارات، التركيب، المشاركة)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تقارير قابلة للتوليد والإرسال عبر البريد الإلكتروني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تحليل مستوى المشاركة والتفاعل في الوقت الفعلي</w:t>
      </w:r>
    </w:p>
    <w:p>
      <w:pPr>
        <w:pBdr>
          <w:bottom w:val="single" w:color="CCCCCC" w:sz="6" w:space="1"/>
        </w:pBdr>
        <w:spacing w:after="120" w:before="120"/>
      </w:pPr>
    </w:p>
    <w:p>
      <w:pP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رابعاً: المميزات التقنية الإضافية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200"/>
        <w:gridCol w:w="626"/>
      </w:tblGrid>
      <w:tr>
        <w:tc>
          <w:tcPr>
            <w:tcW w:type="dxa" w:w="2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الافتراضي</w:t>
            </w:r>
          </w:p>
        </w:tc>
        <w:tc>
          <w:tcPr>
            <w:tcW w:type="dxa" w:w="2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الموقع</w:t>
            </w:r>
          </w:p>
        </w:tc>
        <w:tc>
          <w:tcPr>
            <w:tcW w:type="dxa" w:w="2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التطبيق</w:t>
            </w:r>
          </w:p>
        </w:tc>
        <w:tc>
          <w:tcPr>
            <w:tcW w:type="dxa" w:w="40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الميزة التقنية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متعدد اللغات (8 لغات)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تحميل بيانات Excel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التحكم في الوصول للأقسام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للربط بالأنظمة الخارجية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نطاق إلكتروني مخصص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إدارة المدفوعات والتذاكر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رموز الخصم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عمل بدون إنترنت (Offline)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البث المباشر (Streaming)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ورش افتراضية بمؤتمر مرئي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شهادات الحضور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Check-in بـ QR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6" w:space="1"/>
        </w:pBdr>
        <w:spacing w:after="120" w:before="120"/>
      </w:pPr>
    </w:p>
    <w:p>
      <w:pP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خامساً: القطاعات المستهدفة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تستهدف المنصة أربعة قطاعات رئيسية: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المؤتمرات (Congrès): التنظيم الكامل مع التحكم الشامل في الفعالية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المؤتمرات المؤسسية والمعارض (Conventions): حلول متكاملة لفعاليات الشركات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رحلات الحوافز (Voyages Incentives): تقنية للتجارب الحصرية والمنظمة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الدورات والورش والمؤتمرات العلمية (Cours/Workshops): إدارة سهلة وفعّالة</w:t>
      </w:r>
    </w:p>
    <w:p>
      <w:pPr>
        <w:pBdr>
          <w:bottom w:val="single" w:color="CCCCCC" w:sz="6" w:space="1"/>
        </w:pBdr>
        <w:spacing w:after="120" w:before="120"/>
      </w:pPr>
    </w:p>
    <w:p>
      <w:pP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سادساً: توصيات لبناء نظام مماثل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استناداً إلى تحليل منصة Eventool، يُوصى عند بناء نظام مشابه بتبني البنية التالية: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الوحدة الأساسية: لوحة إدارة Back Office مركزية تتحكم في جميع المكونات الأخرى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وحدة التسجيل: نموذج مرن مع دعم كامل للمدفوعات ورموز الخصم وملفات Excel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وحدة الحضور: توليد QR فريد + تطبيق مسح + طباعة بادجات مخصصة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وحدة البرنامج: جدول أعمال تفاعلي مرتبط بالمتحدثين والأماكن والوثائق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وحدة التفاعل: تصويت + أسئلة + استبيانات + جدران اجتماعية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وحدة الشبكة المهنية: قائمة مشاركين + محادثة مباشرة + نظام اجتماعات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وحدة الشهادات: توليد وإرسال تلقائي عبر البريد الإلكتروني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وحدة التحليلات: لوحة إحصائيات مباشرة وتقارير قابلة للتصدير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للنظام المطلوب في سياقكم (الجمعية العامة للمحضرين القضائيين)، تُعتبر وحدات التسجيل والحضور وتوليد QR والشهادات والتقارير ذات أولوية قصوى، وهي مكونات جوهرية في نظام إدارة الجمعية الذي تعملون على بنائه.</w:t>
      </w:r>
    </w:p>
    <w:p>
      <w:pPr>
        <w:pBdr>
          <w:bottom w:val="single" w:color="CCCCCC" w:sz="6" w:space="1"/>
        </w:pBdr>
        <w:spacing w:after="120" w:before="120"/>
      </w:pPr>
    </w:p>
    <w:p>
      <w:pPr>
        <w:bidi/>
        <w:spacing w:after="0" w:before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تم إعداد هذا التقرير بناءً على المحتوى المنشور على الموقع الرسمي: www.eventool.com · مايو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right"/>
      <w:pPr>
        <w:bidi/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2026-05-01T17:29:43.958Z</dcterms:created>
  <dcterms:modified xsi:type="dcterms:W3CDTF">2026-05-01T17:29:43.958Z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