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BBFEC" w14:textId="77777777" w:rsidR="00902AD8" w:rsidRDefault="00902AD8" w:rsidP="00902AD8">
      <w:pPr>
        <w:spacing w:line="276" w:lineRule="auto"/>
      </w:pPr>
      <w:r>
        <w:t>Citation for research and documents</w:t>
      </w:r>
    </w:p>
    <w:p w14:paraId="0C4E5EDC" w14:textId="77777777" w:rsidR="00902AD8" w:rsidRDefault="00902AD8" w:rsidP="00902AD8">
      <w:pPr>
        <w:spacing w:line="276" w:lineRule="auto"/>
      </w:pPr>
    </w:p>
    <w:p w14:paraId="3599D226" w14:textId="77777777" w:rsidR="00902AD8" w:rsidRDefault="00902AD8" w:rsidP="00902AD8">
      <w:r>
        <w:rPr>
          <w:color w:val="333333"/>
          <w:shd w:val="clear" w:color="auto" w:fill="FFFFFF"/>
        </w:rPr>
        <w:t>“C Vector vs Array - Learn The 8 Important Differences.”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i/>
          <w:iCs/>
          <w:color w:val="333333"/>
          <w:shd w:val="clear" w:color="auto" w:fill="FFFFFF"/>
        </w:rPr>
        <w:t>EDUCBA</w:t>
      </w:r>
      <w:r>
        <w:rPr>
          <w:color w:val="333333"/>
          <w:shd w:val="clear" w:color="auto" w:fill="FFFFFF"/>
        </w:rPr>
        <w:t>, 23 Apr. 2020, www.educba.com/c-plus-plus-vector-vs-array/.</w:t>
      </w:r>
    </w:p>
    <w:p w14:paraId="691FD1EF" w14:textId="77777777" w:rsidR="00902AD8" w:rsidRDefault="00902AD8" w:rsidP="00902AD8">
      <w:pPr>
        <w:spacing w:line="276" w:lineRule="auto"/>
      </w:pPr>
    </w:p>
    <w:p w14:paraId="04C5A2FB" w14:textId="77777777" w:rsidR="00902AD8" w:rsidRDefault="00902AD8" w:rsidP="00902AD8">
      <w:r>
        <w:rPr>
          <w:color w:val="333333"/>
          <w:shd w:val="clear" w:color="auto" w:fill="FFFFFF"/>
        </w:rPr>
        <w:t xml:space="preserve">“3D Arrays in </w:t>
      </w:r>
      <w:proofErr w:type="gramStart"/>
      <w:r>
        <w:rPr>
          <w:color w:val="333333"/>
          <w:shd w:val="clear" w:color="auto" w:fill="FFFFFF"/>
        </w:rPr>
        <w:t>C :</w:t>
      </w:r>
      <w:proofErr w:type="gramEnd"/>
      <w:r>
        <w:rPr>
          <w:color w:val="333333"/>
          <w:shd w:val="clear" w:color="auto" w:fill="FFFFFF"/>
        </w:rPr>
        <w:t xml:space="preserve"> Working of 3D Arrays in C with Example and Steps.”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i/>
          <w:iCs/>
          <w:color w:val="333333"/>
          <w:shd w:val="clear" w:color="auto" w:fill="FFFFFF"/>
        </w:rPr>
        <w:t>EDUCBA</w:t>
      </w:r>
      <w:r>
        <w:rPr>
          <w:color w:val="333333"/>
          <w:shd w:val="clear" w:color="auto" w:fill="FFFFFF"/>
        </w:rPr>
        <w:t>, 18 Apr. 2020, www.educba.com/3d-arrays-in-c-plus-plus/.</w:t>
      </w:r>
    </w:p>
    <w:p w14:paraId="2D0A32E7" w14:textId="77777777" w:rsidR="00902AD8" w:rsidRDefault="00902AD8" w:rsidP="00902AD8">
      <w:pPr>
        <w:spacing w:line="276" w:lineRule="auto"/>
      </w:pPr>
    </w:p>
    <w:p w14:paraId="7B4F98D6" w14:textId="77777777" w:rsidR="00902AD8" w:rsidRDefault="00902AD8" w:rsidP="00902AD8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“Pointer to an Array: Array Pointer.”</w:t>
      </w:r>
      <w:r>
        <w:rPr>
          <w:rStyle w:val="apple-converted-space"/>
          <w:color w:val="333333"/>
          <w:shd w:val="clear" w:color="auto" w:fill="FFFFFF"/>
        </w:rPr>
        <w:t> </w:t>
      </w:r>
      <w:proofErr w:type="spellStart"/>
      <w:r>
        <w:rPr>
          <w:i/>
          <w:iCs/>
          <w:color w:val="333333"/>
          <w:shd w:val="clear" w:color="auto" w:fill="FFFFFF"/>
        </w:rPr>
        <w:t>GeeksforGeeks</w:t>
      </w:r>
      <w:proofErr w:type="spellEnd"/>
      <w:r>
        <w:rPr>
          <w:color w:val="333333"/>
          <w:shd w:val="clear" w:color="auto" w:fill="FFFFFF"/>
        </w:rPr>
        <w:t xml:space="preserve">, 3 Apr. 2020, </w:t>
      </w:r>
      <w:hyperlink r:id="rId4" w:history="1">
        <w:r w:rsidRPr="007E3225">
          <w:rPr>
            <w:rStyle w:val="Hyperlink"/>
            <w:shd w:val="clear" w:color="auto" w:fill="FFFFFF"/>
          </w:rPr>
          <w:t>www.geeksforgeeks.org/pointer-array-array-pointer/?ref=rp</w:t>
        </w:r>
      </w:hyperlink>
      <w:r>
        <w:rPr>
          <w:color w:val="333333"/>
          <w:shd w:val="clear" w:color="auto" w:fill="FFFFFF"/>
        </w:rPr>
        <w:t>.</w:t>
      </w:r>
    </w:p>
    <w:p w14:paraId="37A7508A" w14:textId="77777777" w:rsidR="00902AD8" w:rsidRDefault="00902AD8" w:rsidP="00902AD8">
      <w:pPr>
        <w:rPr>
          <w:color w:val="333333"/>
          <w:shd w:val="clear" w:color="auto" w:fill="FFFFFF"/>
        </w:rPr>
      </w:pPr>
    </w:p>
    <w:p w14:paraId="28C98F48" w14:textId="77777777" w:rsidR="00902AD8" w:rsidRDefault="00902AD8" w:rsidP="00902AD8">
      <w:r>
        <w:rPr>
          <w:color w:val="333333"/>
          <w:shd w:val="clear" w:color="auto" w:fill="FFFFFF"/>
        </w:rPr>
        <w:t>Rajput-</w:t>
      </w:r>
      <w:proofErr w:type="spellStart"/>
      <w:r>
        <w:rPr>
          <w:color w:val="333333"/>
          <w:shd w:val="clear" w:color="auto" w:fill="FFFFFF"/>
        </w:rPr>
        <w:t>JiCheck</w:t>
      </w:r>
      <w:proofErr w:type="spellEnd"/>
      <w:r>
        <w:rPr>
          <w:color w:val="333333"/>
          <w:shd w:val="clear" w:color="auto" w:fill="FFFFFF"/>
        </w:rPr>
        <w:t xml:space="preserve"> out this Author's contributed articles., et al. “How Do Dynamic Arrays Work?”</w:t>
      </w:r>
      <w:r>
        <w:rPr>
          <w:rStyle w:val="apple-converted-space"/>
          <w:color w:val="333333"/>
          <w:shd w:val="clear" w:color="auto" w:fill="FFFFFF"/>
        </w:rPr>
        <w:t> </w:t>
      </w:r>
      <w:proofErr w:type="spellStart"/>
      <w:r>
        <w:rPr>
          <w:i/>
          <w:iCs/>
          <w:color w:val="333333"/>
          <w:shd w:val="clear" w:color="auto" w:fill="FFFFFF"/>
        </w:rPr>
        <w:t>GeeksforGeeks</w:t>
      </w:r>
      <w:proofErr w:type="spellEnd"/>
      <w:r>
        <w:rPr>
          <w:color w:val="333333"/>
          <w:shd w:val="clear" w:color="auto" w:fill="FFFFFF"/>
        </w:rPr>
        <w:t>, 21 Aug. 2019, www.geeksforgeeks.org/how-do-dynamic-arrays-work/.</w:t>
      </w:r>
    </w:p>
    <w:p w14:paraId="4CE59728" w14:textId="77777777" w:rsidR="00902AD8" w:rsidRDefault="00902AD8"/>
    <w:sectPr w:rsidR="00902AD8" w:rsidSect="0007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D8"/>
    <w:rsid w:val="00071408"/>
    <w:rsid w:val="0090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48314"/>
  <w15:chartTrackingRefBased/>
  <w15:docId w15:val="{4DB00EA4-3D27-5147-936C-478EAF4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AD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02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eksforgeeks.org/pointer-array-array-pointer/?ref=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T. Luu</dc:creator>
  <cp:keywords/>
  <dc:description/>
  <cp:lastModifiedBy>Mai T. Luu</cp:lastModifiedBy>
  <cp:revision>1</cp:revision>
  <dcterms:created xsi:type="dcterms:W3CDTF">2020-05-12T01:40:00Z</dcterms:created>
  <dcterms:modified xsi:type="dcterms:W3CDTF">2020-05-12T01:40:00Z</dcterms:modified>
</cp:coreProperties>
</file>