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1DAEA" w14:textId="1B77060E" w:rsidR="00930847" w:rsidRPr="00930847" w:rsidRDefault="00000000" w:rsidP="00930847">
      <w:pPr>
        <w:pStyle w:val="Titre"/>
        <w:jc w:val="center"/>
        <w:rPr>
          <w:b/>
          <w:bCs/>
          <w:u w:val="single"/>
          <w:lang w:val="fr-CA"/>
        </w:rPr>
      </w:pPr>
      <w:r w:rsidRPr="008B4CCE">
        <w:rPr>
          <w:b/>
          <w:bCs/>
          <w:u w:val="single"/>
          <w:lang w:val="fr-CA"/>
        </w:rPr>
        <w:t xml:space="preserve">CONSTITUTION </w:t>
      </w:r>
      <w:r w:rsidR="00B77B90">
        <w:rPr>
          <w:b/>
          <w:bCs/>
          <w:u w:val="single"/>
          <w:lang w:val="fr-CA"/>
        </w:rPr>
        <w:t>OF</w:t>
      </w:r>
      <w:r w:rsidRPr="008B4CCE">
        <w:rPr>
          <w:b/>
          <w:bCs/>
          <w:u w:val="single"/>
          <w:lang w:val="fr-CA"/>
        </w:rPr>
        <w:t xml:space="preserve"> QUÉBEC</w:t>
      </w:r>
    </w:p>
    <w:p w14:paraId="39B69C00" w14:textId="3953BAB0" w:rsidR="00930847" w:rsidRDefault="00930847" w:rsidP="00930847">
      <w:pPr>
        <w:jc w:val="center"/>
        <w:rPr>
          <w:lang w:val="fr-CA"/>
        </w:rPr>
      </w:pPr>
      <w:r w:rsidRPr="00D303E7">
        <w:rPr>
          <w:rFonts w:ascii="Agency FB" w:hAnsi="Agency FB" w:cs="Arial"/>
          <w:noProof/>
          <w:sz w:val="32"/>
          <w:szCs w:val="32"/>
        </w:rPr>
        <w:drawing>
          <wp:inline distT="0" distB="0" distL="0" distR="0" wp14:anchorId="5C2DB2D3" wp14:editId="60322E07">
            <wp:extent cx="881380" cy="962025"/>
            <wp:effectExtent l="0" t="0" r="0" b="9525"/>
            <wp:docPr id="4996731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H="1">
                      <a:off x="0" y="0"/>
                      <a:ext cx="881380" cy="962025"/>
                    </a:xfrm>
                    <a:prstGeom prst="rect">
                      <a:avLst/>
                    </a:prstGeom>
                    <a:noFill/>
                    <a:ln>
                      <a:noFill/>
                    </a:ln>
                  </pic:spPr>
                </pic:pic>
              </a:graphicData>
            </a:graphic>
          </wp:inline>
        </w:drawing>
      </w:r>
    </w:p>
    <w:p w14:paraId="07F37023" w14:textId="16F3A8CE" w:rsidR="00844166" w:rsidRDefault="00000000" w:rsidP="008F3419">
      <w:pPr>
        <w:rPr>
          <w:lang w:val="fr-CA"/>
        </w:rPr>
      </w:pPr>
      <w:r>
        <w:rPr>
          <w:lang w:val="fr-CA"/>
        </w:rPr>
        <w:pict w14:anchorId="45484101">
          <v:rect id="_x0000_i1084" style="width:0;height:1.5pt" o:hralign="center" o:bullet="t" o:hrstd="t" o:hr="t" fillcolor="#a0a0a0" stroked="f"/>
        </w:pict>
      </w:r>
    </w:p>
    <w:p w14:paraId="41CBE922" w14:textId="77777777" w:rsidR="00B77B90" w:rsidRPr="00B77B90" w:rsidRDefault="00B77B90" w:rsidP="00B77B90">
      <w:pPr>
        <w:rPr>
          <w:b/>
          <w:bCs/>
        </w:rPr>
      </w:pPr>
      <w:r w:rsidRPr="00B77B90">
        <w:rPr>
          <w:b/>
          <w:bCs/>
        </w:rPr>
        <w:t>PREAMBLE</w:t>
      </w:r>
    </w:p>
    <w:p w14:paraId="46BB9FE2" w14:textId="77777777" w:rsidR="00B77B90" w:rsidRPr="00B77B90" w:rsidRDefault="00B77B90" w:rsidP="00B77B90">
      <w:r w:rsidRPr="00B77B90">
        <w:t>We, the People of Québec, solemnly affirm popular sovereignty, human dignity, civic equality, the personal responsibility of decision-makers, and the full transparency of public action.</w:t>
      </w:r>
    </w:p>
    <w:p w14:paraId="26F17579" w14:textId="77777777" w:rsidR="00B77B90" w:rsidRPr="00B77B90" w:rsidRDefault="00B77B90" w:rsidP="00B77B90">
      <w:r w:rsidRPr="00B77B90">
        <w:t>Recognizing the historical co-foundation of Québec by the First Nations and the founding people arising from New France,</w:t>
      </w:r>
    </w:p>
    <w:p w14:paraId="18346AAB" w14:textId="77777777" w:rsidR="00B77B90" w:rsidRPr="00B77B90" w:rsidRDefault="00B77B90" w:rsidP="00B77B90">
      <w:r w:rsidRPr="00B77B90">
        <w:t>Determined to ensure national continuity, civic cohesion, collective security, and institutional stability,</w:t>
      </w:r>
    </w:p>
    <w:p w14:paraId="2DECCF14" w14:textId="77777777" w:rsidR="00B77B90" w:rsidRPr="00B77B90" w:rsidRDefault="00B77B90" w:rsidP="00B77B90">
      <w:r w:rsidRPr="00B77B90">
        <w:t>Aware that lasting freedom requires legitimate, disciplined institutions subject to effective mechanisms of control,</w:t>
      </w:r>
    </w:p>
    <w:p w14:paraId="70D10B81" w14:textId="77777777" w:rsidR="00B77B90" w:rsidRPr="00B77B90" w:rsidRDefault="00B77B90" w:rsidP="00B77B90">
      <w:r w:rsidRPr="00B77B90">
        <w:t>We establish this Constitution as the supreme norm of the sovereign State of Québec, existing exclusively in the service of the people.</w:t>
      </w:r>
    </w:p>
    <w:p w14:paraId="1EB33A84" w14:textId="77777777" w:rsidR="00B77B90" w:rsidRPr="00B77B90" w:rsidRDefault="00B77B90" w:rsidP="00B77B90">
      <w:r w:rsidRPr="00B77B90">
        <w:t>We, the People of Québec, affirm that sovereignty belongs exclusively to the people and that no authority may be exercised without their consent.</w:t>
      </w:r>
    </w:p>
    <w:p w14:paraId="5CD8AE19" w14:textId="77777777" w:rsidR="00B77B90" w:rsidRPr="00B77B90" w:rsidRDefault="00B77B90" w:rsidP="00B77B90">
      <w:r w:rsidRPr="00B77B90">
        <w:t>We proclaim human dignity, civic equality, the personal responsibility of decision-makers, full transparency of public action, and the primacy of the collective interest over any particular, ideological, or external interest.</w:t>
      </w:r>
    </w:p>
    <w:p w14:paraId="7F9BCE3E" w14:textId="77777777" w:rsidR="00B77B90" w:rsidRPr="00B77B90" w:rsidRDefault="00B77B90" w:rsidP="00B77B90">
      <w:r w:rsidRPr="00B77B90">
        <w:t>We recognize the historical co-foundation of Québec by the First Nations and by the founding people arising from New France, and affirm respect for their rights, their memory, and their constitutive role in national continuity.</w:t>
      </w:r>
    </w:p>
    <w:p w14:paraId="17442693" w14:textId="77777777" w:rsidR="00B77B90" w:rsidRPr="00B77B90" w:rsidRDefault="00B77B90" w:rsidP="00B77B90">
      <w:r w:rsidRPr="00B77B90">
        <w:t>Determined to ensure the continuity of the people, civic cohesion, collective security, real justice, the protection of the most vulnerable, and institutional truth,</w:t>
      </w:r>
      <w:r w:rsidRPr="00B77B90">
        <w:br/>
        <w:t>aware that the survival and freedom of a people require strong institutions, legitimate authority, State discipline, and effective protection against any form of domination, interference, corruption, or subversion,</w:t>
      </w:r>
    </w:p>
    <w:p w14:paraId="2C88873B" w14:textId="77777777" w:rsidR="00B77B90" w:rsidRPr="00B77B90" w:rsidRDefault="00B77B90" w:rsidP="00B77B90">
      <w:r w:rsidRPr="00B77B90">
        <w:t>we hereby establish, through this Constitution, a sovereign, neutral, responsible, disciplined, secure, and durable State,</w:t>
      </w:r>
      <w:r w:rsidRPr="00B77B90">
        <w:br/>
        <w:t>existing exclusively to serve, protect, and organize the people of Québec,</w:t>
      </w:r>
      <w:r w:rsidRPr="00B77B90">
        <w:br/>
        <w:t>and owing no obligation to any interest external to the people.</w:t>
      </w:r>
    </w:p>
    <w:p w14:paraId="0CB8B442" w14:textId="77777777" w:rsidR="00B77B90" w:rsidRPr="00B77B90" w:rsidRDefault="00B77B90" w:rsidP="00B77B90">
      <w:r w:rsidRPr="00B77B90">
        <w:t>No authority is superior to the people.</w:t>
      </w:r>
    </w:p>
    <w:p w14:paraId="24E808F1" w14:textId="77777777" w:rsidR="00B77B90" w:rsidRPr="00B77B90" w:rsidRDefault="00B77B90" w:rsidP="00B77B90">
      <w:pPr>
        <w:rPr>
          <w:lang w:val="fr-CA"/>
        </w:rPr>
      </w:pPr>
      <w:r w:rsidRPr="00B77B90">
        <w:rPr>
          <w:lang w:val="fr-CA"/>
        </w:rPr>
        <w:pict w14:anchorId="2ED523D2">
          <v:rect id="_x0000_i1091" style="width:0;height:1.5pt" o:hralign="center" o:hrstd="t" o:hr="t" fillcolor="#a0a0a0" stroked="f"/>
        </w:pict>
      </w:r>
    </w:p>
    <w:p w14:paraId="74ABCB88" w14:textId="77777777" w:rsidR="00B77B90" w:rsidRPr="00B77B90" w:rsidRDefault="00B77B90" w:rsidP="00B77B90">
      <w:pPr>
        <w:rPr>
          <w:b/>
          <w:bCs/>
        </w:rPr>
      </w:pPr>
      <w:r w:rsidRPr="00B77B90">
        <w:rPr>
          <w:b/>
          <w:bCs/>
        </w:rPr>
        <w:t>TITLE I</w:t>
      </w:r>
    </w:p>
    <w:p w14:paraId="7DAC1345" w14:textId="77777777" w:rsidR="00B77B90" w:rsidRPr="00B77B90" w:rsidRDefault="00B77B90" w:rsidP="00B77B90">
      <w:pPr>
        <w:rPr>
          <w:b/>
          <w:bCs/>
        </w:rPr>
      </w:pPr>
      <w:r w:rsidRPr="00B77B90">
        <w:rPr>
          <w:b/>
          <w:bCs/>
        </w:rPr>
        <w:t>FUNDAMENTAL PRINCIPLES</w:t>
      </w:r>
    </w:p>
    <w:p w14:paraId="4D6C2970" w14:textId="77777777" w:rsidR="00B77B90" w:rsidRPr="00B77B90" w:rsidRDefault="00B77B90" w:rsidP="00B77B90">
      <w:pPr>
        <w:rPr>
          <w:b/>
          <w:bCs/>
        </w:rPr>
      </w:pPr>
      <w:r w:rsidRPr="00B77B90">
        <w:rPr>
          <w:b/>
          <w:bCs/>
        </w:rPr>
        <w:t>Article 1 — Exclusive Popular Sovereignty</w:t>
      </w:r>
    </w:p>
    <w:p w14:paraId="497E92C4" w14:textId="77777777" w:rsidR="00B77B90" w:rsidRPr="00B77B90" w:rsidRDefault="00B77B90" w:rsidP="00B77B90">
      <w:r w:rsidRPr="00B77B90">
        <w:t>Sovereignty belongs exclusively to the people of Québec.</w:t>
      </w:r>
      <w:r w:rsidRPr="00B77B90">
        <w:br/>
        <w:t>It is indivisible, inalienable, and imprescriptible.</w:t>
      </w:r>
    </w:p>
    <w:p w14:paraId="17D14452" w14:textId="77777777" w:rsidR="00B77B90" w:rsidRPr="00B77B90" w:rsidRDefault="00B77B90" w:rsidP="00B77B90">
      <w:pPr>
        <w:rPr>
          <w:b/>
          <w:bCs/>
          <w:lang w:val="fr-CA"/>
        </w:rPr>
      </w:pPr>
      <w:r w:rsidRPr="00B77B90">
        <w:rPr>
          <w:b/>
          <w:bCs/>
          <w:lang w:val="fr-CA"/>
        </w:rPr>
        <w:t>Article 2 — Source of All Authority</w:t>
      </w:r>
    </w:p>
    <w:p w14:paraId="5236AC78" w14:textId="77777777" w:rsidR="00B77B90" w:rsidRPr="00B77B90" w:rsidRDefault="00B77B90" w:rsidP="00B77B90">
      <w:r w:rsidRPr="00B77B90">
        <w:lastRenderedPageBreak/>
        <w:t>All political, administrative, judicial, or military authority derives its legitimacy from the people and acts solely in their name.</w:t>
      </w:r>
    </w:p>
    <w:p w14:paraId="168357A8" w14:textId="77777777" w:rsidR="00B77B90" w:rsidRPr="00B77B90" w:rsidRDefault="00B77B90" w:rsidP="00B77B90">
      <w:pPr>
        <w:rPr>
          <w:b/>
          <w:bCs/>
        </w:rPr>
      </w:pPr>
      <w:r w:rsidRPr="00B77B90">
        <w:rPr>
          <w:b/>
          <w:bCs/>
        </w:rPr>
        <w:t>Article 3 — Primacy of the People</w:t>
      </w:r>
    </w:p>
    <w:p w14:paraId="47C67643" w14:textId="77777777" w:rsidR="00B77B90" w:rsidRPr="00B77B90" w:rsidRDefault="00B77B90" w:rsidP="00B77B90">
      <w:r w:rsidRPr="00B77B90">
        <w:t>No institution, representative, public or private body may place itself above the people or exercise power against their sovereign will.</w:t>
      </w:r>
    </w:p>
    <w:p w14:paraId="23B3C4F4" w14:textId="77777777" w:rsidR="00B77B90" w:rsidRPr="00B77B90" w:rsidRDefault="00B77B90" w:rsidP="00B77B90">
      <w:pPr>
        <w:rPr>
          <w:b/>
          <w:bCs/>
        </w:rPr>
      </w:pPr>
      <w:r w:rsidRPr="00B77B90">
        <w:rPr>
          <w:b/>
          <w:bCs/>
        </w:rPr>
        <w:t>Article 4 — Independence of the State</w:t>
      </w:r>
    </w:p>
    <w:p w14:paraId="42978B99" w14:textId="77777777" w:rsidR="00B77B90" w:rsidRPr="00B77B90" w:rsidRDefault="00B77B90" w:rsidP="00B77B90">
      <w:r w:rsidRPr="00B77B90">
        <w:t>Québec constitutes a sovereign State.</w:t>
      </w:r>
      <w:r w:rsidRPr="00B77B90">
        <w:br/>
        <w:t>No foreign power, international organization, private entity, or external authority may impose its will, norms, or decisions upon Québec.</w:t>
      </w:r>
    </w:p>
    <w:p w14:paraId="4AD346F2" w14:textId="77777777" w:rsidR="00B77B90" w:rsidRPr="00B77B90" w:rsidRDefault="00B77B90" w:rsidP="00B77B90">
      <w:pPr>
        <w:rPr>
          <w:b/>
          <w:bCs/>
        </w:rPr>
      </w:pPr>
      <w:r w:rsidRPr="00B77B90">
        <w:rPr>
          <w:b/>
          <w:bCs/>
        </w:rPr>
        <w:t>Article 5 — Fundamental Neutrality</w:t>
      </w:r>
    </w:p>
    <w:p w14:paraId="26558E01" w14:textId="77777777" w:rsidR="00B77B90" w:rsidRPr="00B77B90" w:rsidRDefault="00B77B90" w:rsidP="00B77B90">
      <w:r w:rsidRPr="00B77B90">
        <w:t>Québec is a neutral State.</w:t>
      </w:r>
      <w:r w:rsidRPr="00B77B90">
        <w:br/>
        <w:t>It adheres to no foreign military, ideological, political, or strategic alliance.</w:t>
      </w:r>
    </w:p>
    <w:p w14:paraId="3B3578E8" w14:textId="77777777" w:rsidR="00B77B90" w:rsidRPr="00B77B90" w:rsidRDefault="00B77B90" w:rsidP="00B77B90">
      <w:pPr>
        <w:rPr>
          <w:b/>
          <w:bCs/>
        </w:rPr>
      </w:pPr>
      <w:r w:rsidRPr="00B77B90">
        <w:rPr>
          <w:b/>
          <w:bCs/>
        </w:rPr>
        <w:t>Article 6 — Exclusive Purpose of the State</w:t>
      </w:r>
    </w:p>
    <w:p w14:paraId="0D6C2D22" w14:textId="77777777" w:rsidR="00B77B90" w:rsidRPr="00B77B90" w:rsidRDefault="00B77B90" w:rsidP="00B77B90">
      <w:r w:rsidRPr="00B77B90">
        <w:t>The State exists exclusively to:</w:t>
      </w:r>
    </w:p>
    <w:p w14:paraId="0A0C2475" w14:textId="77777777" w:rsidR="00B77B90" w:rsidRPr="00B77B90" w:rsidRDefault="00B77B90" w:rsidP="00B77B90">
      <w:pPr>
        <w:numPr>
          <w:ilvl w:val="0"/>
          <w:numId w:val="36"/>
        </w:numPr>
      </w:pPr>
      <w:r w:rsidRPr="00B77B90">
        <w:t>protect the population and the territory;</w:t>
      </w:r>
    </w:p>
    <w:p w14:paraId="0EDF4B56" w14:textId="77777777" w:rsidR="00B77B90" w:rsidRPr="00B77B90" w:rsidRDefault="00B77B90" w:rsidP="00B77B90">
      <w:pPr>
        <w:numPr>
          <w:ilvl w:val="0"/>
          <w:numId w:val="36"/>
        </w:numPr>
        <w:rPr>
          <w:lang w:val="fr-CA"/>
        </w:rPr>
      </w:pPr>
      <w:r w:rsidRPr="00B77B90">
        <w:rPr>
          <w:lang w:val="fr-CA"/>
        </w:rPr>
        <w:t>guarantee essential services;</w:t>
      </w:r>
    </w:p>
    <w:p w14:paraId="2759E9E0" w14:textId="77777777" w:rsidR="00B77B90" w:rsidRPr="00B77B90" w:rsidRDefault="00B77B90" w:rsidP="00B77B90">
      <w:pPr>
        <w:numPr>
          <w:ilvl w:val="0"/>
          <w:numId w:val="36"/>
        </w:numPr>
      </w:pPr>
      <w:r w:rsidRPr="00B77B90">
        <w:t>ensure justice, security, and public order;</w:t>
      </w:r>
    </w:p>
    <w:p w14:paraId="3F6E02BA" w14:textId="77777777" w:rsidR="00B77B90" w:rsidRPr="00B77B90" w:rsidRDefault="00B77B90" w:rsidP="00B77B90">
      <w:pPr>
        <w:numPr>
          <w:ilvl w:val="0"/>
          <w:numId w:val="36"/>
        </w:numPr>
      </w:pPr>
      <w:r w:rsidRPr="00B77B90">
        <w:t>preserve human dignity and civic cohesion;</w:t>
      </w:r>
    </w:p>
    <w:p w14:paraId="7A6B76ED" w14:textId="77777777" w:rsidR="00B77B90" w:rsidRPr="00B77B90" w:rsidRDefault="00B77B90" w:rsidP="00B77B90">
      <w:pPr>
        <w:numPr>
          <w:ilvl w:val="0"/>
          <w:numId w:val="36"/>
        </w:numPr>
      </w:pPr>
      <w:r w:rsidRPr="00B77B90">
        <w:t>administer collective resources in the exclusive interest of the people.</w:t>
      </w:r>
    </w:p>
    <w:p w14:paraId="07BE6EBE" w14:textId="77777777" w:rsidR="00B77B90" w:rsidRPr="00B77B90" w:rsidRDefault="00B77B90" w:rsidP="00B77B90">
      <w:pPr>
        <w:rPr>
          <w:b/>
          <w:bCs/>
        </w:rPr>
      </w:pPr>
      <w:r w:rsidRPr="00B77B90">
        <w:rPr>
          <w:b/>
          <w:bCs/>
        </w:rPr>
        <w:t>Article 7 — Limitation of Power</w:t>
      </w:r>
    </w:p>
    <w:p w14:paraId="2FAB2041" w14:textId="77777777" w:rsidR="00B77B90" w:rsidRPr="00B77B90" w:rsidRDefault="00B77B90" w:rsidP="00B77B90">
      <w:r w:rsidRPr="00B77B90">
        <w:t>Any power not expressly authorized by the Constitution is deemed nonexistent.</w:t>
      </w:r>
    </w:p>
    <w:p w14:paraId="0CF9A8FC" w14:textId="531C80EF" w:rsidR="00B77B90" w:rsidRDefault="00B77B90" w:rsidP="008F3419">
      <w:pPr>
        <w:rPr>
          <w:lang w:val="fr-CA"/>
        </w:rPr>
      </w:pPr>
      <w:r w:rsidRPr="00B77B90">
        <w:rPr>
          <w:lang w:val="fr-CA"/>
        </w:rPr>
        <w:pict w14:anchorId="72C03775">
          <v:rect id="_x0000_i1093" style="width:0;height:1.5pt" o:hralign="center" o:hrstd="t" o:hr="t" fillcolor="#a0a0a0" stroked="f"/>
        </w:pict>
      </w:r>
    </w:p>
    <w:p w14:paraId="5EB2E69B" w14:textId="77777777" w:rsidR="00B77B90" w:rsidRPr="00B77B90" w:rsidRDefault="00B77B90" w:rsidP="00B77B90">
      <w:pPr>
        <w:rPr>
          <w:b/>
          <w:bCs/>
        </w:rPr>
      </w:pPr>
      <w:r w:rsidRPr="00B77B90">
        <w:rPr>
          <w:b/>
          <w:bCs/>
        </w:rPr>
        <w:t>TITLE II</w:t>
      </w:r>
    </w:p>
    <w:p w14:paraId="1045BD0D" w14:textId="77777777" w:rsidR="00B77B90" w:rsidRPr="00B77B90" w:rsidRDefault="00B77B90" w:rsidP="00B77B90">
      <w:pPr>
        <w:rPr>
          <w:b/>
          <w:bCs/>
        </w:rPr>
      </w:pPr>
      <w:r w:rsidRPr="00B77B90">
        <w:rPr>
          <w:b/>
          <w:bCs/>
        </w:rPr>
        <w:t>CITIZENSHIP AND THE CIVIC BODY</w:t>
      </w:r>
    </w:p>
    <w:p w14:paraId="5E724F0C" w14:textId="77777777" w:rsidR="00B77B90" w:rsidRPr="00B77B90" w:rsidRDefault="00B77B90" w:rsidP="00B77B90">
      <w:pPr>
        <w:rPr>
          <w:b/>
          <w:bCs/>
        </w:rPr>
      </w:pPr>
      <w:r w:rsidRPr="00B77B90">
        <w:rPr>
          <w:b/>
          <w:bCs/>
        </w:rPr>
        <w:t>Article 8 — Québec Citizenship</w:t>
      </w:r>
    </w:p>
    <w:p w14:paraId="624F6975" w14:textId="77777777" w:rsidR="00B77B90" w:rsidRPr="00B77B90" w:rsidRDefault="00B77B90" w:rsidP="00B77B90">
      <w:r w:rsidRPr="00B77B90">
        <w:t>Québec citizenship is the exclusive condition for the exercise of political and civic rights.</w:t>
      </w:r>
    </w:p>
    <w:p w14:paraId="1B8D8F23" w14:textId="77777777" w:rsidR="00B77B90" w:rsidRPr="00B77B90" w:rsidRDefault="00B77B90" w:rsidP="00B77B90">
      <w:pPr>
        <w:rPr>
          <w:b/>
          <w:bCs/>
        </w:rPr>
      </w:pPr>
      <w:r w:rsidRPr="00B77B90">
        <w:rPr>
          <w:b/>
          <w:bCs/>
        </w:rPr>
        <w:t>Article 9 — Acquisition of Citizenship</w:t>
      </w:r>
    </w:p>
    <w:p w14:paraId="20B8FF31" w14:textId="77777777" w:rsidR="00B77B90" w:rsidRPr="00B77B90" w:rsidRDefault="00B77B90" w:rsidP="00B77B90">
      <w:r w:rsidRPr="00B77B90">
        <w:t>Any person may become a citizen who:</w:t>
      </w:r>
    </w:p>
    <w:p w14:paraId="7422CD98" w14:textId="77777777" w:rsidR="00B77B90" w:rsidRPr="00B77B90" w:rsidRDefault="00B77B90" w:rsidP="00B77B90">
      <w:pPr>
        <w:numPr>
          <w:ilvl w:val="0"/>
          <w:numId w:val="37"/>
        </w:numPr>
      </w:pPr>
      <w:r w:rsidRPr="00B77B90">
        <w:t>has legally resided on the territory of Québec for at least twenty consecutive years;</w:t>
      </w:r>
    </w:p>
    <w:p w14:paraId="76363567" w14:textId="77777777" w:rsidR="00B77B90" w:rsidRPr="00B77B90" w:rsidRDefault="00B77B90" w:rsidP="00B77B90">
      <w:pPr>
        <w:numPr>
          <w:ilvl w:val="0"/>
          <w:numId w:val="37"/>
        </w:numPr>
        <w:rPr>
          <w:lang w:val="fr-CA"/>
        </w:rPr>
      </w:pPr>
      <w:r w:rsidRPr="00B77B90">
        <w:rPr>
          <w:lang w:val="fr-CA"/>
        </w:rPr>
        <w:t>has no criminal record;</w:t>
      </w:r>
    </w:p>
    <w:p w14:paraId="18ABB3EB" w14:textId="77777777" w:rsidR="00B77B90" w:rsidRPr="00B77B90" w:rsidRDefault="00B77B90" w:rsidP="00B77B90">
      <w:pPr>
        <w:numPr>
          <w:ilvl w:val="0"/>
          <w:numId w:val="37"/>
        </w:numPr>
      </w:pPr>
      <w:r w:rsidRPr="00B77B90">
        <w:t>fully adheres to the constitutional laws and principles;</w:t>
      </w:r>
    </w:p>
    <w:p w14:paraId="0E220FD2" w14:textId="77777777" w:rsidR="00B77B90" w:rsidRPr="00B77B90" w:rsidRDefault="00B77B90" w:rsidP="00B77B90">
      <w:pPr>
        <w:numPr>
          <w:ilvl w:val="0"/>
          <w:numId w:val="37"/>
        </w:numPr>
      </w:pPr>
      <w:r w:rsidRPr="00B77B90">
        <w:t>demonstrates real civic integration, according to the criteria established by organic law.</w:t>
      </w:r>
    </w:p>
    <w:p w14:paraId="4BC5AFC6" w14:textId="77777777" w:rsidR="00B77B90" w:rsidRPr="00B77B90" w:rsidRDefault="00B77B90" w:rsidP="00B77B90">
      <w:pPr>
        <w:rPr>
          <w:b/>
          <w:bCs/>
        </w:rPr>
      </w:pPr>
      <w:r w:rsidRPr="00B77B90">
        <w:rPr>
          <w:b/>
          <w:bCs/>
        </w:rPr>
        <w:t>Article 10 — Absence of Permanent Intermediate Status</w:t>
      </w:r>
    </w:p>
    <w:p w14:paraId="79F51984" w14:textId="77777777" w:rsidR="00B77B90" w:rsidRPr="00B77B90" w:rsidRDefault="00B77B90" w:rsidP="00B77B90">
      <w:r w:rsidRPr="00B77B90">
        <w:lastRenderedPageBreak/>
        <w:t>No permanent resident status exists.</w:t>
      </w:r>
      <w:r w:rsidRPr="00B77B90">
        <w:br/>
        <w:t>Any foreign person is either in temporary stay or a citizen.</w:t>
      </w:r>
    </w:p>
    <w:p w14:paraId="4AE0CDF2" w14:textId="77777777" w:rsidR="00B77B90" w:rsidRPr="00B77B90" w:rsidRDefault="00B77B90" w:rsidP="00B77B90">
      <w:pPr>
        <w:rPr>
          <w:b/>
          <w:bCs/>
        </w:rPr>
      </w:pPr>
      <w:r w:rsidRPr="00B77B90">
        <w:rPr>
          <w:b/>
          <w:bCs/>
        </w:rPr>
        <w:t>Article 11 — Political Rights</w:t>
      </w:r>
    </w:p>
    <w:p w14:paraId="2D499375" w14:textId="77777777" w:rsidR="00B77B90" w:rsidRPr="00B77B90" w:rsidRDefault="00B77B90" w:rsidP="00B77B90">
      <w:r w:rsidRPr="00B77B90">
        <w:t>Only citizens of legal majority and legal capacity may:</w:t>
      </w:r>
    </w:p>
    <w:p w14:paraId="7AAAC179" w14:textId="77777777" w:rsidR="00B77B90" w:rsidRPr="00B77B90" w:rsidRDefault="00B77B90" w:rsidP="00B77B90">
      <w:pPr>
        <w:numPr>
          <w:ilvl w:val="0"/>
          <w:numId w:val="38"/>
        </w:numPr>
        <w:rPr>
          <w:lang w:val="fr-CA"/>
        </w:rPr>
      </w:pPr>
      <w:r w:rsidRPr="00B77B90">
        <w:rPr>
          <w:lang w:val="fr-CA"/>
        </w:rPr>
        <w:t>vote;</w:t>
      </w:r>
    </w:p>
    <w:p w14:paraId="03CD3439" w14:textId="77777777" w:rsidR="00B77B90" w:rsidRPr="00B77B90" w:rsidRDefault="00B77B90" w:rsidP="00B77B90">
      <w:pPr>
        <w:numPr>
          <w:ilvl w:val="0"/>
          <w:numId w:val="38"/>
        </w:numPr>
        <w:rPr>
          <w:lang w:val="fr-CA"/>
        </w:rPr>
      </w:pPr>
      <w:r w:rsidRPr="00B77B90">
        <w:rPr>
          <w:lang w:val="fr-CA"/>
        </w:rPr>
        <w:t>stand as candidates;</w:t>
      </w:r>
    </w:p>
    <w:p w14:paraId="72592C85" w14:textId="77777777" w:rsidR="00B77B90" w:rsidRPr="00B77B90" w:rsidRDefault="00B77B90" w:rsidP="00B77B90">
      <w:pPr>
        <w:numPr>
          <w:ilvl w:val="0"/>
          <w:numId w:val="38"/>
        </w:numPr>
      </w:pPr>
      <w:r w:rsidRPr="00B77B90">
        <w:t>exercise any decision-making public function.</w:t>
      </w:r>
    </w:p>
    <w:p w14:paraId="620DE4E6" w14:textId="77777777" w:rsidR="00B77B90" w:rsidRPr="00B77B90" w:rsidRDefault="00B77B90" w:rsidP="00B77B90">
      <w:pPr>
        <w:rPr>
          <w:b/>
          <w:bCs/>
        </w:rPr>
      </w:pPr>
      <w:r w:rsidRPr="00B77B90">
        <w:rPr>
          <w:b/>
          <w:bCs/>
        </w:rPr>
        <w:t>Article 12 — Loss or Suspension of Citizenship</w:t>
      </w:r>
    </w:p>
    <w:p w14:paraId="4A132BB0" w14:textId="77777777" w:rsidR="00B77B90" w:rsidRPr="00B77B90" w:rsidRDefault="00B77B90" w:rsidP="00B77B90">
      <w:r w:rsidRPr="00B77B90">
        <w:t>Citizenship may be withdrawn or suspended only in the cases strictly provided by constitutional law, following an independent and adversarial judicial procedure.</w:t>
      </w:r>
    </w:p>
    <w:p w14:paraId="5C7FDA80" w14:textId="77777777" w:rsidR="00B77B90" w:rsidRPr="00B77B90" w:rsidRDefault="00B77B90" w:rsidP="00B77B90">
      <w:pPr>
        <w:rPr>
          <w:b/>
          <w:bCs/>
        </w:rPr>
      </w:pPr>
      <w:r w:rsidRPr="00B77B90">
        <w:rPr>
          <w:b/>
          <w:bCs/>
        </w:rPr>
        <w:t>Article 13 — Civic Equality</w:t>
      </w:r>
    </w:p>
    <w:p w14:paraId="2FEE38FE" w14:textId="77777777" w:rsidR="00B77B90" w:rsidRPr="00B77B90" w:rsidRDefault="00B77B90" w:rsidP="00B77B90">
      <w:r w:rsidRPr="00B77B90">
        <w:t>All citizens are equal before the law.</w:t>
      </w:r>
      <w:r w:rsidRPr="00B77B90">
        <w:br/>
        <w:t>No individual civil privilege may be granted or withdrawn on the basis of origin, religion, sex, opinion, or any other personal characteristic.</w:t>
      </w:r>
    </w:p>
    <w:p w14:paraId="0368F0FB" w14:textId="2AA08D82" w:rsidR="00B77B90" w:rsidRDefault="00B77B90" w:rsidP="008F3419">
      <w:pPr>
        <w:rPr>
          <w:lang w:val="fr-CA"/>
        </w:rPr>
      </w:pPr>
      <w:r w:rsidRPr="00B77B90">
        <w:rPr>
          <w:lang w:val="fr-CA"/>
        </w:rPr>
        <w:pict w14:anchorId="09B973EA">
          <v:rect id="_x0000_i1094" style="width:0;height:1.5pt" o:hralign="center" o:hrstd="t" o:hr="t" fillcolor="#a0a0a0" stroked="f"/>
        </w:pict>
      </w:r>
    </w:p>
    <w:p w14:paraId="071AFE93" w14:textId="77777777" w:rsidR="00B77B90" w:rsidRPr="00B77B90" w:rsidRDefault="00B77B90" w:rsidP="00B77B90">
      <w:pPr>
        <w:rPr>
          <w:b/>
          <w:bCs/>
        </w:rPr>
      </w:pPr>
      <w:r w:rsidRPr="00B77B90">
        <w:rPr>
          <w:b/>
          <w:bCs/>
        </w:rPr>
        <w:t>TITLE III</w:t>
      </w:r>
    </w:p>
    <w:p w14:paraId="31A5048D" w14:textId="77777777" w:rsidR="00B77B90" w:rsidRPr="00B77B90" w:rsidRDefault="00B77B90" w:rsidP="00B77B90">
      <w:pPr>
        <w:rPr>
          <w:b/>
          <w:bCs/>
        </w:rPr>
      </w:pPr>
      <w:r w:rsidRPr="00B77B90">
        <w:rPr>
          <w:b/>
          <w:bCs/>
        </w:rPr>
        <w:t>RIGHTS, FREEDOMS, AND HUMAN DIGNITY</w:t>
      </w:r>
    </w:p>
    <w:p w14:paraId="22AC6313" w14:textId="77777777" w:rsidR="00B77B90" w:rsidRPr="00B77B90" w:rsidRDefault="00B77B90" w:rsidP="00B77B90">
      <w:pPr>
        <w:rPr>
          <w:b/>
          <w:bCs/>
        </w:rPr>
      </w:pPr>
      <w:r w:rsidRPr="00B77B90">
        <w:rPr>
          <w:b/>
          <w:bCs/>
        </w:rPr>
        <w:t>Article 14 — Human Dignity</w:t>
      </w:r>
    </w:p>
    <w:p w14:paraId="4A619F2D" w14:textId="77777777" w:rsidR="00B77B90" w:rsidRPr="00B77B90" w:rsidRDefault="00B77B90" w:rsidP="00B77B90">
      <w:r w:rsidRPr="00B77B90">
        <w:t>Human dignity is inviolable.</w:t>
      </w:r>
      <w:r w:rsidRPr="00B77B90">
        <w:br/>
        <w:t>Any law, policy, practice, or decision contrary to human dignity is null and void by operation of law.</w:t>
      </w:r>
    </w:p>
    <w:p w14:paraId="1E2461EF" w14:textId="77777777" w:rsidR="00B77B90" w:rsidRPr="00B77B90" w:rsidRDefault="00B77B90" w:rsidP="00B77B90">
      <w:pPr>
        <w:rPr>
          <w:b/>
          <w:bCs/>
        </w:rPr>
      </w:pPr>
      <w:r w:rsidRPr="00B77B90">
        <w:rPr>
          <w:b/>
          <w:bCs/>
        </w:rPr>
        <w:t>Article 15 — Guaranteed Fundamental Freedoms</w:t>
      </w:r>
    </w:p>
    <w:p w14:paraId="74CDC678" w14:textId="77777777" w:rsidR="00B77B90" w:rsidRPr="00B77B90" w:rsidRDefault="00B77B90" w:rsidP="00B77B90">
      <w:r w:rsidRPr="00B77B90">
        <w:t>The following fundamental freedoms are guaranteed to every person:</w:t>
      </w:r>
    </w:p>
    <w:p w14:paraId="1543CFB9" w14:textId="77777777" w:rsidR="00B77B90" w:rsidRPr="00B77B90" w:rsidRDefault="00B77B90" w:rsidP="00B77B90">
      <w:pPr>
        <w:numPr>
          <w:ilvl w:val="0"/>
          <w:numId w:val="39"/>
        </w:numPr>
        <w:rPr>
          <w:lang w:val="fr-CA"/>
        </w:rPr>
      </w:pPr>
      <w:r w:rsidRPr="00B77B90">
        <w:rPr>
          <w:lang w:val="fr-CA"/>
        </w:rPr>
        <w:t>freedom of thought;</w:t>
      </w:r>
    </w:p>
    <w:p w14:paraId="6584B5DC" w14:textId="77777777" w:rsidR="00B77B90" w:rsidRPr="00B77B90" w:rsidRDefault="00B77B90" w:rsidP="00B77B90">
      <w:pPr>
        <w:numPr>
          <w:ilvl w:val="0"/>
          <w:numId w:val="39"/>
        </w:numPr>
        <w:rPr>
          <w:lang w:val="fr-CA"/>
        </w:rPr>
      </w:pPr>
      <w:r w:rsidRPr="00B77B90">
        <w:rPr>
          <w:lang w:val="fr-CA"/>
        </w:rPr>
        <w:t>freedom of conscience;</w:t>
      </w:r>
    </w:p>
    <w:p w14:paraId="2F41A7F8" w14:textId="77777777" w:rsidR="00B77B90" w:rsidRPr="00B77B90" w:rsidRDefault="00B77B90" w:rsidP="00B77B90">
      <w:pPr>
        <w:numPr>
          <w:ilvl w:val="0"/>
          <w:numId w:val="39"/>
        </w:numPr>
        <w:rPr>
          <w:lang w:val="fr-CA"/>
        </w:rPr>
      </w:pPr>
      <w:r w:rsidRPr="00B77B90">
        <w:rPr>
          <w:lang w:val="fr-CA"/>
        </w:rPr>
        <w:t>freedom of expression;</w:t>
      </w:r>
    </w:p>
    <w:p w14:paraId="04D58FEB" w14:textId="77777777" w:rsidR="00B77B90" w:rsidRPr="00B77B90" w:rsidRDefault="00B77B90" w:rsidP="00B77B90">
      <w:pPr>
        <w:numPr>
          <w:ilvl w:val="0"/>
          <w:numId w:val="39"/>
        </w:numPr>
        <w:rPr>
          <w:lang w:val="fr-CA"/>
        </w:rPr>
      </w:pPr>
      <w:r w:rsidRPr="00B77B90">
        <w:rPr>
          <w:lang w:val="fr-CA"/>
        </w:rPr>
        <w:t>freedom of opinion;</w:t>
      </w:r>
    </w:p>
    <w:p w14:paraId="0FFECE0A" w14:textId="77777777" w:rsidR="00B77B90" w:rsidRPr="00B77B90" w:rsidRDefault="00B77B90" w:rsidP="00B77B90">
      <w:pPr>
        <w:numPr>
          <w:ilvl w:val="0"/>
          <w:numId w:val="39"/>
        </w:numPr>
      </w:pPr>
      <w:r w:rsidRPr="00B77B90">
        <w:t>legitimate freedom of movement within the territory.</w:t>
      </w:r>
    </w:p>
    <w:p w14:paraId="3D331ACB" w14:textId="77777777" w:rsidR="00B77B90" w:rsidRPr="00B77B90" w:rsidRDefault="00B77B90" w:rsidP="00B77B90">
      <w:pPr>
        <w:rPr>
          <w:b/>
          <w:bCs/>
        </w:rPr>
      </w:pPr>
      <w:r w:rsidRPr="00B77B90">
        <w:rPr>
          <w:b/>
          <w:bCs/>
        </w:rPr>
        <w:t>Article 16 — Regulation of Freedoms</w:t>
      </w:r>
    </w:p>
    <w:p w14:paraId="6C97AA52" w14:textId="77777777" w:rsidR="00B77B90" w:rsidRPr="00B77B90" w:rsidRDefault="00B77B90" w:rsidP="00B77B90">
      <w:r w:rsidRPr="00B77B90">
        <w:t>Fundamental freedoms may be limited only by law, and solely when strictly necessary for the protection of:</w:t>
      </w:r>
    </w:p>
    <w:p w14:paraId="116DFE0F" w14:textId="77777777" w:rsidR="00B77B90" w:rsidRPr="00B77B90" w:rsidRDefault="00B77B90" w:rsidP="00B77B90">
      <w:pPr>
        <w:numPr>
          <w:ilvl w:val="0"/>
          <w:numId w:val="40"/>
        </w:numPr>
        <w:rPr>
          <w:lang w:val="fr-CA"/>
        </w:rPr>
      </w:pPr>
      <w:r w:rsidRPr="00B77B90">
        <w:rPr>
          <w:lang w:val="fr-CA"/>
        </w:rPr>
        <w:t>public security;</w:t>
      </w:r>
    </w:p>
    <w:p w14:paraId="43B83913" w14:textId="77777777" w:rsidR="00B77B90" w:rsidRPr="00B77B90" w:rsidRDefault="00B77B90" w:rsidP="00B77B90">
      <w:pPr>
        <w:numPr>
          <w:ilvl w:val="0"/>
          <w:numId w:val="40"/>
        </w:numPr>
        <w:rPr>
          <w:lang w:val="fr-CA"/>
        </w:rPr>
      </w:pPr>
      <w:r w:rsidRPr="00B77B90">
        <w:rPr>
          <w:lang w:val="fr-CA"/>
        </w:rPr>
        <w:t>public order;</w:t>
      </w:r>
    </w:p>
    <w:p w14:paraId="0D726D84" w14:textId="77777777" w:rsidR="00B77B90" w:rsidRPr="00B77B90" w:rsidRDefault="00B77B90" w:rsidP="00B77B90">
      <w:pPr>
        <w:numPr>
          <w:ilvl w:val="0"/>
          <w:numId w:val="40"/>
        </w:numPr>
      </w:pPr>
      <w:r w:rsidRPr="00B77B90">
        <w:t>the fundamental rights and freedoms of others.</w:t>
      </w:r>
    </w:p>
    <w:p w14:paraId="79E00BBC" w14:textId="77777777" w:rsidR="00B77B90" w:rsidRPr="00B77B90" w:rsidRDefault="00B77B90" w:rsidP="00B77B90">
      <w:pPr>
        <w:rPr>
          <w:b/>
          <w:bCs/>
        </w:rPr>
      </w:pPr>
      <w:r w:rsidRPr="00B77B90">
        <w:rPr>
          <w:b/>
          <w:bCs/>
        </w:rPr>
        <w:t>Article 17 — Prohibition of Arbitrary Action</w:t>
      </w:r>
    </w:p>
    <w:p w14:paraId="232F20A3" w14:textId="77777777" w:rsidR="00B77B90" w:rsidRPr="00B77B90" w:rsidRDefault="00B77B90" w:rsidP="00B77B90">
      <w:r w:rsidRPr="00B77B90">
        <w:lastRenderedPageBreak/>
        <w:t>No person may be subjected to arbitrary, abusive, or disproportionate measures by the State or by its representatives.</w:t>
      </w:r>
    </w:p>
    <w:p w14:paraId="73CDC847" w14:textId="30B13620" w:rsidR="00B77B90" w:rsidRDefault="00B77B90" w:rsidP="008F3419">
      <w:pPr>
        <w:rPr>
          <w:lang w:val="fr-CA"/>
        </w:rPr>
      </w:pPr>
      <w:r w:rsidRPr="00B77B90">
        <w:rPr>
          <w:lang w:val="fr-CA"/>
        </w:rPr>
        <w:pict w14:anchorId="3E251C08">
          <v:rect id="_x0000_i1095" style="width:0;height:1.5pt" o:hralign="center" o:hrstd="t" o:hr="t" fillcolor="#a0a0a0" stroked="f"/>
        </w:pict>
      </w:r>
    </w:p>
    <w:p w14:paraId="50FA4F27" w14:textId="77777777" w:rsidR="00B77B90" w:rsidRPr="00B77B90" w:rsidRDefault="00B77B90" w:rsidP="00B77B90">
      <w:pPr>
        <w:rPr>
          <w:b/>
          <w:bCs/>
        </w:rPr>
      </w:pPr>
      <w:r w:rsidRPr="00B77B90">
        <w:rPr>
          <w:b/>
          <w:bCs/>
        </w:rPr>
        <w:t>TITLE IV</w:t>
      </w:r>
    </w:p>
    <w:p w14:paraId="2DBB7857" w14:textId="77777777" w:rsidR="00B77B90" w:rsidRPr="00B77B90" w:rsidRDefault="00B77B90" w:rsidP="00B77B90">
      <w:pPr>
        <w:rPr>
          <w:b/>
          <w:bCs/>
        </w:rPr>
      </w:pPr>
      <w:r w:rsidRPr="00B77B90">
        <w:rPr>
          <w:b/>
          <w:bCs/>
        </w:rPr>
        <w:t>PROTECTION OF THE MOST VULNERABLE</w:t>
      </w:r>
    </w:p>
    <w:p w14:paraId="0C046E09" w14:textId="77777777" w:rsidR="00B77B90" w:rsidRPr="00B77B90" w:rsidRDefault="00B77B90" w:rsidP="00B77B90">
      <w:pPr>
        <w:rPr>
          <w:b/>
          <w:bCs/>
        </w:rPr>
      </w:pPr>
      <w:r w:rsidRPr="00B77B90">
        <w:rPr>
          <w:b/>
          <w:bCs/>
        </w:rPr>
        <w:t>Article 18 — Enhanced Constitutional Obligation</w:t>
      </w:r>
    </w:p>
    <w:p w14:paraId="20FE0D3D" w14:textId="77777777" w:rsidR="00B77B90" w:rsidRPr="00B77B90" w:rsidRDefault="00B77B90" w:rsidP="00B77B90">
      <w:r w:rsidRPr="00B77B90">
        <w:t>The State has an enhanced constitutional obligation to protect:</w:t>
      </w:r>
    </w:p>
    <w:p w14:paraId="4D4E98F4" w14:textId="77777777" w:rsidR="00B77B90" w:rsidRPr="00B77B90" w:rsidRDefault="00B77B90" w:rsidP="00B77B90">
      <w:pPr>
        <w:numPr>
          <w:ilvl w:val="0"/>
          <w:numId w:val="41"/>
        </w:numPr>
        <w:rPr>
          <w:lang w:val="fr-CA"/>
        </w:rPr>
      </w:pPr>
      <w:r w:rsidRPr="00B77B90">
        <w:rPr>
          <w:lang w:val="fr-CA"/>
        </w:rPr>
        <w:t>children;</w:t>
      </w:r>
    </w:p>
    <w:p w14:paraId="5B4EA088" w14:textId="77777777" w:rsidR="00B77B90" w:rsidRPr="00B77B90" w:rsidRDefault="00B77B90" w:rsidP="00B77B90">
      <w:pPr>
        <w:numPr>
          <w:ilvl w:val="0"/>
          <w:numId w:val="41"/>
        </w:numPr>
        <w:rPr>
          <w:lang w:val="fr-CA"/>
        </w:rPr>
      </w:pPr>
      <w:r w:rsidRPr="00B77B90">
        <w:rPr>
          <w:lang w:val="fr-CA"/>
        </w:rPr>
        <w:t>elderly persons;</w:t>
      </w:r>
    </w:p>
    <w:p w14:paraId="72715DB7" w14:textId="77777777" w:rsidR="00B77B90" w:rsidRPr="00B77B90" w:rsidRDefault="00B77B90" w:rsidP="00B77B90">
      <w:pPr>
        <w:numPr>
          <w:ilvl w:val="0"/>
          <w:numId w:val="41"/>
        </w:numPr>
        <w:rPr>
          <w:lang w:val="fr-CA"/>
        </w:rPr>
      </w:pPr>
      <w:r w:rsidRPr="00B77B90">
        <w:rPr>
          <w:lang w:val="fr-CA"/>
        </w:rPr>
        <w:t>persons with disabilities;</w:t>
      </w:r>
    </w:p>
    <w:p w14:paraId="02252D4B" w14:textId="77777777" w:rsidR="00B77B90" w:rsidRPr="00B77B90" w:rsidRDefault="00B77B90" w:rsidP="00B77B90">
      <w:pPr>
        <w:numPr>
          <w:ilvl w:val="0"/>
          <w:numId w:val="41"/>
        </w:numPr>
      </w:pPr>
      <w:r w:rsidRPr="00B77B90">
        <w:t>persons in situations of recognized vulnerability.</w:t>
      </w:r>
    </w:p>
    <w:p w14:paraId="67475ACE" w14:textId="77777777" w:rsidR="00B77B90" w:rsidRPr="00B77B90" w:rsidRDefault="00B77B90" w:rsidP="00B77B90">
      <w:pPr>
        <w:rPr>
          <w:b/>
          <w:bCs/>
        </w:rPr>
      </w:pPr>
      <w:r w:rsidRPr="00B77B90">
        <w:rPr>
          <w:b/>
          <w:bCs/>
        </w:rPr>
        <w:t>Article 19 — Protection Against Exploitation and Neglect</w:t>
      </w:r>
    </w:p>
    <w:p w14:paraId="37737265" w14:textId="77777777" w:rsidR="00B77B90" w:rsidRPr="00B77B90" w:rsidRDefault="00B77B90" w:rsidP="00B77B90">
      <w:r w:rsidRPr="00B77B90">
        <w:t>Any form of exploitation, abuse, neglect, or degrading treatment toward vulnerable persons is strictly prohibited and shall be severely sanctioned.</w:t>
      </w:r>
    </w:p>
    <w:p w14:paraId="62F86A33" w14:textId="77777777" w:rsidR="00B77B90" w:rsidRPr="00B77B90" w:rsidRDefault="00B77B90" w:rsidP="00B77B90">
      <w:pPr>
        <w:rPr>
          <w:b/>
          <w:bCs/>
        </w:rPr>
      </w:pPr>
      <w:r w:rsidRPr="00B77B90">
        <w:rPr>
          <w:b/>
          <w:bCs/>
        </w:rPr>
        <w:t>Article 20 — Priority Access to Essential Services</w:t>
      </w:r>
    </w:p>
    <w:p w14:paraId="6F0F1ABD" w14:textId="77777777" w:rsidR="00B77B90" w:rsidRDefault="00B77B90" w:rsidP="00B77B90">
      <w:r w:rsidRPr="00B77B90">
        <w:t>Vulnerable persons benefit from priority, continuous, and effective access to essential services guaranteed by the State.</w:t>
      </w:r>
    </w:p>
    <w:p w14:paraId="3C48FBD0" w14:textId="7AC26FA2" w:rsidR="00B77B90" w:rsidRDefault="00B77B90" w:rsidP="00B77B90">
      <w:pPr>
        <w:rPr>
          <w:lang w:val="fr-CA"/>
        </w:rPr>
      </w:pPr>
      <w:r w:rsidRPr="00B77B90">
        <w:rPr>
          <w:lang w:val="fr-CA"/>
        </w:rPr>
        <w:pict w14:anchorId="56F11BC0">
          <v:rect id="_x0000_i1096" style="width:0;height:1.5pt" o:hralign="center" o:hrstd="t" o:hr="t" fillcolor="#a0a0a0" stroked="f"/>
        </w:pict>
      </w:r>
    </w:p>
    <w:p w14:paraId="405CCA73" w14:textId="77777777" w:rsidR="00B77B90" w:rsidRPr="00B77B90" w:rsidRDefault="00B77B90" w:rsidP="00B77B90">
      <w:pPr>
        <w:rPr>
          <w:b/>
          <w:bCs/>
        </w:rPr>
      </w:pPr>
      <w:r w:rsidRPr="00B77B90">
        <w:rPr>
          <w:b/>
          <w:bCs/>
        </w:rPr>
        <w:t>TITLE V</w:t>
      </w:r>
    </w:p>
    <w:p w14:paraId="42CF7B70" w14:textId="77777777" w:rsidR="00B77B90" w:rsidRPr="00B77B90" w:rsidRDefault="00B77B90" w:rsidP="00B77B90">
      <w:pPr>
        <w:rPr>
          <w:b/>
          <w:bCs/>
        </w:rPr>
      </w:pPr>
      <w:r w:rsidRPr="00B77B90">
        <w:rPr>
          <w:b/>
          <w:bCs/>
        </w:rPr>
        <w:t>SOVEREIGN NEUTRALITY AND EXTERNAL RELATIONS</w:t>
      </w:r>
    </w:p>
    <w:p w14:paraId="2CBF537A" w14:textId="77777777" w:rsidR="00B77B90" w:rsidRPr="00B77B90" w:rsidRDefault="00B77B90" w:rsidP="00B77B90">
      <w:pPr>
        <w:rPr>
          <w:b/>
          <w:bCs/>
        </w:rPr>
      </w:pPr>
      <w:r w:rsidRPr="00B77B90">
        <w:rPr>
          <w:b/>
          <w:bCs/>
        </w:rPr>
        <w:t>Article 21 — Principle of Sovereign Neutrality</w:t>
      </w:r>
    </w:p>
    <w:p w14:paraId="42F2365A" w14:textId="77777777" w:rsidR="00B77B90" w:rsidRPr="00B77B90" w:rsidRDefault="00B77B90" w:rsidP="00B77B90">
      <w:r w:rsidRPr="00B77B90">
        <w:t>Québec is a sovereign and strictly neutral State.</w:t>
      </w:r>
      <w:r w:rsidRPr="00B77B90">
        <w:br/>
        <w:t>It intervenes in international affairs only to protect its essential interests or to respond to exceptional humanitarian situations.</w:t>
      </w:r>
    </w:p>
    <w:p w14:paraId="611BFC07" w14:textId="77777777" w:rsidR="00B77B90" w:rsidRPr="00B77B90" w:rsidRDefault="00B77B90" w:rsidP="00B77B90">
      <w:pPr>
        <w:rPr>
          <w:b/>
          <w:bCs/>
        </w:rPr>
      </w:pPr>
      <w:r w:rsidRPr="00B77B90">
        <w:rPr>
          <w:b/>
          <w:bCs/>
        </w:rPr>
        <w:t>Article 22 — International Non-Interference</w:t>
      </w:r>
    </w:p>
    <w:p w14:paraId="09A07083" w14:textId="77777777" w:rsidR="00B77B90" w:rsidRPr="00B77B90" w:rsidRDefault="00B77B90" w:rsidP="00B77B90">
      <w:r w:rsidRPr="00B77B90">
        <w:t>Québec shall not participate in any armed conflict, war, foreign military operation, or international coercive action.</w:t>
      </w:r>
    </w:p>
    <w:p w14:paraId="6B090E81" w14:textId="77777777" w:rsidR="00B77B90" w:rsidRPr="00B77B90" w:rsidRDefault="00B77B90" w:rsidP="00B77B90">
      <w:r w:rsidRPr="00B77B90">
        <w:t>It adheres to no foreign military, political, ideological, or strategic alliance.</w:t>
      </w:r>
    </w:p>
    <w:p w14:paraId="557E5E8D" w14:textId="77777777" w:rsidR="00B77B90" w:rsidRPr="00B77B90" w:rsidRDefault="00B77B90" w:rsidP="00B77B90">
      <w:pPr>
        <w:rPr>
          <w:b/>
          <w:bCs/>
        </w:rPr>
      </w:pPr>
      <w:r w:rsidRPr="00B77B90">
        <w:rPr>
          <w:b/>
          <w:bCs/>
        </w:rPr>
        <w:t>Article 23 — Prohibition of External Financing</w:t>
      </w:r>
    </w:p>
    <w:p w14:paraId="6BFE3271" w14:textId="77777777" w:rsidR="00B77B90" w:rsidRPr="00B77B90" w:rsidRDefault="00B77B90" w:rsidP="00B77B90">
      <w:r w:rsidRPr="00B77B90">
        <w:t>The State shall not finance any foreign State, international organization, or external political or military entity.</w:t>
      </w:r>
    </w:p>
    <w:p w14:paraId="11E2167C" w14:textId="77777777" w:rsidR="00B77B90" w:rsidRPr="00B77B90" w:rsidRDefault="00B77B90" w:rsidP="00B77B90">
      <w:pPr>
        <w:rPr>
          <w:b/>
          <w:bCs/>
        </w:rPr>
      </w:pPr>
      <w:r w:rsidRPr="00B77B90">
        <w:rPr>
          <w:b/>
          <w:bCs/>
        </w:rPr>
        <w:t>Article 24 — Strictly Regulated Humanitarian Aid</w:t>
      </w:r>
    </w:p>
    <w:p w14:paraId="29854939" w14:textId="77777777" w:rsidR="00B77B90" w:rsidRPr="00B77B90" w:rsidRDefault="00B77B90" w:rsidP="00B77B90">
      <w:r w:rsidRPr="00B77B90">
        <w:t>Humanitarian aid may be granted only:</w:t>
      </w:r>
    </w:p>
    <w:p w14:paraId="7956CFB1" w14:textId="77777777" w:rsidR="00B77B90" w:rsidRPr="00B77B90" w:rsidRDefault="00B77B90" w:rsidP="00B77B90">
      <w:pPr>
        <w:numPr>
          <w:ilvl w:val="0"/>
          <w:numId w:val="42"/>
        </w:numPr>
      </w:pPr>
      <w:r w:rsidRPr="00B77B90">
        <w:t>at the express request of a foreign State;</w:t>
      </w:r>
    </w:p>
    <w:p w14:paraId="126ABE27" w14:textId="77777777" w:rsidR="00B77B90" w:rsidRPr="00B77B90" w:rsidRDefault="00B77B90" w:rsidP="00B77B90">
      <w:pPr>
        <w:numPr>
          <w:ilvl w:val="0"/>
          <w:numId w:val="42"/>
        </w:numPr>
      </w:pPr>
      <w:r w:rsidRPr="00B77B90">
        <w:t>in cases of serious natural, health, or humanitarian disasters;</w:t>
      </w:r>
    </w:p>
    <w:p w14:paraId="240D9398" w14:textId="77777777" w:rsidR="00B77B90" w:rsidRPr="00B77B90" w:rsidRDefault="00B77B90" w:rsidP="00B77B90">
      <w:pPr>
        <w:numPr>
          <w:ilvl w:val="0"/>
          <w:numId w:val="42"/>
        </w:numPr>
      </w:pPr>
      <w:r w:rsidRPr="00B77B90">
        <w:t>without political, military, or economic conditions;</w:t>
      </w:r>
    </w:p>
    <w:p w14:paraId="37E3F540" w14:textId="77777777" w:rsidR="00B77B90" w:rsidRPr="00B77B90" w:rsidRDefault="00B77B90" w:rsidP="00B77B90">
      <w:pPr>
        <w:numPr>
          <w:ilvl w:val="0"/>
          <w:numId w:val="42"/>
        </w:numPr>
      </w:pPr>
      <w:r w:rsidRPr="00B77B90">
        <w:lastRenderedPageBreak/>
        <w:t>for a strictly limited duration.</w:t>
      </w:r>
    </w:p>
    <w:p w14:paraId="3F447995" w14:textId="77777777" w:rsidR="00B77B90" w:rsidRPr="00B77B90" w:rsidRDefault="00B77B90" w:rsidP="00B77B90">
      <w:r w:rsidRPr="00B77B90">
        <w:t>All humanitarian aid is subject to a full public audit.</w:t>
      </w:r>
    </w:p>
    <w:p w14:paraId="40F92118" w14:textId="77777777" w:rsidR="00B77B90" w:rsidRPr="00B77B90" w:rsidRDefault="00B77B90" w:rsidP="00B77B90">
      <w:pPr>
        <w:rPr>
          <w:b/>
          <w:bCs/>
        </w:rPr>
      </w:pPr>
      <w:r w:rsidRPr="00B77B90">
        <w:rPr>
          <w:b/>
          <w:bCs/>
        </w:rPr>
        <w:t>Article 25 — Individual Free Engagement</w:t>
      </w:r>
    </w:p>
    <w:p w14:paraId="30777900" w14:textId="77777777" w:rsidR="00B77B90" w:rsidRPr="00B77B90" w:rsidRDefault="00B77B90" w:rsidP="00B77B90">
      <w:r w:rsidRPr="00B77B90">
        <w:t>Citizens of Québec may engage abroad on a strictly personal basis.</w:t>
      </w:r>
      <w:r w:rsidRPr="00B77B90">
        <w:br/>
        <w:t>No individual action binds the State or may be attributed to it.</w:t>
      </w:r>
    </w:p>
    <w:p w14:paraId="7269C253" w14:textId="77777777" w:rsidR="00B77B90" w:rsidRPr="00B77B90" w:rsidRDefault="00B77B90" w:rsidP="00B77B90">
      <w:pPr>
        <w:rPr>
          <w:b/>
          <w:bCs/>
        </w:rPr>
      </w:pPr>
      <w:r w:rsidRPr="00B77B90">
        <w:rPr>
          <w:b/>
          <w:bCs/>
        </w:rPr>
        <w:t>Article 26 — Limited Diplomacy</w:t>
      </w:r>
    </w:p>
    <w:p w14:paraId="5E50D560" w14:textId="77777777" w:rsidR="00B77B90" w:rsidRPr="00B77B90" w:rsidRDefault="00B77B90" w:rsidP="00B77B90">
      <w:r w:rsidRPr="00B77B90">
        <w:t>Québec diplomacy is exclusively:</w:t>
      </w:r>
    </w:p>
    <w:p w14:paraId="5E169B04" w14:textId="77777777" w:rsidR="00B77B90" w:rsidRPr="00B77B90" w:rsidRDefault="00B77B90" w:rsidP="00B77B90">
      <w:pPr>
        <w:numPr>
          <w:ilvl w:val="0"/>
          <w:numId w:val="43"/>
        </w:numPr>
        <w:rPr>
          <w:lang w:val="fr-CA"/>
        </w:rPr>
      </w:pPr>
      <w:r w:rsidRPr="00B77B90">
        <w:rPr>
          <w:lang w:val="fr-CA"/>
        </w:rPr>
        <w:t>administrative;</w:t>
      </w:r>
    </w:p>
    <w:p w14:paraId="2445CBCF" w14:textId="77777777" w:rsidR="00B77B90" w:rsidRPr="00B77B90" w:rsidRDefault="00B77B90" w:rsidP="00B77B90">
      <w:pPr>
        <w:numPr>
          <w:ilvl w:val="0"/>
          <w:numId w:val="43"/>
        </w:numPr>
        <w:rPr>
          <w:lang w:val="fr-CA"/>
        </w:rPr>
      </w:pPr>
      <w:r w:rsidRPr="00B77B90">
        <w:rPr>
          <w:lang w:val="fr-CA"/>
        </w:rPr>
        <w:t>commercial;</w:t>
      </w:r>
    </w:p>
    <w:p w14:paraId="24A8987F" w14:textId="77777777" w:rsidR="00B77B90" w:rsidRPr="00B77B90" w:rsidRDefault="00B77B90" w:rsidP="00B77B90">
      <w:pPr>
        <w:numPr>
          <w:ilvl w:val="0"/>
          <w:numId w:val="43"/>
        </w:numPr>
        <w:rPr>
          <w:lang w:val="fr-CA"/>
        </w:rPr>
      </w:pPr>
      <w:r w:rsidRPr="00B77B90">
        <w:rPr>
          <w:lang w:val="fr-CA"/>
        </w:rPr>
        <w:t>technical.</w:t>
      </w:r>
    </w:p>
    <w:p w14:paraId="72EF00DF" w14:textId="77777777" w:rsidR="00B77B90" w:rsidRPr="00B77B90" w:rsidRDefault="00B77B90" w:rsidP="00B77B90">
      <w:r w:rsidRPr="00B77B90">
        <w:t>Any ideological, militant, or interventionist diplomacy is prohibited.</w:t>
      </w:r>
    </w:p>
    <w:p w14:paraId="560168D1" w14:textId="77777777" w:rsidR="00B77B90" w:rsidRPr="00B77B90" w:rsidRDefault="00B77B90" w:rsidP="00B77B90">
      <w:pPr>
        <w:rPr>
          <w:b/>
          <w:bCs/>
        </w:rPr>
      </w:pPr>
      <w:r w:rsidRPr="00B77B90">
        <w:rPr>
          <w:b/>
          <w:bCs/>
        </w:rPr>
        <w:t>Article 27 — Constitutional Supremacy</w:t>
      </w:r>
    </w:p>
    <w:p w14:paraId="0F1EF2DE" w14:textId="77777777" w:rsidR="00B77B90" w:rsidRPr="00B77B90" w:rsidRDefault="00B77B90" w:rsidP="00B77B90">
      <w:r w:rsidRPr="00B77B90">
        <w:t>No treaty, agreement, or international commitment may prevail over the Constitution.</w:t>
      </w:r>
      <w:r w:rsidRPr="00B77B90">
        <w:br/>
        <w:t>Any commitment contrary to sovereign neutrality is null and void by operation of law.</w:t>
      </w:r>
    </w:p>
    <w:p w14:paraId="3157F96E" w14:textId="77777777" w:rsidR="00B77B90" w:rsidRPr="00B77B90" w:rsidRDefault="00B77B90" w:rsidP="00B77B90">
      <w:pPr>
        <w:rPr>
          <w:lang w:val="fr-CA"/>
        </w:rPr>
      </w:pPr>
      <w:r w:rsidRPr="00B77B90">
        <w:rPr>
          <w:lang w:val="fr-CA"/>
        </w:rPr>
        <w:pict w14:anchorId="760882B0">
          <v:rect id="_x0000_i1109" style="width:0;height:1.5pt" o:hralign="center" o:hrstd="t" o:hr="t" fillcolor="#a0a0a0" stroked="f"/>
        </w:pict>
      </w:r>
    </w:p>
    <w:p w14:paraId="1708AF14" w14:textId="77777777" w:rsidR="00B77B90" w:rsidRPr="00B77B90" w:rsidRDefault="00B77B90" w:rsidP="00B77B90">
      <w:pPr>
        <w:rPr>
          <w:b/>
          <w:bCs/>
        </w:rPr>
      </w:pPr>
      <w:r w:rsidRPr="00B77B90">
        <w:rPr>
          <w:b/>
          <w:bCs/>
        </w:rPr>
        <w:t>TITLE VI</w:t>
      </w:r>
    </w:p>
    <w:p w14:paraId="43315BFF" w14:textId="77777777" w:rsidR="00B77B90" w:rsidRPr="00B77B90" w:rsidRDefault="00B77B90" w:rsidP="00B77B90">
      <w:pPr>
        <w:rPr>
          <w:b/>
          <w:bCs/>
        </w:rPr>
      </w:pPr>
      <w:r w:rsidRPr="00B77B90">
        <w:rPr>
          <w:b/>
          <w:bCs/>
        </w:rPr>
        <w:t>ORGANIZATION OF THE STATE</w:t>
      </w:r>
    </w:p>
    <w:p w14:paraId="57A31549" w14:textId="77777777" w:rsidR="00B77B90" w:rsidRPr="00B77B90" w:rsidRDefault="00B77B90" w:rsidP="00B77B90">
      <w:pPr>
        <w:rPr>
          <w:b/>
          <w:bCs/>
        </w:rPr>
      </w:pPr>
      <w:r w:rsidRPr="00B77B90">
        <w:rPr>
          <w:b/>
          <w:bCs/>
        </w:rPr>
        <w:t>CHAPTER I — General Principles</w:t>
      </w:r>
    </w:p>
    <w:p w14:paraId="26746E95" w14:textId="77777777" w:rsidR="00B77B90" w:rsidRPr="00B77B90" w:rsidRDefault="00B77B90" w:rsidP="00B77B90">
      <w:pPr>
        <w:rPr>
          <w:b/>
          <w:bCs/>
        </w:rPr>
      </w:pPr>
      <w:r w:rsidRPr="00B77B90">
        <w:rPr>
          <w:b/>
          <w:bCs/>
        </w:rPr>
        <w:t>Article 28 — Constitutional Organization</w:t>
      </w:r>
    </w:p>
    <w:p w14:paraId="5BC31488" w14:textId="77777777" w:rsidR="00B77B90" w:rsidRPr="00B77B90" w:rsidRDefault="00B77B90" w:rsidP="00B77B90">
      <w:r w:rsidRPr="00B77B90">
        <w:t>The State is organized according to the principles of:</w:t>
      </w:r>
    </w:p>
    <w:p w14:paraId="65F78D68" w14:textId="77777777" w:rsidR="00B77B90" w:rsidRPr="00B77B90" w:rsidRDefault="00B77B90" w:rsidP="00B77B90">
      <w:pPr>
        <w:numPr>
          <w:ilvl w:val="0"/>
          <w:numId w:val="44"/>
        </w:numPr>
        <w:rPr>
          <w:lang w:val="fr-CA"/>
        </w:rPr>
      </w:pPr>
      <w:r w:rsidRPr="00B77B90">
        <w:rPr>
          <w:lang w:val="fr-CA"/>
        </w:rPr>
        <w:t>separation of functions;</w:t>
      </w:r>
    </w:p>
    <w:p w14:paraId="64F8AD1D" w14:textId="77777777" w:rsidR="00B77B90" w:rsidRPr="00B77B90" w:rsidRDefault="00B77B90" w:rsidP="00B77B90">
      <w:pPr>
        <w:numPr>
          <w:ilvl w:val="0"/>
          <w:numId w:val="44"/>
        </w:numPr>
        <w:rPr>
          <w:lang w:val="fr-CA"/>
        </w:rPr>
      </w:pPr>
      <w:r w:rsidRPr="00B77B90">
        <w:rPr>
          <w:lang w:val="fr-CA"/>
        </w:rPr>
        <w:t>balance of powers;</w:t>
      </w:r>
    </w:p>
    <w:p w14:paraId="331625AD" w14:textId="77777777" w:rsidR="00B77B90" w:rsidRPr="00B77B90" w:rsidRDefault="00B77B90" w:rsidP="00B77B90">
      <w:pPr>
        <w:numPr>
          <w:ilvl w:val="0"/>
          <w:numId w:val="44"/>
        </w:numPr>
      </w:pPr>
      <w:r w:rsidRPr="00B77B90">
        <w:t>personal responsibility of decision-makers;</w:t>
      </w:r>
    </w:p>
    <w:p w14:paraId="73B02627" w14:textId="77777777" w:rsidR="00B77B90" w:rsidRPr="00B77B90" w:rsidRDefault="00B77B90" w:rsidP="00B77B90">
      <w:pPr>
        <w:numPr>
          <w:ilvl w:val="0"/>
          <w:numId w:val="44"/>
        </w:numPr>
        <w:rPr>
          <w:lang w:val="fr-CA"/>
        </w:rPr>
      </w:pPr>
      <w:r w:rsidRPr="00B77B90">
        <w:rPr>
          <w:lang w:val="fr-CA"/>
        </w:rPr>
        <w:t>full transparency.</w:t>
      </w:r>
    </w:p>
    <w:p w14:paraId="47B48ADF" w14:textId="77777777" w:rsidR="00B77B90" w:rsidRPr="00B77B90" w:rsidRDefault="00B77B90" w:rsidP="00B77B90">
      <w:pPr>
        <w:rPr>
          <w:b/>
          <w:bCs/>
          <w:lang w:val="fr-CA"/>
        </w:rPr>
      </w:pPr>
      <w:r w:rsidRPr="00B77B90">
        <w:rPr>
          <w:b/>
          <w:bCs/>
          <w:lang w:val="fr-CA"/>
        </w:rPr>
        <w:t>Article 29 — Absence of Personal Power</w:t>
      </w:r>
    </w:p>
    <w:p w14:paraId="74406BA5" w14:textId="77777777" w:rsidR="00B77B90" w:rsidRPr="00B77B90" w:rsidRDefault="00B77B90" w:rsidP="00B77B90">
      <w:r w:rsidRPr="00B77B90">
        <w:t>No public or political office may concentrate executive, legislative, or judicial power in a single person.</w:t>
      </w:r>
    </w:p>
    <w:p w14:paraId="666E8297" w14:textId="77777777" w:rsidR="00B77B90" w:rsidRPr="00B77B90" w:rsidRDefault="00B77B90" w:rsidP="00B77B90">
      <w:pPr>
        <w:rPr>
          <w:b/>
          <w:bCs/>
        </w:rPr>
      </w:pPr>
      <w:r w:rsidRPr="00B77B90">
        <w:rPr>
          <w:b/>
          <w:bCs/>
        </w:rPr>
        <w:t>Article 30 — Individual Responsibility</w:t>
      </w:r>
    </w:p>
    <w:p w14:paraId="3894B931" w14:textId="77777777" w:rsidR="00B77B90" w:rsidRPr="00B77B90" w:rsidRDefault="00B77B90" w:rsidP="00B77B90">
      <w:r w:rsidRPr="00B77B90">
        <w:t>Any holder of public authority is personally responsible for their decisions, acts, and omissions.</w:t>
      </w:r>
    </w:p>
    <w:p w14:paraId="3C915A94" w14:textId="77777777" w:rsidR="00B77B90" w:rsidRPr="00B77B90" w:rsidRDefault="00B77B90" w:rsidP="00B77B90">
      <w:pPr>
        <w:rPr>
          <w:lang w:val="fr-CA"/>
        </w:rPr>
      </w:pPr>
      <w:r w:rsidRPr="00B77B90">
        <w:rPr>
          <w:lang w:val="fr-CA"/>
        </w:rPr>
        <w:pict w14:anchorId="3F8A86A9">
          <v:rect id="_x0000_i1110" style="width:0;height:1.5pt" o:hralign="center" o:hrstd="t" o:hr="t" fillcolor="#a0a0a0" stroked="f"/>
        </w:pict>
      </w:r>
    </w:p>
    <w:p w14:paraId="2F4CA813" w14:textId="77777777" w:rsidR="00B77B90" w:rsidRPr="00B77B90" w:rsidRDefault="00B77B90" w:rsidP="00B77B90">
      <w:pPr>
        <w:rPr>
          <w:b/>
          <w:bCs/>
        </w:rPr>
      </w:pPr>
      <w:r w:rsidRPr="00B77B90">
        <w:rPr>
          <w:b/>
          <w:bCs/>
        </w:rPr>
        <w:t>CHAPTER II — Legislative Power</w:t>
      </w:r>
    </w:p>
    <w:p w14:paraId="2AD89F3F" w14:textId="77777777" w:rsidR="00B77B90" w:rsidRPr="00B77B90" w:rsidRDefault="00B77B90" w:rsidP="00B77B90">
      <w:pPr>
        <w:rPr>
          <w:b/>
          <w:bCs/>
        </w:rPr>
      </w:pPr>
      <w:r w:rsidRPr="00B77B90">
        <w:rPr>
          <w:b/>
          <w:bCs/>
        </w:rPr>
        <w:t>Article 31 — Legislative Authority</w:t>
      </w:r>
    </w:p>
    <w:p w14:paraId="5361EC28" w14:textId="77777777" w:rsidR="00B77B90" w:rsidRPr="00B77B90" w:rsidRDefault="00B77B90" w:rsidP="00B77B90">
      <w:r w:rsidRPr="00B77B90">
        <w:t>Legislative power is exercised by the National Assembly of Québec.</w:t>
      </w:r>
    </w:p>
    <w:p w14:paraId="6EADA42D" w14:textId="77777777" w:rsidR="00B77B90" w:rsidRPr="00B77B90" w:rsidRDefault="00B77B90" w:rsidP="00B77B90">
      <w:pPr>
        <w:rPr>
          <w:b/>
          <w:bCs/>
        </w:rPr>
      </w:pPr>
      <w:r w:rsidRPr="00B77B90">
        <w:rPr>
          <w:b/>
          <w:bCs/>
        </w:rPr>
        <w:lastRenderedPageBreak/>
        <w:t>Article 32 — Legislative Function</w:t>
      </w:r>
    </w:p>
    <w:p w14:paraId="168056E6" w14:textId="77777777" w:rsidR="00B77B90" w:rsidRPr="00B77B90" w:rsidRDefault="00B77B90" w:rsidP="00B77B90">
      <w:r w:rsidRPr="00B77B90">
        <w:t>The National Assembly adopts laws in strict compliance with the Constitution.</w:t>
      </w:r>
    </w:p>
    <w:p w14:paraId="54927578" w14:textId="77777777" w:rsidR="00B77B90" w:rsidRPr="00B77B90" w:rsidRDefault="00B77B90" w:rsidP="00B77B90">
      <w:pPr>
        <w:rPr>
          <w:b/>
          <w:bCs/>
        </w:rPr>
      </w:pPr>
      <w:r w:rsidRPr="00B77B90">
        <w:rPr>
          <w:b/>
          <w:bCs/>
        </w:rPr>
        <w:t>Article 33 — Limits of Legislative Power</w:t>
      </w:r>
    </w:p>
    <w:p w14:paraId="11B1541D" w14:textId="77777777" w:rsidR="00B77B90" w:rsidRPr="00B77B90" w:rsidRDefault="00B77B90" w:rsidP="00B77B90">
      <w:r w:rsidRPr="00B77B90">
        <w:t>No law may:</w:t>
      </w:r>
    </w:p>
    <w:p w14:paraId="5AF49601" w14:textId="77777777" w:rsidR="00B77B90" w:rsidRPr="00B77B90" w:rsidRDefault="00B77B90" w:rsidP="00B77B90">
      <w:pPr>
        <w:numPr>
          <w:ilvl w:val="0"/>
          <w:numId w:val="45"/>
        </w:numPr>
        <w:rPr>
          <w:lang w:val="fr-CA"/>
        </w:rPr>
      </w:pPr>
      <w:r w:rsidRPr="00B77B90">
        <w:rPr>
          <w:lang w:val="fr-CA"/>
        </w:rPr>
        <w:t>contravene the Constitution;</w:t>
      </w:r>
    </w:p>
    <w:p w14:paraId="742B8A6A" w14:textId="77777777" w:rsidR="00B77B90" w:rsidRPr="00B77B90" w:rsidRDefault="00B77B90" w:rsidP="00B77B90">
      <w:pPr>
        <w:numPr>
          <w:ilvl w:val="0"/>
          <w:numId w:val="45"/>
        </w:numPr>
        <w:rPr>
          <w:lang w:val="fr-CA"/>
        </w:rPr>
      </w:pPr>
      <w:r w:rsidRPr="00B77B90">
        <w:rPr>
          <w:lang w:val="fr-CA"/>
        </w:rPr>
        <w:t>restrict popular sovereignty;</w:t>
      </w:r>
    </w:p>
    <w:p w14:paraId="4569ED7B" w14:textId="77777777" w:rsidR="00B77B90" w:rsidRPr="00B77B90" w:rsidRDefault="00B77B90" w:rsidP="00B77B90">
      <w:pPr>
        <w:numPr>
          <w:ilvl w:val="0"/>
          <w:numId w:val="45"/>
        </w:numPr>
        <w:rPr>
          <w:lang w:val="fr-CA"/>
        </w:rPr>
      </w:pPr>
      <w:r w:rsidRPr="00B77B90">
        <w:rPr>
          <w:lang w:val="fr-CA"/>
        </w:rPr>
        <w:t>create hidden privileges;</w:t>
      </w:r>
    </w:p>
    <w:p w14:paraId="0BC873F5" w14:textId="77777777" w:rsidR="00B77B90" w:rsidRPr="00B77B90" w:rsidRDefault="00B77B90" w:rsidP="00B77B90">
      <w:pPr>
        <w:numPr>
          <w:ilvl w:val="0"/>
          <w:numId w:val="45"/>
        </w:numPr>
      </w:pPr>
      <w:r w:rsidRPr="00B77B90">
        <w:t>increase bureaucracy without equivalent or greater reduction elsewhere.</w:t>
      </w:r>
    </w:p>
    <w:p w14:paraId="2415438A" w14:textId="77777777" w:rsidR="00B77B90" w:rsidRPr="00B77B90" w:rsidRDefault="00B77B90" w:rsidP="00B77B90">
      <w:pPr>
        <w:rPr>
          <w:b/>
          <w:bCs/>
        </w:rPr>
      </w:pPr>
      <w:r w:rsidRPr="00B77B90">
        <w:rPr>
          <w:b/>
          <w:bCs/>
        </w:rPr>
        <w:t>Article 34 — Legislative Transparency</w:t>
      </w:r>
    </w:p>
    <w:p w14:paraId="5ECCCE30" w14:textId="77777777" w:rsidR="00B77B90" w:rsidRPr="00B77B90" w:rsidRDefault="00B77B90" w:rsidP="00B77B90">
      <w:r w:rsidRPr="00B77B90">
        <w:t>All laws must:</w:t>
      </w:r>
    </w:p>
    <w:p w14:paraId="720EE518" w14:textId="77777777" w:rsidR="00B77B90" w:rsidRPr="00B77B90" w:rsidRDefault="00B77B90" w:rsidP="00B77B90">
      <w:pPr>
        <w:numPr>
          <w:ilvl w:val="0"/>
          <w:numId w:val="46"/>
        </w:numPr>
      </w:pPr>
      <w:r w:rsidRPr="00B77B90">
        <w:t>be drafted in clear language;</w:t>
      </w:r>
    </w:p>
    <w:p w14:paraId="4077CBDF" w14:textId="77777777" w:rsidR="00B77B90" w:rsidRPr="00B77B90" w:rsidRDefault="00B77B90" w:rsidP="00B77B90">
      <w:pPr>
        <w:numPr>
          <w:ilvl w:val="0"/>
          <w:numId w:val="46"/>
        </w:numPr>
      </w:pPr>
      <w:r w:rsidRPr="00B77B90">
        <w:t>be accessible to the public;</w:t>
      </w:r>
    </w:p>
    <w:p w14:paraId="4ED4F11E" w14:textId="77777777" w:rsidR="00B77B90" w:rsidRPr="00B77B90" w:rsidRDefault="00B77B90" w:rsidP="00B77B90">
      <w:pPr>
        <w:numPr>
          <w:ilvl w:val="0"/>
          <w:numId w:val="46"/>
        </w:numPr>
      </w:pPr>
      <w:r w:rsidRPr="00B77B90">
        <w:t>exclude any hidden, implicit, or trailing clauses.</w:t>
      </w:r>
    </w:p>
    <w:p w14:paraId="5A32F433" w14:textId="77777777" w:rsidR="00B77B90" w:rsidRPr="00B77B90" w:rsidRDefault="00B77B90" w:rsidP="00B77B90">
      <w:r w:rsidRPr="00B77B90">
        <w:t>Any clause contrary to this principle is null and void.</w:t>
      </w:r>
    </w:p>
    <w:p w14:paraId="41A5A6E7" w14:textId="65D6EA0D" w:rsidR="00B77B90" w:rsidRDefault="00B77B90" w:rsidP="00B77B90">
      <w:pPr>
        <w:rPr>
          <w:lang w:val="fr-CA"/>
        </w:rPr>
      </w:pPr>
      <w:r w:rsidRPr="00B77B90">
        <w:rPr>
          <w:lang w:val="fr-CA"/>
        </w:rPr>
        <w:pict w14:anchorId="392BF15A">
          <v:rect id="_x0000_i1113" style="width:0;height:1.5pt" o:hralign="center" o:hrstd="t" o:hr="t" fillcolor="#a0a0a0" stroked="f"/>
        </w:pict>
      </w:r>
    </w:p>
    <w:p w14:paraId="42F9D461" w14:textId="3878EC93" w:rsidR="00B77B90" w:rsidRPr="00B77B90" w:rsidRDefault="00B77B90" w:rsidP="00B77B90">
      <w:pPr>
        <w:rPr>
          <w:b/>
          <w:bCs/>
        </w:rPr>
      </w:pPr>
      <w:r w:rsidRPr="00B77B90">
        <w:rPr>
          <w:b/>
          <w:bCs/>
        </w:rPr>
        <w:t>TITLE VI</w:t>
      </w:r>
    </w:p>
    <w:p w14:paraId="0555583F" w14:textId="77777777" w:rsidR="00B77B90" w:rsidRPr="00B77B90" w:rsidRDefault="00B77B90" w:rsidP="00B77B90">
      <w:pPr>
        <w:rPr>
          <w:b/>
          <w:bCs/>
        </w:rPr>
      </w:pPr>
      <w:r w:rsidRPr="00B77B90">
        <w:rPr>
          <w:b/>
          <w:bCs/>
        </w:rPr>
        <w:t>ORGANIZATION OF THE STATE</w:t>
      </w:r>
    </w:p>
    <w:p w14:paraId="36272C8C" w14:textId="77777777" w:rsidR="00B77B90" w:rsidRPr="00B77B90" w:rsidRDefault="00B77B90" w:rsidP="00B77B90">
      <w:pPr>
        <w:rPr>
          <w:b/>
          <w:bCs/>
        </w:rPr>
      </w:pPr>
      <w:r w:rsidRPr="00B77B90">
        <w:rPr>
          <w:b/>
          <w:bCs/>
        </w:rPr>
        <w:t>CHAPTER III — Executive Power</w:t>
      </w:r>
    </w:p>
    <w:p w14:paraId="17E4D186" w14:textId="77777777" w:rsidR="00B77B90" w:rsidRPr="00B77B90" w:rsidRDefault="00B77B90" w:rsidP="00B77B90">
      <w:pPr>
        <w:rPr>
          <w:b/>
          <w:bCs/>
        </w:rPr>
      </w:pPr>
      <w:r w:rsidRPr="00B77B90">
        <w:rPr>
          <w:b/>
          <w:bCs/>
        </w:rPr>
        <w:t>Article 35 — Collegial Executive</w:t>
      </w:r>
    </w:p>
    <w:p w14:paraId="4046D347" w14:textId="77777777" w:rsidR="00B77B90" w:rsidRPr="00B77B90" w:rsidRDefault="00B77B90" w:rsidP="00B77B90">
      <w:r w:rsidRPr="00B77B90">
        <w:t>Executive power is exercised by a collegial executive body, whose composition, functions, and responsibilities are determined by organic law.</w:t>
      </w:r>
    </w:p>
    <w:p w14:paraId="78241D36" w14:textId="77777777" w:rsidR="00B77B90" w:rsidRPr="00B77B90" w:rsidRDefault="00B77B90" w:rsidP="00B77B90">
      <w:pPr>
        <w:rPr>
          <w:b/>
          <w:bCs/>
        </w:rPr>
      </w:pPr>
      <w:r w:rsidRPr="00B77B90">
        <w:rPr>
          <w:b/>
          <w:bCs/>
        </w:rPr>
        <w:t>Article 36 — Absence of a Single Leader</w:t>
      </w:r>
    </w:p>
    <w:p w14:paraId="1C819954" w14:textId="77777777" w:rsidR="00B77B90" w:rsidRPr="00B77B90" w:rsidRDefault="00B77B90" w:rsidP="00B77B90">
      <w:r w:rsidRPr="00B77B90">
        <w:t>No individual may alone hold supreme executive authority over the State.</w:t>
      </w:r>
    </w:p>
    <w:p w14:paraId="32E3F6F8" w14:textId="77777777" w:rsidR="00B77B90" w:rsidRPr="00B77B90" w:rsidRDefault="00B77B90" w:rsidP="00B77B90">
      <w:pPr>
        <w:rPr>
          <w:b/>
          <w:bCs/>
        </w:rPr>
      </w:pPr>
      <w:r w:rsidRPr="00B77B90">
        <w:rPr>
          <w:b/>
          <w:bCs/>
        </w:rPr>
        <w:t>Article 37 — Duty of Execution</w:t>
      </w:r>
    </w:p>
    <w:p w14:paraId="6E865E8F" w14:textId="77777777" w:rsidR="00B77B90" w:rsidRPr="00B77B90" w:rsidRDefault="00B77B90" w:rsidP="00B77B90">
      <w:r w:rsidRPr="00B77B90">
        <w:t>The executive implements the laws, administers the State, and ensures the continuity of essential services.</w:t>
      </w:r>
    </w:p>
    <w:p w14:paraId="33E68551" w14:textId="77777777" w:rsidR="00B77B90" w:rsidRPr="00B77B90" w:rsidRDefault="00B77B90" w:rsidP="00B77B90">
      <w:pPr>
        <w:rPr>
          <w:b/>
          <w:bCs/>
        </w:rPr>
      </w:pPr>
      <w:r w:rsidRPr="00B77B90">
        <w:rPr>
          <w:b/>
          <w:bCs/>
        </w:rPr>
        <w:t>Article 38 — Limitation of Executive Power</w:t>
      </w:r>
    </w:p>
    <w:p w14:paraId="2D954786" w14:textId="77777777" w:rsidR="00B77B90" w:rsidRPr="00B77B90" w:rsidRDefault="00B77B90" w:rsidP="00B77B90">
      <w:r w:rsidRPr="00B77B90">
        <w:t>The executive may not:</w:t>
      </w:r>
    </w:p>
    <w:p w14:paraId="52E5A403" w14:textId="77777777" w:rsidR="00B77B90" w:rsidRPr="00B77B90" w:rsidRDefault="00B77B90" w:rsidP="00B77B90">
      <w:pPr>
        <w:numPr>
          <w:ilvl w:val="0"/>
          <w:numId w:val="47"/>
        </w:numPr>
      </w:pPr>
      <w:r w:rsidRPr="00B77B90">
        <w:t>create new obligations without a legal basis;</w:t>
      </w:r>
    </w:p>
    <w:p w14:paraId="4ED1FA1B" w14:textId="77777777" w:rsidR="00B77B90" w:rsidRPr="00B77B90" w:rsidRDefault="00B77B90" w:rsidP="00B77B90">
      <w:pPr>
        <w:numPr>
          <w:ilvl w:val="0"/>
          <w:numId w:val="47"/>
        </w:numPr>
      </w:pPr>
      <w:r w:rsidRPr="00B77B90">
        <w:t xml:space="preserve">govern by decree outside constitutionally </w:t>
      </w:r>
      <w:r w:rsidRPr="00B77B90">
        <w:rPr>
          <w:lang w:val="fr-CA"/>
        </w:rPr>
        <w:t>предусмотренные</w:t>
      </w:r>
      <w:r w:rsidRPr="00B77B90">
        <w:t xml:space="preserve"> cases;</w:t>
      </w:r>
    </w:p>
    <w:p w14:paraId="6874B0AD" w14:textId="77777777" w:rsidR="00B77B90" w:rsidRPr="00B77B90" w:rsidRDefault="00B77B90" w:rsidP="00B77B90">
      <w:pPr>
        <w:numPr>
          <w:ilvl w:val="0"/>
          <w:numId w:val="47"/>
        </w:numPr>
        <w:rPr>
          <w:lang w:val="fr-CA"/>
        </w:rPr>
      </w:pPr>
      <w:r w:rsidRPr="00B77B90">
        <w:rPr>
          <w:lang w:val="fr-CA"/>
        </w:rPr>
        <w:t>permanently suspend fundamental rights.</w:t>
      </w:r>
    </w:p>
    <w:p w14:paraId="5FAAD901" w14:textId="77777777" w:rsidR="00B77B90" w:rsidRPr="00B77B90" w:rsidRDefault="00B77B90" w:rsidP="00B77B90">
      <w:pPr>
        <w:rPr>
          <w:lang w:val="fr-CA"/>
        </w:rPr>
      </w:pPr>
      <w:r w:rsidRPr="00B77B90">
        <w:rPr>
          <w:lang w:val="fr-CA"/>
        </w:rPr>
        <w:pict w14:anchorId="01CA24FE">
          <v:rect id="_x0000_i1120" style="width:0;height:1.5pt" o:hralign="center" o:hrstd="t" o:hr="t" fillcolor="#a0a0a0" stroked="f"/>
        </w:pict>
      </w:r>
    </w:p>
    <w:p w14:paraId="3853D461" w14:textId="063D31B1" w:rsidR="00B77B90" w:rsidRPr="00B77B90" w:rsidRDefault="00B77B90" w:rsidP="00B77B90">
      <w:pPr>
        <w:rPr>
          <w:b/>
          <w:bCs/>
        </w:rPr>
      </w:pPr>
      <w:r w:rsidRPr="00B77B90">
        <w:rPr>
          <w:b/>
          <w:bCs/>
        </w:rPr>
        <w:lastRenderedPageBreak/>
        <w:t>TITLE VI</w:t>
      </w:r>
    </w:p>
    <w:p w14:paraId="03075EFD" w14:textId="77777777" w:rsidR="00B77B90" w:rsidRPr="00B77B90" w:rsidRDefault="00B77B90" w:rsidP="00B77B90">
      <w:pPr>
        <w:rPr>
          <w:b/>
          <w:bCs/>
        </w:rPr>
      </w:pPr>
      <w:r w:rsidRPr="00B77B90">
        <w:rPr>
          <w:b/>
          <w:bCs/>
        </w:rPr>
        <w:t>ORGANIZATION OF THE STATE</w:t>
      </w:r>
    </w:p>
    <w:p w14:paraId="4CD3C9E7" w14:textId="77777777" w:rsidR="00B77B90" w:rsidRPr="00B77B90" w:rsidRDefault="00B77B90" w:rsidP="00B77B90">
      <w:pPr>
        <w:rPr>
          <w:b/>
          <w:bCs/>
        </w:rPr>
      </w:pPr>
      <w:r w:rsidRPr="00B77B90">
        <w:rPr>
          <w:b/>
          <w:bCs/>
        </w:rPr>
        <w:t>CHAPTER IV — Judicial Power</w:t>
      </w:r>
    </w:p>
    <w:p w14:paraId="73F59363" w14:textId="77777777" w:rsidR="00B77B90" w:rsidRPr="00B77B90" w:rsidRDefault="00B77B90" w:rsidP="00B77B90">
      <w:pPr>
        <w:rPr>
          <w:b/>
          <w:bCs/>
        </w:rPr>
      </w:pPr>
      <w:r w:rsidRPr="00B77B90">
        <w:rPr>
          <w:b/>
          <w:bCs/>
        </w:rPr>
        <w:t>Article 39 — Independent Judicial Authority</w:t>
      </w:r>
    </w:p>
    <w:p w14:paraId="2F242019" w14:textId="77777777" w:rsidR="00B77B90" w:rsidRPr="00B77B90" w:rsidRDefault="00B77B90" w:rsidP="00B77B90">
      <w:r w:rsidRPr="00B77B90">
        <w:t>Judicial power is independent from legislative and executive power.</w:t>
      </w:r>
      <w:r w:rsidRPr="00B77B90">
        <w:br/>
        <w:t>It is exercised in the name of the people of Québec.</w:t>
      </w:r>
    </w:p>
    <w:p w14:paraId="17F01E8D" w14:textId="77777777" w:rsidR="00B77B90" w:rsidRPr="00B77B90" w:rsidRDefault="00B77B90" w:rsidP="00B77B90">
      <w:pPr>
        <w:rPr>
          <w:b/>
          <w:bCs/>
        </w:rPr>
      </w:pPr>
      <w:r w:rsidRPr="00B77B90">
        <w:rPr>
          <w:b/>
          <w:bCs/>
        </w:rPr>
        <w:t>Article 40 — Guarantee of Independence</w:t>
      </w:r>
    </w:p>
    <w:p w14:paraId="71D0B4ED" w14:textId="77777777" w:rsidR="00B77B90" w:rsidRPr="00B77B90" w:rsidRDefault="00B77B90" w:rsidP="00B77B90">
      <w:r w:rsidRPr="00B77B90">
        <w:t>Judges may not receive instructions from any political, administrative, or private authority.</w:t>
      </w:r>
    </w:p>
    <w:p w14:paraId="6EB9E0A8" w14:textId="77777777" w:rsidR="00B77B90" w:rsidRPr="00B77B90" w:rsidRDefault="00B77B90" w:rsidP="00B77B90">
      <w:r w:rsidRPr="00B77B90">
        <w:t>Any interference in the administration of justice is prohibited and sanctioned.</w:t>
      </w:r>
    </w:p>
    <w:p w14:paraId="6BEC70E9" w14:textId="77777777" w:rsidR="00B77B90" w:rsidRPr="00B77B90" w:rsidRDefault="00B77B90" w:rsidP="00B77B90">
      <w:pPr>
        <w:rPr>
          <w:b/>
          <w:bCs/>
        </w:rPr>
      </w:pPr>
      <w:r w:rsidRPr="00B77B90">
        <w:rPr>
          <w:b/>
          <w:bCs/>
        </w:rPr>
        <w:t>Article 41 — Mission of Justice</w:t>
      </w:r>
    </w:p>
    <w:p w14:paraId="68B4796D" w14:textId="77777777" w:rsidR="00B77B90" w:rsidRPr="00B77B90" w:rsidRDefault="00B77B90" w:rsidP="00B77B90">
      <w:r w:rsidRPr="00B77B90">
        <w:t>Judicial authority is responsible for:</w:t>
      </w:r>
    </w:p>
    <w:p w14:paraId="6EA34241" w14:textId="77777777" w:rsidR="00B77B90" w:rsidRPr="00B77B90" w:rsidRDefault="00B77B90" w:rsidP="00B77B90">
      <w:pPr>
        <w:numPr>
          <w:ilvl w:val="0"/>
          <w:numId w:val="48"/>
        </w:numPr>
      </w:pPr>
      <w:r w:rsidRPr="00B77B90">
        <w:t>ensuring the application of the Constitution and laws;</w:t>
      </w:r>
    </w:p>
    <w:p w14:paraId="0831BAE4" w14:textId="77777777" w:rsidR="00B77B90" w:rsidRPr="00B77B90" w:rsidRDefault="00B77B90" w:rsidP="00B77B90">
      <w:pPr>
        <w:numPr>
          <w:ilvl w:val="0"/>
          <w:numId w:val="48"/>
        </w:numPr>
        <w:rPr>
          <w:lang w:val="fr-CA"/>
        </w:rPr>
      </w:pPr>
      <w:r w:rsidRPr="00B77B90">
        <w:rPr>
          <w:lang w:val="fr-CA"/>
        </w:rPr>
        <w:t>protecting fundamental rights;</w:t>
      </w:r>
    </w:p>
    <w:p w14:paraId="76DB794B" w14:textId="77777777" w:rsidR="00B77B90" w:rsidRPr="00B77B90" w:rsidRDefault="00B77B90" w:rsidP="00B77B90">
      <w:pPr>
        <w:numPr>
          <w:ilvl w:val="0"/>
          <w:numId w:val="48"/>
        </w:numPr>
      </w:pPr>
      <w:r w:rsidRPr="00B77B90">
        <w:t>sanctioning violations of the law;</w:t>
      </w:r>
    </w:p>
    <w:p w14:paraId="5CC9227D" w14:textId="77777777" w:rsidR="00B77B90" w:rsidRPr="00B77B90" w:rsidRDefault="00B77B90" w:rsidP="00B77B90">
      <w:pPr>
        <w:numPr>
          <w:ilvl w:val="0"/>
          <w:numId w:val="48"/>
        </w:numPr>
      </w:pPr>
      <w:r w:rsidRPr="00B77B90">
        <w:t>reviewing the legality of State actions.</w:t>
      </w:r>
    </w:p>
    <w:p w14:paraId="2B3CF326" w14:textId="77777777" w:rsidR="00B77B90" w:rsidRPr="00B77B90" w:rsidRDefault="00B77B90" w:rsidP="00B77B90">
      <w:pPr>
        <w:rPr>
          <w:b/>
          <w:bCs/>
        </w:rPr>
      </w:pPr>
      <w:r w:rsidRPr="00B77B90">
        <w:rPr>
          <w:b/>
          <w:bCs/>
        </w:rPr>
        <w:t>Article 42 — Accessible and Timely Justice</w:t>
      </w:r>
    </w:p>
    <w:p w14:paraId="5C48B532" w14:textId="77777777" w:rsidR="00B77B90" w:rsidRPr="00B77B90" w:rsidRDefault="00B77B90" w:rsidP="00B77B90">
      <w:r w:rsidRPr="00B77B90">
        <w:t>Justice must be rendered within reasonable time limits.</w:t>
      </w:r>
      <w:r w:rsidRPr="00B77B90">
        <w:br/>
        <w:t>Any unjustified delay engages the responsibility of the State.</w:t>
      </w:r>
    </w:p>
    <w:p w14:paraId="6C5C2870" w14:textId="77777777" w:rsidR="00B77B90" w:rsidRPr="00B77B90" w:rsidRDefault="00B77B90" w:rsidP="00B77B90">
      <w:pPr>
        <w:rPr>
          <w:b/>
          <w:bCs/>
        </w:rPr>
      </w:pPr>
      <w:r w:rsidRPr="00B77B90">
        <w:rPr>
          <w:b/>
          <w:bCs/>
        </w:rPr>
        <w:t>Article 43 — Prohibition of Exceptional Courts</w:t>
      </w:r>
    </w:p>
    <w:p w14:paraId="26883265" w14:textId="77777777" w:rsidR="00B77B90" w:rsidRPr="00B77B90" w:rsidRDefault="00B77B90" w:rsidP="00B77B90">
      <w:r w:rsidRPr="00B77B90">
        <w:t>No person may be tried by an exceptional court.</w:t>
      </w:r>
      <w:r w:rsidRPr="00B77B90">
        <w:br/>
        <w:t>All courts must be established by law and respect fundamental guarantees.</w:t>
      </w:r>
    </w:p>
    <w:p w14:paraId="5BAE54ED" w14:textId="5E11FB05" w:rsidR="00B77B90" w:rsidRDefault="00B77B90" w:rsidP="00B77B90">
      <w:pPr>
        <w:rPr>
          <w:lang w:val="fr-CA"/>
        </w:rPr>
      </w:pPr>
      <w:r w:rsidRPr="00B77B90">
        <w:rPr>
          <w:lang w:val="fr-CA"/>
        </w:rPr>
        <w:pict w14:anchorId="2B7C63EB">
          <v:rect id="_x0000_i1122" style="width:0;height:1.5pt" o:hralign="center" o:hrstd="t" o:hr="t" fillcolor="#a0a0a0" stroked="f"/>
        </w:pict>
      </w:r>
    </w:p>
    <w:p w14:paraId="2FD63938" w14:textId="42CBDF68" w:rsidR="00B77B90" w:rsidRPr="00B77B90" w:rsidRDefault="00B77B90" w:rsidP="00B77B90">
      <w:pPr>
        <w:rPr>
          <w:b/>
          <w:bCs/>
        </w:rPr>
      </w:pPr>
      <w:r w:rsidRPr="00B77B90">
        <w:rPr>
          <w:b/>
          <w:bCs/>
        </w:rPr>
        <w:t>TITLE VI</w:t>
      </w:r>
    </w:p>
    <w:p w14:paraId="485DD4E9" w14:textId="77777777" w:rsidR="00B77B90" w:rsidRPr="00B77B90" w:rsidRDefault="00B77B90" w:rsidP="00B77B90">
      <w:pPr>
        <w:rPr>
          <w:b/>
          <w:bCs/>
        </w:rPr>
      </w:pPr>
      <w:r w:rsidRPr="00B77B90">
        <w:rPr>
          <w:b/>
          <w:bCs/>
        </w:rPr>
        <w:t>ORGANIZATION OF THE STATE</w:t>
      </w:r>
    </w:p>
    <w:p w14:paraId="52BDD7FE" w14:textId="77777777" w:rsidR="00B77B90" w:rsidRPr="00B77B90" w:rsidRDefault="00B77B90" w:rsidP="00B77B90">
      <w:pPr>
        <w:rPr>
          <w:b/>
          <w:bCs/>
        </w:rPr>
      </w:pPr>
      <w:r w:rsidRPr="00B77B90">
        <w:rPr>
          <w:b/>
          <w:bCs/>
        </w:rPr>
        <w:t>CHAPTER V — Constitutional Review</w:t>
      </w:r>
    </w:p>
    <w:p w14:paraId="581413F2" w14:textId="77777777" w:rsidR="00B77B90" w:rsidRPr="00B77B90" w:rsidRDefault="00B77B90" w:rsidP="00B77B90">
      <w:pPr>
        <w:rPr>
          <w:b/>
          <w:bCs/>
        </w:rPr>
      </w:pPr>
      <w:r w:rsidRPr="00B77B90">
        <w:rPr>
          <w:b/>
          <w:bCs/>
        </w:rPr>
        <w:t>Article 44 — Constitutional Supremacy</w:t>
      </w:r>
    </w:p>
    <w:p w14:paraId="154E219A" w14:textId="77777777" w:rsidR="00B77B90" w:rsidRPr="00B77B90" w:rsidRDefault="00B77B90" w:rsidP="00B77B90">
      <w:r w:rsidRPr="00B77B90">
        <w:t>The Constitution is the supreme norm of the State.</w:t>
      </w:r>
      <w:r w:rsidRPr="00B77B90">
        <w:br/>
        <w:t>Any norm contrary to it is null and void by operation of law.</w:t>
      </w:r>
    </w:p>
    <w:p w14:paraId="716BDFFE" w14:textId="77777777" w:rsidR="00B77B90" w:rsidRPr="00B77B90" w:rsidRDefault="00B77B90" w:rsidP="00B77B90">
      <w:pPr>
        <w:rPr>
          <w:b/>
          <w:bCs/>
        </w:rPr>
      </w:pPr>
      <w:r w:rsidRPr="00B77B90">
        <w:rPr>
          <w:b/>
          <w:bCs/>
        </w:rPr>
        <w:t>Article 45 — Constitutional Review Body</w:t>
      </w:r>
    </w:p>
    <w:p w14:paraId="527D0550" w14:textId="77777777" w:rsidR="00B77B90" w:rsidRPr="00B77B90" w:rsidRDefault="00B77B90" w:rsidP="00B77B90">
      <w:r w:rsidRPr="00B77B90">
        <w:t>An independent constitutional review body is hereby established.</w:t>
      </w:r>
      <w:r w:rsidRPr="00B77B90">
        <w:br/>
        <w:t>Its composition, powers, and procedures are determined by organic law.</w:t>
      </w:r>
    </w:p>
    <w:p w14:paraId="2141B996" w14:textId="77777777" w:rsidR="00B77B90" w:rsidRPr="00B77B90" w:rsidRDefault="00B77B90" w:rsidP="00B77B90">
      <w:pPr>
        <w:rPr>
          <w:b/>
          <w:bCs/>
        </w:rPr>
      </w:pPr>
      <w:r w:rsidRPr="00B77B90">
        <w:rPr>
          <w:b/>
          <w:bCs/>
        </w:rPr>
        <w:t>Article 46 — Referral</w:t>
      </w:r>
    </w:p>
    <w:p w14:paraId="71797C11" w14:textId="77777777" w:rsidR="00B77B90" w:rsidRPr="00B77B90" w:rsidRDefault="00B77B90" w:rsidP="00B77B90">
      <w:r w:rsidRPr="00B77B90">
        <w:t>The constitutional review body may be seized by:</w:t>
      </w:r>
    </w:p>
    <w:p w14:paraId="5C998A71" w14:textId="77777777" w:rsidR="00B77B90" w:rsidRPr="00B77B90" w:rsidRDefault="00B77B90" w:rsidP="00B77B90">
      <w:pPr>
        <w:numPr>
          <w:ilvl w:val="0"/>
          <w:numId w:val="49"/>
        </w:numPr>
        <w:rPr>
          <w:lang w:val="fr-CA"/>
        </w:rPr>
      </w:pPr>
      <w:r w:rsidRPr="00B77B90">
        <w:rPr>
          <w:lang w:val="fr-CA"/>
        </w:rPr>
        <w:lastRenderedPageBreak/>
        <w:t>State institutions;</w:t>
      </w:r>
    </w:p>
    <w:p w14:paraId="0960EB0B" w14:textId="77777777" w:rsidR="00B77B90" w:rsidRPr="00B77B90" w:rsidRDefault="00B77B90" w:rsidP="00B77B90">
      <w:pPr>
        <w:numPr>
          <w:ilvl w:val="0"/>
          <w:numId w:val="49"/>
        </w:numPr>
        <w:rPr>
          <w:lang w:val="fr-CA"/>
        </w:rPr>
      </w:pPr>
      <w:r w:rsidRPr="00B77B90">
        <w:rPr>
          <w:lang w:val="fr-CA"/>
        </w:rPr>
        <w:t>courts;</w:t>
      </w:r>
    </w:p>
    <w:p w14:paraId="6625BE3D" w14:textId="77777777" w:rsidR="00B77B90" w:rsidRPr="00B77B90" w:rsidRDefault="00B77B90" w:rsidP="00B77B90">
      <w:pPr>
        <w:numPr>
          <w:ilvl w:val="0"/>
          <w:numId w:val="49"/>
        </w:numPr>
      </w:pPr>
      <w:r w:rsidRPr="00B77B90">
        <w:t>citizens, under the conditions provided by law.</w:t>
      </w:r>
    </w:p>
    <w:p w14:paraId="510021AC" w14:textId="77777777" w:rsidR="00B77B90" w:rsidRPr="00B77B90" w:rsidRDefault="00B77B90" w:rsidP="00B77B90">
      <w:pPr>
        <w:rPr>
          <w:b/>
          <w:bCs/>
        </w:rPr>
      </w:pPr>
      <w:r w:rsidRPr="00B77B90">
        <w:rPr>
          <w:b/>
          <w:bCs/>
        </w:rPr>
        <w:t>Article 47 — Binding Effect of Decisions</w:t>
      </w:r>
    </w:p>
    <w:p w14:paraId="0D189276" w14:textId="77777777" w:rsidR="00B77B90" w:rsidRPr="00B77B90" w:rsidRDefault="00B77B90" w:rsidP="00B77B90">
      <w:r w:rsidRPr="00B77B90">
        <w:t>Decisions of the constitutional review body are binding upon all public authorities.</w:t>
      </w:r>
    </w:p>
    <w:p w14:paraId="02B77D95" w14:textId="77777777" w:rsidR="00B77B90" w:rsidRPr="00B77B90" w:rsidRDefault="00B77B90" w:rsidP="00B77B90">
      <w:pPr>
        <w:rPr>
          <w:lang w:val="fr-CA"/>
        </w:rPr>
      </w:pPr>
      <w:r w:rsidRPr="00B77B90">
        <w:rPr>
          <w:lang w:val="fr-CA"/>
        </w:rPr>
        <w:pict w14:anchorId="7DFB6171">
          <v:rect id="_x0000_i1129" style="width:0;height:1.5pt" o:hralign="center" o:hrstd="t" o:hr="t" fillcolor="#a0a0a0" stroked="f"/>
        </w:pict>
      </w:r>
    </w:p>
    <w:p w14:paraId="54595FE5" w14:textId="77777777" w:rsidR="00B77B90" w:rsidRPr="00B77B90" w:rsidRDefault="00B77B90" w:rsidP="00B77B90">
      <w:pPr>
        <w:rPr>
          <w:b/>
          <w:bCs/>
        </w:rPr>
      </w:pPr>
      <w:r w:rsidRPr="00B77B90">
        <w:rPr>
          <w:b/>
          <w:bCs/>
        </w:rPr>
        <w:t>TITLE VII</w:t>
      </w:r>
    </w:p>
    <w:p w14:paraId="03C0B8D4" w14:textId="77777777" w:rsidR="00B77B90" w:rsidRPr="00B77B90" w:rsidRDefault="00B77B90" w:rsidP="00B77B90">
      <w:pPr>
        <w:rPr>
          <w:b/>
          <w:bCs/>
        </w:rPr>
      </w:pPr>
      <w:r w:rsidRPr="00B77B90">
        <w:rPr>
          <w:b/>
          <w:bCs/>
        </w:rPr>
        <w:t>CRISIS REGIME</w:t>
      </w:r>
    </w:p>
    <w:p w14:paraId="137F3EF6" w14:textId="77777777" w:rsidR="00B77B90" w:rsidRPr="00B77B90" w:rsidRDefault="00B77B90" w:rsidP="00B77B90">
      <w:pPr>
        <w:rPr>
          <w:b/>
          <w:bCs/>
        </w:rPr>
      </w:pPr>
      <w:r w:rsidRPr="00B77B90">
        <w:rPr>
          <w:b/>
          <w:bCs/>
        </w:rPr>
        <w:t>Article 48 — General Principle</w:t>
      </w:r>
    </w:p>
    <w:p w14:paraId="139F21B6" w14:textId="77777777" w:rsidR="00B77B90" w:rsidRPr="00B77B90" w:rsidRDefault="00B77B90" w:rsidP="00B77B90">
      <w:r w:rsidRPr="00B77B90">
        <w:t>No state of crisis may justify the permanent suspension of fundamental rights or of the constitutional order.</w:t>
      </w:r>
    </w:p>
    <w:p w14:paraId="5ADCFB63" w14:textId="77777777" w:rsidR="00B77B90" w:rsidRPr="00B77B90" w:rsidRDefault="00B77B90" w:rsidP="00B77B90">
      <w:pPr>
        <w:rPr>
          <w:b/>
          <w:bCs/>
        </w:rPr>
      </w:pPr>
      <w:r w:rsidRPr="00B77B90">
        <w:rPr>
          <w:b/>
          <w:bCs/>
        </w:rPr>
        <w:t>Article 49 — Activation of the Crisis Regime</w:t>
      </w:r>
    </w:p>
    <w:p w14:paraId="6AA4EE9D" w14:textId="77777777" w:rsidR="00B77B90" w:rsidRPr="00B77B90" w:rsidRDefault="00B77B90" w:rsidP="00B77B90">
      <w:r w:rsidRPr="00B77B90">
        <w:t>The crisis regime may be activated only in cases of:</w:t>
      </w:r>
    </w:p>
    <w:p w14:paraId="5462DB38" w14:textId="77777777" w:rsidR="00B77B90" w:rsidRPr="00B77B90" w:rsidRDefault="00B77B90" w:rsidP="00B77B90">
      <w:pPr>
        <w:numPr>
          <w:ilvl w:val="0"/>
          <w:numId w:val="50"/>
        </w:numPr>
      </w:pPr>
      <w:r w:rsidRPr="00B77B90">
        <w:t>serious and immediate threat to the population;</w:t>
      </w:r>
    </w:p>
    <w:p w14:paraId="6F80D98B" w14:textId="77777777" w:rsidR="00B77B90" w:rsidRPr="00B77B90" w:rsidRDefault="00B77B90" w:rsidP="00B77B90">
      <w:pPr>
        <w:numPr>
          <w:ilvl w:val="0"/>
          <w:numId w:val="50"/>
        </w:numPr>
      </w:pPr>
      <w:r w:rsidRPr="00B77B90">
        <w:t>major harm to the integrity of the territory;</w:t>
      </w:r>
    </w:p>
    <w:p w14:paraId="3D26A068" w14:textId="77777777" w:rsidR="00B77B90" w:rsidRPr="00B77B90" w:rsidRDefault="00B77B90" w:rsidP="00B77B90">
      <w:pPr>
        <w:numPr>
          <w:ilvl w:val="0"/>
          <w:numId w:val="50"/>
        </w:numPr>
      </w:pPr>
      <w:r w:rsidRPr="00B77B90">
        <w:t>natural or health disaster of exceptional magnitude.</w:t>
      </w:r>
    </w:p>
    <w:p w14:paraId="0DE499D0" w14:textId="77777777" w:rsidR="00B77B90" w:rsidRPr="00B77B90" w:rsidRDefault="00B77B90" w:rsidP="00B77B90">
      <w:pPr>
        <w:rPr>
          <w:b/>
          <w:bCs/>
        </w:rPr>
      </w:pPr>
      <w:r w:rsidRPr="00B77B90">
        <w:rPr>
          <w:b/>
          <w:bCs/>
        </w:rPr>
        <w:t>Article 50 — Authorization and Oversight</w:t>
      </w:r>
    </w:p>
    <w:p w14:paraId="15ED86D9" w14:textId="77777777" w:rsidR="00B77B90" w:rsidRPr="00B77B90" w:rsidRDefault="00B77B90" w:rsidP="00B77B90">
      <w:r w:rsidRPr="00B77B90">
        <w:t>The activation of the crisis regime is subject to:</w:t>
      </w:r>
    </w:p>
    <w:p w14:paraId="545AF4D8" w14:textId="77777777" w:rsidR="00B77B90" w:rsidRPr="00B77B90" w:rsidRDefault="00B77B90" w:rsidP="00B77B90">
      <w:pPr>
        <w:numPr>
          <w:ilvl w:val="0"/>
          <w:numId w:val="51"/>
        </w:numPr>
        <w:rPr>
          <w:lang w:val="fr-CA"/>
        </w:rPr>
      </w:pPr>
      <w:r w:rsidRPr="00B77B90">
        <w:rPr>
          <w:lang w:val="fr-CA"/>
        </w:rPr>
        <w:t>a time-limited authorization;</w:t>
      </w:r>
    </w:p>
    <w:p w14:paraId="406FDD48" w14:textId="77777777" w:rsidR="00B77B90" w:rsidRPr="00B77B90" w:rsidRDefault="00B77B90" w:rsidP="00B77B90">
      <w:pPr>
        <w:numPr>
          <w:ilvl w:val="0"/>
          <w:numId w:val="51"/>
        </w:numPr>
      </w:pPr>
      <w:r w:rsidRPr="00B77B90">
        <w:t>immediate review by the constitutional body;</w:t>
      </w:r>
    </w:p>
    <w:p w14:paraId="1E88F2B1" w14:textId="77777777" w:rsidR="00B77B90" w:rsidRPr="00B77B90" w:rsidRDefault="00B77B90" w:rsidP="00B77B90">
      <w:pPr>
        <w:numPr>
          <w:ilvl w:val="0"/>
          <w:numId w:val="51"/>
        </w:numPr>
        <w:rPr>
          <w:lang w:val="fr-CA"/>
        </w:rPr>
      </w:pPr>
      <w:r w:rsidRPr="00B77B90">
        <w:rPr>
          <w:lang w:val="fr-CA"/>
        </w:rPr>
        <w:t>full public information.</w:t>
      </w:r>
    </w:p>
    <w:p w14:paraId="06D33A7C" w14:textId="77777777" w:rsidR="00B77B90" w:rsidRPr="00B77B90" w:rsidRDefault="00B77B90" w:rsidP="00B77B90">
      <w:pPr>
        <w:rPr>
          <w:b/>
          <w:bCs/>
          <w:lang w:val="fr-CA"/>
        </w:rPr>
      </w:pPr>
      <w:r w:rsidRPr="00B77B90">
        <w:rPr>
          <w:b/>
          <w:bCs/>
          <w:lang w:val="fr-CA"/>
        </w:rPr>
        <w:t>Article 51 — Strict Limitation</w:t>
      </w:r>
    </w:p>
    <w:p w14:paraId="707753C7" w14:textId="77777777" w:rsidR="00B77B90" w:rsidRPr="00B77B90" w:rsidRDefault="00B77B90" w:rsidP="00B77B90">
      <w:r w:rsidRPr="00B77B90">
        <w:t>Measures adopted under the crisis regime must be:</w:t>
      </w:r>
    </w:p>
    <w:p w14:paraId="2CD5E3FE" w14:textId="77777777" w:rsidR="00B77B90" w:rsidRPr="00B77B90" w:rsidRDefault="00B77B90" w:rsidP="00B77B90">
      <w:pPr>
        <w:numPr>
          <w:ilvl w:val="0"/>
          <w:numId w:val="52"/>
        </w:numPr>
        <w:rPr>
          <w:lang w:val="fr-CA"/>
        </w:rPr>
      </w:pPr>
      <w:r w:rsidRPr="00B77B90">
        <w:rPr>
          <w:lang w:val="fr-CA"/>
        </w:rPr>
        <w:t>necessary;</w:t>
      </w:r>
    </w:p>
    <w:p w14:paraId="249853ED" w14:textId="77777777" w:rsidR="00B77B90" w:rsidRPr="00B77B90" w:rsidRDefault="00B77B90" w:rsidP="00B77B90">
      <w:pPr>
        <w:numPr>
          <w:ilvl w:val="0"/>
          <w:numId w:val="52"/>
        </w:numPr>
        <w:rPr>
          <w:lang w:val="fr-CA"/>
        </w:rPr>
      </w:pPr>
      <w:r w:rsidRPr="00B77B90">
        <w:rPr>
          <w:lang w:val="fr-CA"/>
        </w:rPr>
        <w:t>proportionate;</w:t>
      </w:r>
    </w:p>
    <w:p w14:paraId="02D87DF9" w14:textId="77777777" w:rsidR="00B77B90" w:rsidRPr="00B77B90" w:rsidRDefault="00B77B90" w:rsidP="00B77B90">
      <w:pPr>
        <w:numPr>
          <w:ilvl w:val="0"/>
          <w:numId w:val="52"/>
        </w:numPr>
        <w:rPr>
          <w:lang w:val="fr-CA"/>
        </w:rPr>
      </w:pPr>
      <w:r w:rsidRPr="00B77B90">
        <w:rPr>
          <w:lang w:val="fr-CA"/>
        </w:rPr>
        <w:t>temporary;</w:t>
      </w:r>
    </w:p>
    <w:p w14:paraId="466568E3" w14:textId="77777777" w:rsidR="00B77B90" w:rsidRPr="00B77B90" w:rsidRDefault="00B77B90" w:rsidP="00B77B90">
      <w:pPr>
        <w:numPr>
          <w:ilvl w:val="0"/>
          <w:numId w:val="52"/>
        </w:numPr>
        <w:rPr>
          <w:lang w:val="fr-CA"/>
        </w:rPr>
      </w:pPr>
      <w:r w:rsidRPr="00B77B90">
        <w:rPr>
          <w:lang w:val="fr-CA"/>
        </w:rPr>
        <w:t>subject to oversight.</w:t>
      </w:r>
    </w:p>
    <w:p w14:paraId="3B75A57C" w14:textId="77777777" w:rsidR="00B77B90" w:rsidRPr="00B77B90" w:rsidRDefault="00B77B90" w:rsidP="00B77B90">
      <w:pPr>
        <w:rPr>
          <w:b/>
          <w:bCs/>
          <w:lang w:val="fr-CA"/>
        </w:rPr>
      </w:pPr>
      <w:r w:rsidRPr="00B77B90">
        <w:rPr>
          <w:b/>
          <w:bCs/>
          <w:lang w:val="fr-CA"/>
        </w:rPr>
        <w:t>Article 52 — Automatic Termination</w:t>
      </w:r>
    </w:p>
    <w:p w14:paraId="2B5A486F" w14:textId="77777777" w:rsidR="00B77B90" w:rsidRPr="00B77B90" w:rsidRDefault="00B77B90" w:rsidP="00B77B90">
      <w:r w:rsidRPr="00B77B90">
        <w:t>The crisis regime automatically ends upon expiration of the authorized period.</w:t>
      </w:r>
      <w:r w:rsidRPr="00B77B90">
        <w:br/>
        <w:t>Any extension requires new constitutional authorization.</w:t>
      </w:r>
    </w:p>
    <w:p w14:paraId="4199A19E" w14:textId="77777777" w:rsidR="00B77B90" w:rsidRPr="00B77B90" w:rsidRDefault="00B77B90" w:rsidP="00B77B90">
      <w:pPr>
        <w:rPr>
          <w:b/>
          <w:bCs/>
        </w:rPr>
      </w:pPr>
      <w:r w:rsidRPr="00B77B90">
        <w:rPr>
          <w:b/>
          <w:bCs/>
        </w:rPr>
        <w:t>Article 53 — Post-Crisis Audit</w:t>
      </w:r>
    </w:p>
    <w:p w14:paraId="3DD9F554" w14:textId="77777777" w:rsidR="00B77B90" w:rsidRPr="00B77B90" w:rsidRDefault="00B77B90" w:rsidP="00B77B90">
      <w:r w:rsidRPr="00B77B90">
        <w:t>Any crisis shall give rise to a full public audit of all decisions, measures, and expenditures undertaken.</w:t>
      </w:r>
    </w:p>
    <w:p w14:paraId="5FEE1084" w14:textId="77777777" w:rsidR="00B77B90" w:rsidRPr="00B77B90" w:rsidRDefault="00B77B90" w:rsidP="00B77B90"/>
    <w:p w14:paraId="65BFA3AA" w14:textId="6F8A1276" w:rsidR="00B77B90" w:rsidRDefault="00B77B90" w:rsidP="008F3419">
      <w:pPr>
        <w:rPr>
          <w:lang w:val="fr-CA"/>
        </w:rPr>
      </w:pPr>
      <w:r w:rsidRPr="00B77B90">
        <w:rPr>
          <w:lang w:val="fr-CA"/>
        </w:rPr>
        <w:pict w14:anchorId="0109C9A9">
          <v:rect id="_x0000_i1131" style="width:0;height:1.5pt" o:hralign="center" o:hrstd="t" o:hr="t" fillcolor="#a0a0a0" stroked="f"/>
        </w:pict>
      </w:r>
    </w:p>
    <w:p w14:paraId="0350738C" w14:textId="77777777" w:rsidR="00B77B90" w:rsidRPr="00B77B90" w:rsidRDefault="00B77B90" w:rsidP="00B77B90">
      <w:pPr>
        <w:rPr>
          <w:b/>
          <w:bCs/>
        </w:rPr>
      </w:pPr>
      <w:r w:rsidRPr="00B77B90">
        <w:rPr>
          <w:b/>
          <w:bCs/>
        </w:rPr>
        <w:t>TITLE VIII</w:t>
      </w:r>
    </w:p>
    <w:p w14:paraId="406D78EF" w14:textId="77777777" w:rsidR="00B77B90" w:rsidRPr="00B77B90" w:rsidRDefault="00B77B90" w:rsidP="00B77B90">
      <w:pPr>
        <w:rPr>
          <w:b/>
          <w:bCs/>
        </w:rPr>
      </w:pPr>
      <w:r w:rsidRPr="00B77B90">
        <w:rPr>
          <w:b/>
          <w:bCs/>
        </w:rPr>
        <w:t>ESSENTIAL SERVICES</w:t>
      </w:r>
    </w:p>
    <w:p w14:paraId="42C52FB5" w14:textId="77777777" w:rsidR="00B77B90" w:rsidRPr="00B77B90" w:rsidRDefault="00B77B90" w:rsidP="00B77B90">
      <w:pPr>
        <w:rPr>
          <w:b/>
          <w:bCs/>
        </w:rPr>
      </w:pPr>
      <w:r w:rsidRPr="00B77B90">
        <w:rPr>
          <w:b/>
          <w:bCs/>
        </w:rPr>
        <w:t>Article 54 — Definition of Essential Services</w:t>
      </w:r>
    </w:p>
    <w:p w14:paraId="21C41D27" w14:textId="77777777" w:rsidR="00B77B90" w:rsidRPr="00B77B90" w:rsidRDefault="00B77B90" w:rsidP="00B77B90">
      <w:r w:rsidRPr="00B77B90">
        <w:t>Essential services are those indispensable to life, security, human dignity, and the continuity of the State.</w:t>
      </w:r>
    </w:p>
    <w:p w14:paraId="7B9F384E" w14:textId="77777777" w:rsidR="00B77B90" w:rsidRPr="00B77B90" w:rsidRDefault="00B77B90" w:rsidP="00B77B90">
      <w:pPr>
        <w:rPr>
          <w:lang w:val="fr-CA"/>
        </w:rPr>
      </w:pPr>
      <w:r w:rsidRPr="00B77B90">
        <w:rPr>
          <w:lang w:val="fr-CA"/>
        </w:rPr>
        <w:t>They include, in particular:</w:t>
      </w:r>
    </w:p>
    <w:p w14:paraId="2640120E" w14:textId="77777777" w:rsidR="00B77B90" w:rsidRPr="00B77B90" w:rsidRDefault="00B77B90" w:rsidP="00B77B90">
      <w:pPr>
        <w:numPr>
          <w:ilvl w:val="0"/>
          <w:numId w:val="53"/>
        </w:numPr>
        <w:rPr>
          <w:lang w:val="fr-CA"/>
        </w:rPr>
      </w:pPr>
      <w:r w:rsidRPr="00B77B90">
        <w:rPr>
          <w:lang w:val="fr-CA"/>
        </w:rPr>
        <w:t>public healthcare;</w:t>
      </w:r>
    </w:p>
    <w:p w14:paraId="03017789" w14:textId="77777777" w:rsidR="00B77B90" w:rsidRPr="00B77B90" w:rsidRDefault="00B77B90" w:rsidP="00B77B90">
      <w:pPr>
        <w:numPr>
          <w:ilvl w:val="0"/>
          <w:numId w:val="53"/>
        </w:numPr>
      </w:pPr>
      <w:r w:rsidRPr="00B77B90">
        <w:t>water, energy, and vital networks;</w:t>
      </w:r>
    </w:p>
    <w:p w14:paraId="6A536B14" w14:textId="77777777" w:rsidR="00B77B90" w:rsidRPr="00B77B90" w:rsidRDefault="00B77B90" w:rsidP="00B77B90">
      <w:pPr>
        <w:numPr>
          <w:ilvl w:val="0"/>
          <w:numId w:val="53"/>
        </w:numPr>
        <w:rPr>
          <w:lang w:val="fr-CA"/>
        </w:rPr>
      </w:pPr>
      <w:r w:rsidRPr="00B77B90">
        <w:rPr>
          <w:lang w:val="fr-CA"/>
        </w:rPr>
        <w:t>structuring transportation infrastructures;</w:t>
      </w:r>
    </w:p>
    <w:p w14:paraId="1D3FD3D5" w14:textId="77777777" w:rsidR="00B77B90" w:rsidRPr="00B77B90" w:rsidRDefault="00B77B90" w:rsidP="00B77B90">
      <w:pPr>
        <w:numPr>
          <w:ilvl w:val="0"/>
          <w:numId w:val="53"/>
        </w:numPr>
        <w:rPr>
          <w:lang w:val="fr-CA"/>
        </w:rPr>
      </w:pPr>
      <w:r w:rsidRPr="00B77B90">
        <w:rPr>
          <w:lang w:val="fr-CA"/>
        </w:rPr>
        <w:t>public education;</w:t>
      </w:r>
    </w:p>
    <w:p w14:paraId="34AE5CA2" w14:textId="77777777" w:rsidR="00B77B90" w:rsidRPr="00B77B90" w:rsidRDefault="00B77B90" w:rsidP="00B77B90">
      <w:pPr>
        <w:numPr>
          <w:ilvl w:val="0"/>
          <w:numId w:val="53"/>
        </w:numPr>
        <w:rPr>
          <w:lang w:val="fr-CA"/>
        </w:rPr>
      </w:pPr>
      <w:r w:rsidRPr="00B77B90">
        <w:rPr>
          <w:lang w:val="fr-CA"/>
        </w:rPr>
        <w:t>justice and public security;</w:t>
      </w:r>
    </w:p>
    <w:p w14:paraId="20248CEB" w14:textId="77777777" w:rsidR="00B77B90" w:rsidRPr="00B77B90" w:rsidRDefault="00B77B90" w:rsidP="00B77B90">
      <w:pPr>
        <w:numPr>
          <w:ilvl w:val="0"/>
          <w:numId w:val="53"/>
        </w:numPr>
        <w:rPr>
          <w:lang w:val="fr-CA"/>
        </w:rPr>
      </w:pPr>
      <w:r w:rsidRPr="00B77B90">
        <w:rPr>
          <w:lang w:val="fr-CA"/>
        </w:rPr>
        <w:t>critical communications;</w:t>
      </w:r>
    </w:p>
    <w:p w14:paraId="353ED396" w14:textId="77777777" w:rsidR="00B77B90" w:rsidRPr="00B77B90" w:rsidRDefault="00B77B90" w:rsidP="00B77B90">
      <w:pPr>
        <w:numPr>
          <w:ilvl w:val="0"/>
          <w:numId w:val="53"/>
        </w:numPr>
        <w:rPr>
          <w:lang w:val="fr-CA"/>
        </w:rPr>
      </w:pPr>
      <w:r w:rsidRPr="00B77B90">
        <w:rPr>
          <w:lang w:val="fr-CA"/>
        </w:rPr>
        <w:t>national cybersecurity.</w:t>
      </w:r>
    </w:p>
    <w:p w14:paraId="4647EE85" w14:textId="77777777" w:rsidR="00B77B90" w:rsidRPr="00B77B90" w:rsidRDefault="00B77B90" w:rsidP="00B77B90">
      <w:pPr>
        <w:rPr>
          <w:b/>
          <w:bCs/>
          <w:lang w:val="fr-CA"/>
        </w:rPr>
      </w:pPr>
      <w:r w:rsidRPr="00B77B90">
        <w:rPr>
          <w:b/>
          <w:bCs/>
          <w:lang w:val="fr-CA"/>
        </w:rPr>
        <w:t>Article 55 — Exclusive Public Ownership</w:t>
      </w:r>
    </w:p>
    <w:p w14:paraId="509633AA" w14:textId="77777777" w:rsidR="00B77B90" w:rsidRPr="00B77B90" w:rsidRDefault="00B77B90" w:rsidP="00B77B90">
      <w:r w:rsidRPr="00B77B90">
        <w:t>Essential services belong exclusively to the public domain.</w:t>
      </w:r>
      <w:r w:rsidRPr="00B77B90">
        <w:br/>
        <w:t>They may not be subject to private appropriation.</w:t>
      </w:r>
    </w:p>
    <w:p w14:paraId="2D48E84F" w14:textId="77777777" w:rsidR="00B77B90" w:rsidRPr="00B77B90" w:rsidRDefault="00B77B90" w:rsidP="00B77B90">
      <w:pPr>
        <w:rPr>
          <w:b/>
          <w:bCs/>
        </w:rPr>
      </w:pPr>
      <w:r w:rsidRPr="00B77B90">
        <w:rPr>
          <w:b/>
          <w:bCs/>
        </w:rPr>
        <w:t>Article 56 — Termination of Existing Private Operators</w:t>
      </w:r>
    </w:p>
    <w:p w14:paraId="6104F996" w14:textId="77777777" w:rsidR="00B77B90" w:rsidRPr="00B77B90" w:rsidRDefault="00B77B90" w:rsidP="00B77B90">
      <w:r w:rsidRPr="00B77B90">
        <w:t>Any private enterprise operating within an essential service shall be dissolved or integrated into the public system, under the conditions provided by organic law.</w:t>
      </w:r>
    </w:p>
    <w:p w14:paraId="16E7D5FF" w14:textId="77777777" w:rsidR="00B77B90" w:rsidRPr="00B77B90" w:rsidRDefault="00B77B90" w:rsidP="00B77B90">
      <w:r w:rsidRPr="00B77B90">
        <w:t>Employees and equipment shall be transferred without loss of expertise or interruption of service.</w:t>
      </w:r>
    </w:p>
    <w:p w14:paraId="57095DB2" w14:textId="77777777" w:rsidR="00B77B90" w:rsidRPr="00B77B90" w:rsidRDefault="00B77B90" w:rsidP="00B77B90">
      <w:pPr>
        <w:rPr>
          <w:b/>
          <w:bCs/>
        </w:rPr>
      </w:pPr>
      <w:r w:rsidRPr="00B77B90">
        <w:rPr>
          <w:b/>
          <w:bCs/>
        </w:rPr>
        <w:t>Article 57 — Service Management and Quality</w:t>
      </w:r>
    </w:p>
    <w:p w14:paraId="1D5C4923" w14:textId="77777777" w:rsidR="00B77B90" w:rsidRPr="00B77B90" w:rsidRDefault="00B77B90" w:rsidP="00B77B90">
      <w:r w:rsidRPr="00B77B90">
        <w:t>Essential services shall be provided:</w:t>
      </w:r>
    </w:p>
    <w:p w14:paraId="786E8486" w14:textId="77777777" w:rsidR="00B77B90" w:rsidRPr="00B77B90" w:rsidRDefault="00B77B90" w:rsidP="00B77B90">
      <w:pPr>
        <w:numPr>
          <w:ilvl w:val="0"/>
          <w:numId w:val="54"/>
        </w:numPr>
        <w:rPr>
          <w:lang w:val="fr-CA"/>
        </w:rPr>
      </w:pPr>
      <w:r w:rsidRPr="00B77B90">
        <w:rPr>
          <w:lang w:val="fr-CA"/>
        </w:rPr>
        <w:t>continuously;</w:t>
      </w:r>
    </w:p>
    <w:p w14:paraId="42DF0D74" w14:textId="77777777" w:rsidR="00B77B90" w:rsidRPr="00B77B90" w:rsidRDefault="00B77B90" w:rsidP="00B77B90">
      <w:pPr>
        <w:numPr>
          <w:ilvl w:val="0"/>
          <w:numId w:val="54"/>
        </w:numPr>
      </w:pPr>
      <w:r w:rsidRPr="00B77B90">
        <w:t>with the highest possible quality;</w:t>
      </w:r>
    </w:p>
    <w:p w14:paraId="0213EFE3" w14:textId="77777777" w:rsidR="00B77B90" w:rsidRPr="00B77B90" w:rsidRDefault="00B77B90" w:rsidP="00B77B90">
      <w:pPr>
        <w:numPr>
          <w:ilvl w:val="0"/>
          <w:numId w:val="54"/>
        </w:numPr>
      </w:pPr>
      <w:r w:rsidRPr="00B77B90">
        <w:t>at the lowest real cost possible for the population.</w:t>
      </w:r>
    </w:p>
    <w:p w14:paraId="51E69BA6" w14:textId="77777777" w:rsidR="00B77B90" w:rsidRPr="00B77B90" w:rsidRDefault="00B77B90" w:rsidP="00B77B90">
      <w:r w:rsidRPr="00B77B90">
        <w:t>Quality and performance indicators shall be public and subject to audit.</w:t>
      </w:r>
    </w:p>
    <w:p w14:paraId="16EE1463" w14:textId="77777777" w:rsidR="00B77B90" w:rsidRPr="00B77B90" w:rsidRDefault="00B77B90" w:rsidP="00B77B90">
      <w:pPr>
        <w:rPr>
          <w:b/>
          <w:bCs/>
        </w:rPr>
      </w:pPr>
      <w:r w:rsidRPr="00B77B90">
        <w:rPr>
          <w:b/>
          <w:bCs/>
        </w:rPr>
        <w:t>Article 58 — Protection of Users</w:t>
      </w:r>
    </w:p>
    <w:p w14:paraId="4690E5B8" w14:textId="77777777" w:rsidR="00B77B90" w:rsidRPr="00B77B90" w:rsidRDefault="00B77B90" w:rsidP="00B77B90">
      <w:r w:rsidRPr="00B77B90">
        <w:t>No user may be deprived of an essential service for arbitrary or discriminatory reasons.</w:t>
      </w:r>
    </w:p>
    <w:p w14:paraId="3FC98FD2" w14:textId="77777777" w:rsidR="00B77B90" w:rsidRPr="00B77B90" w:rsidRDefault="00B77B90" w:rsidP="00B77B90">
      <w:pPr>
        <w:rPr>
          <w:lang w:val="fr-CA"/>
        </w:rPr>
      </w:pPr>
      <w:r w:rsidRPr="00B77B90">
        <w:rPr>
          <w:lang w:val="fr-CA"/>
        </w:rPr>
        <w:pict w14:anchorId="7390566C">
          <v:rect id="_x0000_i1157" style="width:0;height:1.5pt" o:hralign="center" o:hrstd="t" o:hr="t" fillcolor="#a0a0a0" stroked="f"/>
        </w:pict>
      </w:r>
    </w:p>
    <w:p w14:paraId="329F4C2C" w14:textId="77777777" w:rsidR="00B77B90" w:rsidRPr="00B77B90" w:rsidRDefault="00B77B90" w:rsidP="00B77B90">
      <w:pPr>
        <w:rPr>
          <w:b/>
          <w:bCs/>
        </w:rPr>
      </w:pPr>
      <w:r w:rsidRPr="00B77B90">
        <w:rPr>
          <w:b/>
          <w:bCs/>
        </w:rPr>
        <w:t>TITLE IX</w:t>
      </w:r>
    </w:p>
    <w:p w14:paraId="243A0881" w14:textId="77777777" w:rsidR="00B77B90" w:rsidRPr="00B77B90" w:rsidRDefault="00B77B90" w:rsidP="00B77B90">
      <w:pPr>
        <w:rPr>
          <w:b/>
          <w:bCs/>
        </w:rPr>
      </w:pPr>
      <w:r w:rsidRPr="00B77B90">
        <w:rPr>
          <w:b/>
          <w:bCs/>
        </w:rPr>
        <w:t>PUBLIC FINANCES AND TAXATION</w:t>
      </w:r>
    </w:p>
    <w:p w14:paraId="61651281" w14:textId="77777777" w:rsidR="00B77B90" w:rsidRPr="00B77B90" w:rsidRDefault="00B77B90" w:rsidP="00B77B90">
      <w:pPr>
        <w:rPr>
          <w:b/>
          <w:bCs/>
        </w:rPr>
      </w:pPr>
      <w:r w:rsidRPr="00B77B90">
        <w:rPr>
          <w:b/>
          <w:bCs/>
        </w:rPr>
        <w:lastRenderedPageBreak/>
        <w:t>Article 59 — Principle of Financial Discipline</w:t>
      </w:r>
    </w:p>
    <w:p w14:paraId="7D83D04D" w14:textId="77777777" w:rsidR="00B77B90" w:rsidRPr="00B77B90" w:rsidRDefault="00B77B90" w:rsidP="00B77B90">
      <w:r w:rsidRPr="00B77B90">
        <w:t>Public finances shall be managed according to the principles of discipline, transparency, and responsibility toward the people.</w:t>
      </w:r>
    </w:p>
    <w:p w14:paraId="44DB1A53" w14:textId="77777777" w:rsidR="00B77B90" w:rsidRPr="00B77B90" w:rsidRDefault="00B77B90" w:rsidP="00B77B90">
      <w:pPr>
        <w:rPr>
          <w:b/>
          <w:bCs/>
        </w:rPr>
      </w:pPr>
      <w:r w:rsidRPr="00B77B90">
        <w:rPr>
          <w:b/>
          <w:bCs/>
        </w:rPr>
        <w:t>Article 60 — Single Tax</w:t>
      </w:r>
    </w:p>
    <w:p w14:paraId="248DC1D6" w14:textId="77777777" w:rsidR="00B77B90" w:rsidRPr="00B77B90" w:rsidRDefault="00B77B90" w:rsidP="00B77B90">
      <w:r w:rsidRPr="00B77B90">
        <w:t>State taxation shall be based on a single progressive income tax, applicable upon Québec’s accession to full sovereignty.</w:t>
      </w:r>
    </w:p>
    <w:p w14:paraId="6D5206DB" w14:textId="77777777" w:rsidR="00B77B90" w:rsidRPr="00B77B90" w:rsidRDefault="00B77B90" w:rsidP="00B77B90">
      <w:pPr>
        <w:rPr>
          <w:b/>
          <w:bCs/>
        </w:rPr>
      </w:pPr>
      <w:r w:rsidRPr="00B77B90">
        <w:rPr>
          <w:b/>
          <w:bCs/>
        </w:rPr>
        <w:t>Article 61 — Prohibition of Other Taxes</w:t>
      </w:r>
    </w:p>
    <w:p w14:paraId="7EDDF0C6" w14:textId="77777777" w:rsidR="00B77B90" w:rsidRPr="00B77B90" w:rsidRDefault="00B77B90" w:rsidP="00B77B90">
      <w:r w:rsidRPr="00B77B90">
        <w:t>No other tax, levy, fee, or mandatory contribution may be instituted.</w:t>
      </w:r>
    </w:p>
    <w:p w14:paraId="236AC774" w14:textId="77777777" w:rsidR="00B77B90" w:rsidRPr="00B77B90" w:rsidRDefault="00B77B90" w:rsidP="00B77B90">
      <w:pPr>
        <w:rPr>
          <w:b/>
          <w:bCs/>
        </w:rPr>
      </w:pPr>
      <w:r w:rsidRPr="00B77B90">
        <w:rPr>
          <w:b/>
          <w:bCs/>
        </w:rPr>
        <w:t>Article 62 — Exclusive Allocation of Public Funds</w:t>
      </w:r>
    </w:p>
    <w:p w14:paraId="527279CB" w14:textId="77777777" w:rsidR="00B77B90" w:rsidRPr="00B77B90" w:rsidRDefault="00B77B90" w:rsidP="00B77B90">
      <w:r w:rsidRPr="00B77B90">
        <w:t>Public funds derived from the single tax shall be allocated exclusively to:</w:t>
      </w:r>
    </w:p>
    <w:p w14:paraId="0CB7339F" w14:textId="77777777" w:rsidR="00B77B90" w:rsidRPr="00B77B90" w:rsidRDefault="00B77B90" w:rsidP="00B77B90">
      <w:pPr>
        <w:numPr>
          <w:ilvl w:val="0"/>
          <w:numId w:val="55"/>
        </w:numPr>
      </w:pPr>
      <w:r w:rsidRPr="00B77B90">
        <w:t>the provision of essential services;</w:t>
      </w:r>
    </w:p>
    <w:p w14:paraId="6B440A30" w14:textId="77777777" w:rsidR="00B77B90" w:rsidRPr="00B77B90" w:rsidRDefault="00B77B90" w:rsidP="00B77B90">
      <w:pPr>
        <w:numPr>
          <w:ilvl w:val="0"/>
          <w:numId w:val="55"/>
        </w:numPr>
      </w:pPr>
      <w:r w:rsidRPr="00B77B90">
        <w:t>essential public infrastructure (bridges, roads, hospitals, schools, public buildings);</w:t>
      </w:r>
    </w:p>
    <w:p w14:paraId="2C47D2D1" w14:textId="77777777" w:rsidR="00B77B90" w:rsidRPr="00B77B90" w:rsidRDefault="00B77B90" w:rsidP="00B77B90">
      <w:pPr>
        <w:numPr>
          <w:ilvl w:val="0"/>
          <w:numId w:val="55"/>
        </w:numPr>
        <w:rPr>
          <w:lang w:val="fr-CA"/>
        </w:rPr>
      </w:pPr>
      <w:r w:rsidRPr="00B77B90">
        <w:rPr>
          <w:lang w:val="fr-CA"/>
        </w:rPr>
        <w:t>sovereign State functions;</w:t>
      </w:r>
    </w:p>
    <w:p w14:paraId="5A6F6DAC" w14:textId="77777777" w:rsidR="00B77B90" w:rsidRPr="00B77B90" w:rsidRDefault="00B77B90" w:rsidP="00B77B90">
      <w:pPr>
        <w:numPr>
          <w:ilvl w:val="0"/>
          <w:numId w:val="55"/>
        </w:numPr>
      </w:pPr>
      <w:r w:rsidRPr="00B77B90">
        <w:t>accelerated repayment of public debt.</w:t>
      </w:r>
    </w:p>
    <w:p w14:paraId="7FCF3FD7" w14:textId="77777777" w:rsidR="00B77B90" w:rsidRPr="00B77B90" w:rsidRDefault="00B77B90" w:rsidP="00B77B90">
      <w:pPr>
        <w:rPr>
          <w:b/>
          <w:bCs/>
        </w:rPr>
      </w:pPr>
      <w:r w:rsidRPr="00B77B90">
        <w:rPr>
          <w:b/>
          <w:bCs/>
        </w:rPr>
        <w:t>Article 63 — Automatic Tax Reduction</w:t>
      </w:r>
    </w:p>
    <w:p w14:paraId="4CD10B93" w14:textId="77777777" w:rsidR="00B77B90" w:rsidRPr="00B77B90" w:rsidRDefault="00B77B90" w:rsidP="00B77B90">
      <w:r w:rsidRPr="00B77B90">
        <w:t>Once public debt has been eliminated, the single tax rate shall be automatically reduced under the conditions established by organic law.</w:t>
      </w:r>
    </w:p>
    <w:p w14:paraId="0AB5D29C" w14:textId="77777777" w:rsidR="00B77B90" w:rsidRPr="00B77B90" w:rsidRDefault="00B77B90" w:rsidP="00B77B90">
      <w:pPr>
        <w:rPr>
          <w:b/>
          <w:bCs/>
        </w:rPr>
      </w:pPr>
      <w:r w:rsidRPr="00B77B90">
        <w:rPr>
          <w:b/>
          <w:bCs/>
        </w:rPr>
        <w:t>Article 64 — Non-Essential Projects</w:t>
      </w:r>
    </w:p>
    <w:p w14:paraId="7C5D53BB" w14:textId="77777777" w:rsidR="00B77B90" w:rsidRPr="00B77B90" w:rsidRDefault="00B77B90" w:rsidP="00B77B90">
      <w:r w:rsidRPr="00B77B90">
        <w:t>No non-essential project may be financed through taxation.</w:t>
      </w:r>
      <w:r w:rsidRPr="00B77B90">
        <w:br/>
        <w:t>Such projects fall exclusively under private and voluntary initiative.</w:t>
      </w:r>
    </w:p>
    <w:p w14:paraId="23621B74" w14:textId="77777777" w:rsidR="00B77B90" w:rsidRPr="00B77B90" w:rsidRDefault="00B77B90" w:rsidP="00B77B90">
      <w:pPr>
        <w:rPr>
          <w:b/>
          <w:bCs/>
        </w:rPr>
      </w:pPr>
      <w:r w:rsidRPr="00B77B90">
        <w:rPr>
          <w:b/>
          <w:bCs/>
        </w:rPr>
        <w:t>Article 65 — Absence of Public Financial Risk</w:t>
      </w:r>
    </w:p>
    <w:p w14:paraId="05C407FD" w14:textId="77777777" w:rsidR="00B77B90" w:rsidRPr="00B77B90" w:rsidRDefault="00B77B90" w:rsidP="00B77B90">
      <w:r w:rsidRPr="00B77B90">
        <w:t>The State shall assume no financial risk for non-essential projects.</w:t>
      </w:r>
      <w:r w:rsidRPr="00B77B90">
        <w:br/>
        <w:t>Any potential loss shall be borne exclusively by private actors.</w:t>
      </w:r>
    </w:p>
    <w:p w14:paraId="7290F3E1" w14:textId="437292E4" w:rsidR="00B77B90" w:rsidRDefault="00B77B90" w:rsidP="008F3419">
      <w:pPr>
        <w:rPr>
          <w:lang w:val="fr-CA"/>
        </w:rPr>
      </w:pPr>
      <w:r w:rsidRPr="00B77B90">
        <w:rPr>
          <w:lang w:val="fr-CA"/>
        </w:rPr>
        <w:pict w14:anchorId="4A0BD837">
          <v:rect id="_x0000_i1158" style="width:0;height:1.5pt" o:hralign="center" o:hrstd="t" o:hr="t" fillcolor="#a0a0a0" stroked="f"/>
        </w:pict>
      </w:r>
    </w:p>
    <w:p w14:paraId="289A9D45" w14:textId="77777777" w:rsidR="00B77B90" w:rsidRPr="00B77B90" w:rsidRDefault="00B77B90" w:rsidP="00B77B90">
      <w:pPr>
        <w:rPr>
          <w:b/>
          <w:bCs/>
        </w:rPr>
      </w:pPr>
      <w:r w:rsidRPr="00B77B90">
        <w:rPr>
          <w:b/>
          <w:bCs/>
        </w:rPr>
        <w:t>TITLE X</w:t>
      </w:r>
    </w:p>
    <w:p w14:paraId="4E901EB5" w14:textId="77777777" w:rsidR="00B77B90" w:rsidRPr="00B77B90" w:rsidRDefault="00B77B90" w:rsidP="00B77B90">
      <w:pPr>
        <w:rPr>
          <w:b/>
          <w:bCs/>
        </w:rPr>
      </w:pPr>
      <w:r w:rsidRPr="00B77B90">
        <w:rPr>
          <w:b/>
          <w:bCs/>
        </w:rPr>
        <w:t>ECONOMY, COMPETITION, AND NATIONAL RESOURCES</w:t>
      </w:r>
    </w:p>
    <w:p w14:paraId="09F6D9E7" w14:textId="77777777" w:rsidR="00B77B90" w:rsidRPr="00B77B90" w:rsidRDefault="00B77B90" w:rsidP="00B77B90">
      <w:pPr>
        <w:rPr>
          <w:b/>
          <w:bCs/>
        </w:rPr>
      </w:pPr>
      <w:r w:rsidRPr="00B77B90">
        <w:rPr>
          <w:b/>
          <w:bCs/>
        </w:rPr>
        <w:t>Article 66 — Principle of Economic Autonomy</w:t>
      </w:r>
    </w:p>
    <w:p w14:paraId="5E1225B8" w14:textId="77777777" w:rsidR="00B77B90" w:rsidRPr="00B77B90" w:rsidRDefault="00B77B90" w:rsidP="00B77B90">
      <w:r w:rsidRPr="00B77B90">
        <w:t>Québec pursues economic, productive, food, and energy autonomy in order to ensure its sovereignty and resilience.</w:t>
      </w:r>
    </w:p>
    <w:p w14:paraId="793DE386" w14:textId="77777777" w:rsidR="00B77B90" w:rsidRPr="00B77B90" w:rsidRDefault="00B77B90" w:rsidP="00B77B90">
      <w:pPr>
        <w:rPr>
          <w:b/>
          <w:bCs/>
        </w:rPr>
      </w:pPr>
      <w:r w:rsidRPr="00B77B90">
        <w:rPr>
          <w:b/>
          <w:bCs/>
        </w:rPr>
        <w:t>Article 67 — Priority to National Resources</w:t>
      </w:r>
    </w:p>
    <w:p w14:paraId="564E8A28" w14:textId="77777777" w:rsidR="00B77B90" w:rsidRPr="00B77B90" w:rsidRDefault="00B77B90" w:rsidP="00B77B90">
      <w:r w:rsidRPr="00B77B90">
        <w:t>The natural resources of Québec territory shall be exploited, transformed, and valorized primarily within Québec, in the interest of the people.</w:t>
      </w:r>
    </w:p>
    <w:p w14:paraId="1E1711C0" w14:textId="77777777" w:rsidR="00B77B90" w:rsidRPr="00B77B90" w:rsidRDefault="00B77B90" w:rsidP="00B77B90">
      <w:pPr>
        <w:rPr>
          <w:b/>
          <w:bCs/>
        </w:rPr>
      </w:pPr>
      <w:r w:rsidRPr="00B77B90">
        <w:rPr>
          <w:b/>
          <w:bCs/>
        </w:rPr>
        <w:t>Article 68 — Respect for the Environment and Peoples</w:t>
      </w:r>
    </w:p>
    <w:p w14:paraId="7610B7D5" w14:textId="77777777" w:rsidR="00B77B90" w:rsidRPr="00B77B90" w:rsidRDefault="00B77B90" w:rsidP="00B77B90">
      <w:r w:rsidRPr="00B77B90">
        <w:t>All resource exploitation shall respect:</w:t>
      </w:r>
    </w:p>
    <w:p w14:paraId="7A695259" w14:textId="77777777" w:rsidR="00B77B90" w:rsidRPr="00B77B90" w:rsidRDefault="00B77B90" w:rsidP="00B77B90">
      <w:pPr>
        <w:numPr>
          <w:ilvl w:val="0"/>
          <w:numId w:val="56"/>
        </w:numPr>
      </w:pPr>
      <w:r w:rsidRPr="00B77B90">
        <w:t>the protection of the environment, wildlife, and flora;</w:t>
      </w:r>
    </w:p>
    <w:p w14:paraId="358916CB" w14:textId="77777777" w:rsidR="00B77B90" w:rsidRPr="00B77B90" w:rsidRDefault="00B77B90" w:rsidP="00B77B90">
      <w:pPr>
        <w:numPr>
          <w:ilvl w:val="0"/>
          <w:numId w:val="56"/>
        </w:numPr>
      </w:pPr>
      <w:r w:rsidRPr="00B77B90">
        <w:lastRenderedPageBreak/>
        <w:t>the rights and interests of the First Nations;</w:t>
      </w:r>
    </w:p>
    <w:p w14:paraId="673C4A54" w14:textId="77777777" w:rsidR="00B77B90" w:rsidRPr="00B77B90" w:rsidRDefault="00B77B90" w:rsidP="00B77B90">
      <w:pPr>
        <w:numPr>
          <w:ilvl w:val="0"/>
          <w:numId w:val="56"/>
        </w:numPr>
        <w:rPr>
          <w:lang w:val="fr-CA"/>
        </w:rPr>
      </w:pPr>
      <w:r w:rsidRPr="00B77B90">
        <w:rPr>
          <w:lang w:val="fr-CA"/>
        </w:rPr>
        <w:t>national and territorial continuity.</w:t>
      </w:r>
    </w:p>
    <w:p w14:paraId="0EFC5787" w14:textId="77777777" w:rsidR="00B77B90" w:rsidRPr="00B77B90" w:rsidRDefault="00B77B90" w:rsidP="00B77B90">
      <w:pPr>
        <w:rPr>
          <w:b/>
          <w:bCs/>
        </w:rPr>
      </w:pPr>
      <w:r w:rsidRPr="00B77B90">
        <w:rPr>
          <w:b/>
          <w:bCs/>
        </w:rPr>
        <w:t>Article 69 — End of Non-Sovereign Monopolies</w:t>
      </w:r>
    </w:p>
    <w:p w14:paraId="01B695D0" w14:textId="77777777" w:rsidR="00B77B90" w:rsidRPr="00B77B90" w:rsidRDefault="00B77B90" w:rsidP="00B77B90">
      <w:r w:rsidRPr="00B77B90">
        <w:t>Any public or private monopoly not related to sovereign State functions is prohibited or dismantled in accordance with the law.</w:t>
      </w:r>
    </w:p>
    <w:p w14:paraId="549DEFC7" w14:textId="77777777" w:rsidR="00B77B90" w:rsidRPr="00B77B90" w:rsidRDefault="00B77B90" w:rsidP="00B77B90">
      <w:pPr>
        <w:rPr>
          <w:b/>
          <w:bCs/>
        </w:rPr>
      </w:pPr>
      <w:r w:rsidRPr="00B77B90">
        <w:rPr>
          <w:b/>
          <w:bCs/>
        </w:rPr>
        <w:t>Article 70 — Sovereign Exceptions</w:t>
      </w:r>
    </w:p>
    <w:p w14:paraId="4A048D5F" w14:textId="77777777" w:rsidR="00B77B90" w:rsidRPr="00B77B90" w:rsidRDefault="00B77B90" w:rsidP="00B77B90">
      <w:r w:rsidRPr="00B77B90">
        <w:t>Sectors related to national security, justice, borders, customs, prisons, and defense remain exclusively under public authority.</w:t>
      </w:r>
    </w:p>
    <w:p w14:paraId="2BB04B75" w14:textId="77777777" w:rsidR="00B77B90" w:rsidRPr="00B77B90" w:rsidRDefault="00B77B90" w:rsidP="00B77B90">
      <w:pPr>
        <w:rPr>
          <w:b/>
          <w:bCs/>
        </w:rPr>
      </w:pPr>
      <w:r w:rsidRPr="00B77B90">
        <w:rPr>
          <w:b/>
          <w:bCs/>
        </w:rPr>
        <w:t>Article 71 — Regulated Free Enterprise</w:t>
      </w:r>
    </w:p>
    <w:p w14:paraId="254B8818" w14:textId="77777777" w:rsidR="00B77B90" w:rsidRPr="00B77B90" w:rsidRDefault="00B77B90" w:rsidP="00B77B90">
      <w:r w:rsidRPr="00B77B90">
        <w:t>Private economic activity is free outside essential services, subject to compliance with the law, fair competition, and the collective interest.</w:t>
      </w:r>
    </w:p>
    <w:p w14:paraId="5DB0CA39" w14:textId="77777777" w:rsidR="00B77B90" w:rsidRPr="00B77B90" w:rsidRDefault="00B77B90" w:rsidP="00B77B90">
      <w:pPr>
        <w:rPr>
          <w:b/>
          <w:bCs/>
        </w:rPr>
      </w:pPr>
      <w:r w:rsidRPr="00B77B90">
        <w:rPr>
          <w:b/>
          <w:bCs/>
        </w:rPr>
        <w:t>Article 72 — Prohibition of Price Floors</w:t>
      </w:r>
    </w:p>
    <w:p w14:paraId="624ACDD0" w14:textId="77777777" w:rsidR="00B77B90" w:rsidRPr="00B77B90" w:rsidRDefault="00B77B90" w:rsidP="00B77B90">
      <w:r w:rsidRPr="00B77B90">
        <w:t>Any form of State-imposed price floor is prohibited.</w:t>
      </w:r>
    </w:p>
    <w:p w14:paraId="6AC68DFC" w14:textId="77777777" w:rsidR="00B77B90" w:rsidRPr="00B77B90" w:rsidRDefault="00B77B90" w:rsidP="00B77B90">
      <w:pPr>
        <w:rPr>
          <w:b/>
          <w:bCs/>
        </w:rPr>
      </w:pPr>
      <w:r w:rsidRPr="00B77B90">
        <w:rPr>
          <w:b/>
          <w:bCs/>
        </w:rPr>
        <w:t>Article 73 — Fight Against Dumping and Cartels</w:t>
      </w:r>
    </w:p>
    <w:p w14:paraId="5E41EC30" w14:textId="77777777" w:rsidR="00B77B90" w:rsidRPr="00B77B90" w:rsidRDefault="00B77B90" w:rsidP="00B77B90">
      <w:r w:rsidRPr="00B77B90">
        <w:t>Dumping practices, illegal agreements, and cartels are prohibited and severely sanctioned.</w:t>
      </w:r>
    </w:p>
    <w:p w14:paraId="220EE028" w14:textId="77777777" w:rsidR="00B77B90" w:rsidRPr="00B77B90" w:rsidRDefault="00B77B90" w:rsidP="00B77B90">
      <w:pPr>
        <w:rPr>
          <w:lang w:val="fr-CA"/>
        </w:rPr>
      </w:pPr>
      <w:r w:rsidRPr="00B77B90">
        <w:rPr>
          <w:lang w:val="fr-CA"/>
        </w:rPr>
        <w:pict w14:anchorId="6472F129">
          <v:rect id="_x0000_i1165" style="width:0;height:1.5pt" o:hralign="center" o:hrstd="t" o:hr="t" fillcolor="#a0a0a0" stroked="f"/>
        </w:pict>
      </w:r>
    </w:p>
    <w:p w14:paraId="2FBA1588" w14:textId="77777777" w:rsidR="00B77B90" w:rsidRPr="00B77B90" w:rsidRDefault="00B77B90" w:rsidP="00B77B90">
      <w:pPr>
        <w:rPr>
          <w:b/>
          <w:bCs/>
        </w:rPr>
      </w:pPr>
      <w:r w:rsidRPr="00B77B90">
        <w:rPr>
          <w:b/>
          <w:bCs/>
        </w:rPr>
        <w:t>TITLE XI</w:t>
      </w:r>
    </w:p>
    <w:p w14:paraId="10D8C253" w14:textId="77777777" w:rsidR="00B77B90" w:rsidRPr="00B77B90" w:rsidRDefault="00B77B90" w:rsidP="00B77B90">
      <w:pPr>
        <w:rPr>
          <w:b/>
          <w:bCs/>
        </w:rPr>
      </w:pPr>
      <w:r w:rsidRPr="00B77B90">
        <w:rPr>
          <w:b/>
          <w:bCs/>
        </w:rPr>
        <w:t>LABOUR, RESPONSIBILITY, AND HUMAN CONDITIONS</w:t>
      </w:r>
    </w:p>
    <w:p w14:paraId="66A39B4E" w14:textId="77777777" w:rsidR="00B77B90" w:rsidRPr="00B77B90" w:rsidRDefault="00B77B90" w:rsidP="00B77B90">
      <w:pPr>
        <w:rPr>
          <w:b/>
          <w:bCs/>
        </w:rPr>
      </w:pPr>
      <w:r w:rsidRPr="00B77B90">
        <w:rPr>
          <w:b/>
          <w:bCs/>
        </w:rPr>
        <w:t>Article 74 — Dignity of Labour</w:t>
      </w:r>
    </w:p>
    <w:p w14:paraId="2D89DF2C" w14:textId="77777777" w:rsidR="00B77B90" w:rsidRPr="00B77B90" w:rsidRDefault="00B77B90" w:rsidP="00B77B90">
      <w:r w:rsidRPr="00B77B90">
        <w:t>Labour shall be exercised in respect of human dignity, safety, and health.</w:t>
      </w:r>
    </w:p>
    <w:p w14:paraId="1D435AAD" w14:textId="77777777" w:rsidR="00B77B90" w:rsidRPr="00B77B90" w:rsidRDefault="00B77B90" w:rsidP="00B77B90">
      <w:pPr>
        <w:rPr>
          <w:b/>
          <w:bCs/>
        </w:rPr>
      </w:pPr>
      <w:r w:rsidRPr="00B77B90">
        <w:rPr>
          <w:b/>
          <w:bCs/>
        </w:rPr>
        <w:t>Article 75 — Employer Obligations</w:t>
      </w:r>
    </w:p>
    <w:p w14:paraId="3BFA6176" w14:textId="77777777" w:rsidR="00B77B90" w:rsidRPr="00B77B90" w:rsidRDefault="00B77B90" w:rsidP="00B77B90">
      <w:r w:rsidRPr="00B77B90">
        <w:t>Any employer, public or private, must provide employees with:</w:t>
      </w:r>
    </w:p>
    <w:p w14:paraId="0F79B1B4" w14:textId="77777777" w:rsidR="00B77B90" w:rsidRPr="00B77B90" w:rsidRDefault="00B77B90" w:rsidP="00B77B90">
      <w:pPr>
        <w:numPr>
          <w:ilvl w:val="0"/>
          <w:numId w:val="57"/>
        </w:numPr>
        <w:rPr>
          <w:lang w:val="fr-CA"/>
        </w:rPr>
      </w:pPr>
      <w:r w:rsidRPr="00B77B90">
        <w:rPr>
          <w:lang w:val="fr-CA"/>
        </w:rPr>
        <w:t>necessary equipment;</w:t>
      </w:r>
    </w:p>
    <w:p w14:paraId="4AA304F5" w14:textId="77777777" w:rsidR="00B77B90" w:rsidRPr="00B77B90" w:rsidRDefault="00B77B90" w:rsidP="00B77B90">
      <w:pPr>
        <w:numPr>
          <w:ilvl w:val="0"/>
          <w:numId w:val="57"/>
        </w:numPr>
        <w:rPr>
          <w:lang w:val="fr-CA"/>
        </w:rPr>
      </w:pPr>
      <w:r w:rsidRPr="00B77B90">
        <w:rPr>
          <w:lang w:val="fr-CA"/>
        </w:rPr>
        <w:t>appropriate tools;</w:t>
      </w:r>
    </w:p>
    <w:p w14:paraId="6B01F82E" w14:textId="77777777" w:rsidR="00B77B90" w:rsidRPr="00B77B90" w:rsidRDefault="00B77B90" w:rsidP="00B77B90">
      <w:pPr>
        <w:numPr>
          <w:ilvl w:val="0"/>
          <w:numId w:val="57"/>
        </w:numPr>
      </w:pPr>
      <w:r w:rsidRPr="00B77B90">
        <w:t>safety conditions enabling effective performance of work.</w:t>
      </w:r>
    </w:p>
    <w:p w14:paraId="459AD9FF" w14:textId="77777777" w:rsidR="00B77B90" w:rsidRPr="00B77B90" w:rsidRDefault="00B77B90" w:rsidP="00B77B90">
      <w:pPr>
        <w:rPr>
          <w:b/>
          <w:bCs/>
        </w:rPr>
      </w:pPr>
      <w:r w:rsidRPr="00B77B90">
        <w:rPr>
          <w:b/>
          <w:bCs/>
        </w:rPr>
        <w:t>Article 76 — Contractual Responsibility</w:t>
      </w:r>
    </w:p>
    <w:p w14:paraId="60A9EB05" w14:textId="77777777" w:rsidR="00B77B90" w:rsidRPr="00B77B90" w:rsidRDefault="00B77B90" w:rsidP="00B77B90">
      <w:r w:rsidRPr="00B77B90">
        <w:t>Any contractual cost overrun shall be borne by the responsible contracting entity.</w:t>
      </w:r>
      <w:r w:rsidRPr="00B77B90">
        <w:br/>
        <w:t>It may not be transferred to users or citizens.</w:t>
      </w:r>
    </w:p>
    <w:p w14:paraId="71AA016B" w14:textId="77777777" w:rsidR="00B77B90" w:rsidRPr="00B77B90" w:rsidRDefault="00B77B90" w:rsidP="00B77B90">
      <w:pPr>
        <w:rPr>
          <w:b/>
          <w:bCs/>
        </w:rPr>
      </w:pPr>
      <w:r w:rsidRPr="00B77B90">
        <w:rPr>
          <w:b/>
          <w:bCs/>
        </w:rPr>
        <w:t>Article 77 — Conditions of Public Labour</w:t>
      </w:r>
    </w:p>
    <w:p w14:paraId="22056793" w14:textId="77777777" w:rsidR="00B77B90" w:rsidRPr="00B77B90" w:rsidRDefault="00B77B90" w:rsidP="00B77B90">
      <w:r w:rsidRPr="00B77B90">
        <w:t>Working conditions in essential services must guarantee:</w:t>
      </w:r>
    </w:p>
    <w:p w14:paraId="44633610" w14:textId="77777777" w:rsidR="00B77B90" w:rsidRPr="00B77B90" w:rsidRDefault="00B77B90" w:rsidP="00B77B90">
      <w:pPr>
        <w:numPr>
          <w:ilvl w:val="0"/>
          <w:numId w:val="58"/>
        </w:numPr>
        <w:rPr>
          <w:lang w:val="fr-CA"/>
        </w:rPr>
      </w:pPr>
      <w:r w:rsidRPr="00B77B90">
        <w:rPr>
          <w:lang w:val="fr-CA"/>
        </w:rPr>
        <w:t>continuity of service;</w:t>
      </w:r>
    </w:p>
    <w:p w14:paraId="2D1DDE7A" w14:textId="77777777" w:rsidR="00B77B90" w:rsidRPr="00B77B90" w:rsidRDefault="00B77B90" w:rsidP="00B77B90">
      <w:pPr>
        <w:numPr>
          <w:ilvl w:val="0"/>
          <w:numId w:val="58"/>
        </w:numPr>
        <w:rPr>
          <w:lang w:val="fr-CA"/>
        </w:rPr>
      </w:pPr>
      <w:r w:rsidRPr="00B77B90">
        <w:rPr>
          <w:lang w:val="fr-CA"/>
        </w:rPr>
        <w:t>attractiveness of public functions;</w:t>
      </w:r>
    </w:p>
    <w:p w14:paraId="6DECBFEA" w14:textId="77777777" w:rsidR="00B77B90" w:rsidRPr="00B77B90" w:rsidRDefault="00B77B90" w:rsidP="00B77B90">
      <w:pPr>
        <w:numPr>
          <w:ilvl w:val="0"/>
          <w:numId w:val="58"/>
        </w:numPr>
      </w:pPr>
      <w:r w:rsidRPr="00B77B90">
        <w:t>the highest quality of service rendered.</w:t>
      </w:r>
    </w:p>
    <w:p w14:paraId="2E8B6CCB" w14:textId="77777777" w:rsidR="00B77B90" w:rsidRPr="00B77B90" w:rsidRDefault="00B77B90" w:rsidP="00B77B90">
      <w:pPr>
        <w:rPr>
          <w:b/>
          <w:bCs/>
        </w:rPr>
      </w:pPr>
      <w:r w:rsidRPr="00B77B90">
        <w:rPr>
          <w:b/>
          <w:bCs/>
        </w:rPr>
        <w:lastRenderedPageBreak/>
        <w:t>Article 78 — Personal Responsibility</w:t>
      </w:r>
    </w:p>
    <w:p w14:paraId="35D97A18" w14:textId="77777777" w:rsidR="00B77B90" w:rsidRPr="00B77B90" w:rsidRDefault="00B77B90" w:rsidP="00B77B90">
      <w:r w:rsidRPr="00B77B90">
        <w:t>Any person exercising a public function or economic responsibility is personally accountable for their acts, decisions, and failures in accordance with the law.</w:t>
      </w:r>
    </w:p>
    <w:p w14:paraId="6FEA7845" w14:textId="701F562F" w:rsidR="00B77B90" w:rsidRDefault="00B77B90" w:rsidP="008F3419">
      <w:pPr>
        <w:rPr>
          <w:lang w:val="fr-CA"/>
        </w:rPr>
      </w:pPr>
      <w:r w:rsidRPr="00B77B90">
        <w:rPr>
          <w:lang w:val="fr-CA"/>
        </w:rPr>
        <w:pict w14:anchorId="399A50ED">
          <v:rect id="_x0000_i1167" style="width:0;height:1.5pt" o:hralign="center" o:hrstd="t" o:hr="t" fillcolor="#a0a0a0" stroked="f"/>
        </w:pict>
      </w:r>
    </w:p>
    <w:p w14:paraId="6660114D" w14:textId="77777777" w:rsidR="00B77B90" w:rsidRPr="00B77B90" w:rsidRDefault="00B77B90" w:rsidP="00B77B90">
      <w:pPr>
        <w:rPr>
          <w:b/>
          <w:bCs/>
        </w:rPr>
      </w:pPr>
      <w:r w:rsidRPr="00B77B90">
        <w:rPr>
          <w:b/>
          <w:bCs/>
        </w:rPr>
        <w:t>TITLE XII</w:t>
      </w:r>
    </w:p>
    <w:p w14:paraId="0E8493D0" w14:textId="77777777" w:rsidR="00B77B90" w:rsidRPr="00B77B90" w:rsidRDefault="00B77B90" w:rsidP="00B77B90">
      <w:pPr>
        <w:rPr>
          <w:b/>
          <w:bCs/>
        </w:rPr>
      </w:pPr>
      <w:r w:rsidRPr="00B77B90">
        <w:rPr>
          <w:b/>
          <w:bCs/>
        </w:rPr>
        <w:t>INTEGRITY OF THE STATE AND TRANSPARENCY</w:t>
      </w:r>
    </w:p>
    <w:p w14:paraId="0F274811" w14:textId="77777777" w:rsidR="00B77B90" w:rsidRPr="00B77B90" w:rsidRDefault="00B77B90" w:rsidP="00B77B90">
      <w:pPr>
        <w:rPr>
          <w:b/>
          <w:bCs/>
        </w:rPr>
      </w:pPr>
      <w:r w:rsidRPr="00B77B90">
        <w:rPr>
          <w:b/>
          <w:bCs/>
        </w:rPr>
        <w:t>Article 79 — Principle of Absolute Integrity</w:t>
      </w:r>
    </w:p>
    <w:p w14:paraId="71045BCF" w14:textId="77777777" w:rsidR="00B77B90" w:rsidRPr="00B77B90" w:rsidRDefault="00B77B90" w:rsidP="00B77B90">
      <w:r w:rsidRPr="00B77B90">
        <w:t>The integrity of the State is a fundamental constitutional principle.</w:t>
      </w:r>
      <w:r w:rsidRPr="00B77B90">
        <w:br/>
        <w:t>Any form of corruption, favoritism, cronyism, conflict of interest, or administrative deviation is prohibited.</w:t>
      </w:r>
    </w:p>
    <w:p w14:paraId="4F4317C6" w14:textId="77777777" w:rsidR="00B77B90" w:rsidRPr="00B77B90" w:rsidRDefault="00B77B90" w:rsidP="00B77B90">
      <w:pPr>
        <w:rPr>
          <w:b/>
          <w:bCs/>
        </w:rPr>
      </w:pPr>
      <w:r w:rsidRPr="00B77B90">
        <w:rPr>
          <w:b/>
          <w:bCs/>
        </w:rPr>
        <w:t>Article 80 — Personal Responsibility of Decision-Makers</w:t>
      </w:r>
    </w:p>
    <w:p w14:paraId="5BF3DF45" w14:textId="77777777" w:rsidR="00B77B90" w:rsidRPr="00B77B90" w:rsidRDefault="00B77B90" w:rsidP="00B77B90">
      <w:r w:rsidRPr="00B77B90">
        <w:t>Any public decision-maker is personally responsible for their acts, decisions, omissions, and abuses of power.</w:t>
      </w:r>
      <w:r w:rsidRPr="00B77B90">
        <w:br/>
        <w:t>No immunity may cover an act contrary to the Constitution or to the laws.</w:t>
      </w:r>
    </w:p>
    <w:p w14:paraId="35C939D3" w14:textId="77777777" w:rsidR="00B77B90" w:rsidRPr="00B77B90" w:rsidRDefault="00B77B90" w:rsidP="00B77B90">
      <w:pPr>
        <w:rPr>
          <w:b/>
          <w:bCs/>
        </w:rPr>
      </w:pPr>
      <w:r w:rsidRPr="00B77B90">
        <w:rPr>
          <w:b/>
          <w:bCs/>
        </w:rPr>
        <w:t>Article 81 — Prohibition of State Capture</w:t>
      </w:r>
    </w:p>
    <w:p w14:paraId="03BC32BE" w14:textId="77777777" w:rsidR="00B77B90" w:rsidRPr="00B77B90" w:rsidRDefault="00B77B90" w:rsidP="00B77B90">
      <w:r w:rsidRPr="00B77B90">
        <w:t>Any holder of public office is prohibited from:</w:t>
      </w:r>
    </w:p>
    <w:p w14:paraId="65F34364" w14:textId="77777777" w:rsidR="00B77B90" w:rsidRPr="00B77B90" w:rsidRDefault="00B77B90" w:rsidP="00B77B90">
      <w:pPr>
        <w:numPr>
          <w:ilvl w:val="0"/>
          <w:numId w:val="59"/>
        </w:numPr>
      </w:pPr>
      <w:r w:rsidRPr="00B77B90">
        <w:t>maintaining direct or indirect links with private or foreign interests incompatible with the public interest;</w:t>
      </w:r>
    </w:p>
    <w:p w14:paraId="406D3F26" w14:textId="77777777" w:rsidR="00B77B90" w:rsidRPr="00B77B90" w:rsidRDefault="00B77B90" w:rsidP="00B77B90">
      <w:pPr>
        <w:numPr>
          <w:ilvl w:val="0"/>
          <w:numId w:val="59"/>
        </w:numPr>
      </w:pPr>
      <w:r w:rsidRPr="00B77B90">
        <w:t>receiving material or immaterial advantages;</w:t>
      </w:r>
    </w:p>
    <w:p w14:paraId="3A1C7D41" w14:textId="77777777" w:rsidR="00B77B90" w:rsidRPr="00B77B90" w:rsidRDefault="00B77B90" w:rsidP="00B77B90">
      <w:pPr>
        <w:numPr>
          <w:ilvl w:val="0"/>
          <w:numId w:val="59"/>
        </w:numPr>
      </w:pPr>
      <w:r w:rsidRPr="00B77B90">
        <w:t>placing themselves in a situation of dependence or undue influence.</w:t>
      </w:r>
    </w:p>
    <w:p w14:paraId="71FE0864" w14:textId="77777777" w:rsidR="00B77B90" w:rsidRPr="00B77B90" w:rsidRDefault="00B77B90" w:rsidP="00B77B90">
      <w:pPr>
        <w:rPr>
          <w:b/>
          <w:bCs/>
        </w:rPr>
      </w:pPr>
      <w:r w:rsidRPr="00B77B90">
        <w:rPr>
          <w:b/>
          <w:bCs/>
        </w:rPr>
        <w:t>Article 82 — Prohibition of Revolving Doors</w:t>
      </w:r>
    </w:p>
    <w:p w14:paraId="3994E61B" w14:textId="77777777" w:rsidR="00B77B90" w:rsidRPr="00B77B90" w:rsidRDefault="00B77B90" w:rsidP="00B77B90">
      <w:r w:rsidRPr="00B77B90">
        <w:t>Any person who has exercised a decision-making public function is prohibited, for life, from occupying a private position directly related to their former functions.</w:t>
      </w:r>
    </w:p>
    <w:p w14:paraId="204C645D" w14:textId="77777777" w:rsidR="00B77B90" w:rsidRPr="00B77B90" w:rsidRDefault="00B77B90" w:rsidP="00B77B90">
      <w:pPr>
        <w:rPr>
          <w:b/>
          <w:bCs/>
        </w:rPr>
      </w:pPr>
      <w:r w:rsidRPr="00B77B90">
        <w:rPr>
          <w:b/>
          <w:bCs/>
        </w:rPr>
        <w:t>Article 83 — Full Transparency</w:t>
      </w:r>
    </w:p>
    <w:p w14:paraId="2DB3135C" w14:textId="77777777" w:rsidR="00B77B90" w:rsidRPr="00B77B90" w:rsidRDefault="00B77B90" w:rsidP="00B77B90">
      <w:r w:rsidRPr="00B77B90">
        <w:t>Any public action, administrative decision, or expenditure of public funds must be traceable, verifiable, and accessible to the people, except for strict exceptions related to national security.</w:t>
      </w:r>
    </w:p>
    <w:p w14:paraId="49FA8684" w14:textId="77777777" w:rsidR="00B77B90" w:rsidRPr="00B77B90" w:rsidRDefault="00B77B90" w:rsidP="00B77B90">
      <w:pPr>
        <w:rPr>
          <w:b/>
          <w:bCs/>
        </w:rPr>
      </w:pPr>
      <w:r w:rsidRPr="00B77B90">
        <w:rPr>
          <w:b/>
          <w:bCs/>
        </w:rPr>
        <w:t>Article 84 — Sanctions</w:t>
      </w:r>
    </w:p>
    <w:p w14:paraId="2B07447B" w14:textId="77777777" w:rsidR="00B77B90" w:rsidRPr="00B77B90" w:rsidRDefault="00B77B90" w:rsidP="00B77B90">
      <w:r w:rsidRPr="00B77B90">
        <w:t>Any violation of integrity principles shall entail severe criminal, civil, and administrative sanctions, with no statute of limitations for crimes against the State.</w:t>
      </w:r>
    </w:p>
    <w:p w14:paraId="50DAE3F2" w14:textId="77777777" w:rsidR="00B77B90" w:rsidRPr="00B77B90" w:rsidRDefault="00B77B90" w:rsidP="00B77B90">
      <w:pPr>
        <w:rPr>
          <w:lang w:val="fr-CA"/>
        </w:rPr>
      </w:pPr>
      <w:r w:rsidRPr="00B77B90">
        <w:rPr>
          <w:lang w:val="fr-CA"/>
        </w:rPr>
        <w:pict w14:anchorId="65A42D05">
          <v:rect id="_x0000_i1174" style="width:0;height:1.5pt" o:hralign="center" o:hrstd="t" o:hr="t" fillcolor="#a0a0a0" stroked="f"/>
        </w:pict>
      </w:r>
    </w:p>
    <w:p w14:paraId="78679CC4" w14:textId="77777777" w:rsidR="00B77B90" w:rsidRPr="00B77B90" w:rsidRDefault="00B77B90" w:rsidP="00B77B90">
      <w:pPr>
        <w:rPr>
          <w:b/>
          <w:bCs/>
        </w:rPr>
      </w:pPr>
      <w:r w:rsidRPr="00B77B90">
        <w:rPr>
          <w:b/>
          <w:bCs/>
        </w:rPr>
        <w:t>TITLE XIII</w:t>
      </w:r>
    </w:p>
    <w:p w14:paraId="39F613F3" w14:textId="77777777" w:rsidR="00B77B90" w:rsidRPr="00B77B90" w:rsidRDefault="00B77B90" w:rsidP="00B77B90">
      <w:pPr>
        <w:rPr>
          <w:b/>
          <w:bCs/>
        </w:rPr>
      </w:pPr>
      <w:r w:rsidRPr="00B77B90">
        <w:rPr>
          <w:b/>
          <w:bCs/>
        </w:rPr>
        <w:t>COUNCIL OF THE FOUNDING PEOPLES</w:t>
      </w:r>
    </w:p>
    <w:p w14:paraId="306817C9" w14:textId="77777777" w:rsidR="00B77B90" w:rsidRPr="00B77B90" w:rsidRDefault="00B77B90" w:rsidP="00B77B90">
      <w:pPr>
        <w:rPr>
          <w:b/>
          <w:bCs/>
        </w:rPr>
      </w:pPr>
      <w:r w:rsidRPr="00B77B90">
        <w:rPr>
          <w:b/>
          <w:bCs/>
        </w:rPr>
        <w:t>Article 85 — Constitutional Institution</w:t>
      </w:r>
    </w:p>
    <w:p w14:paraId="246550F0" w14:textId="77777777" w:rsidR="00B77B90" w:rsidRPr="00B77B90" w:rsidRDefault="00B77B90" w:rsidP="00B77B90">
      <w:r w:rsidRPr="00B77B90">
        <w:t>A Council of the Founding Peoples is hereby established as an independent constitutional body.</w:t>
      </w:r>
    </w:p>
    <w:p w14:paraId="5DDED5A3" w14:textId="77777777" w:rsidR="00B77B90" w:rsidRPr="00B77B90" w:rsidRDefault="00B77B90" w:rsidP="00B77B90">
      <w:pPr>
        <w:rPr>
          <w:b/>
          <w:bCs/>
        </w:rPr>
      </w:pPr>
      <w:r w:rsidRPr="00B77B90">
        <w:rPr>
          <w:b/>
          <w:bCs/>
        </w:rPr>
        <w:t>Article 86 — Composition</w:t>
      </w:r>
    </w:p>
    <w:p w14:paraId="48B6AEDF" w14:textId="77777777" w:rsidR="00B77B90" w:rsidRPr="00B77B90" w:rsidRDefault="00B77B90" w:rsidP="00B77B90">
      <w:r w:rsidRPr="00B77B90">
        <w:t>The Council is composed of representatives of:</w:t>
      </w:r>
    </w:p>
    <w:p w14:paraId="235F86FE" w14:textId="77777777" w:rsidR="00B77B90" w:rsidRPr="00B77B90" w:rsidRDefault="00B77B90" w:rsidP="00B77B90">
      <w:pPr>
        <w:numPr>
          <w:ilvl w:val="0"/>
          <w:numId w:val="60"/>
        </w:numPr>
        <w:rPr>
          <w:lang w:val="fr-CA"/>
        </w:rPr>
      </w:pPr>
      <w:r w:rsidRPr="00B77B90">
        <w:rPr>
          <w:lang w:val="fr-CA"/>
        </w:rPr>
        <w:lastRenderedPageBreak/>
        <w:t>First Nations;</w:t>
      </w:r>
    </w:p>
    <w:p w14:paraId="22CA79EB" w14:textId="77777777" w:rsidR="00B77B90" w:rsidRPr="00B77B90" w:rsidRDefault="00B77B90" w:rsidP="00B77B90">
      <w:pPr>
        <w:numPr>
          <w:ilvl w:val="0"/>
          <w:numId w:val="60"/>
        </w:numPr>
      </w:pPr>
      <w:r w:rsidRPr="00B77B90">
        <w:t>the historical founding peoples of Québec;</w:t>
      </w:r>
    </w:p>
    <w:p w14:paraId="4CB3F653" w14:textId="77777777" w:rsidR="00B77B90" w:rsidRPr="00B77B90" w:rsidRDefault="00B77B90" w:rsidP="00B77B90">
      <w:pPr>
        <w:numPr>
          <w:ilvl w:val="0"/>
          <w:numId w:val="60"/>
        </w:numPr>
      </w:pPr>
      <w:r w:rsidRPr="00B77B90">
        <w:t>civic figures recognized for their integrity and competence.</w:t>
      </w:r>
    </w:p>
    <w:p w14:paraId="2EFDB2B5" w14:textId="77777777" w:rsidR="00B77B90" w:rsidRPr="00B77B90" w:rsidRDefault="00B77B90" w:rsidP="00B77B90">
      <w:r w:rsidRPr="00B77B90">
        <w:t>Appointment procedures are determined by organic law.</w:t>
      </w:r>
    </w:p>
    <w:p w14:paraId="55BD9A73" w14:textId="77777777" w:rsidR="00B77B90" w:rsidRPr="00B77B90" w:rsidRDefault="00B77B90" w:rsidP="00B77B90">
      <w:pPr>
        <w:rPr>
          <w:b/>
          <w:bCs/>
        </w:rPr>
      </w:pPr>
      <w:r w:rsidRPr="00B77B90">
        <w:rPr>
          <w:b/>
          <w:bCs/>
        </w:rPr>
        <w:t>Article 87 — Mission</w:t>
      </w:r>
    </w:p>
    <w:p w14:paraId="65DB1FAB" w14:textId="77777777" w:rsidR="00B77B90" w:rsidRPr="00B77B90" w:rsidRDefault="00B77B90" w:rsidP="00B77B90">
      <w:r w:rsidRPr="00B77B90">
        <w:t>The Council ensures the protection of:</w:t>
      </w:r>
    </w:p>
    <w:p w14:paraId="225AC08F" w14:textId="77777777" w:rsidR="00B77B90" w:rsidRPr="00B77B90" w:rsidRDefault="00B77B90" w:rsidP="00B77B90">
      <w:pPr>
        <w:numPr>
          <w:ilvl w:val="0"/>
          <w:numId w:val="61"/>
        </w:numPr>
        <w:rPr>
          <w:lang w:val="fr-CA"/>
        </w:rPr>
      </w:pPr>
      <w:r w:rsidRPr="00B77B90">
        <w:rPr>
          <w:lang w:val="fr-CA"/>
        </w:rPr>
        <w:t>the territory;</w:t>
      </w:r>
    </w:p>
    <w:p w14:paraId="0E99F4D6" w14:textId="77777777" w:rsidR="00B77B90" w:rsidRPr="00B77B90" w:rsidRDefault="00B77B90" w:rsidP="00B77B90">
      <w:pPr>
        <w:numPr>
          <w:ilvl w:val="0"/>
          <w:numId w:val="61"/>
        </w:numPr>
        <w:rPr>
          <w:lang w:val="fr-CA"/>
        </w:rPr>
      </w:pPr>
      <w:r w:rsidRPr="00B77B90">
        <w:rPr>
          <w:lang w:val="fr-CA"/>
        </w:rPr>
        <w:t>natural resources;</w:t>
      </w:r>
    </w:p>
    <w:p w14:paraId="435262C6" w14:textId="77777777" w:rsidR="00B77B90" w:rsidRPr="00B77B90" w:rsidRDefault="00B77B90" w:rsidP="00B77B90">
      <w:pPr>
        <w:numPr>
          <w:ilvl w:val="0"/>
          <w:numId w:val="61"/>
        </w:numPr>
        <w:rPr>
          <w:lang w:val="fr-CA"/>
        </w:rPr>
      </w:pPr>
      <w:r w:rsidRPr="00B77B90">
        <w:rPr>
          <w:lang w:val="fr-CA"/>
        </w:rPr>
        <w:t>national culture;</w:t>
      </w:r>
    </w:p>
    <w:p w14:paraId="4AA42623" w14:textId="77777777" w:rsidR="00B77B90" w:rsidRPr="00B77B90" w:rsidRDefault="00B77B90" w:rsidP="00B77B90">
      <w:pPr>
        <w:numPr>
          <w:ilvl w:val="0"/>
          <w:numId w:val="61"/>
        </w:numPr>
        <w:rPr>
          <w:lang w:val="fr-CA"/>
        </w:rPr>
      </w:pPr>
      <w:r w:rsidRPr="00B77B90">
        <w:rPr>
          <w:lang w:val="fr-CA"/>
        </w:rPr>
        <w:t>collective memory.</w:t>
      </w:r>
    </w:p>
    <w:p w14:paraId="1657EF40" w14:textId="77777777" w:rsidR="00B77B90" w:rsidRPr="00B77B90" w:rsidRDefault="00B77B90" w:rsidP="00B77B90">
      <w:pPr>
        <w:rPr>
          <w:b/>
          <w:bCs/>
          <w:lang w:val="fr-CA"/>
        </w:rPr>
      </w:pPr>
      <w:r w:rsidRPr="00B77B90">
        <w:rPr>
          <w:b/>
          <w:bCs/>
          <w:lang w:val="fr-CA"/>
        </w:rPr>
        <w:t>Article 88 — Powers</w:t>
      </w:r>
    </w:p>
    <w:p w14:paraId="46821842" w14:textId="77777777" w:rsidR="00B77B90" w:rsidRPr="00B77B90" w:rsidRDefault="00B77B90" w:rsidP="00B77B90">
      <w:r w:rsidRPr="00B77B90">
        <w:t>The Council shall issue binding advisory opinions on any decision, law, or project affecting matters within its mission.</w:t>
      </w:r>
    </w:p>
    <w:p w14:paraId="07E963B0" w14:textId="77777777" w:rsidR="00B77B90" w:rsidRPr="00B77B90" w:rsidRDefault="00B77B90" w:rsidP="00B77B90">
      <w:pPr>
        <w:rPr>
          <w:b/>
          <w:bCs/>
        </w:rPr>
      </w:pPr>
      <w:r w:rsidRPr="00B77B90">
        <w:rPr>
          <w:b/>
          <w:bCs/>
        </w:rPr>
        <w:t>Article 89 — Limits</w:t>
      </w:r>
    </w:p>
    <w:p w14:paraId="1FA203E6" w14:textId="77777777" w:rsidR="00B77B90" w:rsidRPr="00B77B90" w:rsidRDefault="00B77B90" w:rsidP="00B77B90">
      <w:r w:rsidRPr="00B77B90">
        <w:t>The Council exercises no direct executive or legislative power.</w:t>
      </w:r>
      <w:r w:rsidRPr="00B77B90">
        <w:br/>
        <w:t>It confers no individual civic privilege.</w:t>
      </w:r>
    </w:p>
    <w:p w14:paraId="3B8AEF0C" w14:textId="1616E7DD" w:rsidR="00B77B90" w:rsidRDefault="00B77B90" w:rsidP="008F3419">
      <w:pPr>
        <w:rPr>
          <w:lang w:val="fr-CA"/>
        </w:rPr>
      </w:pPr>
      <w:r w:rsidRPr="00B77B90">
        <w:rPr>
          <w:lang w:val="fr-CA"/>
        </w:rPr>
        <w:pict w14:anchorId="2C3C084B">
          <v:rect id="_x0000_i1176" style="width:0;height:1.5pt" o:hralign="center" o:hrstd="t" o:hr="t" fillcolor="#a0a0a0" stroked="f"/>
        </w:pict>
      </w:r>
    </w:p>
    <w:p w14:paraId="01E1FA96" w14:textId="77777777" w:rsidR="00B77B90" w:rsidRPr="00B77B90" w:rsidRDefault="00B77B90" w:rsidP="00B77B90">
      <w:pPr>
        <w:rPr>
          <w:b/>
          <w:bCs/>
        </w:rPr>
      </w:pPr>
      <w:r w:rsidRPr="00B77B90">
        <w:rPr>
          <w:b/>
          <w:bCs/>
        </w:rPr>
        <w:t>TITLE XIV</w:t>
      </w:r>
    </w:p>
    <w:p w14:paraId="5556EC43" w14:textId="77777777" w:rsidR="00B77B90" w:rsidRPr="00B77B90" w:rsidRDefault="00B77B90" w:rsidP="00B77B90">
      <w:pPr>
        <w:rPr>
          <w:b/>
          <w:bCs/>
        </w:rPr>
      </w:pPr>
      <w:r w:rsidRPr="00B77B90">
        <w:rPr>
          <w:b/>
          <w:bCs/>
        </w:rPr>
        <w:t>CONSTITUTIONAL REVISION</w:t>
      </w:r>
    </w:p>
    <w:p w14:paraId="02B2A0C9" w14:textId="77777777" w:rsidR="00B77B90" w:rsidRPr="00B77B90" w:rsidRDefault="00B77B90" w:rsidP="00B77B90">
      <w:pPr>
        <w:rPr>
          <w:b/>
          <w:bCs/>
        </w:rPr>
      </w:pPr>
      <w:r w:rsidRPr="00B77B90">
        <w:rPr>
          <w:b/>
          <w:bCs/>
        </w:rPr>
        <w:t>Article 90 — Principle of Constitutional Rigidity</w:t>
      </w:r>
    </w:p>
    <w:p w14:paraId="19CEEC5B" w14:textId="77777777" w:rsidR="00B77B90" w:rsidRPr="00B77B90" w:rsidRDefault="00B77B90" w:rsidP="00B77B90">
      <w:r w:rsidRPr="00B77B90">
        <w:t>The Constitution may be amended only through a reinforced procedure guaranteeing popular sovereignty, institutional stability, and the protection of fundamental principles.</w:t>
      </w:r>
    </w:p>
    <w:p w14:paraId="324E0E6B" w14:textId="77777777" w:rsidR="00B77B90" w:rsidRPr="00B77B90" w:rsidRDefault="00B77B90" w:rsidP="00B77B90">
      <w:pPr>
        <w:rPr>
          <w:b/>
          <w:bCs/>
        </w:rPr>
      </w:pPr>
      <w:r w:rsidRPr="00B77B90">
        <w:rPr>
          <w:b/>
          <w:bCs/>
        </w:rPr>
        <w:t>Article 91 — Initiative for Revision</w:t>
      </w:r>
    </w:p>
    <w:p w14:paraId="778BE18E" w14:textId="77777777" w:rsidR="00B77B90" w:rsidRPr="00B77B90" w:rsidRDefault="00B77B90" w:rsidP="00B77B90">
      <w:r w:rsidRPr="00B77B90">
        <w:t>The initiative for constitutional revision belongs to:</w:t>
      </w:r>
    </w:p>
    <w:p w14:paraId="4C58F7C0" w14:textId="77777777" w:rsidR="00B77B90" w:rsidRPr="00B77B90" w:rsidRDefault="00B77B90" w:rsidP="00B77B90">
      <w:pPr>
        <w:numPr>
          <w:ilvl w:val="0"/>
          <w:numId w:val="62"/>
        </w:numPr>
      </w:pPr>
      <w:r w:rsidRPr="00B77B90">
        <w:t>the people, through a popular initiative referendum;</w:t>
      </w:r>
    </w:p>
    <w:p w14:paraId="0C2561A3" w14:textId="77777777" w:rsidR="00B77B90" w:rsidRPr="00B77B90" w:rsidRDefault="00B77B90" w:rsidP="00B77B90">
      <w:pPr>
        <w:numPr>
          <w:ilvl w:val="0"/>
          <w:numId w:val="62"/>
        </w:numPr>
      </w:pPr>
      <w:r w:rsidRPr="00B77B90">
        <w:t>the National Assembly, under the conditions established by constitutional law.</w:t>
      </w:r>
    </w:p>
    <w:p w14:paraId="111F5860" w14:textId="77777777" w:rsidR="00B77B90" w:rsidRPr="00B77B90" w:rsidRDefault="00B77B90" w:rsidP="00B77B90">
      <w:pPr>
        <w:rPr>
          <w:b/>
          <w:bCs/>
        </w:rPr>
      </w:pPr>
      <w:r w:rsidRPr="00B77B90">
        <w:rPr>
          <w:b/>
          <w:bCs/>
        </w:rPr>
        <w:t>Article 92 — Revision Procedure</w:t>
      </w:r>
    </w:p>
    <w:p w14:paraId="7A8E0A27" w14:textId="77777777" w:rsidR="00B77B90" w:rsidRPr="00B77B90" w:rsidRDefault="00B77B90" w:rsidP="00B77B90">
      <w:r w:rsidRPr="00B77B90">
        <w:t>Any constitutional revision must:</w:t>
      </w:r>
    </w:p>
    <w:p w14:paraId="36286B9C" w14:textId="77777777" w:rsidR="00B77B90" w:rsidRPr="00B77B90" w:rsidRDefault="00B77B90" w:rsidP="00B77B90">
      <w:pPr>
        <w:numPr>
          <w:ilvl w:val="0"/>
          <w:numId w:val="63"/>
        </w:numPr>
        <w:rPr>
          <w:lang w:val="fr-CA"/>
        </w:rPr>
      </w:pPr>
      <w:r w:rsidRPr="00B77B90">
        <w:rPr>
          <w:lang w:val="fr-CA"/>
        </w:rPr>
        <w:t>be made fully public;</w:t>
      </w:r>
    </w:p>
    <w:p w14:paraId="47B519CF" w14:textId="77777777" w:rsidR="00B77B90" w:rsidRPr="00B77B90" w:rsidRDefault="00B77B90" w:rsidP="00B77B90">
      <w:pPr>
        <w:numPr>
          <w:ilvl w:val="0"/>
          <w:numId w:val="63"/>
        </w:numPr>
      </w:pPr>
      <w:r w:rsidRPr="00B77B90">
        <w:t>be subject to citizen debate;</w:t>
      </w:r>
    </w:p>
    <w:p w14:paraId="09AC07BF" w14:textId="77777777" w:rsidR="00B77B90" w:rsidRPr="00B77B90" w:rsidRDefault="00B77B90" w:rsidP="00B77B90">
      <w:pPr>
        <w:numPr>
          <w:ilvl w:val="0"/>
          <w:numId w:val="63"/>
        </w:numPr>
      </w:pPr>
      <w:r w:rsidRPr="00B77B90">
        <w:t>be submitted to a popular referendum.</w:t>
      </w:r>
    </w:p>
    <w:p w14:paraId="27B1F34B" w14:textId="77777777" w:rsidR="00B77B90" w:rsidRPr="00B77B90" w:rsidRDefault="00B77B90" w:rsidP="00B77B90">
      <w:r w:rsidRPr="00B77B90">
        <w:t>No revision may be adopted without the express approval of the people.</w:t>
      </w:r>
    </w:p>
    <w:p w14:paraId="70CF53F8" w14:textId="77777777" w:rsidR="00B77B90" w:rsidRPr="00B77B90" w:rsidRDefault="00B77B90" w:rsidP="00B77B90">
      <w:pPr>
        <w:rPr>
          <w:b/>
          <w:bCs/>
          <w:lang w:val="fr-CA"/>
        </w:rPr>
      </w:pPr>
      <w:r w:rsidRPr="00B77B90">
        <w:rPr>
          <w:b/>
          <w:bCs/>
          <w:lang w:val="fr-CA"/>
        </w:rPr>
        <w:t>Article 93 — Intangible Clauses</w:t>
      </w:r>
    </w:p>
    <w:p w14:paraId="5CD5351F" w14:textId="77777777" w:rsidR="00B77B90" w:rsidRPr="00B77B90" w:rsidRDefault="00B77B90" w:rsidP="00B77B90">
      <w:r w:rsidRPr="00B77B90">
        <w:lastRenderedPageBreak/>
        <w:t>The following may not be subject to any constitutional revision:</w:t>
      </w:r>
    </w:p>
    <w:p w14:paraId="7A63D2FB" w14:textId="77777777" w:rsidR="00B77B90" w:rsidRPr="00B77B90" w:rsidRDefault="00B77B90" w:rsidP="00B77B90">
      <w:pPr>
        <w:numPr>
          <w:ilvl w:val="0"/>
          <w:numId w:val="64"/>
        </w:numPr>
        <w:rPr>
          <w:lang w:val="fr-CA"/>
        </w:rPr>
      </w:pPr>
      <w:r w:rsidRPr="00B77B90">
        <w:rPr>
          <w:lang w:val="fr-CA"/>
        </w:rPr>
        <w:t>popular sovereignty;</w:t>
      </w:r>
    </w:p>
    <w:p w14:paraId="62A1D686" w14:textId="77777777" w:rsidR="00B77B90" w:rsidRPr="00B77B90" w:rsidRDefault="00B77B90" w:rsidP="00B77B90">
      <w:pPr>
        <w:numPr>
          <w:ilvl w:val="0"/>
          <w:numId w:val="64"/>
        </w:numPr>
        <w:rPr>
          <w:lang w:val="fr-CA"/>
        </w:rPr>
      </w:pPr>
      <w:r w:rsidRPr="00B77B90">
        <w:rPr>
          <w:lang w:val="fr-CA"/>
        </w:rPr>
        <w:t>State neutrality;</w:t>
      </w:r>
    </w:p>
    <w:p w14:paraId="75AFCFE2" w14:textId="77777777" w:rsidR="00B77B90" w:rsidRPr="00B77B90" w:rsidRDefault="00B77B90" w:rsidP="00B77B90">
      <w:pPr>
        <w:numPr>
          <w:ilvl w:val="0"/>
          <w:numId w:val="64"/>
        </w:numPr>
        <w:rPr>
          <w:lang w:val="fr-CA"/>
        </w:rPr>
      </w:pPr>
      <w:r w:rsidRPr="00B77B90">
        <w:rPr>
          <w:lang w:val="fr-CA"/>
        </w:rPr>
        <w:t>civic equality;</w:t>
      </w:r>
    </w:p>
    <w:p w14:paraId="74C6FEF2" w14:textId="77777777" w:rsidR="00B77B90" w:rsidRPr="00B77B90" w:rsidRDefault="00B77B90" w:rsidP="00B77B90">
      <w:pPr>
        <w:numPr>
          <w:ilvl w:val="0"/>
          <w:numId w:val="64"/>
        </w:numPr>
        <w:rPr>
          <w:lang w:val="fr-CA"/>
        </w:rPr>
      </w:pPr>
      <w:r w:rsidRPr="00B77B90">
        <w:rPr>
          <w:lang w:val="fr-CA"/>
        </w:rPr>
        <w:t>human dignity;</w:t>
      </w:r>
    </w:p>
    <w:p w14:paraId="112F6ED8" w14:textId="77777777" w:rsidR="00B77B90" w:rsidRPr="00B77B90" w:rsidRDefault="00B77B90" w:rsidP="00B77B90">
      <w:pPr>
        <w:numPr>
          <w:ilvl w:val="0"/>
          <w:numId w:val="64"/>
        </w:numPr>
      </w:pPr>
      <w:r w:rsidRPr="00B77B90">
        <w:t>protection of the most vulnerable;</w:t>
      </w:r>
    </w:p>
    <w:p w14:paraId="63BC21B8" w14:textId="77777777" w:rsidR="00B77B90" w:rsidRPr="00B77B90" w:rsidRDefault="00B77B90" w:rsidP="00B77B90">
      <w:pPr>
        <w:numPr>
          <w:ilvl w:val="0"/>
          <w:numId w:val="64"/>
        </w:numPr>
        <w:rPr>
          <w:lang w:val="fr-CA"/>
        </w:rPr>
      </w:pPr>
      <w:r w:rsidRPr="00B77B90">
        <w:rPr>
          <w:lang w:val="fr-CA"/>
        </w:rPr>
        <w:t>prohibition of State capture.</w:t>
      </w:r>
    </w:p>
    <w:p w14:paraId="43667419" w14:textId="77777777" w:rsidR="00B77B90" w:rsidRPr="00B77B90" w:rsidRDefault="00B77B90" w:rsidP="00B77B90">
      <w:r w:rsidRPr="00B77B90">
        <w:t>Any attempt at revision contrary to these principles is null and void.</w:t>
      </w:r>
    </w:p>
    <w:p w14:paraId="4C80BE45" w14:textId="77777777" w:rsidR="00B77B90" w:rsidRPr="00B77B90" w:rsidRDefault="00B77B90" w:rsidP="00B77B90">
      <w:pPr>
        <w:rPr>
          <w:lang w:val="fr-CA"/>
        </w:rPr>
      </w:pPr>
      <w:r w:rsidRPr="00B77B90">
        <w:rPr>
          <w:lang w:val="fr-CA"/>
        </w:rPr>
        <w:pict w14:anchorId="40DE08AB">
          <v:rect id="_x0000_i1189" style="width:0;height:1.5pt" o:hralign="center" o:hrstd="t" o:hr="t" fillcolor="#a0a0a0" stroked="f"/>
        </w:pict>
      </w:r>
    </w:p>
    <w:p w14:paraId="02103915" w14:textId="77777777" w:rsidR="00B77B90" w:rsidRPr="00B77B90" w:rsidRDefault="00B77B90" w:rsidP="00B77B90">
      <w:pPr>
        <w:rPr>
          <w:b/>
          <w:bCs/>
        </w:rPr>
      </w:pPr>
      <w:r w:rsidRPr="00B77B90">
        <w:rPr>
          <w:b/>
          <w:bCs/>
        </w:rPr>
        <w:t>TITLE XV</w:t>
      </w:r>
    </w:p>
    <w:p w14:paraId="436A9034" w14:textId="77777777" w:rsidR="00B77B90" w:rsidRPr="00B77B90" w:rsidRDefault="00B77B90" w:rsidP="00B77B90">
      <w:pPr>
        <w:rPr>
          <w:b/>
          <w:bCs/>
        </w:rPr>
      </w:pPr>
      <w:r w:rsidRPr="00B77B90">
        <w:rPr>
          <w:b/>
          <w:bCs/>
        </w:rPr>
        <w:t>TRANSITIONAL AND FINAL PROVISIONS</w:t>
      </w:r>
    </w:p>
    <w:p w14:paraId="6A2AEFDC" w14:textId="77777777" w:rsidR="00B77B90" w:rsidRPr="00B77B90" w:rsidRDefault="00B77B90" w:rsidP="00B77B90">
      <w:pPr>
        <w:rPr>
          <w:b/>
          <w:bCs/>
        </w:rPr>
      </w:pPr>
      <w:r w:rsidRPr="00B77B90">
        <w:rPr>
          <w:b/>
          <w:bCs/>
        </w:rPr>
        <w:t>Article 94 — Legal Continuity</w:t>
      </w:r>
    </w:p>
    <w:p w14:paraId="0C40BB05" w14:textId="77777777" w:rsidR="00B77B90" w:rsidRPr="00B77B90" w:rsidRDefault="00B77B90" w:rsidP="00B77B90">
      <w:r w:rsidRPr="00B77B90">
        <w:t>Upon Québec’s accession to sovereignty, existing laws and regulations shall remain applicable insofar as they are not contrary to this Constitution.</w:t>
      </w:r>
    </w:p>
    <w:p w14:paraId="2A53581B" w14:textId="77777777" w:rsidR="00B77B90" w:rsidRPr="00B77B90" w:rsidRDefault="00B77B90" w:rsidP="00B77B90">
      <w:pPr>
        <w:rPr>
          <w:b/>
          <w:bCs/>
        </w:rPr>
      </w:pPr>
      <w:r w:rsidRPr="00B77B90">
        <w:rPr>
          <w:b/>
          <w:bCs/>
        </w:rPr>
        <w:t>Article 95 — Abrogation of Incompatible Norms</w:t>
      </w:r>
    </w:p>
    <w:p w14:paraId="5A67BA81" w14:textId="77777777" w:rsidR="00B77B90" w:rsidRPr="00B77B90" w:rsidRDefault="00B77B90" w:rsidP="00B77B90">
      <w:r w:rsidRPr="00B77B90">
        <w:t>Any norm, law, regulation, or practice incompatible with this Constitution is abrogated by operation of law.</w:t>
      </w:r>
    </w:p>
    <w:p w14:paraId="586AD7A1" w14:textId="77777777" w:rsidR="00B77B90" w:rsidRPr="00B77B90" w:rsidRDefault="00B77B90" w:rsidP="00B77B90">
      <w:pPr>
        <w:rPr>
          <w:b/>
          <w:bCs/>
        </w:rPr>
      </w:pPr>
      <w:r w:rsidRPr="00B77B90">
        <w:rPr>
          <w:b/>
          <w:bCs/>
        </w:rPr>
        <w:t>Article 96 — Institutional Transition</w:t>
      </w:r>
    </w:p>
    <w:p w14:paraId="15DF237E" w14:textId="77777777" w:rsidR="00B77B90" w:rsidRPr="00B77B90" w:rsidRDefault="00B77B90" w:rsidP="00B77B90">
      <w:r w:rsidRPr="00B77B90">
        <w:t>Existing institutions are maintained on a transitional basis until their adaptation, dissolution, or integration in accordance with transitional organic laws.</w:t>
      </w:r>
    </w:p>
    <w:p w14:paraId="2C6150BF" w14:textId="77777777" w:rsidR="00B77B90" w:rsidRPr="00B77B90" w:rsidRDefault="00B77B90" w:rsidP="00B77B90">
      <w:pPr>
        <w:rPr>
          <w:b/>
          <w:bCs/>
        </w:rPr>
      </w:pPr>
      <w:r w:rsidRPr="00B77B90">
        <w:rPr>
          <w:b/>
          <w:bCs/>
        </w:rPr>
        <w:t>Article 97 — Progressive Implementation</w:t>
      </w:r>
    </w:p>
    <w:p w14:paraId="2C637D2A" w14:textId="77777777" w:rsidR="00B77B90" w:rsidRPr="00B77B90" w:rsidRDefault="00B77B90" w:rsidP="00B77B90">
      <w:r w:rsidRPr="00B77B90">
        <w:t>The full implementation of the Constitution shall be carried out in a progressive, orderly, and secure manner, in order to ensure continuity of essential services and social stability.</w:t>
      </w:r>
    </w:p>
    <w:p w14:paraId="7FC57C8F" w14:textId="77777777" w:rsidR="00B77B90" w:rsidRPr="00B77B90" w:rsidRDefault="00B77B90" w:rsidP="00B77B90">
      <w:pPr>
        <w:rPr>
          <w:b/>
          <w:bCs/>
        </w:rPr>
      </w:pPr>
      <w:r w:rsidRPr="00B77B90">
        <w:rPr>
          <w:b/>
          <w:bCs/>
        </w:rPr>
        <w:t>Article 98 — Immediate Constitutional Supremacy</w:t>
      </w:r>
    </w:p>
    <w:p w14:paraId="56488504" w14:textId="77777777" w:rsidR="00B77B90" w:rsidRPr="00B77B90" w:rsidRDefault="00B77B90" w:rsidP="00B77B90">
      <w:r w:rsidRPr="00B77B90">
        <w:t>Upon adoption, this Constitution shall bind all public authorities immediately, without delay or condition.</w:t>
      </w:r>
    </w:p>
    <w:p w14:paraId="3723C917" w14:textId="77777777" w:rsidR="00B77B90" w:rsidRPr="00B77B90" w:rsidRDefault="00B77B90" w:rsidP="00B77B90">
      <w:pPr>
        <w:rPr>
          <w:b/>
          <w:bCs/>
        </w:rPr>
      </w:pPr>
      <w:r w:rsidRPr="00B77B90">
        <w:rPr>
          <w:b/>
          <w:bCs/>
        </w:rPr>
        <w:t>Article 99 — Responsibility for Implementation</w:t>
      </w:r>
    </w:p>
    <w:p w14:paraId="72E63AA3" w14:textId="77777777" w:rsidR="00B77B90" w:rsidRPr="00B77B90" w:rsidRDefault="00B77B90" w:rsidP="00B77B90">
      <w:r w:rsidRPr="00B77B90">
        <w:t>Any voluntary failure to apply this Constitution engages the personal responsibility of its authors.</w:t>
      </w:r>
    </w:p>
    <w:p w14:paraId="056483C4" w14:textId="77777777" w:rsidR="00B77B90" w:rsidRPr="00B77B90" w:rsidRDefault="00B77B90" w:rsidP="00B77B90">
      <w:pPr>
        <w:rPr>
          <w:b/>
          <w:bCs/>
        </w:rPr>
      </w:pPr>
      <w:r w:rsidRPr="00B77B90">
        <w:rPr>
          <w:b/>
          <w:bCs/>
        </w:rPr>
        <w:t>Article 100 — Entry into Force</w:t>
      </w:r>
    </w:p>
    <w:p w14:paraId="7C1FB61D" w14:textId="77777777" w:rsidR="00B77B90" w:rsidRPr="00B77B90" w:rsidRDefault="00B77B90" w:rsidP="00B77B90">
      <w:r w:rsidRPr="00B77B90">
        <w:t>This Constitution enters into force on the date of the official proclamation of Québec sovereignty, under the conditions established by the constitutional transition law.</w:t>
      </w:r>
    </w:p>
    <w:p w14:paraId="679A746A" w14:textId="77777777" w:rsidR="00B77B90" w:rsidRPr="00B77B90" w:rsidRDefault="00B77B90" w:rsidP="00B77B90">
      <w:pPr>
        <w:rPr>
          <w:lang w:val="fr-CA"/>
        </w:rPr>
      </w:pPr>
      <w:r w:rsidRPr="00B77B90">
        <w:rPr>
          <w:lang w:val="fr-CA"/>
        </w:rPr>
        <w:pict w14:anchorId="20FF6C14">
          <v:rect id="_x0000_i1190" style="width:0;height:1.5pt" o:hralign="center" o:hrstd="t" o:hr="t" fillcolor="#a0a0a0" stroked="f"/>
        </w:pict>
      </w:r>
    </w:p>
    <w:p w14:paraId="2B70E658" w14:textId="77777777" w:rsidR="00B77B90" w:rsidRPr="00B77B90" w:rsidRDefault="00B77B90" w:rsidP="00B77B90">
      <w:pPr>
        <w:rPr>
          <w:b/>
          <w:bCs/>
        </w:rPr>
      </w:pPr>
      <w:r w:rsidRPr="00B77B90">
        <w:rPr>
          <w:b/>
          <w:bCs/>
        </w:rPr>
        <w:t>FINAL PROVISION</w:t>
      </w:r>
    </w:p>
    <w:p w14:paraId="25417DA9" w14:textId="77777777" w:rsidR="00B77B90" w:rsidRPr="00B77B90" w:rsidRDefault="00B77B90" w:rsidP="00B77B90">
      <w:r w:rsidRPr="00B77B90">
        <w:lastRenderedPageBreak/>
        <w:t>Through this Constitution,</w:t>
      </w:r>
      <w:r w:rsidRPr="00B77B90">
        <w:br/>
        <w:t>the people of Québec establish a sovereign, neutral, disciplined, and responsible State,</w:t>
      </w:r>
      <w:r w:rsidRPr="00B77B90">
        <w:br/>
        <w:t>founded upon real justice, protection of the most vulnerable, full transparency, and the absolute primacy of the people.</w:t>
      </w:r>
    </w:p>
    <w:p w14:paraId="5C7E7F01" w14:textId="77777777" w:rsidR="00B77B90" w:rsidRPr="00B77B90" w:rsidRDefault="00B77B90" w:rsidP="00B77B90">
      <w:r w:rsidRPr="00B77B90">
        <w:rPr>
          <w:b/>
          <w:bCs/>
        </w:rPr>
        <w:t>No authority is superior to the people.</w:t>
      </w:r>
    </w:p>
    <w:p w14:paraId="28F6B9B8" w14:textId="6D3425A3" w:rsidR="00025643" w:rsidRPr="008B4CCE" w:rsidRDefault="00844166" w:rsidP="00844166">
      <w:pPr>
        <w:jc w:val="center"/>
        <w:rPr>
          <w:lang w:val="fr-CA"/>
        </w:rPr>
      </w:pPr>
      <w:r w:rsidRPr="00D303E7">
        <w:rPr>
          <w:rFonts w:ascii="Agency FB" w:hAnsi="Agency FB" w:cs="Arial"/>
          <w:noProof/>
          <w:sz w:val="24"/>
          <w:szCs w:val="24"/>
        </w:rPr>
        <w:drawing>
          <wp:inline distT="0" distB="0" distL="0" distR="0" wp14:anchorId="0494C026" wp14:editId="672D1C8A">
            <wp:extent cx="6779614" cy="8672512"/>
            <wp:effectExtent l="0" t="0" r="2540" b="0"/>
            <wp:docPr id="17078789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78986" name=""/>
                    <pic:cNvPicPr/>
                  </pic:nvPicPr>
                  <pic:blipFill>
                    <a:blip r:embed="rId7"/>
                    <a:stretch>
                      <a:fillRect/>
                    </a:stretch>
                  </pic:blipFill>
                  <pic:spPr>
                    <a:xfrm>
                      <a:off x="0" y="0"/>
                      <a:ext cx="6826754" cy="8732814"/>
                    </a:xfrm>
                    <a:prstGeom prst="rect">
                      <a:avLst/>
                    </a:prstGeom>
                  </pic:spPr>
                </pic:pic>
              </a:graphicData>
            </a:graphic>
          </wp:inline>
        </w:drawing>
      </w:r>
    </w:p>
    <w:sectPr w:rsidR="00025643" w:rsidRPr="008B4CCE" w:rsidSect="001A1929">
      <w:pgSz w:w="12240" w:h="15840"/>
      <w:pgMar w:top="238" w:right="244" w:bottom="244" w:left="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BF44BCF"/>
    <w:multiLevelType w:val="multilevel"/>
    <w:tmpl w:val="04F6C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3B24B6"/>
    <w:multiLevelType w:val="multilevel"/>
    <w:tmpl w:val="394EB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0E3913"/>
    <w:multiLevelType w:val="multilevel"/>
    <w:tmpl w:val="BDE6D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767EEC"/>
    <w:multiLevelType w:val="multilevel"/>
    <w:tmpl w:val="E5C2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B3F01"/>
    <w:multiLevelType w:val="multilevel"/>
    <w:tmpl w:val="7B947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8712E1"/>
    <w:multiLevelType w:val="multilevel"/>
    <w:tmpl w:val="E9EE0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8E252B"/>
    <w:multiLevelType w:val="multilevel"/>
    <w:tmpl w:val="2F34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3052D"/>
    <w:multiLevelType w:val="multilevel"/>
    <w:tmpl w:val="86784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3C5136"/>
    <w:multiLevelType w:val="multilevel"/>
    <w:tmpl w:val="B95A6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F64A11"/>
    <w:multiLevelType w:val="multilevel"/>
    <w:tmpl w:val="762AC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C92F41"/>
    <w:multiLevelType w:val="multilevel"/>
    <w:tmpl w:val="3C840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8B6D67"/>
    <w:multiLevelType w:val="multilevel"/>
    <w:tmpl w:val="8F4A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E7610"/>
    <w:multiLevelType w:val="multilevel"/>
    <w:tmpl w:val="261EA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5776D4"/>
    <w:multiLevelType w:val="multilevel"/>
    <w:tmpl w:val="F5E0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A12342"/>
    <w:multiLevelType w:val="multilevel"/>
    <w:tmpl w:val="9C48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BA53A3"/>
    <w:multiLevelType w:val="multilevel"/>
    <w:tmpl w:val="A6DE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DF2CBC"/>
    <w:multiLevelType w:val="multilevel"/>
    <w:tmpl w:val="CEA66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F04025"/>
    <w:multiLevelType w:val="multilevel"/>
    <w:tmpl w:val="271CD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8A2FCB"/>
    <w:multiLevelType w:val="multilevel"/>
    <w:tmpl w:val="5770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BB602F"/>
    <w:multiLevelType w:val="multilevel"/>
    <w:tmpl w:val="87623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0268F3"/>
    <w:multiLevelType w:val="multilevel"/>
    <w:tmpl w:val="EE723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AF79F8"/>
    <w:multiLevelType w:val="multilevel"/>
    <w:tmpl w:val="E8AE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DF7900"/>
    <w:multiLevelType w:val="multilevel"/>
    <w:tmpl w:val="6C124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02288D"/>
    <w:multiLevelType w:val="multilevel"/>
    <w:tmpl w:val="A5509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887DD5"/>
    <w:multiLevelType w:val="multilevel"/>
    <w:tmpl w:val="6B96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F60FEE"/>
    <w:multiLevelType w:val="multilevel"/>
    <w:tmpl w:val="86E22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0F1014"/>
    <w:multiLevelType w:val="multilevel"/>
    <w:tmpl w:val="04C0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8B2843"/>
    <w:multiLevelType w:val="multilevel"/>
    <w:tmpl w:val="A5985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4A1681"/>
    <w:multiLevelType w:val="multilevel"/>
    <w:tmpl w:val="0FB0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44048C"/>
    <w:multiLevelType w:val="multilevel"/>
    <w:tmpl w:val="542A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153F7D"/>
    <w:multiLevelType w:val="multilevel"/>
    <w:tmpl w:val="A8B8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98021D"/>
    <w:multiLevelType w:val="multilevel"/>
    <w:tmpl w:val="749A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D21C5C"/>
    <w:multiLevelType w:val="multilevel"/>
    <w:tmpl w:val="5E3C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7E707A"/>
    <w:multiLevelType w:val="multilevel"/>
    <w:tmpl w:val="87B0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B800F8"/>
    <w:multiLevelType w:val="multilevel"/>
    <w:tmpl w:val="9520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FF6F19"/>
    <w:multiLevelType w:val="multilevel"/>
    <w:tmpl w:val="BD9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092F2A"/>
    <w:multiLevelType w:val="multilevel"/>
    <w:tmpl w:val="16C86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70931"/>
    <w:multiLevelType w:val="multilevel"/>
    <w:tmpl w:val="911E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AF046F"/>
    <w:multiLevelType w:val="multilevel"/>
    <w:tmpl w:val="A158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597118"/>
    <w:multiLevelType w:val="multilevel"/>
    <w:tmpl w:val="D4F0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0F40DF"/>
    <w:multiLevelType w:val="multilevel"/>
    <w:tmpl w:val="E918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4D590A"/>
    <w:multiLevelType w:val="multilevel"/>
    <w:tmpl w:val="2E4E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0911CA"/>
    <w:multiLevelType w:val="multilevel"/>
    <w:tmpl w:val="2F505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45663BD"/>
    <w:multiLevelType w:val="multilevel"/>
    <w:tmpl w:val="4878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9F4C33"/>
    <w:multiLevelType w:val="multilevel"/>
    <w:tmpl w:val="F9B05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870631"/>
    <w:multiLevelType w:val="multilevel"/>
    <w:tmpl w:val="8700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C724C4"/>
    <w:multiLevelType w:val="multilevel"/>
    <w:tmpl w:val="6186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88144F"/>
    <w:multiLevelType w:val="multilevel"/>
    <w:tmpl w:val="9A649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222637"/>
    <w:multiLevelType w:val="multilevel"/>
    <w:tmpl w:val="88D85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88E2B1F"/>
    <w:multiLevelType w:val="multilevel"/>
    <w:tmpl w:val="E02C7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9C14065"/>
    <w:multiLevelType w:val="multilevel"/>
    <w:tmpl w:val="3F0A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A025E8"/>
    <w:multiLevelType w:val="multilevel"/>
    <w:tmpl w:val="B89C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AF0A3E"/>
    <w:multiLevelType w:val="multilevel"/>
    <w:tmpl w:val="2C20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D017AF"/>
    <w:multiLevelType w:val="multilevel"/>
    <w:tmpl w:val="8B4A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6E418E"/>
    <w:multiLevelType w:val="multilevel"/>
    <w:tmpl w:val="54DCF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DEB0380"/>
    <w:multiLevelType w:val="multilevel"/>
    <w:tmpl w:val="DDBAB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EC815FD"/>
    <w:multiLevelType w:val="multilevel"/>
    <w:tmpl w:val="90EE6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F63511E"/>
    <w:multiLevelType w:val="multilevel"/>
    <w:tmpl w:val="5B36A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737458">
    <w:abstractNumId w:val="5"/>
  </w:num>
  <w:num w:numId="2" w16cid:durableId="693574980">
    <w:abstractNumId w:val="3"/>
  </w:num>
  <w:num w:numId="3" w16cid:durableId="1844005081">
    <w:abstractNumId w:val="2"/>
  </w:num>
  <w:num w:numId="4" w16cid:durableId="1982490862">
    <w:abstractNumId w:val="4"/>
  </w:num>
  <w:num w:numId="5" w16cid:durableId="140927187">
    <w:abstractNumId w:val="1"/>
  </w:num>
  <w:num w:numId="6" w16cid:durableId="202447744">
    <w:abstractNumId w:val="0"/>
  </w:num>
  <w:num w:numId="7" w16cid:durableId="1127313107">
    <w:abstractNumId w:val="23"/>
  </w:num>
  <w:num w:numId="8" w16cid:durableId="1100297872">
    <w:abstractNumId w:val="33"/>
  </w:num>
  <w:num w:numId="9" w16cid:durableId="822284031">
    <w:abstractNumId w:val="61"/>
  </w:num>
  <w:num w:numId="10" w16cid:durableId="1907179019">
    <w:abstractNumId w:val="54"/>
  </w:num>
  <w:num w:numId="11" w16cid:durableId="1521042752">
    <w:abstractNumId w:val="62"/>
  </w:num>
  <w:num w:numId="12" w16cid:durableId="160699448">
    <w:abstractNumId w:val="55"/>
  </w:num>
  <w:num w:numId="13" w16cid:durableId="164171671">
    <w:abstractNumId w:val="14"/>
  </w:num>
  <w:num w:numId="14" w16cid:durableId="1869219757">
    <w:abstractNumId w:val="29"/>
  </w:num>
  <w:num w:numId="15" w16cid:durableId="761101662">
    <w:abstractNumId w:val="16"/>
  </w:num>
  <w:num w:numId="16" w16cid:durableId="913777088">
    <w:abstractNumId w:val="39"/>
  </w:num>
  <w:num w:numId="17" w16cid:durableId="182059986">
    <w:abstractNumId w:val="48"/>
  </w:num>
  <w:num w:numId="18" w16cid:durableId="1669937105">
    <w:abstractNumId w:val="25"/>
  </w:num>
  <w:num w:numId="19" w16cid:durableId="1836412845">
    <w:abstractNumId w:val="10"/>
  </w:num>
  <w:num w:numId="20" w16cid:durableId="730889696">
    <w:abstractNumId w:val="60"/>
  </w:num>
  <w:num w:numId="21" w16cid:durableId="2118670009">
    <w:abstractNumId w:val="28"/>
  </w:num>
  <w:num w:numId="22" w16cid:durableId="478301598">
    <w:abstractNumId w:val="18"/>
  </w:num>
  <w:num w:numId="23" w16cid:durableId="1327054318">
    <w:abstractNumId w:val="50"/>
  </w:num>
  <w:num w:numId="24" w16cid:durableId="1601601340">
    <w:abstractNumId w:val="6"/>
  </w:num>
  <w:num w:numId="25" w16cid:durableId="1906993562">
    <w:abstractNumId w:val="42"/>
  </w:num>
  <w:num w:numId="26" w16cid:durableId="2117481425">
    <w:abstractNumId w:val="63"/>
  </w:num>
  <w:num w:numId="27" w16cid:durableId="1762027951">
    <w:abstractNumId w:val="53"/>
  </w:num>
  <w:num w:numId="28" w16cid:durableId="299069985">
    <w:abstractNumId w:val="11"/>
  </w:num>
  <w:num w:numId="29" w16cid:durableId="950279214">
    <w:abstractNumId w:val="15"/>
  </w:num>
  <w:num w:numId="30" w16cid:durableId="298851559">
    <w:abstractNumId w:val="13"/>
  </w:num>
  <w:num w:numId="31" w16cid:durableId="935556042">
    <w:abstractNumId w:val="7"/>
  </w:num>
  <w:num w:numId="32" w16cid:durableId="735859091">
    <w:abstractNumId w:val="26"/>
  </w:num>
  <w:num w:numId="33" w16cid:durableId="1086071620">
    <w:abstractNumId w:val="22"/>
  </w:num>
  <w:num w:numId="34" w16cid:durableId="1814635931">
    <w:abstractNumId w:val="8"/>
  </w:num>
  <w:num w:numId="35" w16cid:durableId="1733649542">
    <w:abstractNumId w:val="31"/>
  </w:num>
  <w:num w:numId="36" w16cid:durableId="98643995">
    <w:abstractNumId w:val="49"/>
  </w:num>
  <w:num w:numId="37" w16cid:durableId="1619292106">
    <w:abstractNumId w:val="59"/>
  </w:num>
  <w:num w:numId="38" w16cid:durableId="1664511393">
    <w:abstractNumId w:val="51"/>
  </w:num>
  <w:num w:numId="39" w16cid:durableId="718094504">
    <w:abstractNumId w:val="9"/>
  </w:num>
  <w:num w:numId="40" w16cid:durableId="1736052101">
    <w:abstractNumId w:val="21"/>
  </w:num>
  <w:num w:numId="41" w16cid:durableId="870456655">
    <w:abstractNumId w:val="58"/>
  </w:num>
  <w:num w:numId="42" w16cid:durableId="2072847521">
    <w:abstractNumId w:val="35"/>
  </w:num>
  <w:num w:numId="43" w16cid:durableId="655955240">
    <w:abstractNumId w:val="57"/>
  </w:num>
  <w:num w:numId="44" w16cid:durableId="2136634657">
    <w:abstractNumId w:val="36"/>
  </w:num>
  <w:num w:numId="45" w16cid:durableId="1835873008">
    <w:abstractNumId w:val="27"/>
  </w:num>
  <w:num w:numId="46" w16cid:durableId="2124108257">
    <w:abstractNumId w:val="37"/>
  </w:num>
  <w:num w:numId="47" w16cid:durableId="2136021765">
    <w:abstractNumId w:val="52"/>
  </w:num>
  <w:num w:numId="48" w16cid:durableId="904602753">
    <w:abstractNumId w:val="32"/>
  </w:num>
  <w:num w:numId="49" w16cid:durableId="1720199773">
    <w:abstractNumId w:val="47"/>
  </w:num>
  <w:num w:numId="50" w16cid:durableId="1347710812">
    <w:abstractNumId w:val="45"/>
  </w:num>
  <w:num w:numId="51" w16cid:durableId="2084792689">
    <w:abstractNumId w:val="43"/>
  </w:num>
  <w:num w:numId="52" w16cid:durableId="352001575">
    <w:abstractNumId w:val="38"/>
  </w:num>
  <w:num w:numId="53" w16cid:durableId="222840578">
    <w:abstractNumId w:val="34"/>
  </w:num>
  <w:num w:numId="54" w16cid:durableId="578321161">
    <w:abstractNumId w:val="44"/>
  </w:num>
  <w:num w:numId="55" w16cid:durableId="137649943">
    <w:abstractNumId w:val="40"/>
  </w:num>
  <w:num w:numId="56" w16cid:durableId="1903905230">
    <w:abstractNumId w:val="20"/>
  </w:num>
  <w:num w:numId="57" w16cid:durableId="1814129565">
    <w:abstractNumId w:val="12"/>
  </w:num>
  <w:num w:numId="58" w16cid:durableId="1488589651">
    <w:abstractNumId w:val="17"/>
  </w:num>
  <w:num w:numId="59" w16cid:durableId="1010789658">
    <w:abstractNumId w:val="56"/>
  </w:num>
  <w:num w:numId="60" w16cid:durableId="520778537">
    <w:abstractNumId w:val="30"/>
  </w:num>
  <w:num w:numId="61" w16cid:durableId="114642002">
    <w:abstractNumId w:val="24"/>
  </w:num>
  <w:num w:numId="62" w16cid:durableId="1686784716">
    <w:abstractNumId w:val="46"/>
  </w:num>
  <w:num w:numId="63" w16cid:durableId="343823067">
    <w:abstractNumId w:val="19"/>
  </w:num>
  <w:num w:numId="64" w16cid:durableId="1868987183">
    <w:abstractNumId w:val="4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643"/>
    <w:rsid w:val="00034616"/>
    <w:rsid w:val="0006063C"/>
    <w:rsid w:val="000A4BCB"/>
    <w:rsid w:val="000A4EEB"/>
    <w:rsid w:val="00101111"/>
    <w:rsid w:val="00130E5F"/>
    <w:rsid w:val="0015074B"/>
    <w:rsid w:val="001A1929"/>
    <w:rsid w:val="0029639D"/>
    <w:rsid w:val="002E723B"/>
    <w:rsid w:val="00326F90"/>
    <w:rsid w:val="005510A7"/>
    <w:rsid w:val="00603854"/>
    <w:rsid w:val="007069E8"/>
    <w:rsid w:val="00844166"/>
    <w:rsid w:val="008B4CCE"/>
    <w:rsid w:val="008F3419"/>
    <w:rsid w:val="00930847"/>
    <w:rsid w:val="009C4614"/>
    <w:rsid w:val="00A666F9"/>
    <w:rsid w:val="00AA1D8D"/>
    <w:rsid w:val="00AC10CE"/>
    <w:rsid w:val="00B47730"/>
    <w:rsid w:val="00B47D4B"/>
    <w:rsid w:val="00B77B90"/>
    <w:rsid w:val="00C967E6"/>
    <w:rsid w:val="00CB0664"/>
    <w:rsid w:val="00CC1A92"/>
    <w:rsid w:val="00D031E1"/>
    <w:rsid w:val="00DC35D2"/>
    <w:rsid w:val="00DF01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F277DB"/>
  <w14:defaultImageDpi w14:val="300"/>
  <w15:docId w15:val="{5DF93B62-8973-4AF9-BD0A-247BD6CE5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15</Pages>
  <Words>3390</Words>
  <Characters>18646</Characters>
  <Application>Microsoft Office Word</Application>
  <DocSecurity>0</DocSecurity>
  <Lines>155</Lines>
  <Paragraphs>43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Benoit Cantin</cp:lastModifiedBy>
  <cp:revision>20</cp:revision>
  <dcterms:created xsi:type="dcterms:W3CDTF">2013-12-23T23:15:00Z</dcterms:created>
  <dcterms:modified xsi:type="dcterms:W3CDTF">2026-01-25T04:52:00Z</dcterms:modified>
  <cp:category/>
</cp:coreProperties>
</file>