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9582" w14:textId="7DE455DE" w:rsidR="00524F60" w:rsidRPr="00524F60" w:rsidRDefault="00524F60" w:rsidP="005D0100">
      <w:pPr>
        <w:jc w:val="center"/>
        <w:rPr>
          <w:rFonts w:ascii="Times New Roman" w:hAnsi="Times New Roman" w:cs="Times New Roman"/>
          <w:sz w:val="36"/>
          <w:szCs w:val="36"/>
        </w:rPr>
      </w:pPr>
      <w:r w:rsidRPr="00524F60">
        <w:rPr>
          <w:rFonts w:ascii="Times New Roman" w:hAnsi="Times New Roman" w:cs="Times New Roman"/>
          <w:sz w:val="36"/>
          <w:szCs w:val="36"/>
        </w:rPr>
        <w:t>Navigating the Present, Shaping the Future.</w:t>
      </w:r>
    </w:p>
    <w:p w14:paraId="2FEBD0B2" w14:textId="0F0E1CAF"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 xml:space="preserve"> Hello everyone, let me start with a scene you might find familiar. It's 7:30 AM and my phone alarm </w:t>
      </w:r>
      <w:proofErr w:type="gramStart"/>
      <w:r w:rsidRPr="00524F60">
        <w:rPr>
          <w:rFonts w:ascii="Times New Roman" w:hAnsi="Times New Roman" w:cs="Times New Roman"/>
        </w:rPr>
        <w:t>rings</w:t>
      </w:r>
      <w:r>
        <w:rPr>
          <w:rFonts w:ascii="Times New Roman" w:hAnsi="Times New Roman" w:cs="Times New Roman" w:hint="eastAsia"/>
        </w:rPr>
        <w:t xml:space="preserve"> </w:t>
      </w:r>
      <w:r w:rsidRPr="00524F60">
        <w:rPr>
          <w:rFonts w:ascii="Times New Roman" w:hAnsi="Times New Roman" w:cs="Times New Roman"/>
        </w:rPr>
        <w:t>.Before</w:t>
      </w:r>
      <w:proofErr w:type="gramEnd"/>
      <w:r w:rsidRPr="00524F60">
        <w:rPr>
          <w:rFonts w:ascii="Times New Roman" w:hAnsi="Times New Roman" w:cs="Times New Roman"/>
        </w:rPr>
        <w:t xml:space="preserve"> my eyes fully open, I've already checked messages, scroll through news headlines, and glance at the weather -all within 3 minutes.</w:t>
      </w:r>
    </w:p>
    <w:p w14:paraId="3ABDB696" w14:textId="7D6E6463"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As a college student in 2025, this is my daily reality:</w:t>
      </w:r>
      <w:r>
        <w:rPr>
          <w:rFonts w:ascii="Times New Roman" w:hAnsi="Times New Roman" w:cs="Times New Roman" w:hint="eastAsia"/>
        </w:rPr>
        <w:t xml:space="preserve"> </w:t>
      </w:r>
      <w:r w:rsidRPr="00524F60">
        <w:rPr>
          <w:rFonts w:ascii="Times New Roman" w:hAnsi="Times New Roman" w:cs="Times New Roman"/>
        </w:rPr>
        <w:t>living within a world shaped by instant connectivity, AI, and climate uncertainty,</w:t>
      </w:r>
      <w:r>
        <w:rPr>
          <w:rFonts w:ascii="Times New Roman" w:hAnsi="Times New Roman" w:cs="Times New Roman" w:hint="eastAsia"/>
        </w:rPr>
        <w:t xml:space="preserve"> </w:t>
      </w:r>
      <w:r w:rsidRPr="00524F60">
        <w:rPr>
          <w:rFonts w:ascii="Times New Roman" w:hAnsi="Times New Roman" w:cs="Times New Roman"/>
        </w:rPr>
        <w:t>while trying to imagine what lies beyond.</w:t>
      </w:r>
    </w:p>
    <w:p w14:paraId="1B12617A" w14:textId="5C45B221"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 xml:space="preserve">Today, I want to explore how </w:t>
      </w:r>
      <w:proofErr w:type="gramStart"/>
      <w:r w:rsidRPr="00524F60">
        <w:rPr>
          <w:rFonts w:ascii="Times New Roman" w:hAnsi="Times New Roman" w:cs="Times New Roman"/>
        </w:rPr>
        <w:t>we ,as</w:t>
      </w:r>
      <w:proofErr w:type="gramEnd"/>
      <w:r w:rsidRPr="00524F60">
        <w:rPr>
          <w:rFonts w:ascii="Times New Roman" w:hAnsi="Times New Roman" w:cs="Times New Roman"/>
        </w:rPr>
        <w:t xml:space="preserve"> </w:t>
      </w:r>
      <w:proofErr w:type="gramStart"/>
      <w:r w:rsidRPr="00524F60">
        <w:rPr>
          <w:rFonts w:ascii="Times New Roman" w:hAnsi="Times New Roman" w:cs="Times New Roman"/>
        </w:rPr>
        <w:t>students ,can</w:t>
      </w:r>
      <w:proofErr w:type="gramEnd"/>
      <w:r w:rsidRPr="00524F60">
        <w:rPr>
          <w:rFonts w:ascii="Times New Roman" w:hAnsi="Times New Roman" w:cs="Times New Roman"/>
        </w:rPr>
        <w:t xml:space="preserve"> thrive in this complex era-not by escaping technology or future anxieties, but by redefining our relationship with both the now and not-yet.</w:t>
      </w:r>
    </w:p>
    <w:p w14:paraId="2B3235A7" w14:textId="375A76EC"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Let's talk about living within. Last semester, I stayed up until 3:00 AM</w:t>
      </w:r>
      <w:r w:rsidRPr="00524F60">
        <w:rPr>
          <w:rFonts w:ascii="Times New Roman" w:hAnsi="Times New Roman" w:cs="Times New Roman"/>
        </w:rPr>
        <w:t>，</w:t>
      </w:r>
      <w:r w:rsidRPr="00524F60">
        <w:rPr>
          <w:rFonts w:ascii="Times New Roman" w:hAnsi="Times New Roman" w:cs="Times New Roman"/>
        </w:rPr>
        <w:t xml:space="preserve">binge-watching </w:t>
      </w:r>
      <w:proofErr w:type="spellStart"/>
      <w:r w:rsidRPr="00524F60">
        <w:rPr>
          <w:rFonts w:ascii="Times New Roman" w:hAnsi="Times New Roman" w:cs="Times New Roman"/>
        </w:rPr>
        <w:t>bilibili</w:t>
      </w:r>
      <w:proofErr w:type="spellEnd"/>
      <w:r w:rsidRPr="00524F60">
        <w:rPr>
          <w:rFonts w:ascii="Times New Roman" w:hAnsi="Times New Roman" w:cs="Times New Roman"/>
        </w:rPr>
        <w:t xml:space="preserve"> tutorials to finish a project. Exhausted yet proud, I submitted it</w:t>
      </w:r>
      <w:r w:rsidR="008933C4">
        <w:rPr>
          <w:rFonts w:ascii="Times New Roman" w:hAnsi="Times New Roman" w:cs="Times New Roman" w:hint="eastAsia"/>
        </w:rPr>
        <w:t>,</w:t>
      </w:r>
      <w:r w:rsidRPr="00524F60">
        <w:rPr>
          <w:rFonts w:ascii="Times New Roman" w:hAnsi="Times New Roman" w:cs="Times New Roman"/>
        </w:rPr>
        <w:t xml:space="preserve"> only to realize later that ChatGPT could have streamlined 80% of my work. Was that my mistake? I was so busy surviving the present that I forgot to use the present.</w:t>
      </w:r>
    </w:p>
    <w:p w14:paraId="18D861A4" w14:textId="60AAD32F"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Our generation is caught between two extremes, drowning in digital distr</w:t>
      </w:r>
      <w:r>
        <w:rPr>
          <w:rFonts w:ascii="Times New Roman" w:hAnsi="Times New Roman" w:cs="Times New Roman" w:hint="eastAsia"/>
        </w:rPr>
        <w:t>a</w:t>
      </w:r>
      <w:r w:rsidRPr="00524F60">
        <w:rPr>
          <w:rFonts w:ascii="Times New Roman" w:hAnsi="Times New Roman" w:cs="Times New Roman"/>
        </w:rPr>
        <w:t xml:space="preserve">ctions or resisting technology altogether. But here's the truth: living within the 21st century isn't about surrendering to screens or rejecting them entirely. It's about making intentional choices. It's about using apps to block social media while studying so we can reclaim </w:t>
      </w:r>
      <w:proofErr w:type="gramStart"/>
      <w:r w:rsidRPr="00524F60">
        <w:rPr>
          <w:rFonts w:ascii="Times New Roman" w:hAnsi="Times New Roman" w:cs="Times New Roman"/>
        </w:rPr>
        <w:t>focus</w:t>
      </w:r>
      <w:r>
        <w:rPr>
          <w:rFonts w:ascii="Times New Roman" w:hAnsi="Times New Roman" w:cs="Times New Roman" w:hint="eastAsia"/>
        </w:rPr>
        <w:t xml:space="preserve"> </w:t>
      </w:r>
      <w:r w:rsidRPr="00524F60">
        <w:rPr>
          <w:rFonts w:ascii="Times New Roman" w:hAnsi="Times New Roman" w:cs="Times New Roman"/>
        </w:rPr>
        <w:t>.Most</w:t>
      </w:r>
      <w:proofErr w:type="gramEnd"/>
      <w:r w:rsidRPr="00524F60">
        <w:rPr>
          <w:rFonts w:ascii="Times New Roman" w:hAnsi="Times New Roman" w:cs="Times New Roman"/>
        </w:rPr>
        <w:t xml:space="preserve"> importantly, it's about treating AI as a collaborator, not a crutch.</w:t>
      </w:r>
    </w:p>
    <w:p w14:paraId="40268F12" w14:textId="1474ABD6"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When we strike this balance, we can create space for what truly matters:</w:t>
      </w:r>
      <w:r>
        <w:rPr>
          <w:rFonts w:ascii="Times New Roman" w:hAnsi="Times New Roman" w:cs="Times New Roman" w:hint="eastAsia"/>
        </w:rPr>
        <w:t xml:space="preserve"> </w:t>
      </w:r>
      <w:r w:rsidRPr="00524F60">
        <w:rPr>
          <w:rFonts w:ascii="Times New Roman" w:hAnsi="Times New Roman" w:cs="Times New Roman"/>
        </w:rPr>
        <w:t>creativity, critical thinking and human connection.</w:t>
      </w:r>
    </w:p>
    <w:p w14:paraId="224B6BC0" w14:textId="77777777"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Yet while these tools empower us today, we cannot ignore the challenges that lie ahead.</w:t>
      </w:r>
    </w:p>
    <w:p w14:paraId="42715FCB" w14:textId="149F6AE3"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Here's the hard truth. A coffee cup we tossed today might outlive us. A report warns the plastic waste in oceans could triple by 2040. But living beyond isn't about paralyzing fear. It's about translating anxiety into action. To shape the future,</w:t>
      </w:r>
      <w:r>
        <w:rPr>
          <w:rFonts w:ascii="Times New Roman" w:hAnsi="Times New Roman" w:cs="Times New Roman" w:hint="eastAsia"/>
        </w:rPr>
        <w:t xml:space="preserve"> </w:t>
      </w:r>
      <w:r w:rsidRPr="00524F60">
        <w:rPr>
          <w:rFonts w:ascii="Times New Roman" w:hAnsi="Times New Roman" w:cs="Times New Roman"/>
        </w:rPr>
        <w:t>we must engage with its dilemmas today, not as passive observers, but as active participants.</w:t>
      </w:r>
    </w:p>
    <w:p w14:paraId="6532E528" w14:textId="5B3834ED" w:rsidR="00524F60" w:rsidRPr="00524F60" w:rsidRDefault="00524F60" w:rsidP="00524F60">
      <w:pPr>
        <w:ind w:firstLineChars="200" w:firstLine="440"/>
        <w:rPr>
          <w:rFonts w:ascii="Times New Roman" w:hAnsi="Times New Roman" w:cs="Times New Roman"/>
        </w:rPr>
      </w:pPr>
      <w:proofErr w:type="gramStart"/>
      <w:r w:rsidRPr="00524F60">
        <w:rPr>
          <w:rFonts w:ascii="Times New Roman" w:hAnsi="Times New Roman" w:cs="Times New Roman"/>
        </w:rPr>
        <w:t>So</w:t>
      </w:r>
      <w:proofErr w:type="gramEnd"/>
      <w:r w:rsidRPr="00524F60">
        <w:rPr>
          <w:rFonts w:ascii="Times New Roman" w:hAnsi="Times New Roman" w:cs="Times New Roman"/>
        </w:rPr>
        <w:t xml:space="preserve"> here's our mission: live within this century by harnessing its tools, while constructing bridges to a sustainable </w:t>
      </w:r>
      <w:proofErr w:type="gramStart"/>
      <w:r w:rsidRPr="00524F60">
        <w:rPr>
          <w:rFonts w:ascii="Times New Roman" w:hAnsi="Times New Roman" w:cs="Times New Roman"/>
        </w:rPr>
        <w:t>tomorrow .Use</w:t>
      </w:r>
      <w:proofErr w:type="gramEnd"/>
      <w:r w:rsidRPr="00524F60">
        <w:rPr>
          <w:rFonts w:ascii="Times New Roman" w:hAnsi="Times New Roman" w:cs="Times New Roman"/>
        </w:rPr>
        <w:t xml:space="preserve"> AI to accelerate </w:t>
      </w:r>
      <w:proofErr w:type="gramStart"/>
      <w:r w:rsidRPr="00524F60">
        <w:rPr>
          <w:rFonts w:ascii="Times New Roman" w:hAnsi="Times New Roman" w:cs="Times New Roman"/>
        </w:rPr>
        <w:t>learning ,but</w:t>
      </w:r>
      <w:proofErr w:type="gramEnd"/>
      <w:r w:rsidRPr="00524F60">
        <w:rPr>
          <w:rFonts w:ascii="Times New Roman" w:hAnsi="Times New Roman" w:cs="Times New Roman"/>
        </w:rPr>
        <w:t xml:space="preserve"> protect your capacity to think </w:t>
      </w:r>
      <w:proofErr w:type="gramStart"/>
      <w:r w:rsidRPr="00524F60">
        <w:rPr>
          <w:rFonts w:ascii="Times New Roman" w:hAnsi="Times New Roman" w:cs="Times New Roman"/>
        </w:rPr>
        <w:t>deeply .Reduce</w:t>
      </w:r>
      <w:proofErr w:type="gramEnd"/>
      <w:r w:rsidRPr="00524F60">
        <w:rPr>
          <w:rFonts w:ascii="Times New Roman" w:hAnsi="Times New Roman" w:cs="Times New Roman"/>
        </w:rPr>
        <w:t xml:space="preserve"> waste by carrying a reusable bottle, but also demand that corporations reduce plastic </w:t>
      </w:r>
      <w:proofErr w:type="gramStart"/>
      <w:r w:rsidRPr="00524F60">
        <w:rPr>
          <w:rFonts w:ascii="Times New Roman" w:hAnsi="Times New Roman" w:cs="Times New Roman"/>
        </w:rPr>
        <w:t>production .Debate</w:t>
      </w:r>
      <w:proofErr w:type="gramEnd"/>
      <w:r w:rsidRPr="00524F60">
        <w:rPr>
          <w:rFonts w:ascii="Times New Roman" w:hAnsi="Times New Roman" w:cs="Times New Roman"/>
        </w:rPr>
        <w:t xml:space="preserve"> ethics in classrooms </w:t>
      </w:r>
      <w:proofErr w:type="gramStart"/>
      <w:r w:rsidRPr="00524F60">
        <w:rPr>
          <w:rFonts w:ascii="Times New Roman" w:hAnsi="Times New Roman" w:cs="Times New Roman"/>
        </w:rPr>
        <w:t>today ,because</w:t>
      </w:r>
      <w:proofErr w:type="gramEnd"/>
      <w:r w:rsidRPr="00524F60">
        <w:rPr>
          <w:rFonts w:ascii="Times New Roman" w:hAnsi="Times New Roman" w:cs="Times New Roman"/>
        </w:rPr>
        <w:t xml:space="preserve"> those discussions will echo in boardrooms tomorrow. </w:t>
      </w:r>
    </w:p>
    <w:p w14:paraId="26036B5F" w14:textId="07125426" w:rsidR="00524F60"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 xml:space="preserve">Let me circle back to where I began. Tomorrow morning, when you reach for your phone, pause. Ask yourself, is this habit serving only the present, or is it laying bricks for the future? Every choice we make, what we study, what we buy, even how we disagree shape the </w:t>
      </w:r>
      <w:r w:rsidRPr="00524F60">
        <w:rPr>
          <w:rFonts w:ascii="Times New Roman" w:hAnsi="Times New Roman" w:cs="Times New Roman"/>
        </w:rPr>
        <w:lastRenderedPageBreak/>
        <w:t>world beyond our graduation caps.</w:t>
      </w:r>
    </w:p>
    <w:p w14:paraId="6DA31C45" w14:textId="16534097" w:rsidR="00A754B8" w:rsidRPr="00524F60" w:rsidRDefault="00524F60" w:rsidP="00524F60">
      <w:pPr>
        <w:ind w:firstLineChars="200" w:firstLine="440"/>
        <w:rPr>
          <w:rFonts w:ascii="Times New Roman" w:hAnsi="Times New Roman" w:cs="Times New Roman"/>
        </w:rPr>
      </w:pPr>
      <w:r w:rsidRPr="00524F60">
        <w:rPr>
          <w:rFonts w:ascii="Times New Roman" w:hAnsi="Times New Roman" w:cs="Times New Roman"/>
        </w:rPr>
        <w:t xml:space="preserve">The 21st century isn't just a time we </w:t>
      </w:r>
      <w:proofErr w:type="gramStart"/>
      <w:r w:rsidRPr="00524F60">
        <w:rPr>
          <w:rFonts w:ascii="Times New Roman" w:hAnsi="Times New Roman" w:cs="Times New Roman"/>
        </w:rPr>
        <w:t>inhabit,</w:t>
      </w:r>
      <w:proofErr w:type="gramEnd"/>
      <w:r w:rsidRPr="00524F60">
        <w:rPr>
          <w:rFonts w:ascii="Times New Roman" w:hAnsi="Times New Roman" w:cs="Times New Roman"/>
        </w:rPr>
        <w:t xml:space="preserve"> it's a legacy that we </w:t>
      </w:r>
      <w:proofErr w:type="gramStart"/>
      <w:r w:rsidRPr="00524F60">
        <w:rPr>
          <w:rFonts w:ascii="Times New Roman" w:hAnsi="Times New Roman" w:cs="Times New Roman"/>
        </w:rPr>
        <w:t>create .Let's</w:t>
      </w:r>
      <w:proofErr w:type="gramEnd"/>
      <w:r w:rsidRPr="00524F60">
        <w:rPr>
          <w:rFonts w:ascii="Times New Roman" w:hAnsi="Times New Roman" w:cs="Times New Roman"/>
        </w:rPr>
        <w:t xml:space="preserve"> ensure it's one worth living. Thank you.</w:t>
      </w:r>
    </w:p>
    <w:sectPr w:rsidR="00A754B8" w:rsidRPr="00524F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B7"/>
    <w:rsid w:val="0010067C"/>
    <w:rsid w:val="00173DC9"/>
    <w:rsid w:val="00214473"/>
    <w:rsid w:val="00243CB7"/>
    <w:rsid w:val="003619FE"/>
    <w:rsid w:val="00503305"/>
    <w:rsid w:val="00524F60"/>
    <w:rsid w:val="00570097"/>
    <w:rsid w:val="005D0100"/>
    <w:rsid w:val="00656E3D"/>
    <w:rsid w:val="00701A95"/>
    <w:rsid w:val="00804AB7"/>
    <w:rsid w:val="008933C4"/>
    <w:rsid w:val="00A754B8"/>
    <w:rsid w:val="00BB69B1"/>
    <w:rsid w:val="00D41FB6"/>
    <w:rsid w:val="00D478B1"/>
    <w:rsid w:val="00DD5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A452"/>
  <w15:chartTrackingRefBased/>
  <w15:docId w15:val="{76ACD090-5D40-4761-A4EB-3C204B93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4AB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04AB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04AB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04AB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04AB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04AB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04A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4A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4A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4AB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04AB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04AB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04AB7"/>
    <w:rPr>
      <w:rFonts w:cstheme="majorBidi"/>
      <w:color w:val="2F5496" w:themeColor="accent1" w:themeShade="BF"/>
      <w:sz w:val="28"/>
      <w:szCs w:val="28"/>
    </w:rPr>
  </w:style>
  <w:style w:type="character" w:customStyle="1" w:styleId="50">
    <w:name w:val="标题 5 字符"/>
    <w:basedOn w:val="a0"/>
    <w:link w:val="5"/>
    <w:uiPriority w:val="9"/>
    <w:semiHidden/>
    <w:rsid w:val="00804AB7"/>
    <w:rPr>
      <w:rFonts w:cstheme="majorBidi"/>
      <w:color w:val="2F5496" w:themeColor="accent1" w:themeShade="BF"/>
      <w:sz w:val="24"/>
    </w:rPr>
  </w:style>
  <w:style w:type="character" w:customStyle="1" w:styleId="60">
    <w:name w:val="标题 6 字符"/>
    <w:basedOn w:val="a0"/>
    <w:link w:val="6"/>
    <w:uiPriority w:val="9"/>
    <w:semiHidden/>
    <w:rsid w:val="00804AB7"/>
    <w:rPr>
      <w:rFonts w:cstheme="majorBidi"/>
      <w:b/>
      <w:bCs/>
      <w:color w:val="2F5496" w:themeColor="accent1" w:themeShade="BF"/>
    </w:rPr>
  </w:style>
  <w:style w:type="character" w:customStyle="1" w:styleId="70">
    <w:name w:val="标题 7 字符"/>
    <w:basedOn w:val="a0"/>
    <w:link w:val="7"/>
    <w:uiPriority w:val="9"/>
    <w:semiHidden/>
    <w:rsid w:val="00804AB7"/>
    <w:rPr>
      <w:rFonts w:cstheme="majorBidi"/>
      <w:b/>
      <w:bCs/>
      <w:color w:val="595959" w:themeColor="text1" w:themeTint="A6"/>
    </w:rPr>
  </w:style>
  <w:style w:type="character" w:customStyle="1" w:styleId="80">
    <w:name w:val="标题 8 字符"/>
    <w:basedOn w:val="a0"/>
    <w:link w:val="8"/>
    <w:uiPriority w:val="9"/>
    <w:semiHidden/>
    <w:rsid w:val="00804AB7"/>
    <w:rPr>
      <w:rFonts w:cstheme="majorBidi"/>
      <w:color w:val="595959" w:themeColor="text1" w:themeTint="A6"/>
    </w:rPr>
  </w:style>
  <w:style w:type="character" w:customStyle="1" w:styleId="90">
    <w:name w:val="标题 9 字符"/>
    <w:basedOn w:val="a0"/>
    <w:link w:val="9"/>
    <w:uiPriority w:val="9"/>
    <w:semiHidden/>
    <w:rsid w:val="00804AB7"/>
    <w:rPr>
      <w:rFonts w:eastAsiaTheme="majorEastAsia" w:cstheme="majorBidi"/>
      <w:color w:val="595959" w:themeColor="text1" w:themeTint="A6"/>
    </w:rPr>
  </w:style>
  <w:style w:type="paragraph" w:styleId="a3">
    <w:name w:val="Title"/>
    <w:basedOn w:val="a"/>
    <w:next w:val="a"/>
    <w:link w:val="a4"/>
    <w:uiPriority w:val="10"/>
    <w:qFormat/>
    <w:rsid w:val="00804A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4A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4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4A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4AB7"/>
    <w:pPr>
      <w:spacing w:before="160"/>
      <w:jc w:val="center"/>
    </w:pPr>
    <w:rPr>
      <w:i/>
      <w:iCs/>
      <w:color w:val="404040" w:themeColor="text1" w:themeTint="BF"/>
    </w:rPr>
  </w:style>
  <w:style w:type="character" w:customStyle="1" w:styleId="a8">
    <w:name w:val="引用 字符"/>
    <w:basedOn w:val="a0"/>
    <w:link w:val="a7"/>
    <w:uiPriority w:val="29"/>
    <w:rsid w:val="00804AB7"/>
    <w:rPr>
      <w:i/>
      <w:iCs/>
      <w:color w:val="404040" w:themeColor="text1" w:themeTint="BF"/>
    </w:rPr>
  </w:style>
  <w:style w:type="paragraph" w:styleId="a9">
    <w:name w:val="List Paragraph"/>
    <w:basedOn w:val="a"/>
    <w:uiPriority w:val="34"/>
    <w:qFormat/>
    <w:rsid w:val="00804AB7"/>
    <w:pPr>
      <w:ind w:left="720"/>
      <w:contextualSpacing/>
    </w:pPr>
  </w:style>
  <w:style w:type="character" w:styleId="aa">
    <w:name w:val="Intense Emphasis"/>
    <w:basedOn w:val="a0"/>
    <w:uiPriority w:val="21"/>
    <w:qFormat/>
    <w:rsid w:val="00804AB7"/>
    <w:rPr>
      <w:i/>
      <w:iCs/>
      <w:color w:val="2F5496" w:themeColor="accent1" w:themeShade="BF"/>
    </w:rPr>
  </w:style>
  <w:style w:type="paragraph" w:styleId="ab">
    <w:name w:val="Intense Quote"/>
    <w:basedOn w:val="a"/>
    <w:next w:val="a"/>
    <w:link w:val="ac"/>
    <w:uiPriority w:val="30"/>
    <w:qFormat/>
    <w:rsid w:val="00804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04AB7"/>
    <w:rPr>
      <w:i/>
      <w:iCs/>
      <w:color w:val="2F5496" w:themeColor="accent1" w:themeShade="BF"/>
    </w:rPr>
  </w:style>
  <w:style w:type="character" w:styleId="ad">
    <w:name w:val="Intense Reference"/>
    <w:basedOn w:val="a0"/>
    <w:uiPriority w:val="32"/>
    <w:qFormat/>
    <w:rsid w:val="00804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17701878782@163.com</dc:creator>
  <cp:keywords/>
  <dc:description/>
  <cp:lastModifiedBy>17701878782@163.com</cp:lastModifiedBy>
  <cp:revision>6</cp:revision>
  <dcterms:created xsi:type="dcterms:W3CDTF">2025-03-23T12:24:00Z</dcterms:created>
  <dcterms:modified xsi:type="dcterms:W3CDTF">2025-03-23T12:40:00Z</dcterms:modified>
</cp:coreProperties>
</file>