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F6B" w:rsidRPr="004A5457" w:rsidRDefault="00DE2F6B" w:rsidP="00FD2EAB">
      <w:pPr>
        <w:shd w:val="clear" w:color="auto" w:fill="FFFFFF"/>
        <w:tabs>
          <w:tab w:val="left" w:pos="142"/>
        </w:tabs>
        <w:spacing w:after="90" w:line="290" w:lineRule="atLeast"/>
        <w:rPr>
          <w:rFonts w:ascii="Helvetica" w:eastAsia="Times New Roman" w:hAnsi="Helvetica" w:cs="Helvetica"/>
          <w:color w:val="141823"/>
          <w:sz w:val="21"/>
          <w:szCs w:val="21"/>
          <w:lang w:eastAsia="ru-RU"/>
        </w:rPr>
      </w:pPr>
      <w:r w:rsidRPr="004A5457">
        <w:rPr>
          <w:rFonts w:ascii="Helvetica" w:eastAsia="Times New Roman" w:hAnsi="Helvetica" w:cs="Helvetica"/>
          <w:color w:val="141823"/>
          <w:sz w:val="21"/>
          <w:szCs w:val="21"/>
          <w:lang w:eastAsia="ru-RU"/>
        </w:rPr>
        <w:t>Müasir Qərb fəlsəfəsində müxtəlif, bəzən də bir-birinə birbaşa əks cərəyanlar mövcuddur. Bu fəlsəfənin müxtəlif qolları, idealizm ilə materializm arasında gedən mübarizədən meydana gəlir. Bu cərəyanlardan «neopozitivizm», «praqmatizm», «ekzistensializm», «personalizm» və «neotolizm» və başqaları əsas yer tutur.</w:t>
      </w:r>
    </w:p>
    <w:p w:rsidR="00DE2F6B" w:rsidRPr="004A5457" w:rsidRDefault="00DE2F6B" w:rsidP="00DE2F6B">
      <w:pPr>
        <w:shd w:val="clear" w:color="auto" w:fill="FFFFFF"/>
        <w:spacing w:before="90" w:after="0" w:line="290" w:lineRule="atLeast"/>
        <w:rPr>
          <w:rFonts w:ascii="Helvetica" w:eastAsia="Times New Roman" w:hAnsi="Helvetica" w:cs="Helvetica"/>
          <w:color w:val="141823"/>
          <w:sz w:val="21"/>
          <w:szCs w:val="21"/>
          <w:lang w:eastAsia="ru-RU"/>
        </w:rPr>
      </w:pPr>
      <w:r w:rsidRPr="004A5457">
        <w:rPr>
          <w:rFonts w:ascii="Helvetica" w:eastAsia="Times New Roman" w:hAnsi="Helvetica" w:cs="Helvetica"/>
          <w:color w:val="141823"/>
          <w:sz w:val="21"/>
          <w:szCs w:val="21"/>
          <w:lang w:eastAsia="ru-RU"/>
        </w:rPr>
        <w:t>«Neopozitivizm» cərəyanı ingilis dilli ölkələrdə geniş yayılmışdır. Onun görkəmli nümayəndələri P.Karnap, A.Ayer, B.Rassel, L.Vitgensiteyn və başqaları olmuşdur. Məntiqi pozitivizm özünü materializm ilə idealizm arasında gedən mübarizənin fövqündə durduğunu bəyan edərək fəlsəfənin sinonimi kimi başa düşülür. Məntiqi pozitivizm «hadisələri və faktları», daha doğrusu subyektin şüurundakı «hissi məlumatları» hər cür idrakın ilkin şərti hesab edirdi. Bu cərəyanın xüsusiyyətlərindən biri obyekti onun haqqında fikirlə, nəzəriyyə ilə eyniləşdirməsidir. Bu cərəyanın digər prinsinol xüsusiyyəti «obyektiv fakt» və «elmi fakt» anlayışlarını eyniləşdirməsindədir. </w:t>
      </w:r>
      <w:r w:rsidRPr="004A5457">
        <w:rPr>
          <w:rFonts w:ascii="Helvetica" w:eastAsia="Times New Roman" w:hAnsi="Helvetica" w:cs="Helvetica"/>
          <w:color w:val="141823"/>
          <w:sz w:val="21"/>
          <w:szCs w:val="21"/>
          <w:lang w:eastAsia="ru-RU"/>
        </w:rPr>
        <w:br/>
        <w:t>Neopozitivizmin söz və ifadələrin müxtəlif «dil oyunları» kimi işlədilməsi üsullarının təsvirinə gəlib şıxması idrakın statusuna yenidən baxılması ilə nəticələndi. Neopozitivizmdə fəlsəfi və elmi sistemlər oyun xarakteri daşıyan dil törəmələrindən başqa bir şey deyildir. </w:t>
      </w:r>
      <w:r w:rsidRPr="004A5457">
        <w:rPr>
          <w:rFonts w:ascii="Helvetica" w:eastAsia="Times New Roman" w:hAnsi="Helvetica" w:cs="Helvetica"/>
          <w:color w:val="141823"/>
          <w:sz w:val="21"/>
          <w:szCs w:val="21"/>
          <w:lang w:eastAsia="ru-RU"/>
        </w:rPr>
        <w:br/>
        <w:t>Praqmatizm başlıca nümayəndələri Pirs, U.Cemis, C.Dyundir. ABŞ-da çox yayılmışdır. O, obyektiv aləmin dəyişkənliyi, faktını qeyd edir, lakin onu əsassız olaraq mütləqləşdirir. </w:t>
      </w:r>
      <w:r w:rsidRPr="004A5457">
        <w:rPr>
          <w:rFonts w:ascii="Helvetica" w:eastAsia="Times New Roman" w:hAnsi="Helvetica" w:cs="Helvetica"/>
          <w:color w:val="141823"/>
          <w:sz w:val="21"/>
          <w:szCs w:val="21"/>
          <w:lang w:eastAsia="ru-RU"/>
        </w:rPr>
        <w:br/>
      </w:r>
      <w:proofErr w:type="gramStart"/>
      <w:r w:rsidRPr="004A5457">
        <w:rPr>
          <w:rFonts w:ascii="Helvetica" w:eastAsia="Times New Roman" w:hAnsi="Helvetica" w:cs="Helvetica"/>
          <w:color w:val="141823"/>
          <w:sz w:val="21"/>
          <w:szCs w:val="21"/>
          <w:lang w:eastAsia="ru-RU"/>
        </w:rPr>
        <w:t>Dyuiyə görə idrakın funksiyaları gerçək aləmin obyektlərinin surətini çıxartmaq deyil, gələcəkdə bu obyektlərlə daha səmərəli və faydalı münasibətlərin yaradılması yollarını müəyyən etməkdən ibarətdir. İnsanın vəzifəsi dünyada ən yaxşı yola düşməkdən</w:t>
      </w:r>
      <w:proofErr w:type="gramEnd"/>
      <w:r w:rsidRPr="004A5457">
        <w:rPr>
          <w:rFonts w:ascii="Helvetica" w:eastAsia="Times New Roman" w:hAnsi="Helvetica" w:cs="Helvetica"/>
          <w:color w:val="141823"/>
          <w:sz w:val="21"/>
          <w:szCs w:val="21"/>
          <w:lang w:eastAsia="ru-RU"/>
        </w:rPr>
        <w:t xml:space="preserve"> ibarətdir, praqmatizmin vəzifəsi isə ona bu işdə kömək göstərməkdir. </w:t>
      </w:r>
      <w:r w:rsidRPr="004A5457">
        <w:rPr>
          <w:rFonts w:ascii="Helvetica" w:eastAsia="Times New Roman" w:hAnsi="Helvetica" w:cs="Helvetica"/>
          <w:color w:val="141823"/>
          <w:sz w:val="21"/>
          <w:szCs w:val="21"/>
          <w:lang w:eastAsia="ru-RU"/>
        </w:rPr>
        <w:br/>
        <w:t>Qərbdə çox dəbdə olan fəlsəfə cərəyanlarından biri «Ekzistensializm»-dir. Onun ən görkəmli nümayəndələri Almaniyada M.Haydeqqer, Fransada Q.Marsel, ABŞ-da Y.Barrerdir.</w:t>
      </w:r>
      <w:r w:rsidRPr="004A5457">
        <w:rPr>
          <w:rFonts w:ascii="Helvetica" w:eastAsia="Times New Roman" w:hAnsi="Helvetica" w:cs="Helvetica"/>
          <w:color w:val="141823"/>
          <w:sz w:val="21"/>
          <w:szCs w:val="21"/>
          <w:lang w:eastAsia="ru-RU"/>
        </w:rPr>
        <w:br/>
      </w:r>
      <w:proofErr w:type="gramStart"/>
      <w:r w:rsidRPr="004A5457">
        <w:rPr>
          <w:rFonts w:ascii="Helvetica" w:eastAsia="Times New Roman" w:hAnsi="Helvetica" w:cs="Helvetica"/>
          <w:color w:val="141823"/>
          <w:sz w:val="21"/>
          <w:szCs w:val="21"/>
          <w:lang w:eastAsia="ru-RU"/>
        </w:rPr>
        <w:t>Ekzistensializmə görə fəlsəfənin vəzifəsi elmin problemləri ilə deyil, sırf insan varlığının məsələləri ilə məşqul olmaqdan ibarətdir. İnsan öz iradəsindən asılı olmayaraq bu dünyada, öz taleyinə atılmışdır və o, ona yad olan aləmdə yaşayır, onun</w:t>
      </w:r>
      <w:proofErr w:type="gramEnd"/>
      <w:r w:rsidRPr="004A5457">
        <w:rPr>
          <w:rFonts w:ascii="Helvetica" w:eastAsia="Times New Roman" w:hAnsi="Helvetica" w:cs="Helvetica"/>
          <w:color w:val="141823"/>
          <w:sz w:val="21"/>
          <w:szCs w:val="21"/>
          <w:lang w:eastAsia="ru-RU"/>
        </w:rPr>
        <w:t xml:space="preserve"> varlığı hər tərəfdən sirrli işarələrlə, simvollarla əhatə olunmuşdur. Qorxu ekzistensializ fəlsəfəsinin ən mühüm anlayışıdır. Dünya mənasız və anlaşılmaz olduğu üçün daha da qorxuludur. İnsanlar «bir-biri» üçün pərdəsi altında bir-birinə qarşı hərəkət edirlər. Böhrandan çıxış yolunu ekzistensialistlər istimai münasibətlərin dəyişdirilməsində deyil, fərdi həyatda ünsiyyət «mənəvi aristokratiyanın» dair mühiti ilə məhdudlaşdırılmasında axtarırlar. Ekzistensializmin dini qanadı fərdi mövcudluğun faciəviliyini aradan qaldırmağın yolunu Allaha mistik ünsiyyətdə görürlər. </w:t>
      </w:r>
      <w:r w:rsidRPr="004A5457">
        <w:rPr>
          <w:rFonts w:ascii="Helvetica" w:eastAsia="Times New Roman" w:hAnsi="Helvetica" w:cs="Helvetica"/>
          <w:color w:val="141823"/>
          <w:sz w:val="21"/>
          <w:szCs w:val="21"/>
          <w:lang w:eastAsia="ru-RU"/>
        </w:rPr>
        <w:br/>
        <w:t>Burjua fəlsəfəsində dini-idealist cərəyan olan «personolizm» müəyyən nüfuz qazanmışdır. Nümayəndəsi N.Berdyayev.</w:t>
      </w:r>
      <w:r w:rsidRPr="004A5457">
        <w:rPr>
          <w:rFonts w:ascii="Helvetica" w:eastAsia="Times New Roman" w:hAnsi="Helvetica" w:cs="Helvetica"/>
          <w:color w:val="141823"/>
          <w:sz w:val="21"/>
          <w:szCs w:val="21"/>
          <w:lang w:eastAsia="ru-RU"/>
        </w:rPr>
        <w:br/>
        <w:t>Persionializm şəxsiyyəti ali mənəvi sərvət, bütün dünyanı isə «ali şəxsiyyətin»-Allahın fəallığının təzahürü hesab edir. Persionializm insanın dünyada orientasiyası vəzifəsini bütün mövcudatın və insan öradəsinin alı başlanğıcı olan Allah ilə əlaqələndirir.</w:t>
      </w:r>
      <w:r w:rsidRPr="004A5457">
        <w:rPr>
          <w:rFonts w:ascii="Helvetica" w:eastAsia="Times New Roman" w:hAnsi="Helvetica" w:cs="Helvetica"/>
          <w:color w:val="141823"/>
          <w:sz w:val="21"/>
          <w:szCs w:val="21"/>
          <w:lang w:eastAsia="ru-RU"/>
        </w:rPr>
        <w:br/>
        <w:t>Bir halda ki, şəxsiyyət gerçəkliklə düşmən münasibətdədir, həyat ondan başlanır ki, o, mühit ilə əlaqəni pozur: Şəxsiyyət özünə qapılmalıdır, «fikrini cəmləşdirməlidir». </w:t>
      </w:r>
      <w:r w:rsidRPr="004A5457">
        <w:rPr>
          <w:rFonts w:ascii="Helvetica" w:eastAsia="Times New Roman" w:hAnsi="Helvetica" w:cs="Helvetica"/>
          <w:color w:val="141823"/>
          <w:sz w:val="21"/>
          <w:szCs w:val="21"/>
          <w:lang w:eastAsia="ru-RU"/>
        </w:rPr>
        <w:br/>
        <w:t>Müasir dini fəlsəfənin mühüm cərəyanlarından biri, öz adını orta əsr ilahiyyatçısı Foma Akvinskinin adından götürmüş (J.Mariten, E.Jilson</w:t>
      </w:r>
      <w:proofErr w:type="gramStart"/>
      <w:r w:rsidRPr="004A5457">
        <w:rPr>
          <w:rFonts w:ascii="Helvetica" w:eastAsia="Times New Roman" w:hAnsi="Helvetica" w:cs="Helvetica"/>
          <w:color w:val="141823"/>
          <w:sz w:val="21"/>
          <w:szCs w:val="21"/>
          <w:lang w:eastAsia="ru-RU"/>
        </w:rPr>
        <w:t xml:space="preserve"> )</w:t>
      </w:r>
      <w:proofErr w:type="gramEnd"/>
      <w:r w:rsidRPr="004A5457">
        <w:rPr>
          <w:rFonts w:ascii="Helvetica" w:eastAsia="Times New Roman" w:hAnsi="Helvetica" w:cs="Helvetica"/>
          <w:color w:val="141823"/>
          <w:sz w:val="21"/>
          <w:szCs w:val="21"/>
          <w:lang w:eastAsia="ru-RU"/>
        </w:rPr>
        <w:t xml:space="preserve"> və kapolisizmin hökmran olduğu ölkələrdə geniş yayılmış «neotomizmdir». Bu bir-birinə tamamilə əks olunan inam və zəkanı, dini və elmi bütöv harmonik bir sistemdə birləşdirmək cəhdi ilə səciyyələnən obyektiv – idealist doktrinadır. Onların fikrincə dünya fövqəltəbii qüvvələrə tabedir. Elm yalnız təbii dünyanı, din isə ali, fövqəltəbii dünyanı dərk edir. </w:t>
      </w:r>
      <w:r w:rsidRPr="004A5457">
        <w:rPr>
          <w:rFonts w:ascii="Helvetica" w:eastAsia="Times New Roman" w:hAnsi="Helvetica" w:cs="Helvetica"/>
          <w:color w:val="141823"/>
          <w:sz w:val="21"/>
          <w:szCs w:val="21"/>
          <w:lang w:eastAsia="ru-RU"/>
        </w:rPr>
        <w:br/>
        <w:t>Onlar fəlsəfənin bütün tarixini yanılmalar silsiləsi hesab edərək dünyanın bütöv və nikbin konsepsiyasını yaratmaq iddiasındadır.</w:t>
      </w:r>
    </w:p>
    <w:p w:rsidR="00DE2F6B" w:rsidRPr="004A5457" w:rsidRDefault="00DE2F6B" w:rsidP="00DE2F6B">
      <w:pPr>
        <w:shd w:val="clear" w:color="auto" w:fill="FFFFFF"/>
        <w:spacing w:after="90" w:line="290" w:lineRule="atLeast"/>
        <w:rPr>
          <w:rFonts w:ascii="Helvetica" w:eastAsia="Times New Roman" w:hAnsi="Helvetica" w:cs="Helvetica"/>
          <w:color w:val="141823"/>
          <w:sz w:val="21"/>
          <w:szCs w:val="21"/>
          <w:lang w:eastAsia="ru-RU"/>
        </w:rPr>
      </w:pPr>
      <w:r w:rsidRPr="004A5457">
        <w:rPr>
          <w:rFonts w:ascii="Helvetica" w:eastAsia="Times New Roman" w:hAnsi="Helvetica" w:cs="Helvetica"/>
          <w:color w:val="141823"/>
          <w:sz w:val="21"/>
          <w:szCs w:val="21"/>
          <w:lang w:eastAsia="ru-RU"/>
        </w:rPr>
        <w:t>a) XX əsr fəlsəfəsinin ümumi xarakteristikası;</w:t>
      </w:r>
      <w:r w:rsidRPr="004A5457">
        <w:rPr>
          <w:rFonts w:ascii="Helvetica" w:eastAsia="Times New Roman" w:hAnsi="Helvetica" w:cs="Helvetica"/>
          <w:color w:val="141823"/>
          <w:sz w:val="21"/>
          <w:szCs w:val="21"/>
          <w:lang w:eastAsia="ru-RU"/>
        </w:rPr>
        <w:br/>
      </w:r>
      <w:proofErr w:type="gramStart"/>
      <w:r w:rsidRPr="004A5457">
        <w:rPr>
          <w:rFonts w:ascii="Helvetica" w:eastAsia="Times New Roman" w:hAnsi="Helvetica" w:cs="Helvetica"/>
          <w:color w:val="141823"/>
          <w:sz w:val="21"/>
          <w:szCs w:val="21"/>
          <w:lang w:eastAsia="ru-RU"/>
        </w:rPr>
        <w:t>b) «Həyat fəlsəfəsi», Şopenhauer və Nitşe;</w:t>
      </w:r>
      <w:r w:rsidRPr="004A5457">
        <w:rPr>
          <w:rFonts w:ascii="Helvetica" w:eastAsia="Times New Roman" w:hAnsi="Helvetica" w:cs="Helvetica"/>
          <w:color w:val="141823"/>
          <w:sz w:val="21"/>
          <w:szCs w:val="21"/>
          <w:lang w:eastAsia="ru-RU"/>
        </w:rPr>
        <w:br/>
        <w:t>c) Freydizm və yeni Freydizm;</w:t>
      </w:r>
      <w:r w:rsidRPr="004A5457">
        <w:rPr>
          <w:rFonts w:ascii="Helvetica" w:eastAsia="Times New Roman" w:hAnsi="Helvetica" w:cs="Helvetica"/>
          <w:color w:val="141823"/>
          <w:sz w:val="21"/>
          <w:szCs w:val="21"/>
          <w:lang w:eastAsia="ru-RU"/>
        </w:rPr>
        <w:br/>
        <w:t>ç) Neopozitivizm;</w:t>
      </w:r>
      <w:r w:rsidRPr="004A5457">
        <w:rPr>
          <w:rFonts w:ascii="Helvetica" w:eastAsia="Times New Roman" w:hAnsi="Helvetica" w:cs="Helvetica"/>
          <w:color w:val="141823"/>
          <w:sz w:val="21"/>
          <w:szCs w:val="21"/>
          <w:lang w:eastAsia="ru-RU"/>
        </w:rPr>
        <w:br/>
      </w:r>
      <w:r w:rsidRPr="004A5457">
        <w:rPr>
          <w:rFonts w:ascii="Helvetica" w:eastAsia="Times New Roman" w:hAnsi="Helvetica" w:cs="Helvetica"/>
          <w:color w:val="141823"/>
          <w:sz w:val="21"/>
          <w:szCs w:val="21"/>
          <w:lang w:eastAsia="ru-RU"/>
        </w:rPr>
        <w:lastRenderedPageBreak/>
        <w:t>d) Elmin fəlsəfəsi;</w:t>
      </w:r>
      <w:r w:rsidRPr="004A5457">
        <w:rPr>
          <w:rFonts w:ascii="Helvetica" w:eastAsia="Times New Roman" w:hAnsi="Helvetica" w:cs="Helvetica"/>
          <w:color w:val="141823"/>
          <w:sz w:val="21"/>
          <w:szCs w:val="21"/>
          <w:lang w:eastAsia="ru-RU"/>
        </w:rPr>
        <w:br/>
        <w:t>e) Fəlsəfi antropologiya;</w:t>
      </w:r>
      <w:r w:rsidRPr="004A5457">
        <w:rPr>
          <w:rFonts w:ascii="Helvetica" w:eastAsia="Times New Roman" w:hAnsi="Helvetica" w:cs="Helvetica"/>
          <w:color w:val="141823"/>
          <w:sz w:val="21"/>
          <w:szCs w:val="21"/>
          <w:lang w:eastAsia="ru-RU"/>
        </w:rPr>
        <w:br/>
        <w:t>ə) Ekzistensializm;</w:t>
      </w:r>
      <w:r w:rsidRPr="004A5457">
        <w:rPr>
          <w:rFonts w:ascii="Helvetica" w:eastAsia="Times New Roman" w:hAnsi="Helvetica" w:cs="Helvetica"/>
          <w:color w:val="141823"/>
          <w:sz w:val="21"/>
          <w:szCs w:val="21"/>
          <w:lang w:eastAsia="ru-RU"/>
        </w:rPr>
        <w:br/>
        <w:t>f) Personalizm;</w:t>
      </w:r>
      <w:r w:rsidRPr="004A5457">
        <w:rPr>
          <w:rFonts w:ascii="Helvetica" w:eastAsia="Times New Roman" w:hAnsi="Helvetica" w:cs="Helvetica"/>
          <w:color w:val="141823"/>
          <w:sz w:val="21"/>
          <w:szCs w:val="21"/>
          <w:lang w:eastAsia="ru-RU"/>
        </w:rPr>
        <w:br/>
        <w:t>g) Praqmatizm;</w:t>
      </w:r>
      <w:r w:rsidRPr="004A5457">
        <w:rPr>
          <w:rFonts w:ascii="Helvetica" w:eastAsia="Times New Roman" w:hAnsi="Helvetica" w:cs="Helvetica"/>
          <w:color w:val="141823"/>
          <w:sz w:val="21"/>
          <w:szCs w:val="21"/>
          <w:lang w:eastAsia="ru-RU"/>
        </w:rPr>
        <w:br/>
        <w:t>ğ) Neotomizm;</w:t>
      </w:r>
      <w:r w:rsidRPr="004A5457">
        <w:rPr>
          <w:rFonts w:ascii="Helvetica" w:eastAsia="Times New Roman" w:hAnsi="Helvetica" w:cs="Helvetica"/>
          <w:color w:val="141823"/>
          <w:sz w:val="21"/>
          <w:szCs w:val="21"/>
          <w:lang w:eastAsia="ru-RU"/>
        </w:rPr>
        <w:br/>
        <w:t>h) Sovet fəlsəfəsi.</w:t>
      </w:r>
      <w:proofErr w:type="gramEnd"/>
    </w:p>
    <w:p w:rsidR="00DE2F6B" w:rsidRPr="004A5457"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4A5457">
        <w:rPr>
          <w:rFonts w:ascii="Helvetica" w:eastAsia="Times New Roman" w:hAnsi="Helvetica" w:cs="Helvetica"/>
          <w:color w:val="141823"/>
          <w:sz w:val="21"/>
          <w:szCs w:val="21"/>
          <w:lang w:eastAsia="ru-RU"/>
        </w:rPr>
        <w:t>a) XX əsr fəlsəfəsinin ümumi xarakteristikası</w:t>
      </w:r>
      <w:r w:rsidRPr="004A5457">
        <w:rPr>
          <w:rFonts w:ascii="Helvetica" w:eastAsia="Times New Roman" w:hAnsi="Helvetica" w:cs="Helvetica"/>
          <w:color w:val="141823"/>
          <w:sz w:val="21"/>
          <w:szCs w:val="21"/>
          <w:lang w:eastAsia="ru-RU"/>
        </w:rPr>
        <w:br/>
        <w:t xml:space="preserve">XX əsr fəlsəfi fikrinin inkişafında başlıca fərqli cəhət rəylərin plüralizminin, çoxsaylı fəlsəfi məktəb və cərəyanların mövcudluğudur. Təbiətşünaslığın nailiyyətlərindən, ilk növbədə fizika, kimya və biologiyanın uğurlarından fəlsəfi konsepsiyaların yaradılmasında fəal surətdə istifadə olunur. </w:t>
      </w:r>
      <w:proofErr w:type="gramStart"/>
      <w:r w:rsidRPr="004A5457">
        <w:rPr>
          <w:rFonts w:ascii="Helvetica" w:eastAsia="Times New Roman" w:hAnsi="Helvetica" w:cs="Helvetica"/>
          <w:color w:val="141823"/>
          <w:sz w:val="21"/>
          <w:szCs w:val="21"/>
          <w:lang w:eastAsia="ru-RU"/>
        </w:rPr>
        <w:t>Fəlsəfə varlıq haqqındakı mövcud olan təsəvvürləri daha da dərinləşdirərək, materiyanın mürəkkəb quruluşuna daxil olur, insanın mövcudluğunu daha aydın dərk etməyə çalışır, elmi təhlil və sosial praktikanın nəticələrini birləşdirmək</w:t>
      </w:r>
      <w:proofErr w:type="gramEnd"/>
      <w:r w:rsidRPr="004A5457">
        <w:rPr>
          <w:rFonts w:ascii="Helvetica" w:eastAsia="Times New Roman" w:hAnsi="Helvetica" w:cs="Helvetica"/>
          <w:color w:val="141823"/>
          <w:sz w:val="21"/>
          <w:szCs w:val="21"/>
          <w:lang w:eastAsia="ru-RU"/>
        </w:rPr>
        <w:t xml:space="preserve"> yolu ilə ictimai inkişaf problemlərini həll etməyə çalışır. Səciyyəvi cəhət odur ki, elmin müvəffəqiyyətlərinə baxmayaraq fəlsəfə dini mövzuların şərhindən kənarda qala bilmir. Birinci halda din fəlsəfi təhlilin obyekti rolunda çıxış edir. Digər halda isə, filosofluğun əsasını, özü</w:t>
      </w:r>
      <w:r w:rsidRPr="004A5457">
        <w:rPr>
          <w:rFonts w:ascii="Helvetica" w:eastAsia="Times New Roman" w:hAnsi="Helvetica" w:cs="Helvetica"/>
          <w:color w:val="141823"/>
          <w:sz w:val="21"/>
          <w:szCs w:val="21"/>
          <w:lang w:eastAsia="ru-RU"/>
        </w:rPr>
        <w:softHyphen/>
        <w:t>lünü təşkil edir. Elmin və ictimai praktikanın təsirindən azad, «tə</w:t>
      </w:r>
      <w:r w:rsidRPr="004A5457">
        <w:rPr>
          <w:rFonts w:ascii="Helvetica" w:eastAsia="Times New Roman" w:hAnsi="Helvetica" w:cs="Helvetica"/>
          <w:color w:val="141823"/>
          <w:sz w:val="21"/>
          <w:szCs w:val="21"/>
          <w:lang w:eastAsia="ru-RU"/>
        </w:rPr>
        <w:softHyphen/>
        <w:t>miz (saf) fəlsəfə» yaratmaq cəhədləri növbəti dəfə uğursuzluğa dü</w:t>
      </w:r>
      <w:r w:rsidRPr="004A5457">
        <w:rPr>
          <w:rFonts w:ascii="Helvetica" w:eastAsia="Times New Roman" w:hAnsi="Helvetica" w:cs="Helvetica"/>
          <w:color w:val="141823"/>
          <w:sz w:val="21"/>
          <w:szCs w:val="21"/>
          <w:lang w:eastAsia="ru-RU"/>
        </w:rPr>
        <w:softHyphen/>
        <w:t>çar olur. Eyni zamanda elm tərəfindən fəlsəfəni ənənəvi problema</w:t>
      </w:r>
      <w:r w:rsidRPr="004A5457">
        <w:rPr>
          <w:rFonts w:ascii="Helvetica" w:eastAsia="Times New Roman" w:hAnsi="Helvetica" w:cs="Helvetica"/>
          <w:color w:val="141823"/>
          <w:sz w:val="21"/>
          <w:szCs w:val="21"/>
          <w:lang w:eastAsia="ru-RU"/>
        </w:rPr>
        <w:softHyphen/>
        <w:t>ti</w:t>
      </w:r>
      <w:r w:rsidRPr="004A5457">
        <w:rPr>
          <w:rFonts w:ascii="Helvetica" w:eastAsia="Times New Roman" w:hAnsi="Helvetica" w:cs="Helvetica"/>
          <w:color w:val="141823"/>
          <w:sz w:val="21"/>
          <w:szCs w:val="21"/>
          <w:lang w:eastAsia="ru-RU"/>
        </w:rPr>
        <w:softHyphen/>
        <w:t>ka</w:t>
      </w:r>
      <w:r w:rsidRPr="004A5457">
        <w:rPr>
          <w:rFonts w:ascii="Helvetica" w:eastAsia="Times New Roman" w:hAnsi="Helvetica" w:cs="Helvetica"/>
          <w:color w:val="141823"/>
          <w:sz w:val="21"/>
          <w:szCs w:val="21"/>
          <w:lang w:eastAsia="ru-RU"/>
        </w:rPr>
        <w:softHyphen/>
        <w:t>dan məhrum etmək cəhdi də bu cür uğursuzluğa məruz qalır. Ona görə də dövrün bu və ya digər fəlsəfi cərəyanına qiymət verərək kon</w:t>
      </w:r>
      <w:r w:rsidRPr="004A5457">
        <w:rPr>
          <w:rFonts w:ascii="Helvetica" w:eastAsia="Times New Roman" w:hAnsi="Helvetica" w:cs="Helvetica"/>
          <w:color w:val="141823"/>
          <w:sz w:val="21"/>
          <w:szCs w:val="21"/>
          <w:lang w:eastAsia="ru-RU"/>
        </w:rPr>
        <w:softHyphen/>
        <w:t>kret sosial-siyasi, iqtisadi şəraiti nəzərə almaq olduqca vacibdir.</w:t>
      </w:r>
      <w:r w:rsidRPr="004A5457">
        <w:rPr>
          <w:rFonts w:ascii="Helvetica" w:eastAsia="Times New Roman" w:hAnsi="Helvetica" w:cs="Helvetica"/>
          <w:color w:val="141823"/>
          <w:sz w:val="21"/>
          <w:szCs w:val="21"/>
          <w:lang w:eastAsia="ru-RU"/>
        </w:rPr>
        <w:br/>
        <w:t>Qeyd etmək lazımdır ki, XX əsr həyatın bütün sahələrində böhranlar əsridir. Müəyyən ictimai quruluşun əsaslarını dəyişdirən sosial çevrilişlər həyatın ayrılmaz əlamətinə çevrilir. cəmiyyətin düşdüyü iqtisadi böhranlar çox vaxt öz həllini açıq antihumanizm formalarında tapır. Onların içərisində ən dəhşətlisi– bütün xalqları ümumdünya faciəsi ruhunu hiss etməyə məcbur edən dünya müha</w:t>
      </w:r>
      <w:r w:rsidRPr="004A5457">
        <w:rPr>
          <w:rFonts w:ascii="Helvetica" w:eastAsia="Times New Roman" w:hAnsi="Helvetica" w:cs="Helvetica"/>
          <w:color w:val="141823"/>
          <w:sz w:val="21"/>
          <w:szCs w:val="21"/>
          <w:lang w:eastAsia="ru-RU"/>
        </w:rPr>
        <w:softHyphen/>
        <w:t>ribələri olmuşdur. Adama elə gəlir ki, militarizmin dəhşətli təc</w:t>
      </w:r>
      <w:r w:rsidRPr="004A5457">
        <w:rPr>
          <w:rFonts w:ascii="Helvetica" w:eastAsia="Times New Roman" w:hAnsi="Helvetica" w:cs="Helvetica"/>
          <w:color w:val="141823"/>
          <w:sz w:val="21"/>
          <w:szCs w:val="21"/>
          <w:lang w:eastAsia="ru-RU"/>
        </w:rPr>
        <w:softHyphen/>
        <w:t>rübə</w:t>
      </w:r>
      <w:r w:rsidRPr="004A5457">
        <w:rPr>
          <w:rFonts w:ascii="Helvetica" w:eastAsia="Times New Roman" w:hAnsi="Helvetica" w:cs="Helvetica"/>
          <w:color w:val="141823"/>
          <w:sz w:val="21"/>
          <w:szCs w:val="21"/>
          <w:lang w:eastAsia="ru-RU"/>
        </w:rPr>
        <w:softHyphen/>
        <w:t>sini dərk etdikdən sonra insanlar sosial konfliktləri müha</w:t>
      </w:r>
      <w:r w:rsidRPr="004A5457">
        <w:rPr>
          <w:rFonts w:ascii="Helvetica" w:eastAsia="Times New Roman" w:hAnsi="Helvetica" w:cs="Helvetica"/>
          <w:color w:val="141823"/>
          <w:sz w:val="21"/>
          <w:szCs w:val="21"/>
          <w:lang w:eastAsia="ru-RU"/>
        </w:rPr>
        <w:softHyphen/>
        <w:t>ribələrdən istifadə etmədən həll edəcəkdir. Lakin hazırda lokal mü</w:t>
      </w:r>
      <w:r w:rsidRPr="004A5457">
        <w:rPr>
          <w:rFonts w:ascii="Helvetica" w:eastAsia="Times New Roman" w:hAnsi="Helvetica" w:cs="Helvetica"/>
          <w:color w:val="141823"/>
          <w:sz w:val="21"/>
          <w:szCs w:val="21"/>
          <w:lang w:eastAsia="ru-RU"/>
        </w:rPr>
        <w:softHyphen/>
        <w:t>ha</w:t>
      </w:r>
      <w:r w:rsidRPr="004A5457">
        <w:rPr>
          <w:rFonts w:ascii="Helvetica" w:eastAsia="Times New Roman" w:hAnsi="Helvetica" w:cs="Helvetica"/>
          <w:color w:val="141823"/>
          <w:sz w:val="21"/>
          <w:szCs w:val="21"/>
          <w:lang w:eastAsia="ru-RU"/>
        </w:rPr>
        <w:softHyphen/>
        <w:t>ribələr kütləvi xarakterli hadisələrdir və bəşəriyyəti yeni bir ümumdünya yan</w:t>
      </w:r>
      <w:r w:rsidRPr="004A5457">
        <w:rPr>
          <w:rFonts w:ascii="Helvetica" w:eastAsia="Times New Roman" w:hAnsi="Helvetica" w:cs="Helvetica"/>
          <w:color w:val="141823"/>
          <w:sz w:val="21"/>
          <w:szCs w:val="21"/>
          <w:lang w:eastAsia="ru-RU"/>
        </w:rPr>
        <w:softHyphen/>
        <w:t>ğınına sürükləyə biləcək bir amildir. Bundan əlavə, yer kürə</w:t>
      </w:r>
      <w:r w:rsidRPr="004A5457">
        <w:rPr>
          <w:rFonts w:ascii="Helvetica" w:eastAsia="Times New Roman" w:hAnsi="Helvetica" w:cs="Helvetica"/>
          <w:color w:val="141823"/>
          <w:sz w:val="21"/>
          <w:szCs w:val="21"/>
          <w:lang w:eastAsia="ru-RU"/>
        </w:rPr>
        <w:softHyphen/>
        <w:t>sin</w:t>
      </w:r>
      <w:r w:rsidRPr="004A5457">
        <w:rPr>
          <w:rFonts w:ascii="Helvetica" w:eastAsia="Times New Roman" w:hAnsi="Helvetica" w:cs="Helvetica"/>
          <w:color w:val="141823"/>
          <w:sz w:val="21"/>
          <w:szCs w:val="21"/>
          <w:lang w:eastAsia="ru-RU"/>
        </w:rPr>
        <w:softHyphen/>
        <w:t>də ekoloji təhlükə təsəvvüredilməz sürətlə irəliləyir. Elmi– texniki in</w:t>
      </w:r>
      <w:r w:rsidRPr="004A5457">
        <w:rPr>
          <w:rFonts w:ascii="Helvetica" w:eastAsia="Times New Roman" w:hAnsi="Helvetica" w:cs="Helvetica"/>
          <w:color w:val="141823"/>
          <w:sz w:val="21"/>
          <w:szCs w:val="21"/>
          <w:lang w:eastAsia="ru-RU"/>
        </w:rPr>
        <w:softHyphen/>
        <w:t>qilabi nailiyyətlər bəzən xeyirdən çox şəri doğuran mənbəyə çevrilir. Adamların həyat şəraitinin pisləşməsi, təbiətin öz təbii xassələrini getdikcə daha çox itirməsi, maddi ehtiyatların tükənməsi hər bir insanın həyatında özünün təsirini göstərir. Nəticədə insanların sağ</w:t>
      </w:r>
      <w:r w:rsidRPr="004A5457">
        <w:rPr>
          <w:rFonts w:ascii="Helvetica" w:eastAsia="Times New Roman" w:hAnsi="Helvetica" w:cs="Helvetica"/>
          <w:color w:val="141823"/>
          <w:sz w:val="21"/>
          <w:szCs w:val="21"/>
          <w:lang w:eastAsia="ru-RU"/>
        </w:rPr>
        <w:softHyphen/>
        <w:t>lamlığı təhlükə altına düşür, psixi vəziyyəti (indiki, həm də gələcək nəsillərin) pisləşir. Ona görə də XX əsr də «mədəniyyətin böhranı» anlayışı cəmiyyətin mənəvi həyatına möhkəm daxil olmuşdur. Də</w:t>
      </w:r>
      <w:r w:rsidRPr="004A5457">
        <w:rPr>
          <w:rFonts w:ascii="Helvetica" w:eastAsia="Times New Roman" w:hAnsi="Helvetica" w:cs="Helvetica"/>
          <w:color w:val="141823"/>
          <w:sz w:val="21"/>
          <w:szCs w:val="21"/>
          <w:lang w:eastAsia="ru-RU"/>
        </w:rPr>
        <w:softHyphen/>
        <w:t>yərlərin təzədən qiymətləndirilməsi– hər bir yeni nəslə xas olan ha</w:t>
      </w:r>
      <w:r w:rsidRPr="004A5457">
        <w:rPr>
          <w:rFonts w:ascii="Helvetica" w:eastAsia="Times New Roman" w:hAnsi="Helvetica" w:cs="Helvetica"/>
          <w:color w:val="141823"/>
          <w:sz w:val="21"/>
          <w:szCs w:val="21"/>
          <w:lang w:eastAsia="ru-RU"/>
        </w:rPr>
        <w:softHyphen/>
        <w:t>di</w:t>
      </w:r>
      <w:r w:rsidRPr="004A5457">
        <w:rPr>
          <w:rFonts w:ascii="Helvetica" w:eastAsia="Times New Roman" w:hAnsi="Helvetica" w:cs="Helvetica"/>
          <w:color w:val="141823"/>
          <w:sz w:val="21"/>
          <w:szCs w:val="21"/>
          <w:lang w:eastAsia="ru-RU"/>
        </w:rPr>
        <w:softHyphen/>
        <w:t>sədir. Lakin XX əsrdə həyati qaydaları və oriyentirlərin trans</w:t>
      </w:r>
      <w:r w:rsidRPr="004A5457">
        <w:rPr>
          <w:rFonts w:ascii="Helvetica" w:eastAsia="Times New Roman" w:hAnsi="Helvetica" w:cs="Helvetica"/>
          <w:color w:val="141823"/>
          <w:sz w:val="21"/>
          <w:szCs w:val="21"/>
          <w:lang w:eastAsia="ru-RU"/>
        </w:rPr>
        <w:softHyphen/>
        <w:t>formasiyası insan və onun təbiəti haqqında əbədi təsəvvürlərin təzə</w:t>
      </w:r>
      <w:r w:rsidRPr="004A5457">
        <w:rPr>
          <w:rFonts w:ascii="Helvetica" w:eastAsia="Times New Roman" w:hAnsi="Helvetica" w:cs="Helvetica"/>
          <w:color w:val="141823"/>
          <w:sz w:val="21"/>
          <w:szCs w:val="21"/>
          <w:lang w:eastAsia="ru-RU"/>
        </w:rPr>
        <w:softHyphen/>
        <w:t>dən idraki süzgəcdən keçirilməsi ilə müşayiət olunur. Sosial və təbii qüsurların aradan qaldırılmasında elmə bəslənilən ümidlər ruh düşgünlüyü, elmə inam</w:t>
      </w:r>
      <w:r w:rsidRPr="004A5457">
        <w:rPr>
          <w:rFonts w:ascii="Helvetica" w:eastAsia="Times New Roman" w:hAnsi="Helvetica" w:cs="Helvetica"/>
          <w:color w:val="141823"/>
          <w:sz w:val="21"/>
          <w:szCs w:val="21"/>
          <w:lang w:eastAsia="ru-RU"/>
        </w:rPr>
        <w:softHyphen/>
        <w:t>sızlıqla əvəz olunmuşdur. Müasir dövrdə fəl</w:t>
      </w:r>
      <w:r w:rsidRPr="004A5457">
        <w:rPr>
          <w:rFonts w:ascii="Helvetica" w:eastAsia="Times New Roman" w:hAnsi="Helvetica" w:cs="Helvetica"/>
          <w:color w:val="141823"/>
          <w:sz w:val="21"/>
          <w:szCs w:val="21"/>
          <w:lang w:eastAsia="ru-RU"/>
        </w:rPr>
        <w:softHyphen/>
        <w:t>səfi tədqiqatların ağır</w:t>
      </w:r>
      <w:r w:rsidRPr="004A5457">
        <w:rPr>
          <w:rFonts w:ascii="Helvetica" w:eastAsia="Times New Roman" w:hAnsi="Helvetica" w:cs="Helvetica"/>
          <w:color w:val="141823"/>
          <w:sz w:val="21"/>
          <w:szCs w:val="21"/>
          <w:lang w:eastAsia="ru-RU"/>
        </w:rPr>
        <w:softHyphen/>
        <w:t>lıq mərkəzi insanın üzərinə keçirilmişdir. XX əsr fəlsəfəsində spesifik cəhətlərdən biri də fəlsəfi məktəb və cərə</w:t>
      </w:r>
      <w:r w:rsidRPr="004A5457">
        <w:rPr>
          <w:rFonts w:ascii="Helvetica" w:eastAsia="Times New Roman" w:hAnsi="Helvetica" w:cs="Helvetica"/>
          <w:color w:val="141823"/>
          <w:sz w:val="21"/>
          <w:szCs w:val="21"/>
          <w:lang w:eastAsia="ru-RU"/>
        </w:rPr>
        <w:softHyphen/>
        <w:t>yanların əksəriyyətinin marksizmə əks mövqedən çıxış etməsidir. Bunu onunla izah etmək olar ki, uzun illər marksizm (sonralar isə marksizm– leninizm) praktikada kommunizm ideallarını reallaş</w:t>
      </w:r>
      <w:r w:rsidRPr="004A5457">
        <w:rPr>
          <w:rFonts w:ascii="Helvetica" w:eastAsia="Times New Roman" w:hAnsi="Helvetica" w:cs="Helvetica"/>
          <w:color w:val="141823"/>
          <w:sz w:val="21"/>
          <w:szCs w:val="21"/>
          <w:lang w:eastAsia="ru-RU"/>
        </w:rPr>
        <w:softHyphen/>
        <w:t>dır</w:t>
      </w:r>
      <w:r w:rsidRPr="004A5457">
        <w:rPr>
          <w:rFonts w:ascii="Helvetica" w:eastAsia="Times New Roman" w:hAnsi="Helvetica" w:cs="Helvetica"/>
          <w:color w:val="141823"/>
          <w:sz w:val="21"/>
          <w:szCs w:val="21"/>
          <w:lang w:eastAsia="ru-RU"/>
        </w:rPr>
        <w:softHyphen/>
        <w:t>mağa çalışan cəmiyyətin siyasət və ideologiyasının məhək daşı ol</w:t>
      </w:r>
      <w:r w:rsidRPr="004A5457">
        <w:rPr>
          <w:rFonts w:ascii="Helvetica" w:eastAsia="Times New Roman" w:hAnsi="Helvetica" w:cs="Helvetica"/>
          <w:color w:val="141823"/>
          <w:sz w:val="21"/>
          <w:szCs w:val="21"/>
          <w:lang w:eastAsia="ru-RU"/>
        </w:rPr>
        <w:softHyphen/>
        <w:t>muşdur. Marksizmin fəlsəfi prinsip</w:t>
      </w:r>
      <w:r w:rsidRPr="004A5457">
        <w:rPr>
          <w:rFonts w:ascii="Helvetica" w:eastAsia="Times New Roman" w:hAnsi="Helvetica" w:cs="Helvetica"/>
          <w:color w:val="141823"/>
          <w:sz w:val="21"/>
          <w:szCs w:val="21"/>
          <w:lang w:eastAsia="ru-RU"/>
        </w:rPr>
        <w:softHyphen/>
        <w:t>lərinin– xüsusilə dialektik və ta</w:t>
      </w:r>
      <w:r w:rsidRPr="004A5457">
        <w:rPr>
          <w:rFonts w:ascii="Helvetica" w:eastAsia="Times New Roman" w:hAnsi="Helvetica" w:cs="Helvetica"/>
          <w:color w:val="141823"/>
          <w:sz w:val="21"/>
          <w:szCs w:val="21"/>
          <w:lang w:eastAsia="ru-RU"/>
        </w:rPr>
        <w:softHyphen/>
        <w:t>rixi materializm prinsiplərinin–düzgün olmadığını sübut etməyə cəhd edən bir çox fəlsəfi cərəyanlar onun sübut və arqumentsiz tənqidinə üstünlük verirlər. Uzun illər fəlsəfənin inkişafı ancaq ideo</w:t>
      </w:r>
      <w:r w:rsidRPr="004A5457">
        <w:rPr>
          <w:rFonts w:ascii="Helvetica" w:eastAsia="Times New Roman" w:hAnsi="Helvetica" w:cs="Helvetica"/>
          <w:color w:val="141823"/>
          <w:sz w:val="21"/>
          <w:szCs w:val="21"/>
          <w:lang w:eastAsia="ru-RU"/>
        </w:rPr>
        <w:softHyphen/>
        <w:t>loji qarşıdurma sahəsində də özünü götərirdi. Həqiqi fəlsəfi prob</w:t>
      </w:r>
      <w:r w:rsidRPr="004A5457">
        <w:rPr>
          <w:rFonts w:ascii="Helvetica" w:eastAsia="Times New Roman" w:hAnsi="Helvetica" w:cs="Helvetica"/>
          <w:color w:val="141823"/>
          <w:sz w:val="21"/>
          <w:szCs w:val="21"/>
          <w:lang w:eastAsia="ru-RU"/>
        </w:rPr>
        <w:softHyphen/>
        <w:t>lemləri həll etmək əvəzinə tərəflər bir– birinin fəlsəfi konsepsiya</w:t>
      </w:r>
      <w:r w:rsidRPr="004A5457">
        <w:rPr>
          <w:rFonts w:ascii="Helvetica" w:eastAsia="Times New Roman" w:hAnsi="Helvetica" w:cs="Helvetica"/>
          <w:color w:val="141823"/>
          <w:sz w:val="21"/>
          <w:szCs w:val="21"/>
          <w:lang w:eastAsia="ru-RU"/>
        </w:rPr>
        <w:softHyphen/>
        <w:t>la</w:t>
      </w:r>
      <w:r w:rsidRPr="004A5457">
        <w:rPr>
          <w:rFonts w:ascii="Helvetica" w:eastAsia="Times New Roman" w:hAnsi="Helvetica" w:cs="Helvetica"/>
          <w:color w:val="141823"/>
          <w:sz w:val="21"/>
          <w:szCs w:val="21"/>
          <w:lang w:eastAsia="ru-RU"/>
        </w:rPr>
        <w:softHyphen/>
        <w:t>rın</w:t>
      </w:r>
      <w:r w:rsidRPr="004A5457">
        <w:rPr>
          <w:rFonts w:ascii="Helvetica" w:eastAsia="Times New Roman" w:hAnsi="Helvetica" w:cs="Helvetica"/>
          <w:color w:val="141823"/>
          <w:sz w:val="21"/>
          <w:szCs w:val="21"/>
          <w:lang w:eastAsia="ru-RU"/>
        </w:rPr>
        <w:softHyphen/>
        <w:t>da zəif yerlər və səhvlər axtarmaqla məşğul olurdular. Lakin bu za</w:t>
      </w:r>
      <w:r w:rsidRPr="004A5457">
        <w:rPr>
          <w:rFonts w:ascii="Helvetica" w:eastAsia="Times New Roman" w:hAnsi="Helvetica" w:cs="Helvetica"/>
          <w:color w:val="141823"/>
          <w:sz w:val="21"/>
          <w:szCs w:val="21"/>
          <w:lang w:eastAsia="ru-RU"/>
        </w:rPr>
        <w:softHyphen/>
        <w:t>man həqiqi fəlsəfi konsepsiyalar yaradılmasına meyl də güclə</w:t>
      </w:r>
      <w:r w:rsidRPr="004A5457">
        <w:rPr>
          <w:rFonts w:ascii="Helvetica" w:eastAsia="Times New Roman" w:hAnsi="Helvetica" w:cs="Helvetica"/>
          <w:color w:val="141823"/>
          <w:sz w:val="21"/>
          <w:szCs w:val="21"/>
          <w:lang w:eastAsia="ru-RU"/>
        </w:rPr>
        <w:softHyphen/>
        <w:t>nirdi.</w:t>
      </w:r>
      <w:r w:rsidRPr="004A5457">
        <w:rPr>
          <w:rFonts w:ascii="Helvetica" w:eastAsia="Times New Roman" w:hAnsi="Helvetica" w:cs="Helvetica"/>
          <w:color w:val="141823"/>
          <w:sz w:val="21"/>
          <w:szCs w:val="21"/>
          <w:lang w:eastAsia="ru-RU"/>
        </w:rPr>
        <w:br/>
        <w:t xml:space="preserve">Ümumiyyətlə, XX əsr fəlsəfəsi müxtəlif istiqamətlər üzrə inkişaf etmişdir. Buraya dini fəlsəfənin </w:t>
      </w:r>
      <w:r w:rsidRPr="004A5457">
        <w:rPr>
          <w:rFonts w:ascii="Helvetica" w:eastAsia="Times New Roman" w:hAnsi="Helvetica" w:cs="Helvetica"/>
          <w:color w:val="141823"/>
          <w:sz w:val="21"/>
          <w:szCs w:val="21"/>
          <w:lang w:eastAsia="ru-RU"/>
        </w:rPr>
        <w:lastRenderedPageBreak/>
        <w:t>çoxsaylı formaları, həmçinin pozitivizmin ən yeni növləri də daxildir.</w:t>
      </w:r>
      <w:r w:rsidRPr="004A5457">
        <w:rPr>
          <w:rFonts w:ascii="Helvetica" w:eastAsia="Times New Roman" w:hAnsi="Helvetica" w:cs="Helvetica"/>
          <w:color w:val="141823"/>
          <w:sz w:val="21"/>
          <w:szCs w:val="21"/>
          <w:lang w:eastAsia="ru-RU"/>
        </w:rPr>
        <w:br/>
        <w:t xml:space="preserve">XIX əsrdə və XX əsrin əvvəllərində elmin rolunun artması fəlsəfəyə də öz təsirini göstərmişdir. </w:t>
      </w:r>
      <w:proofErr w:type="gramStart"/>
      <w:r w:rsidRPr="004A5457">
        <w:rPr>
          <w:rFonts w:ascii="Helvetica" w:eastAsia="Times New Roman" w:hAnsi="Helvetica" w:cs="Helvetica"/>
          <w:color w:val="141823"/>
          <w:sz w:val="21"/>
          <w:szCs w:val="21"/>
          <w:lang w:eastAsia="ru-RU"/>
        </w:rPr>
        <w:t>Hətta sayentizm (latınca: bilik, elm sözündədir) istiqaməti də meydana gəlmişdi ki, burada da fəlsəfənin konkret elmə meyilli olan müəyyən təfəkkür tipinə arxalanması irəli sürülürdü. </w:t>
      </w:r>
      <w:r w:rsidRPr="004A5457">
        <w:rPr>
          <w:rFonts w:ascii="Helvetica" w:eastAsia="Times New Roman" w:hAnsi="Helvetica" w:cs="Helvetica"/>
          <w:color w:val="141823"/>
          <w:sz w:val="21"/>
          <w:szCs w:val="21"/>
          <w:lang w:eastAsia="ru-RU"/>
        </w:rPr>
        <w:br/>
        <w:t>Sayentizmin tərəfdarları pozitiv elmlərə (başlıca olaraq təbiətşünaslığa</w:t>
      </w:r>
      <w:proofErr w:type="gramEnd"/>
      <w:r w:rsidRPr="004A5457">
        <w:rPr>
          <w:rFonts w:ascii="Helvetica" w:eastAsia="Times New Roman" w:hAnsi="Helvetica" w:cs="Helvetica"/>
          <w:color w:val="141823"/>
          <w:sz w:val="21"/>
          <w:szCs w:val="21"/>
          <w:lang w:eastAsia="ru-RU"/>
        </w:rPr>
        <w:t>) istiqamət götürərək fəlsəfədən ənənəvi dünyagörüşü problematikası çıxarmağı, fəlsəfənin tarixən qərarlaşmış predmetin</w:t>
      </w:r>
      <w:r w:rsidRPr="004A5457">
        <w:rPr>
          <w:rFonts w:ascii="Helvetica" w:eastAsia="Times New Roman" w:hAnsi="Helvetica" w:cs="Helvetica"/>
          <w:color w:val="141823"/>
          <w:sz w:val="21"/>
          <w:szCs w:val="21"/>
          <w:lang w:eastAsia="ru-RU"/>
        </w:rPr>
        <w:softHyphen/>
        <w:t>dən imtina edilməsini, ona dəqiq elmlər tipindən quruluş verməyi planlaşdırırdılar. Sayentizm istiqamətinə çox vaxt neopozitivizmi (analitik fəlsəfəni), «elm fəlsəfəsini», strukturalizmi aid edirlər. Ümumi fəlsəfi sayentist konsepsiyalarla yanaşı, müxtəlif spesifik nə</w:t>
      </w:r>
      <w:r w:rsidRPr="004A5457">
        <w:rPr>
          <w:rFonts w:ascii="Helvetica" w:eastAsia="Times New Roman" w:hAnsi="Helvetica" w:cs="Helvetica"/>
          <w:color w:val="141823"/>
          <w:sz w:val="21"/>
          <w:szCs w:val="21"/>
          <w:lang w:eastAsia="ru-RU"/>
        </w:rPr>
        <w:softHyphen/>
        <w:t>zə</w:t>
      </w:r>
      <w:r w:rsidRPr="004A5457">
        <w:rPr>
          <w:rFonts w:ascii="Helvetica" w:eastAsia="Times New Roman" w:hAnsi="Helvetica" w:cs="Helvetica"/>
          <w:color w:val="141823"/>
          <w:sz w:val="21"/>
          <w:szCs w:val="21"/>
          <w:lang w:eastAsia="ru-RU"/>
        </w:rPr>
        <w:softHyphen/>
        <w:t xml:space="preserve">riyyələr də yayılmağa başlamışdır. </w:t>
      </w:r>
      <w:r w:rsidRPr="004A5457">
        <w:rPr>
          <w:rFonts w:ascii="Helvetica" w:eastAsia="Times New Roman" w:hAnsi="Helvetica" w:cs="Helvetica"/>
          <w:color w:val="141823"/>
          <w:sz w:val="21"/>
          <w:szCs w:val="21"/>
          <w:lang w:val="en-US" w:eastAsia="ru-RU"/>
        </w:rPr>
        <w:t>Bunlar: «industrial», «postin</w:t>
      </w:r>
      <w:r w:rsidRPr="004A5457">
        <w:rPr>
          <w:rFonts w:ascii="Helvetica" w:eastAsia="Times New Roman" w:hAnsi="Helvetica" w:cs="Helvetica"/>
          <w:color w:val="141823"/>
          <w:sz w:val="21"/>
          <w:szCs w:val="21"/>
          <w:lang w:val="en-US" w:eastAsia="ru-RU"/>
        </w:rPr>
        <w:softHyphen/>
        <w:t>dustrial», «texnotron», «informasiya» və digər ictimai quruluş tipo</w:t>
      </w:r>
      <w:r w:rsidRPr="004A5457">
        <w:rPr>
          <w:rFonts w:ascii="Helvetica" w:eastAsia="Times New Roman" w:hAnsi="Helvetica" w:cs="Helvetica"/>
          <w:color w:val="141823"/>
          <w:sz w:val="21"/>
          <w:szCs w:val="21"/>
          <w:lang w:val="en-US" w:eastAsia="ru-RU"/>
        </w:rPr>
        <w:softHyphen/>
        <w:t xml:space="preserve">logiyasına uyğun modellər əsasında təşkil olunmuşdur. </w:t>
      </w:r>
      <w:proofErr w:type="gramStart"/>
      <w:r w:rsidRPr="004A5457">
        <w:rPr>
          <w:rFonts w:ascii="Helvetica" w:eastAsia="Times New Roman" w:hAnsi="Helvetica" w:cs="Helvetica"/>
          <w:color w:val="141823"/>
          <w:sz w:val="21"/>
          <w:szCs w:val="21"/>
          <w:lang w:val="en-US" w:eastAsia="ru-RU"/>
        </w:rPr>
        <w:t>Sayentist fəlsəfi təsəvvürlərin işlənilməsində ən böyük çətinlik metodologiya sahəsində özünü göstərmişdir.</w:t>
      </w:r>
      <w:proofErr w:type="gramEnd"/>
      <w:r w:rsidRPr="004A5457">
        <w:rPr>
          <w:rFonts w:ascii="Helvetica" w:eastAsia="Times New Roman" w:hAnsi="Helvetica" w:cs="Helvetica"/>
          <w:color w:val="141823"/>
          <w:sz w:val="21"/>
          <w:szCs w:val="21"/>
          <w:lang w:val="en-US" w:eastAsia="ru-RU"/>
        </w:rPr>
        <w:t xml:space="preserve"> </w:t>
      </w:r>
      <w:proofErr w:type="gramStart"/>
      <w:r w:rsidRPr="004A5457">
        <w:rPr>
          <w:rFonts w:ascii="Helvetica" w:eastAsia="Times New Roman" w:hAnsi="Helvetica" w:cs="Helvetica"/>
          <w:color w:val="141823"/>
          <w:sz w:val="21"/>
          <w:szCs w:val="21"/>
          <w:lang w:val="en-US" w:eastAsia="ru-RU"/>
        </w:rPr>
        <w:t>Belə aydın olurdu ki, nəzəri bilikləri tam şəkildə empirik faktlara müncər etmək qeyri– mümkündür.</w:t>
      </w:r>
      <w:proofErr w:type="gramEnd"/>
      <w:r w:rsidRPr="004A5457">
        <w:rPr>
          <w:rFonts w:ascii="Helvetica" w:eastAsia="Times New Roman" w:hAnsi="Helvetica" w:cs="Helvetica"/>
          <w:color w:val="141823"/>
          <w:sz w:val="21"/>
          <w:szCs w:val="21"/>
          <w:lang w:val="en-US" w:eastAsia="ru-RU"/>
        </w:rPr>
        <w:t xml:space="preserve"> </w:t>
      </w:r>
      <w:proofErr w:type="gramStart"/>
      <w:r w:rsidRPr="004A5457">
        <w:rPr>
          <w:rFonts w:ascii="Helvetica" w:eastAsia="Times New Roman" w:hAnsi="Helvetica" w:cs="Helvetica"/>
          <w:color w:val="141823"/>
          <w:sz w:val="21"/>
          <w:szCs w:val="21"/>
          <w:lang w:val="en-US" w:eastAsia="ru-RU"/>
        </w:rPr>
        <w:t>Sayentizm praktikası bir daha göstərdi ki, fəlsəfi problemləri tam şəkildə təcrid etmək olmaz.</w:t>
      </w:r>
      <w:proofErr w:type="gramEnd"/>
      <w:r w:rsidRPr="004A5457">
        <w:rPr>
          <w:rFonts w:ascii="Helvetica" w:eastAsia="Times New Roman" w:hAnsi="Helvetica" w:cs="Helvetica"/>
          <w:color w:val="141823"/>
          <w:sz w:val="21"/>
          <w:szCs w:val="21"/>
          <w:lang w:val="en-US" w:eastAsia="ru-RU"/>
        </w:rPr>
        <w:t> </w:t>
      </w:r>
      <w:r w:rsidRPr="004A5457">
        <w:rPr>
          <w:rFonts w:ascii="Helvetica" w:eastAsia="Times New Roman" w:hAnsi="Helvetica" w:cs="Helvetica"/>
          <w:color w:val="141823"/>
          <w:sz w:val="21"/>
          <w:szCs w:val="21"/>
          <w:lang w:val="en-US" w:eastAsia="ru-RU"/>
        </w:rPr>
        <w:br/>
      </w:r>
      <w:proofErr w:type="gramStart"/>
      <w:r w:rsidRPr="004A5457">
        <w:rPr>
          <w:rFonts w:ascii="Helvetica" w:eastAsia="Times New Roman" w:hAnsi="Helvetica" w:cs="Helvetica"/>
          <w:color w:val="141823"/>
          <w:sz w:val="21"/>
          <w:szCs w:val="21"/>
          <w:lang w:val="en-US" w:eastAsia="ru-RU"/>
        </w:rPr>
        <w:t>İkinci spesifik fəlsəfi konsepsiya antropoloji konsepsiya hesab olunur.</w:t>
      </w:r>
      <w:proofErr w:type="gramEnd"/>
      <w:r w:rsidRPr="004A5457">
        <w:rPr>
          <w:rFonts w:ascii="Helvetica" w:eastAsia="Times New Roman" w:hAnsi="Helvetica" w:cs="Helvetica"/>
          <w:color w:val="141823"/>
          <w:sz w:val="21"/>
          <w:szCs w:val="21"/>
          <w:lang w:val="en-US" w:eastAsia="ru-RU"/>
        </w:rPr>
        <w:t xml:space="preserve"> </w:t>
      </w:r>
      <w:proofErr w:type="gramStart"/>
      <w:r w:rsidRPr="004A5457">
        <w:rPr>
          <w:rFonts w:ascii="Helvetica" w:eastAsia="Times New Roman" w:hAnsi="Helvetica" w:cs="Helvetica"/>
          <w:color w:val="141823"/>
          <w:sz w:val="21"/>
          <w:szCs w:val="21"/>
          <w:lang w:val="en-US" w:eastAsia="ru-RU"/>
        </w:rPr>
        <w:t>Bu istiqamət humanitar– antropoloji sahənin ön plana çıxa</w:t>
      </w:r>
      <w:r w:rsidRPr="004A5457">
        <w:rPr>
          <w:rFonts w:ascii="Helvetica" w:eastAsia="Times New Roman" w:hAnsi="Helvetica" w:cs="Helvetica"/>
          <w:color w:val="141823"/>
          <w:sz w:val="21"/>
          <w:szCs w:val="21"/>
          <w:lang w:val="en-US" w:eastAsia="ru-RU"/>
        </w:rPr>
        <w:softHyphen/>
        <w:t>rılması və antisayenizm meyillərinin güclənməsi ilə bağlı idi.</w:t>
      </w:r>
      <w:proofErr w:type="gramEnd"/>
      <w:r w:rsidRPr="004A5457">
        <w:rPr>
          <w:rFonts w:ascii="Helvetica" w:eastAsia="Times New Roman" w:hAnsi="Helvetica" w:cs="Helvetica"/>
          <w:color w:val="141823"/>
          <w:sz w:val="21"/>
          <w:szCs w:val="21"/>
          <w:lang w:val="en-US" w:eastAsia="ru-RU"/>
        </w:rPr>
        <w:t xml:space="preserve"> </w:t>
      </w:r>
      <w:proofErr w:type="gramStart"/>
      <w:r w:rsidRPr="004A5457">
        <w:rPr>
          <w:rFonts w:ascii="Helvetica" w:eastAsia="Times New Roman" w:hAnsi="Helvetica" w:cs="Helvetica"/>
          <w:color w:val="141823"/>
          <w:sz w:val="21"/>
          <w:szCs w:val="21"/>
          <w:lang w:val="en-US" w:eastAsia="ru-RU"/>
        </w:rPr>
        <w:t>Bu za</w:t>
      </w:r>
      <w:r w:rsidRPr="004A5457">
        <w:rPr>
          <w:rFonts w:ascii="Helvetica" w:eastAsia="Times New Roman" w:hAnsi="Helvetica" w:cs="Helvetica"/>
          <w:color w:val="141823"/>
          <w:sz w:val="21"/>
          <w:szCs w:val="21"/>
          <w:lang w:val="en-US" w:eastAsia="ru-RU"/>
        </w:rPr>
        <w:softHyphen/>
        <w:t>man «insani məzmun» başlıca prinsip elan olunurdu.</w:t>
      </w:r>
      <w:proofErr w:type="gramEnd"/>
      <w:r w:rsidRPr="004A5457">
        <w:rPr>
          <w:rFonts w:ascii="Helvetica" w:eastAsia="Times New Roman" w:hAnsi="Helvetica" w:cs="Helvetica"/>
          <w:color w:val="141823"/>
          <w:sz w:val="21"/>
          <w:szCs w:val="21"/>
          <w:lang w:val="en-US" w:eastAsia="ru-RU"/>
        </w:rPr>
        <w:t xml:space="preserve"> Antropo</w:t>
      </w:r>
      <w:r w:rsidRPr="004A5457">
        <w:rPr>
          <w:rFonts w:ascii="Helvetica" w:eastAsia="Times New Roman" w:hAnsi="Helvetica" w:cs="Helvetica"/>
          <w:color w:val="141823"/>
          <w:sz w:val="21"/>
          <w:szCs w:val="21"/>
          <w:lang w:val="en-US" w:eastAsia="ru-RU"/>
        </w:rPr>
        <w:softHyphen/>
        <w:t>lo</w:t>
      </w:r>
      <w:r w:rsidRPr="004A5457">
        <w:rPr>
          <w:rFonts w:ascii="Helvetica" w:eastAsia="Times New Roman" w:hAnsi="Helvetica" w:cs="Helvetica"/>
          <w:color w:val="141823"/>
          <w:sz w:val="21"/>
          <w:szCs w:val="21"/>
          <w:lang w:val="en-US" w:eastAsia="ru-RU"/>
        </w:rPr>
        <w:softHyphen/>
        <w:t>qizm çərçivəsində fəlsəfi anropologiya, həyat fəlsəfəsi, ekzisten</w:t>
      </w:r>
      <w:r w:rsidRPr="004A5457">
        <w:rPr>
          <w:rFonts w:ascii="Helvetica" w:eastAsia="Times New Roman" w:hAnsi="Helvetica" w:cs="Helvetica"/>
          <w:color w:val="141823"/>
          <w:sz w:val="21"/>
          <w:szCs w:val="21"/>
          <w:lang w:val="en-US" w:eastAsia="ru-RU"/>
        </w:rPr>
        <w:softHyphen/>
        <w:t>sia</w:t>
      </w:r>
      <w:r w:rsidRPr="004A5457">
        <w:rPr>
          <w:rFonts w:ascii="Helvetica" w:eastAsia="Times New Roman" w:hAnsi="Helvetica" w:cs="Helvetica"/>
          <w:color w:val="141823"/>
          <w:sz w:val="21"/>
          <w:szCs w:val="21"/>
          <w:lang w:val="en-US" w:eastAsia="ru-RU"/>
        </w:rPr>
        <w:softHyphen/>
        <w:t xml:space="preserve">lizm, personalizm və s. cərəyanlar formalaşmışdır. </w:t>
      </w:r>
      <w:proofErr w:type="gramStart"/>
      <w:r w:rsidRPr="004A5457">
        <w:rPr>
          <w:rFonts w:ascii="Helvetica" w:eastAsia="Times New Roman" w:hAnsi="Helvetica" w:cs="Helvetica"/>
          <w:color w:val="141823"/>
          <w:sz w:val="21"/>
          <w:szCs w:val="21"/>
          <w:lang w:val="en-US" w:eastAsia="ru-RU"/>
        </w:rPr>
        <w:t>onların</w:t>
      </w:r>
      <w:proofErr w:type="gramEnd"/>
      <w:r w:rsidRPr="004A5457">
        <w:rPr>
          <w:rFonts w:ascii="Helvetica" w:eastAsia="Times New Roman" w:hAnsi="Helvetica" w:cs="Helvetica"/>
          <w:color w:val="141823"/>
          <w:sz w:val="21"/>
          <w:szCs w:val="21"/>
          <w:lang w:val="en-US" w:eastAsia="ru-RU"/>
        </w:rPr>
        <w:t xml:space="preserve"> fərqli xü</w:t>
      </w:r>
      <w:r w:rsidRPr="004A5457">
        <w:rPr>
          <w:rFonts w:ascii="Helvetica" w:eastAsia="Times New Roman" w:hAnsi="Helvetica" w:cs="Helvetica"/>
          <w:color w:val="141823"/>
          <w:sz w:val="21"/>
          <w:szCs w:val="21"/>
          <w:lang w:val="en-US" w:eastAsia="ru-RU"/>
        </w:rPr>
        <w:softHyphen/>
        <w:t>susiyyətləri təkcə əqlə münasibətdə deyil, sırf fəlsəfi məzmunun for</w:t>
      </w:r>
      <w:r w:rsidRPr="004A5457">
        <w:rPr>
          <w:rFonts w:ascii="Helvetica" w:eastAsia="Times New Roman" w:hAnsi="Helvetica" w:cs="Helvetica"/>
          <w:color w:val="141823"/>
          <w:sz w:val="21"/>
          <w:szCs w:val="21"/>
          <w:lang w:val="en-US" w:eastAsia="ru-RU"/>
        </w:rPr>
        <w:softHyphen/>
        <w:t>malaşması mexanizmində xristianlıq ilə doğma cəhətlərə malik ol</w:t>
      </w:r>
      <w:r w:rsidRPr="004A5457">
        <w:rPr>
          <w:rFonts w:ascii="Helvetica" w:eastAsia="Times New Roman" w:hAnsi="Helvetica" w:cs="Helvetica"/>
          <w:color w:val="141823"/>
          <w:sz w:val="21"/>
          <w:szCs w:val="21"/>
          <w:lang w:val="en-US" w:eastAsia="ru-RU"/>
        </w:rPr>
        <w:softHyphen/>
        <w:t xml:space="preserve">masındadır. </w:t>
      </w:r>
      <w:proofErr w:type="gramStart"/>
      <w:r w:rsidRPr="004A5457">
        <w:rPr>
          <w:rFonts w:ascii="Helvetica" w:eastAsia="Times New Roman" w:hAnsi="Helvetica" w:cs="Helvetica"/>
          <w:color w:val="141823"/>
          <w:sz w:val="21"/>
          <w:szCs w:val="21"/>
          <w:lang w:val="en-US" w:eastAsia="ru-RU"/>
        </w:rPr>
        <w:t>Bu istiqamətin tərəfdarlarını təbii elmi təfəkkürün və onun normalarının ümumiliyinin qəbul edilmə</w:t>
      </w:r>
      <w:r w:rsidRPr="004A5457">
        <w:rPr>
          <w:rFonts w:ascii="Helvetica" w:eastAsia="Times New Roman" w:hAnsi="Helvetica" w:cs="Helvetica"/>
          <w:color w:val="141823"/>
          <w:sz w:val="21"/>
          <w:szCs w:val="21"/>
          <w:lang w:val="en-US" w:eastAsia="ru-RU"/>
        </w:rPr>
        <w:softHyphen/>
        <w:t>məsi birləşdirir.</w:t>
      </w:r>
      <w:proofErr w:type="gramEnd"/>
      <w:r w:rsidRPr="004A5457">
        <w:rPr>
          <w:rFonts w:ascii="Helvetica" w:eastAsia="Times New Roman" w:hAnsi="Helvetica" w:cs="Helvetica"/>
          <w:color w:val="141823"/>
          <w:sz w:val="21"/>
          <w:szCs w:val="21"/>
          <w:lang w:val="en-US" w:eastAsia="ru-RU"/>
        </w:rPr>
        <w:t xml:space="preserve"> </w:t>
      </w:r>
      <w:proofErr w:type="gramStart"/>
      <w:r w:rsidRPr="004A5457">
        <w:rPr>
          <w:rFonts w:ascii="Helvetica" w:eastAsia="Times New Roman" w:hAnsi="Helvetica" w:cs="Helvetica"/>
          <w:color w:val="141823"/>
          <w:sz w:val="21"/>
          <w:szCs w:val="21"/>
          <w:lang w:val="en-US" w:eastAsia="ru-RU"/>
        </w:rPr>
        <w:t>Bu cərəyanların arasındakı sərhədlər demək olar ki, yoxdur.</w:t>
      </w:r>
      <w:proofErr w:type="gramEnd"/>
    </w:p>
    <w:p w:rsidR="00DE2F6B" w:rsidRPr="004A5457"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4A5457">
        <w:rPr>
          <w:rFonts w:ascii="Helvetica" w:eastAsia="Times New Roman" w:hAnsi="Helvetica" w:cs="Helvetica"/>
          <w:color w:val="141823"/>
          <w:sz w:val="21"/>
          <w:szCs w:val="21"/>
          <w:lang w:val="en-US" w:eastAsia="ru-RU"/>
        </w:rPr>
        <w:t>b) «Həyat fəlsəfəsi». Şopenhauer və Nitşe</w:t>
      </w:r>
      <w:r w:rsidRPr="004A5457">
        <w:rPr>
          <w:rFonts w:ascii="Helvetica" w:eastAsia="Times New Roman" w:hAnsi="Helvetica" w:cs="Helvetica"/>
          <w:color w:val="141823"/>
          <w:sz w:val="21"/>
          <w:szCs w:val="21"/>
          <w:lang w:val="en-US" w:eastAsia="ru-RU"/>
        </w:rPr>
        <w:br/>
        <w:t>Qərbdə XIX– XX əsrdə ən geniş yayılmış cərəyanlardan biri «Həyat fəlsəfəsidir». Bu fəlsəfi istiqamətdə mərkəzi problem insan problemi, onun mahiyyəti və mövcudluğudur. «Həyat fəlsəfəsi»nin banisi alman filosofu A.Şopenhauer (1788– 1860) hesab olunur. Əsas əsəri «Dünya kor iradə və boş təsəvvürdür» adlanır. Bu əsər son</w:t>
      </w:r>
      <w:r w:rsidRPr="004A5457">
        <w:rPr>
          <w:rFonts w:ascii="Helvetica" w:eastAsia="Times New Roman" w:hAnsi="Helvetica" w:cs="Helvetica"/>
          <w:color w:val="141823"/>
          <w:sz w:val="21"/>
          <w:szCs w:val="21"/>
          <w:lang w:val="en-US" w:eastAsia="ru-RU"/>
        </w:rPr>
        <w:softHyphen/>
        <w:t>rakı fəlsəfi fikrə böyük təsir göstərmişdir. Şopenhauer dünyanı kor iradə və qüvvə kimi öz fəlsəfəsində təsvir etmişdir. Pessimist fəlsəfəsi eyni zamanda çoxmənalı mahiyyətə malik olmuşdur. Onun fikrincə, insan illüziya və «kabuslardan» xilas olaraq gələcəyi yara</w:t>
      </w:r>
      <w:r w:rsidRPr="004A5457">
        <w:rPr>
          <w:rFonts w:ascii="Helvetica" w:eastAsia="Times New Roman" w:hAnsi="Helvetica" w:cs="Helvetica"/>
          <w:color w:val="141823"/>
          <w:sz w:val="21"/>
          <w:szCs w:val="21"/>
          <w:lang w:val="en-US" w:eastAsia="ru-RU"/>
        </w:rPr>
        <w:softHyphen/>
        <w:t>dır. Həmin illüziya və kabusların içərisində sadəlövh, uzaqgörməz optimizm də vardır. </w:t>
      </w:r>
      <w:r w:rsidRPr="004A5457">
        <w:rPr>
          <w:rFonts w:ascii="Helvetica" w:eastAsia="Times New Roman" w:hAnsi="Helvetica" w:cs="Helvetica"/>
          <w:color w:val="141823"/>
          <w:sz w:val="21"/>
          <w:szCs w:val="21"/>
          <w:lang w:val="en-US" w:eastAsia="ru-RU"/>
        </w:rPr>
        <w:br/>
        <w:t>Nəzəri aspektdə o, öz fəlsəfəsində hind upanişadlarına, Platon və Kantın təlimlərinə əsaslanmışdır. Onun ideyaları rasionalizmə, tarixiliyə və Hegelin dialektikasına qarşı olmuşdur. «Dünya kor ira</w:t>
      </w:r>
      <w:r w:rsidRPr="004A5457">
        <w:rPr>
          <w:rFonts w:ascii="Helvetica" w:eastAsia="Times New Roman" w:hAnsi="Helvetica" w:cs="Helvetica"/>
          <w:color w:val="141823"/>
          <w:sz w:val="21"/>
          <w:szCs w:val="21"/>
          <w:lang w:val="en-US" w:eastAsia="ru-RU"/>
        </w:rPr>
        <w:softHyphen/>
        <w:t>də və boş təsəvvürdür» əsəri Platonun ideyaları aləminə və Kantın «özündə şey»inə yaxın olmuşdur. Eyni zamanda Kantdan fərqli olara Şopenhauer «şey özündə»– nin, yaxud məqsədsiz, kor fəaliyyət göstərən «iradə»nin dərkedilənliyini təsdiq etmişdir. «İradə» «təsəvvürləri» doğurmuşdur. </w:t>
      </w:r>
      <w:r w:rsidRPr="004A5457">
        <w:rPr>
          <w:rFonts w:ascii="Helvetica" w:eastAsia="Times New Roman" w:hAnsi="Helvetica" w:cs="Helvetica"/>
          <w:color w:val="141823"/>
          <w:sz w:val="21"/>
          <w:szCs w:val="21"/>
          <w:lang w:val="en-US" w:eastAsia="ru-RU"/>
        </w:rPr>
        <w:br/>
        <w:t>Şopenhauerin dünyagörüşü subyektiv idealist mahiyyət daşıyır. Onun üçün subyektsiz obyekt yoxdur. Şopenhauerin subyektivizmi onun özünün «dəlilər fəlsəfəsi» adlandırdığı solipsizm deyildir. Filosofa görə, dünya bir tərəfdən, dərkedənin təsəvvürüdür, digər tərəfdən isə dərkedən dünyanın məhsuludur. Həyatda olan bütün hadisələr iradənin obyektivləşdirilməsinin mərhələləridir. Daha dəqiq desək, həyatda baş verən bütün hadisələr, adamların işi, tarix və təbiət qanunları– bütün bunlar şüursuz, qüdrətli cəhətdən ibarətdir. Dünya– təcəssümləşmiş iradədir. Həyat– uzun yuxugörmədir. Həyata münasibətində Şopenhauerin mövqeyi pessimizm mövqeyidir. Bu mövqe bir çox məsələlərdə buddizmə əsaslanır. «Hər bir həyat– iztirabdır». «Bizim bədənimizin həyatı– ancaq xroniki olaraq ləngidilmiş ölümədir». Onun «Həyat müdrikliyi aforizmləri» qiymətli fikirlər məcmusudur.</w:t>
      </w:r>
    </w:p>
    <w:p w:rsidR="00DE2F6B" w:rsidRPr="004A5457"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4A5457">
        <w:rPr>
          <w:rFonts w:ascii="Helvetica" w:eastAsia="Times New Roman" w:hAnsi="Helvetica" w:cs="Helvetica"/>
          <w:color w:val="141823"/>
          <w:sz w:val="21"/>
          <w:szCs w:val="21"/>
          <w:lang w:val="en-US" w:eastAsia="ru-RU"/>
        </w:rPr>
        <w:t xml:space="preserve">A.Şopenhauerin fəlsəfəsinin təsiri altına düşən filosoflardan biri F.Nitşedir (1844– 1900). Əsərlərinin birində Nitşe onu özünün birinci və yeganə müəllimi adlandırmışdır. Nitşenin fikrincə, Şopenhaueri oxumaqla O, özündə «azad kişilik xarakteri» formalaşdırmışdır. Müəlimi kimi, Nitşe də özünü </w:t>
      </w:r>
      <w:r w:rsidRPr="004A5457">
        <w:rPr>
          <w:rFonts w:ascii="Helvetica" w:eastAsia="Times New Roman" w:hAnsi="Helvetica" w:cs="Helvetica"/>
          <w:color w:val="141823"/>
          <w:sz w:val="21"/>
          <w:szCs w:val="21"/>
          <w:lang w:val="en-US" w:eastAsia="ru-RU"/>
        </w:rPr>
        <w:lastRenderedPageBreak/>
        <w:t>pessimist adlandırmışdır. Onun yaradıcılığında keçmişə, hər şeydən əvvəl, xristian mənəvi dəyərlərinə yenidən qiymət vermək ön planda durmuşdur. Nitşe dini (xristialığı) mədəniyyətdə həqiqi insani dəyərləri təhrif etməkdə günahkar hesab etmişdir. Xristianlıq həyat instinktini dağıtmış, axirət dünyası naminə real dünyanı inkar etmiş, o dünyanı tərifləmişdir. Xristianlıq iradəsi «məhvə doğru gedən iradədir», xəstəlikdir, tənəzzüldür. İkincisi, xristianlıq (İsgəndəriyyə, yaxud bizans mədəniyyətindən eləcə də ellin mədəniyyətindən fərqli olaraq) qul şüuru yaratmışdır, günahı qarşısında cəzalandırmaq qorxusu doğurmuşdur. Üçüncüsü, xristianlıq və onun ehkamları doktrinyor əxlaqın əsasını qoymuşdur. Bütün həyat sadə sxemə sığmasa da, xristian əxlaqı həmin sxemə sığmağa məcbur etmişdir. Dörüncüsü, xristianlıq bəşəriyyətin nəslinin kəsilməsinə şərait yaradır, bu isə gizli məhvetmə instinktdir. Nitşe öz fəlsəfəsini «həyatın müdafiə instinkti» adlandırmışdır. Başqa sözlə, O, həmin fəlsəfəni antixristian fəlsəfəsi də adlandırırdı. Nəhayət, beşincisi, Nitşenin antixristianlığı öz mahiyyətinə görə hər cür asılılığa, əyriliyə, köləliyə qarşı çevrilmişdir. Məlum olduğu kimi, «Zərdüşt belə söyləmişdir» əsərində Allahın öldüyünü elan etmişdir. Nəyə görə? İnsan heç bir avtoritetdən asılı olmamalıdır. Allahın ölümünün dərk edilməsi azad əql, azad ruh və «azad ölüm» üçün, onların haqqında ideyaların formalaşması üçün zəruridir. Həmin əsərin bir fəsli belə də adlanır– «Azad ölüm haqqında». Lakin azad həyat və azad ölüm hər bir adama müyəssər olan deyildir bunlar yalnız fövqəlinsana xas olan şeydir. Nitşeyə görə, bəşəriyyət öz yollarıyla gedən saysız insan kütlələrindən ibarətdir. Bu kütlələrin və bu yürüşün heç bir planı, heç bir məqsədi yoxdur. Əgər bir məna deyilən şey varsa, o da onların içində vaxtaşırı zühür edən ayrı– ayrı qeyri– adi fəlsəfələrin varlığıdır. Lakin bu fərdlərin gördüyünü və düşündüyünü başqaları görüb düşünə bilmədiyindən, ətraf mühit və cəmiyyət onlara düşmən kəsilir, onları tənhalığa, aclıq və səfalətə məhkum edir.</w:t>
      </w:r>
      <w:r w:rsidRPr="004A5457">
        <w:rPr>
          <w:rFonts w:ascii="Helvetica" w:eastAsia="Times New Roman" w:hAnsi="Helvetica" w:cs="Helvetica"/>
          <w:color w:val="141823"/>
          <w:sz w:val="21"/>
          <w:szCs w:val="21"/>
          <w:lang w:val="en-US" w:eastAsia="ru-RU"/>
        </w:rPr>
        <w:br/>
        <w:t>Xalqların həyatında heç bir tərəqqi olmur və son nəticədə həyatı ac və kədərli bir sonluq gözləyir. Haçansa lap yaxın zamanlarda hələ azad olan Qərb xalqlarını və sivilizasiyasını irəlidə qarşısıalınmaz şəkildə yaxınlaşan köləlik totalitarizm gözləyir.</w:t>
      </w:r>
      <w:r w:rsidRPr="004A5457">
        <w:rPr>
          <w:rFonts w:ascii="Helvetica" w:eastAsia="Times New Roman" w:hAnsi="Helvetica" w:cs="Helvetica"/>
          <w:color w:val="141823"/>
          <w:sz w:val="21"/>
          <w:szCs w:val="21"/>
          <w:lang w:val="en-US" w:eastAsia="ru-RU"/>
        </w:rPr>
        <w:br/>
        <w:t>İnsan öz əzəli instiktlərinə qayıtmalı, xeyir və şərin nə oldu</w:t>
      </w:r>
      <w:r w:rsidRPr="004A5457">
        <w:rPr>
          <w:rFonts w:ascii="Helvetica" w:eastAsia="Times New Roman" w:hAnsi="Helvetica" w:cs="Helvetica"/>
          <w:color w:val="141823"/>
          <w:sz w:val="21"/>
          <w:szCs w:val="21"/>
          <w:lang w:val="en-US" w:eastAsia="ru-RU"/>
        </w:rPr>
        <w:softHyphen/>
        <w:t>ğu</w:t>
      </w:r>
      <w:r w:rsidRPr="004A5457">
        <w:rPr>
          <w:rFonts w:ascii="Helvetica" w:eastAsia="Times New Roman" w:hAnsi="Helvetica" w:cs="Helvetica"/>
          <w:color w:val="141823"/>
          <w:sz w:val="21"/>
          <w:szCs w:val="21"/>
          <w:lang w:val="en-US" w:eastAsia="ru-RU"/>
        </w:rPr>
        <w:softHyphen/>
        <w:t>nu bilməyən güclü, təbii, azad fərdlərə çevrilməlidir. Əks təqdirdə bəşəriyyəti ümumi bir cırlaşma və qum zərrəcikləri kimi bir– bi</w:t>
      </w:r>
      <w:r w:rsidRPr="004A5457">
        <w:rPr>
          <w:rFonts w:ascii="Helvetica" w:eastAsia="Times New Roman" w:hAnsi="Helvetica" w:cs="Helvetica"/>
          <w:color w:val="141823"/>
          <w:sz w:val="21"/>
          <w:szCs w:val="21"/>
          <w:lang w:val="en-US" w:eastAsia="ru-RU"/>
        </w:rPr>
        <w:softHyphen/>
        <w:t>rilərinin eyni olmaq kimi kədərli, bəhrəsiz, cılız bir sonluq gözləyir .</w:t>
      </w:r>
      <w:r w:rsidRPr="004A5457">
        <w:rPr>
          <w:rFonts w:ascii="Helvetica" w:eastAsia="Times New Roman" w:hAnsi="Helvetica" w:cs="Helvetica"/>
          <w:color w:val="141823"/>
          <w:sz w:val="21"/>
          <w:szCs w:val="21"/>
          <w:lang w:val="en-US" w:eastAsia="ru-RU"/>
        </w:rPr>
        <w:br/>
        <w:t>Ümumiyyətlə, Nitşenin həyat fəlsəfəsi həyatdan ayrı düşmüş rasionalizmin tənqidinə, həmçinin mənəviyyatsızlığın tənqidinə, həyatın əxlaqsızlığına, ikiüzlüyə, avamlığa qarşı çevrilmişdir.</w:t>
      </w:r>
    </w:p>
    <w:p w:rsidR="00DE2F6B" w:rsidRPr="00DE73ED"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4A5457">
        <w:rPr>
          <w:rFonts w:ascii="Helvetica" w:eastAsia="Times New Roman" w:hAnsi="Helvetica" w:cs="Helvetica"/>
          <w:color w:val="141823"/>
          <w:sz w:val="21"/>
          <w:szCs w:val="21"/>
          <w:lang w:val="en-US" w:eastAsia="ru-RU"/>
        </w:rPr>
        <w:t>c) Freydizm və yeni Freydizm</w:t>
      </w:r>
      <w:r w:rsidRPr="004A5457">
        <w:rPr>
          <w:rFonts w:ascii="Helvetica" w:eastAsia="Times New Roman" w:hAnsi="Helvetica" w:cs="Helvetica"/>
          <w:color w:val="141823"/>
          <w:sz w:val="21"/>
          <w:szCs w:val="21"/>
          <w:lang w:val="en-US" w:eastAsia="ru-RU"/>
        </w:rPr>
        <w:br/>
        <w:t>Fəlsəfi konsepsiya kimi psixoanalizin əsaslandırılması Ziqmund Freydin adı ilə bağlıdır. Avstriyalı həkim– psixiatr Z.Freyd (1856– 1939) psixoanalizi fəlsəfi antropoloji prinsip səviyyəsinə qaldırdı. Freydə görə, seksual meyillər uşaqlıqdan bütün həyat mərhələlərində insanı müşayiət edir, bu meyillər yerinə yetməyəndə psixoloji sarsıntılar meydana gəlir.</w:t>
      </w:r>
      <w:r w:rsidRPr="004A5457">
        <w:rPr>
          <w:rFonts w:ascii="Helvetica" w:eastAsia="Times New Roman" w:hAnsi="Helvetica" w:cs="Helvetica"/>
          <w:color w:val="141823"/>
          <w:sz w:val="21"/>
          <w:szCs w:val="21"/>
          <w:lang w:val="en-US" w:eastAsia="ru-RU"/>
        </w:rPr>
        <w:br/>
        <w:t>Freydə görə, şüurlu «mən» iki obyektiv qüvvənin– «o» ilə cəmiyyət qaydalarının mübarizəsi meydanına dönür. «Kütlə psixologiyası və insan «mən»inin analizi» əsərində isə Freyd sosial əlaqələrin təbiətindən söz açır. Kütlə psixologiyasının spesifik cəhətini onun qeyri– şüuru, təhtəlşüur olaraq lider və başçıya pərəstiş etməsində görür. «Moisey və monoteizm» əsərində dinə qarşı çıxış edərək iki əks qüvvənin– həyatla ölümün əbədi mübarizəsinin psixoloji əsaslarını şərh edir.</w:t>
      </w:r>
      <w:r w:rsidRPr="004A5457">
        <w:rPr>
          <w:rFonts w:ascii="Helvetica" w:eastAsia="Times New Roman" w:hAnsi="Helvetica" w:cs="Helvetica"/>
          <w:color w:val="141823"/>
          <w:sz w:val="21"/>
          <w:szCs w:val="21"/>
          <w:lang w:val="en-US" w:eastAsia="ru-RU"/>
        </w:rPr>
        <w:br/>
        <w:t>Təhtəlşüur haqqında Freyd təlimi psixoanalizin elə müddəalarına əsaslanmışdır ki, burada psixoloji narahatlıqlar, zədələr, affektlər, arzuların həyata keçməməsi və s.– nin insanı ömrü boyu izləməsi göstərilir. Bunlar özünü nevroz formasında təzahür etdirir.</w:t>
      </w:r>
      <w:r w:rsidRPr="004A5457">
        <w:rPr>
          <w:rFonts w:ascii="Helvetica" w:eastAsia="Times New Roman" w:hAnsi="Helvetica" w:cs="Helvetica"/>
          <w:color w:val="141823"/>
          <w:sz w:val="21"/>
          <w:szCs w:val="21"/>
          <w:lang w:val="en-US" w:eastAsia="ru-RU"/>
        </w:rPr>
        <w:br/>
        <w:t xml:space="preserve">Freydə görə, ona qədərki fəlsəfənin ən böyük günahı o idi ki, təhtəlşüur problemi onun tədqiqat predmeti olmamışdır. Tədqiqat predmeti əql, şüur olmuşdur. Doğrudur, Freyd etiraf edirdi ki, şüurun öyrənilməsi vacib şərtdir. Əslində şüur dünyada insanın oriyentasiya götürməsinə imkan verir, özünün «Mən»– ni (ego) formalaşdırmağa şərait yaradır. Lakin «Mən»– dən başqa fərdin şüuru, insan psixikası, Freydə görə, özünə daha iki strukturu daxil edir: «Fövqəl– Mən» (Super ego)– psixikası daxilinə keçirilmiş sosial əhəmiyyətli motivlər, requlyatorlar və həmçinin «o» (Jd) </w:t>
      </w:r>
      <w:r w:rsidRPr="004A5457">
        <w:rPr>
          <w:rFonts w:ascii="Helvetica" w:eastAsia="Times New Roman" w:hAnsi="Helvetica" w:cs="Helvetica"/>
          <w:color w:val="141823"/>
          <w:sz w:val="21"/>
          <w:szCs w:val="21"/>
          <w:lang w:val="en-US" w:eastAsia="ru-RU"/>
        </w:rPr>
        <w:lastRenderedPageBreak/>
        <w:t>təhtəlşüurun «mikrodünyası».</w:t>
      </w:r>
      <w:r w:rsidRPr="004A5457">
        <w:rPr>
          <w:rFonts w:ascii="Helvetica" w:eastAsia="Times New Roman" w:hAnsi="Helvetica" w:cs="Helvetica"/>
          <w:color w:val="141823"/>
          <w:sz w:val="21"/>
          <w:szCs w:val="21"/>
          <w:lang w:val="en-US" w:eastAsia="ru-RU"/>
        </w:rPr>
        <w:br/>
        <w:t>Təhtəlşüur, Freydə görə, şüurdan fərqlənir və öyrənilməlidir. Bu, ona bənzəyir ki, biz qaranlıq otaqda işığı yandırırıq və bütün pred</w:t>
      </w:r>
      <w:r w:rsidRPr="004A5457">
        <w:rPr>
          <w:rFonts w:ascii="Helvetica" w:eastAsia="Times New Roman" w:hAnsi="Helvetica" w:cs="Helvetica"/>
          <w:color w:val="141823"/>
          <w:sz w:val="21"/>
          <w:szCs w:val="21"/>
          <w:lang w:val="en-US" w:eastAsia="ru-RU"/>
        </w:rPr>
        <w:softHyphen/>
        <w:t>metləri başqa cür görürük. Təhtəlşüur da şüurla, beynin fəaliy</w:t>
      </w:r>
      <w:r w:rsidRPr="004A5457">
        <w:rPr>
          <w:rFonts w:ascii="Helvetica" w:eastAsia="Times New Roman" w:hAnsi="Helvetica" w:cs="Helvetica"/>
          <w:color w:val="141823"/>
          <w:sz w:val="21"/>
          <w:szCs w:val="21"/>
          <w:lang w:val="en-US" w:eastAsia="ru-RU"/>
        </w:rPr>
        <w:softHyphen/>
        <w:t>yəti və s. ilə çoxsaylı keçidlərlə əlaqədardır. Təhtəlşüur özünü yu</w:t>
      </w:r>
      <w:r w:rsidRPr="004A5457">
        <w:rPr>
          <w:rFonts w:ascii="Helvetica" w:eastAsia="Times New Roman" w:hAnsi="Helvetica" w:cs="Helvetica"/>
          <w:color w:val="141823"/>
          <w:sz w:val="21"/>
          <w:szCs w:val="21"/>
          <w:lang w:val="en-US" w:eastAsia="ru-RU"/>
        </w:rPr>
        <w:softHyphen/>
        <w:t>xu</w:t>
      </w:r>
      <w:r w:rsidRPr="004A5457">
        <w:rPr>
          <w:rFonts w:ascii="Helvetica" w:eastAsia="Times New Roman" w:hAnsi="Helvetica" w:cs="Helvetica"/>
          <w:color w:val="141823"/>
          <w:sz w:val="21"/>
          <w:szCs w:val="21"/>
          <w:lang w:val="en-US" w:eastAsia="ru-RU"/>
        </w:rPr>
        <w:softHyphen/>
        <w:t>görmədə, hipnotik vəziyyətlərdə, davranışda təzahür etdirir. O, müx</w:t>
      </w:r>
      <w:r w:rsidRPr="004A5457">
        <w:rPr>
          <w:rFonts w:ascii="Helvetica" w:eastAsia="Times New Roman" w:hAnsi="Helvetica" w:cs="Helvetica"/>
          <w:color w:val="141823"/>
          <w:sz w:val="21"/>
          <w:szCs w:val="21"/>
          <w:lang w:val="en-US" w:eastAsia="ru-RU"/>
        </w:rPr>
        <w:softHyphen/>
        <w:t>təlif səviyyələrdə (aşağı və yuxarı) özünü göstərə bilər. Yüksək səviyyə yaradıcılıq prosesləri ilə əlaqədar olduğundan burada intuisiya, təxəyyül böyük rol oynayır. Elə bil ki, onlar şüurdan gizlidir, fikrin, ideyanın, obrazın yaradılması ilə bağlıdır. Təhtəlşüur təlimi libido (cinsi meyl), həyata meyl, ölümə meyl və s. terminlərlə tamam</w:t>
      </w:r>
      <w:r w:rsidRPr="004A5457">
        <w:rPr>
          <w:rFonts w:ascii="Helvetica" w:eastAsia="Times New Roman" w:hAnsi="Helvetica" w:cs="Helvetica"/>
          <w:color w:val="141823"/>
          <w:sz w:val="21"/>
          <w:szCs w:val="21"/>
          <w:lang w:val="en-US" w:eastAsia="ru-RU"/>
        </w:rPr>
        <w:softHyphen/>
        <w:t>lanır və izah edilir. Freyd libidonu insanın psixik enerjisi kimi şərh etmişdir.</w:t>
      </w:r>
      <w:r w:rsidRPr="004A5457">
        <w:rPr>
          <w:rFonts w:ascii="Helvetica" w:eastAsia="Times New Roman" w:hAnsi="Helvetica" w:cs="Helvetica"/>
          <w:color w:val="141823"/>
          <w:sz w:val="21"/>
          <w:szCs w:val="21"/>
          <w:lang w:val="en-US" w:eastAsia="ru-RU"/>
        </w:rPr>
        <w:br/>
        <w:t>Freyd öz təlimini məlum qədim yunan mifləri ilə möhkəmləndirmişdir. Məsələn, «Edip kompleksi»ni Freyd 3– 4 yaşlı hər bir uşağa aid etmişdir. Termin bilmədən öz atasını öldürüb, öz anasına evlənən qədim yunan padşahı Ediplə əlaqələndirilmişdir. Freydə görə, oğlan uşağı üçün pozitiv «Edip kompleksi», daha dəqiq desək, anasına məhəbbət və buna görə atasına qısqanclıq və rəqibi kimi nifrət motivləri mövcuddur, yaxud da neqativ, yəni ataya məhəbbət, anaya nifrət motivləri vardır. Eyni vəziyyət– psioxoloji kompleks qızlarda da vardır (ataya məhəbbət, anaya nifrət), bunu O, «Elektra kompleksi» adlandırır.</w:t>
      </w:r>
      <w:r w:rsidRPr="004A5457">
        <w:rPr>
          <w:rFonts w:ascii="Helvetica" w:eastAsia="Times New Roman" w:hAnsi="Helvetica" w:cs="Helvetica"/>
          <w:color w:val="141823"/>
          <w:sz w:val="21"/>
          <w:szCs w:val="21"/>
          <w:lang w:val="en-US" w:eastAsia="ru-RU"/>
        </w:rPr>
        <w:br/>
        <w:t>Həyat və ölümə meylə gəldikdə Freyd bunu da mifologiyanın köməyi ilə izah etmişdir. O, Aristofanın «Pir» komediyasına mü</w:t>
      </w:r>
      <w:r w:rsidRPr="004A5457">
        <w:rPr>
          <w:rFonts w:ascii="Helvetica" w:eastAsia="Times New Roman" w:hAnsi="Helvetica" w:cs="Helvetica"/>
          <w:color w:val="141823"/>
          <w:sz w:val="21"/>
          <w:szCs w:val="21"/>
          <w:lang w:val="en-US" w:eastAsia="ru-RU"/>
        </w:rPr>
        <w:softHyphen/>
        <w:t>raciət etmişdir. Burada Platon cinsi meylin mənşəyini nəql edir. Bu da, öz növbəsində, insanın digər meyillərini başa düşməyə imkan verir. Nə vaxtsa insanlar iki cinsli olmuşlar. Zevs onları iki hissəyə bö</w:t>
      </w:r>
      <w:r w:rsidRPr="004A5457">
        <w:rPr>
          <w:rFonts w:ascii="Helvetica" w:eastAsia="Times New Roman" w:hAnsi="Helvetica" w:cs="Helvetica"/>
          <w:color w:val="141823"/>
          <w:sz w:val="21"/>
          <w:szCs w:val="21"/>
          <w:lang w:val="en-US" w:eastAsia="ru-RU"/>
        </w:rPr>
        <w:softHyphen/>
        <w:t>lür. Beləliklə, hər şey yarı bölünür və hər bir adamda özünün ikinci yarısına meyl yaranır. Hər iki hissə bir– birinə qovuşmaqdan ötrü öz bədənlərini birləşdirirlər. Freyd belə hesab edirdi ki, mifdə irəli sürülən hipotez psixoanaliz üçün olduqca vacibdir. Burada meyl əvvəlki vəziyyətin tələbatından çıxır.</w:t>
      </w:r>
      <w:r w:rsidRPr="004A5457">
        <w:rPr>
          <w:rFonts w:ascii="Helvetica" w:eastAsia="Times New Roman" w:hAnsi="Helvetica" w:cs="Helvetica"/>
          <w:color w:val="141823"/>
          <w:sz w:val="21"/>
          <w:szCs w:val="21"/>
          <w:lang w:val="en-US" w:eastAsia="ru-RU"/>
        </w:rPr>
        <w:br/>
        <w:t>Bunun üçün Freyd daha qədim mənbələrə müraciət edir. Məsələn, Upanişadlarda dünyanın Atmandan əmələ gəlməsi və s. bu qəbildəndir.</w:t>
      </w:r>
      <w:r w:rsidRPr="004A5457">
        <w:rPr>
          <w:rFonts w:ascii="Helvetica" w:eastAsia="Times New Roman" w:hAnsi="Helvetica" w:cs="Helvetica"/>
          <w:color w:val="141823"/>
          <w:sz w:val="21"/>
          <w:szCs w:val="21"/>
          <w:lang w:val="en-US" w:eastAsia="ru-RU"/>
        </w:rPr>
        <w:br/>
        <w:t>Freydin kütlə içində insan təlimi də təhtəlşüur haqqında olan təliminə əsaslanmışdır. O, dini ümumbəşəri nevroz adlandırmışdır. Freyd əqli insanın xilaskarı, kütləni isə ibtidai cəmiyyətin ordusu hesab edir.</w:t>
      </w:r>
      <w:r w:rsidRPr="004A5457">
        <w:rPr>
          <w:rFonts w:ascii="Helvetica" w:eastAsia="Times New Roman" w:hAnsi="Helvetica" w:cs="Helvetica"/>
          <w:color w:val="141823"/>
          <w:sz w:val="21"/>
          <w:szCs w:val="21"/>
          <w:lang w:val="en-US" w:eastAsia="ru-RU"/>
        </w:rPr>
        <w:br/>
        <w:t>Bolşevizmi dinə yaxın olan növbəti illüziya saymışdır. Rus bolşevizminin din kimi təfəkkürə qadağan qoyduğunu göstərən Freyd K.Marksın əsərlərini onlar üçün Bibliya və Quranı əvəz edən vəhy kitabları olduğunu qeyd etmişdir. Freydin təlimini inkişaf etdirən şagirdləri içərisində K.Yunq (1875– 1964) özünəməxsus yer tutur. Əgər Freydin xidməti təhtəlşüurun «mikrodünyası»nın təhlili idisə, Yunq da öz növbəsində təhtəlşüuru öyrənərək onun ayrı– ayrı yaratdıqları (arxetipləri) ilə struktur, obrazlar mədəniyyəti üçün ümumi oxşarlığını göstərmişdir. O, elmi dövriyyəyə «kollektiv təhtəlşüur» anlıyışını gətirmişdir. «Psixoloji tiplər» əsərinin girişində Yunq Platon və Aristotelin iki, tamamilə bir– birindən fərqli olan insan naturası olması haqqında Heynenin qeydlərini təhlil edir. Bunlardan biri xəyalpərvər naturadır, mistik Platon naturasıdır ki, öz qəlbinin gizli yerlərindən xristian ideyalarını və ona müvafiq gələn simvolları yaradır. Aristotel naturası isə praktikdir, hər şeyi qaydaya salandır. Həmin ideyalardan və simvollardan möhkəm ehkamlar və kult sistemi yaradır.</w:t>
      </w:r>
      <w:r w:rsidRPr="004A5457">
        <w:rPr>
          <w:rFonts w:ascii="Helvetica" w:eastAsia="Times New Roman" w:hAnsi="Helvetica" w:cs="Helvetica"/>
          <w:color w:val="141823"/>
          <w:sz w:val="21"/>
          <w:szCs w:val="21"/>
          <w:lang w:val="en-US" w:eastAsia="ru-RU"/>
        </w:rPr>
        <w:br/>
        <w:t>Yunq pisxoloji tipləri iki böyük qrupa bölür: bunlar introversiya tipi və ekstraversiya tipləridir. Fərddə müxtəlif funksiyalar: 1. təfəkkür; 2. emosiya; 3. hiss; 4. intuisiya hökm sürür. </w:t>
      </w:r>
      <w:r w:rsidRPr="004A5457">
        <w:rPr>
          <w:rFonts w:ascii="Helvetica" w:eastAsia="Times New Roman" w:hAnsi="Helvetica" w:cs="Helvetica"/>
          <w:color w:val="141823"/>
          <w:sz w:val="21"/>
          <w:szCs w:val="21"/>
          <w:lang w:val="en-US" w:eastAsia="ru-RU"/>
        </w:rPr>
        <w:br/>
        <w:t>Hər bir funksiyaya adamların müvafiq psixoloji tipi uyğun gəlir. 1. təfəkkür tipi; 2. emosional tip; 3. hissedici tip; 4. intuitiv tip. Bu 4 tipdən hər biri (funksiyalarına görə) ya bir introvertiv, yaxud da iki ekstravertiv ola bilər. Beləliklə, 1. ümumi pisxoloji qaydalardan (göstərişlərdən) asılı olan tiplər (maraqların istiqaməti və onların libidosu digər tiplərdən fərqlənənlər); 2. funksional tiplər.</w:t>
      </w:r>
      <w:r w:rsidRPr="004A5457">
        <w:rPr>
          <w:rFonts w:ascii="Helvetica" w:eastAsia="Times New Roman" w:hAnsi="Helvetica" w:cs="Helvetica"/>
          <w:color w:val="141823"/>
          <w:sz w:val="21"/>
          <w:szCs w:val="21"/>
          <w:lang w:val="en-US" w:eastAsia="ru-RU"/>
        </w:rPr>
        <w:br/>
        <w:t xml:space="preserve">Psixoloji tiplər ümumi psixik proseslərlə şərtlənir ki, bunu da K.Yunq «kollektiv təhtəlşüur» adlandırmışdır. Fərdi şəxsiyyət psixoloji prosesin hissəsi, kəsiyi, yaxud nümayəndəsidir ki, o, hər bir canlıda onun anadangəlmə xassəsi kimi əks olunmuşdur. Fərdin obraz tərzinin anadangəlmə xüsusiyyətləri Yunqa görə, instinkt adlanır. O yazırdı ki, obyektin bu psixi xüsusiyyətini arxetip kimi ifadə etməyi məsləhət gördüm. Arxetip anlayışı nə deməkdir? Yunq buna belə bir izahat vermişdir. </w:t>
      </w:r>
      <w:r w:rsidRPr="004A5457">
        <w:rPr>
          <w:rFonts w:ascii="Helvetica" w:eastAsia="Times New Roman" w:hAnsi="Helvetica" w:cs="Helvetica"/>
          <w:color w:val="141823"/>
          <w:sz w:val="21"/>
          <w:szCs w:val="21"/>
          <w:lang w:val="en-US" w:eastAsia="ru-RU"/>
        </w:rPr>
        <w:lastRenderedPageBreak/>
        <w:t>Arxetip «ibtidai obraz» olub burada kollektiv təhtəlşüurun məzmunu şüurda açıq ifadə ounan meyllərlə və baxışlarla təmsil olunmuşdur.</w:t>
      </w:r>
      <w:r w:rsidRPr="004A5457">
        <w:rPr>
          <w:rFonts w:ascii="Helvetica" w:eastAsia="Times New Roman" w:hAnsi="Helvetica" w:cs="Helvetica"/>
          <w:color w:val="141823"/>
          <w:sz w:val="21"/>
          <w:szCs w:val="21"/>
          <w:lang w:val="en-US" w:eastAsia="ru-RU"/>
        </w:rPr>
        <w:br/>
        <w:t>Yunqun dərin məzmunlu əsərlərindən biri «Psixoloji tiplər»</w:t>
      </w:r>
      <w:r w:rsidRPr="004A5457">
        <w:rPr>
          <w:rFonts w:ascii="Helvetica" w:eastAsia="Times New Roman" w:hAnsi="Helvetica" w:cs="Helvetica"/>
          <w:color w:val="141823"/>
          <w:sz w:val="21"/>
          <w:szCs w:val="21"/>
          <w:lang w:val="en-US" w:eastAsia="ru-RU"/>
        </w:rPr>
        <w:softHyphen/>
        <w:t>dir. Demək olar ki, insan haqqında, onun psixoloji mahiyyəti haq</w:t>
      </w:r>
      <w:r w:rsidRPr="004A5457">
        <w:rPr>
          <w:rFonts w:ascii="Helvetica" w:eastAsia="Times New Roman" w:hAnsi="Helvetica" w:cs="Helvetica"/>
          <w:color w:val="141823"/>
          <w:sz w:val="21"/>
          <w:szCs w:val="21"/>
          <w:lang w:val="en-US" w:eastAsia="ru-RU"/>
        </w:rPr>
        <w:softHyphen/>
        <w:t>qında bundan güclü və kamil tədqiqat əsəri təsəvvür etmək çətindir.</w:t>
      </w:r>
      <w:r w:rsidRPr="004A5457">
        <w:rPr>
          <w:rFonts w:ascii="Helvetica" w:eastAsia="Times New Roman" w:hAnsi="Helvetica" w:cs="Helvetica"/>
          <w:color w:val="141823"/>
          <w:sz w:val="21"/>
          <w:szCs w:val="21"/>
          <w:lang w:val="en-US" w:eastAsia="ru-RU"/>
        </w:rPr>
        <w:br/>
        <w:t>Yunqun psixoloji konsepsiyasında müxtəlif sistemlər birləşir. Yunqa görə insanın daxilində 4 insan yaşayır: «Mən», «Maska», «Kölgə» və nəhayət «Ruhun obrazı». «Mən»– fərdin inkişafıyla bağ</w:t>
      </w:r>
      <w:r w:rsidRPr="004A5457">
        <w:rPr>
          <w:rFonts w:ascii="Helvetica" w:eastAsia="Times New Roman" w:hAnsi="Helvetica" w:cs="Helvetica"/>
          <w:color w:val="141823"/>
          <w:sz w:val="21"/>
          <w:szCs w:val="21"/>
          <w:lang w:val="en-US" w:eastAsia="ru-RU"/>
        </w:rPr>
        <w:softHyphen/>
        <w:t>lı son məqsəddir. «Maska»– şəxsin sosial dərisidir. «Mən» üçün qalxan rolunu oynayan «Maska», eyni zamanda son nəticədə onu simasızlaşdıra bilər. «Kölgə» «Mən»in tutqun və aşağı oxşarıdır. «Kölgə» şəxsin daxili «mən»i, onun yarımyuxulu «şər» «mən»idir, insanın zirzəmisində yaşayan vəhşi insandır. </w:t>
      </w:r>
      <w:r w:rsidRPr="004A5457">
        <w:rPr>
          <w:rFonts w:ascii="Helvetica" w:eastAsia="Times New Roman" w:hAnsi="Helvetica" w:cs="Helvetica"/>
          <w:color w:val="141823"/>
          <w:sz w:val="21"/>
          <w:szCs w:val="21"/>
          <w:lang w:val="en-US" w:eastAsia="ru-RU"/>
        </w:rPr>
        <w:br/>
        <w:t>Yunqa görə, insan dərin dəyişmələrə uğrayıb inkişaf edir, körpəlikdən böyümə və yetkinləşmə mərhələlərinə keçir. Amma bəzən qəlb anlayışlarla yox, obrazlarla keçib gəldiyi inkişaf mərhələrinə qayıdır. Bu zaman arxaik, individlərə qədərki kollektiv təhtəlşüur dövrünün xatirələri oynayıb üzə çıxır. O, xüsusilə uşaqlarda, kahinlərdə, mistiklərdə, sənətkarlarda, yuxu görənlərdə və ruhi xəstələrdə özünü göstərir. Nağıllarda əsatirlərdə, misteriya, yuxu və röyalarda onlarla yenidən görüşmək olar.</w:t>
      </w:r>
      <w:r w:rsidRPr="004A5457">
        <w:rPr>
          <w:rFonts w:ascii="Helvetica" w:eastAsia="Times New Roman" w:hAnsi="Helvetica" w:cs="Helvetica"/>
          <w:color w:val="141823"/>
          <w:sz w:val="21"/>
          <w:szCs w:val="21"/>
          <w:lang w:val="en-US" w:eastAsia="ru-RU"/>
        </w:rPr>
        <w:br/>
        <w:t>Yunq analitik psixologiyanın banisidir. O, təfəkkürün inkişaf tarixini əks etdirməyə çalışmışdır. Yunq hər bir fərdin dərin daxili aləmini və xalqların həyatının mifoloji dərinliyini ustalıqla şərh etmiş və sübuta yetirmişdir ki, Freydin bizə məlum olmayan anlaşılmaz «nəsə» təhtəlşüuru insanın yuxusunda və fantaziyalarında özünü göstərən bu qaranlıq, ehtiraslı və zorla susdurulan halları kollektiv şüurun uzaq zamanlardakı həyəcan və təcrübələrinin əks– sədasıdır.</w:t>
      </w:r>
      <w:r w:rsidRPr="004A5457">
        <w:rPr>
          <w:rFonts w:ascii="Helvetica" w:eastAsia="Times New Roman" w:hAnsi="Helvetica" w:cs="Helvetica"/>
          <w:color w:val="141823"/>
          <w:sz w:val="21"/>
          <w:szCs w:val="21"/>
          <w:lang w:val="en-US" w:eastAsia="ru-RU"/>
        </w:rPr>
        <w:br/>
        <w:t>Yunqun kəşf etdiyi kollektiv təhtəlşüur bütün bəşəriyyətə xas olan və hər hansı fərdin əsaslandığı psixi təbəqə və ya mərhələdir.</w:t>
      </w:r>
      <w:r w:rsidRPr="004A5457">
        <w:rPr>
          <w:rFonts w:ascii="Helvetica" w:eastAsia="Times New Roman" w:hAnsi="Helvetica" w:cs="Helvetica"/>
          <w:color w:val="141823"/>
          <w:sz w:val="21"/>
          <w:szCs w:val="21"/>
          <w:lang w:val="en-US" w:eastAsia="ru-RU"/>
        </w:rPr>
        <w:br/>
        <w:t>Yunqun «Metamarfoza və libido rəmzləri» ilk böyük və özünün ən çox bəyəndiyi əsəridir. Burada əks olunan arxetiplər nəzəriyyəsi fəlsəfi psixologiyada yeni bir mərhələ açdı və göstərdi ki, insanın və xalqların qədim kollektiv şüuru mifoloji motivlərlə birgə sonrakı bütün mərhələləri özüylə gətirərək, insanın beynində və hətta genlərində yatıb qalır, psixi xəstələrin, paranoiklərin sayıqlamalarında üzə çıxır.</w:t>
      </w:r>
      <w:r w:rsidRPr="004A5457">
        <w:rPr>
          <w:rFonts w:ascii="Helvetica" w:eastAsia="Times New Roman" w:hAnsi="Helvetica" w:cs="Helvetica"/>
          <w:color w:val="141823"/>
          <w:sz w:val="21"/>
          <w:szCs w:val="21"/>
          <w:lang w:val="en-US" w:eastAsia="ru-RU"/>
        </w:rPr>
        <w:br/>
        <w:t>Yunq hardasa bütün anlaşılmaz, mürəkkəb, sirli elmlərin pərdəsini açdı, bütün qədim obraz və rəmzləri oxudu, insanın dünya və fövqəldünyalarla əlaqələrini açdı. Xüsusilə mədəniyyət, din və etik normaların inandırıcı mənşəyini və tarixini yaratdı.</w:t>
      </w:r>
      <w:r w:rsidRPr="004A5457">
        <w:rPr>
          <w:rFonts w:ascii="Helvetica" w:eastAsia="Times New Roman" w:hAnsi="Helvetica" w:cs="Helvetica"/>
          <w:color w:val="141823"/>
          <w:sz w:val="21"/>
          <w:szCs w:val="21"/>
          <w:lang w:val="en-US" w:eastAsia="ru-RU"/>
        </w:rPr>
        <w:br/>
        <w:t>Yunq sağlığında əsərlərini öyrənən xüsusi institut yaradan nəhəng elm korifeylərindən biridir.</w:t>
      </w:r>
      <w:r w:rsidRPr="004A5457">
        <w:rPr>
          <w:rFonts w:ascii="Helvetica" w:eastAsia="Times New Roman" w:hAnsi="Helvetica" w:cs="Helvetica"/>
          <w:color w:val="141823"/>
          <w:sz w:val="21"/>
          <w:szCs w:val="21"/>
          <w:lang w:val="en-US" w:eastAsia="ru-RU"/>
        </w:rPr>
        <w:br/>
        <w:t>Yunq yaradıcılığının son dövründə üzünü Şərq fəlsəfəsinə tutub Tibet və Çin fəlsəfə kitablarına psixoloji şərhlər yazdı. Hətta kimyagərliyin yeni psixoloji izahını verdi. </w:t>
      </w:r>
      <w:r w:rsidRPr="004A5457">
        <w:rPr>
          <w:rFonts w:ascii="Helvetica" w:eastAsia="Times New Roman" w:hAnsi="Helvetica" w:cs="Helvetica"/>
          <w:color w:val="141823"/>
          <w:sz w:val="21"/>
          <w:szCs w:val="21"/>
          <w:lang w:val="en-US" w:eastAsia="ru-RU"/>
        </w:rPr>
        <w:br/>
        <w:t>Freydizmi yeni dövrdə yeni Freydizm kimi təbliğ edən alman- amerikan filosofu, sosioloqu Erix Fromm (1900– 1980) olmuşdur. Fromm freydizmin sosial tənqidi ilə məşğul olmuşdur. O, faşizmi sosial hadisə kimi tədqiq edən «Adolf Hitler Nekrofilinin klinik hadisəsi» (1978) əsərini və «Azadlıqdan qaçış» (1941), «Məhəbbət sənəti» (1956), «Ümidlər inqilabı» (1968), «Malik olmaq, yaxud mövcud olmaq» (1976) və s. əsərləri ilə məşhur olmuşdur. Frommun diqqət mərkəzində fərdin subyektiv– şəxsi fəaliyyəti kimi yox, ontoloji fakt kimi götürülmüş insanın mövcudluğunun ziddiyyətləri durur. Fromm aşağıdakı dixotomiyaları fərqləndirməyə çalışır: insanların həyatının təşkilinin patriarxal və matriarxal prinsipləri; avtoritar və humanist şüur; xarakterin istismarçı və reseptiv (üzü yola) tipləri; malikolma və varlıq fərdin həyatının iki üsulu kimi və s. Fromma görə, müasir sivilizasiya insanların fərdi, eqoist cəhətləri ucbatından məhv olacaqdır. «Malikolma ehtirası» sinfi münasibətlərə doğru aparır. Kommunistlərin sinfi mübarizəsi də doğru deyildir. Çünki qeyri– məhdud təlabat prinsipi həyatın məqsədi kimi göstərilir. Hamı daha çox şeyə malik olmağa cəhd edir. Bu isə şübhəsiz siniflərin yaranmasına və onların arasındakı mübarizə isə özlüyündə qlobal miqyasda xalqlar arasında müharibələrə səbəb olacaqdır. «Acgözlük və sülh bir– birini inkar edir». Böyük həyat müəllimləri Budda və Xristos öz sistemlərində mərkəzi yeri ona vermişdilər ki, mülkiyyətə malik olmadan yaşamağı öyrənmək vacibdir.</w:t>
      </w:r>
      <w:r w:rsidRPr="004A5457">
        <w:rPr>
          <w:rFonts w:ascii="Helvetica" w:eastAsia="Times New Roman" w:hAnsi="Helvetica" w:cs="Helvetica"/>
          <w:color w:val="141823"/>
          <w:sz w:val="21"/>
          <w:szCs w:val="21"/>
          <w:lang w:val="en-US" w:eastAsia="ru-RU"/>
        </w:rPr>
        <w:br/>
      </w:r>
      <w:r w:rsidRPr="00DE73ED">
        <w:rPr>
          <w:rFonts w:ascii="Helvetica" w:eastAsia="Times New Roman" w:hAnsi="Helvetica" w:cs="Helvetica"/>
          <w:color w:val="141823"/>
          <w:sz w:val="21"/>
          <w:szCs w:val="21"/>
          <w:lang w:val="en-US" w:eastAsia="ru-RU"/>
        </w:rPr>
        <w:lastRenderedPageBreak/>
        <w:t>Fromma görə, insan düşünən varlıq kimi bir tərəfdən, azadlığa və müstəqilliyə can atan, digər tərəfdən isə öz təhlükəsizliyi naminə bu azadlıqdan əl çəkməyə, ondan qaçmağa razı olan bir canlıdır. Bu baxımdan Fromm K.Marksla Z.Freydi birləşdirməyə çalışmışdır. Fromma görə, sosial xarakterlərin formalaşmasında başlıca amillərdən biri qorxudur. Qorxu insanı sosial normalara uyğun gəlməyən təhtəlşüur cəhətlərini sıxışdırıb tamam aradan çıxarmağa məcbur edir. Nəticədə insan təcrid olub öz– özünə qapılır. Fromm həkim– psixoanalitik kimi, Freyd isə biologizmindən uzaqlaşıb ekzistensializmə yaxınlaşmışdır.</w:t>
      </w:r>
      <w:r w:rsidRPr="00DE73ED">
        <w:rPr>
          <w:rFonts w:ascii="Helvetica" w:eastAsia="Times New Roman" w:hAnsi="Helvetica" w:cs="Helvetica"/>
          <w:color w:val="141823"/>
          <w:sz w:val="21"/>
          <w:szCs w:val="21"/>
          <w:lang w:val="en-US" w:eastAsia="ru-RU"/>
        </w:rPr>
        <w:br/>
        <w:t>Onun baxışları Freyddən bir də onunla fərqlənir ki, psixoanalizin banisi dinə «kollektiv nevroz» kimi baxırsa, neofreydist əksinə, dini nerozun xüsusi bir növü hesab edir.</w:t>
      </w:r>
    </w:p>
    <w:p w:rsidR="00DE2F6B" w:rsidRPr="00940157"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940157">
        <w:rPr>
          <w:rFonts w:ascii="Helvetica" w:eastAsia="Times New Roman" w:hAnsi="Helvetica" w:cs="Helvetica"/>
          <w:color w:val="141823"/>
          <w:sz w:val="21"/>
          <w:szCs w:val="21"/>
          <w:lang w:val="en-US" w:eastAsia="ru-RU"/>
        </w:rPr>
        <w:t>ç) Neopozitivizm</w:t>
      </w:r>
      <w:r w:rsidRPr="00940157">
        <w:rPr>
          <w:rFonts w:ascii="Helvetica" w:eastAsia="Times New Roman" w:hAnsi="Helvetica" w:cs="Helvetica"/>
          <w:color w:val="141823"/>
          <w:sz w:val="21"/>
          <w:szCs w:val="21"/>
          <w:lang w:val="en-US" w:eastAsia="ru-RU"/>
        </w:rPr>
        <w:br/>
        <w:t>XIX əsrdə geniş yayılmış fəlsəfi cərəyanlardan biri də pozitivizm olmuşdur. Müstəqil fəlsəfi istiqamət kimi pozitivizm keçən əsrin 30– cu illərində formalaşmışdır. Həmin cərəyanların nümayəndələrinin fikrincə, əsas məsələ fəlsəfə ilə elmin qarşılıqlı münasibəti məsələsidir. Onların təsəvvürünə görə, müsbət (pozitiv) bilik ayrı– ayrı xüsusi elmlərin nəticəsində əldə edilə bilər, yaxud da onların sintetik birliyi sayəsində mümkün ola bilər. Ona görə də reallığın məzmununu tədqiq etməyi iddia edən fəlsəfənin xüsusi elmi fənn kimi mövcud olmaq hüququ yoxdur. Pozitivizm öz inkişafında iki mərhələ keçmişdir. Birinci mərhələ öz banisi fransız filosofu O.Kontun (1798– 1857) fəlsəfi məktəbi ilə əlaqədar olmaqla XIX əsrin 30– 40– cı illərini əhatə edir. Kontun məqsədi əhatəli şəkildə elmlərin təsnifatını yaratmaq olmuşdur. Ona görə biliklərin iyerarxiyası sadədən mürəkkəbə, ibtidaidən aliyə, ümumidən konkretə doğru tarixi inkişafı əks etdirməlidir. Elmlərin ierarxiyası belədir: riyaziyyat– astronomiya, fizika– kimya– biologiya– sosiologiya.</w:t>
      </w:r>
      <w:r w:rsidRPr="00940157">
        <w:rPr>
          <w:rFonts w:ascii="Helvetica" w:eastAsia="Times New Roman" w:hAnsi="Helvetica" w:cs="Helvetica"/>
          <w:color w:val="141823"/>
          <w:sz w:val="21"/>
          <w:szCs w:val="21"/>
          <w:lang w:val="en-US" w:eastAsia="ru-RU"/>
        </w:rPr>
        <w:br/>
        <w:t>Pozitivizmin ikinci tarixi mərhələsi (yaxud forması) maxizm və empiriokritisizmlə (E.Max, R.Avenarius) təmsil olunmuşdur. Deməli, neopozitivizm pozitivizmin inkişafında üçüncü mərhələni (və yaxud formanı) ifadə edir və müxtəlif variantlarda: məntiqi pozitivizm, linqivistik təhlil fəlsəfəsi və yaxud linqivistik fəlsəfə kimi təqdim olunur. Maraqlıdır ki, neopozitivizmin tarixi nitqin müxtəlif təhlil üsullarının bir– birini əvəz etməsi tarixidir. Bu üsullar məntiqdən semantikaya, ondan da linqivistik təhlilə doğru gedir. Məlum olduğu kimi, neopozitivistləri maksimum proqram, başqa sözlə desək, süni formalaşdırılmış nitqin əsasında mütləq formalaşdırılmış biliyə nail olmaq cəhdi birləşdirir. Bu zaman onlar elmin metodoloji problemləri üzərində inhisarçı hüququnu iddia edirlər ki, bu da öz növbəsində, idrakın bəzi cəhətlərini mütləqləşdirməyə aparıb çıxarır. Lakin neopozitivistlər idrakı bütöv hadisə kimi ona daxilən xas olan ziddiyyətləri, çətinlikləri, nitqin formalaşdırılması gedişində yaranan digər problemləri ilə birlikdə əhatə etmək qüdrətinə malik deyillər. Ancaq neopozitivizmin uğurları da qeyd edilməlidir. Bunlar böyük metodoloji yükə malik olan biliyin xüsusi sahələrinin işlənib hazırlanması, xüsusilə riyazi məntiq, semiotika, informasiyanın semantik nəzəriyyəsi və s.– dir. Bununla yanaşı, qeyd etmək lazıdır ki, onların idrakı tədqiqatların xüsusi metodlarına ümumi, universal fəlsəfi metodologiya xassəsi vermək cəhdi müvəffəqiyyət qazandırmamışdır. Onların məqsədi təsirli metodologiya yaratmaq və bu zaman oradan fəlsəfi mənada materiya anlayışını çıxarmaq cəhdi də mühüm xüsusiyyətlər sırasına daxildir. Buraya fəlsəfədən reallıq, elmin anlayışlarının təbiəti haqqında «metafizika» məsələlərini çıxarmaq çağırışlarını da aid edə bilərik. Nəticədə neopozitivist terminlər sırf subyektivist çalarlar əldə edir. Onlar hər hansı hadisə haqqında həqiqi bilik almaq imkanını rədd edirlər.</w:t>
      </w:r>
      <w:r w:rsidRPr="00940157">
        <w:rPr>
          <w:rFonts w:ascii="Helvetica" w:eastAsia="Times New Roman" w:hAnsi="Helvetica" w:cs="Helvetica"/>
          <w:color w:val="141823"/>
          <w:sz w:val="21"/>
          <w:szCs w:val="21"/>
          <w:lang w:val="en-US" w:eastAsia="ru-RU"/>
        </w:rPr>
        <w:br/>
        <w:t>Neopozitivistərə görə, fəlsəfənin əsas məsələsi elm dilinin məntiqi təhlilindən ibarətdir. Bu təhlilin vasitəsi kimi onlar riyazi məntiq və aksiomatik metoddan istifadə etməyi təklif edirlər. Elmə münasibətdə fəlsəfə bu və ya digər konkret elmi nəzəriyyələri təhlil etmək deyil, nəzəriyyə dilinin (hazır biliyin məcmusunu) məntiqi təhlilini yerinə yetirməlidir. Məlum olduğu kimi, hər bir elmi nəzəriyyə qeyri– mükəmməl konstruksiya olduğundan onu müvafiq hipotetik– deduktiv modellə əvəz etmək lazıdır. Bu nöqteyi– nəzər digər ifratçılığa, elmi nəzəriyyənin aksiomatlaşdırılması metodunun mütləqləşdirilməsinə aparıb çıxarır.</w:t>
      </w:r>
      <w:r w:rsidRPr="00940157">
        <w:rPr>
          <w:rFonts w:ascii="Helvetica" w:eastAsia="Times New Roman" w:hAnsi="Helvetica" w:cs="Helvetica"/>
          <w:color w:val="141823"/>
          <w:sz w:val="21"/>
          <w:szCs w:val="21"/>
          <w:lang w:val="en-US" w:eastAsia="ru-RU"/>
        </w:rPr>
        <w:br/>
        <w:t xml:space="preserve">Məntiqi neopozitivizmin əsasları Vyana dərnəyində XX əsrin 30– cu illərində işlənib hazırlanmışdır. </w:t>
      </w:r>
      <w:r w:rsidRPr="00940157">
        <w:rPr>
          <w:rFonts w:ascii="Helvetica" w:eastAsia="Times New Roman" w:hAnsi="Helvetica" w:cs="Helvetica"/>
          <w:color w:val="141823"/>
          <w:sz w:val="21"/>
          <w:szCs w:val="21"/>
          <w:lang w:val="en-US" w:eastAsia="ru-RU"/>
        </w:rPr>
        <w:lastRenderedPageBreak/>
        <w:t>Bu dərnəyə tanınmış alim və filosoflar M.Şlik (1882– 1936), K.Gedel (1906), A.D.Ayer (1910), K.Karnap (1891) və başqaları daxil idi.</w:t>
      </w:r>
      <w:r w:rsidRPr="00940157">
        <w:rPr>
          <w:rFonts w:ascii="Helvetica" w:eastAsia="Times New Roman" w:hAnsi="Helvetica" w:cs="Helvetica"/>
          <w:color w:val="141823"/>
          <w:sz w:val="21"/>
          <w:szCs w:val="21"/>
          <w:lang w:val="en-US" w:eastAsia="ru-RU"/>
        </w:rPr>
        <w:br/>
        <w:t>Linqivistik təhlil fəlsəfəsinin formalaşmasına Lüdviq Vitgenşteynin (1889–1951) yaradıcılığı mühüm təsir göstərmişdir. Bu bö</w:t>
      </w:r>
      <w:r w:rsidRPr="00940157">
        <w:rPr>
          <w:rFonts w:ascii="Helvetica" w:eastAsia="Times New Roman" w:hAnsi="Helvetica" w:cs="Helvetica"/>
          <w:color w:val="141823"/>
          <w:sz w:val="21"/>
          <w:szCs w:val="21"/>
          <w:lang w:val="en-US" w:eastAsia="ru-RU"/>
        </w:rPr>
        <w:softHyphen/>
        <w:t>yük məntiqçi və filosof bir sıra problemlərə toxunsa da, ən çox nit</w:t>
      </w:r>
      <w:r w:rsidRPr="00940157">
        <w:rPr>
          <w:rFonts w:ascii="Helvetica" w:eastAsia="Times New Roman" w:hAnsi="Helvetica" w:cs="Helvetica"/>
          <w:color w:val="141823"/>
          <w:sz w:val="21"/>
          <w:szCs w:val="21"/>
          <w:lang w:val="en-US" w:eastAsia="ru-RU"/>
        </w:rPr>
        <w:softHyphen/>
        <w:t>qin məntiqi məsələləri ilə məşğul olmuşdur. Linqivistik fəlsəfənin məq</w:t>
      </w:r>
      <w:r w:rsidRPr="00940157">
        <w:rPr>
          <w:rFonts w:ascii="Helvetica" w:eastAsia="Times New Roman" w:hAnsi="Helvetica" w:cs="Helvetica"/>
          <w:color w:val="141823"/>
          <w:sz w:val="21"/>
          <w:szCs w:val="21"/>
          <w:lang w:val="en-US" w:eastAsia="ru-RU"/>
        </w:rPr>
        <w:softHyphen/>
        <w:t>sədi kəşf deyil, aydınlaşdırma, həqiqət deyil, əhəmiyyətdir. L.Vit</w:t>
      </w:r>
      <w:r w:rsidRPr="00940157">
        <w:rPr>
          <w:rFonts w:ascii="Helvetica" w:eastAsia="Times New Roman" w:hAnsi="Helvetica" w:cs="Helvetica"/>
          <w:color w:val="141823"/>
          <w:sz w:val="21"/>
          <w:szCs w:val="21"/>
          <w:lang w:val="en-US" w:eastAsia="ru-RU"/>
        </w:rPr>
        <w:softHyphen/>
        <w:t>genşteynin sözləri ilə desək, «fələfə hər şeyi olduğu kimi saxlayır».</w:t>
      </w:r>
      <w:r w:rsidRPr="00940157">
        <w:rPr>
          <w:rFonts w:ascii="Helvetica" w:eastAsia="Times New Roman" w:hAnsi="Helvetica" w:cs="Helvetica"/>
          <w:color w:val="141823"/>
          <w:sz w:val="21"/>
          <w:szCs w:val="21"/>
          <w:lang w:val="en-US" w:eastAsia="ru-RU"/>
        </w:rPr>
        <w:br/>
      </w:r>
      <w:proofErr w:type="gramStart"/>
      <w:r w:rsidRPr="00940157">
        <w:rPr>
          <w:rFonts w:ascii="Helvetica" w:eastAsia="Times New Roman" w:hAnsi="Helvetica" w:cs="Helvetica"/>
          <w:color w:val="141823"/>
          <w:sz w:val="21"/>
          <w:szCs w:val="21"/>
          <w:lang w:val="en-US" w:eastAsia="ru-RU"/>
        </w:rPr>
        <w:t>Neopozitivizm idrak prosesində yaranan bir çox çətinlikləri aşkara çıxartdı və müəyyən tarixi mərhəl</w:t>
      </w:r>
      <w:r w:rsidR="00CE2EC0">
        <w:rPr>
          <w:rFonts w:ascii="Helvetica" w:eastAsia="Times New Roman" w:hAnsi="Helvetica" w:cs="Helvetica"/>
          <w:color w:val="141823"/>
          <w:sz w:val="21"/>
          <w:szCs w:val="21"/>
          <w:lang w:val="en-US" w:eastAsia="ru-RU"/>
        </w:rPr>
        <w:t>12</w:t>
      </w:r>
      <w:r w:rsidRPr="00940157">
        <w:rPr>
          <w:rFonts w:ascii="Helvetica" w:eastAsia="Times New Roman" w:hAnsi="Helvetica" w:cs="Helvetica"/>
          <w:color w:val="141823"/>
          <w:sz w:val="21"/>
          <w:szCs w:val="21"/>
          <w:lang w:val="en-US" w:eastAsia="ru-RU"/>
        </w:rPr>
        <w:t>ələrdə onların həll edilməsinə kömək etdi.</w:t>
      </w:r>
      <w:proofErr w:type="gramEnd"/>
      <w:r w:rsidRPr="00940157">
        <w:rPr>
          <w:rFonts w:ascii="Helvetica" w:eastAsia="Times New Roman" w:hAnsi="Helvetica" w:cs="Helvetica"/>
          <w:color w:val="141823"/>
          <w:sz w:val="21"/>
          <w:szCs w:val="21"/>
          <w:lang w:val="en-US" w:eastAsia="ru-RU"/>
        </w:rPr>
        <w:t xml:space="preserve"> Lakin elm daim inkişafdadır və yeni– yeni metodoloji problemlər doğurmağa qadirdir.</w:t>
      </w:r>
    </w:p>
    <w:p w:rsidR="00DE2F6B" w:rsidRPr="00940157"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940157">
        <w:rPr>
          <w:rFonts w:ascii="Helvetica" w:eastAsia="Times New Roman" w:hAnsi="Helvetica" w:cs="Helvetica"/>
          <w:color w:val="141823"/>
          <w:sz w:val="21"/>
          <w:szCs w:val="21"/>
          <w:lang w:val="en-US" w:eastAsia="ru-RU"/>
        </w:rPr>
        <w:t>d) Elm fəlsəfəsi</w:t>
      </w:r>
      <w:r w:rsidRPr="00940157">
        <w:rPr>
          <w:rFonts w:ascii="Helvetica" w:eastAsia="Times New Roman" w:hAnsi="Helvetica" w:cs="Helvetica"/>
          <w:color w:val="141823"/>
          <w:sz w:val="21"/>
          <w:szCs w:val="21"/>
          <w:lang w:val="en-US" w:eastAsia="ru-RU"/>
        </w:rPr>
        <w:br/>
        <w:t>Təbiətşünaslıq elmləri nəticələrinin, birinci növbədə fizika və riyaziyyat elmləri nəticələrinin başa düşülməsinə təlabat, həmin elmlərin strukturunun və onların metodologiyasının izah edilməsi zərurəti fəlsəfənin müstəqil hissələrini təşkil edən çoxsaylı fəlsəfəsi konsepsiyaların yaranmasına gətirib çıxartdı. Buraya «riyaziyyatın fəlsəfəsi», «fizikanın fəlsəfəsi», «biologiyanın fəlsəfəsi» və s. daxil edilmişdir. Sovet fəlsəfəsində fəal surətdə təbiətşünaslığın fəlsəfi məsələləri işlənirdi. Ellin fəlsəfəsinin meydana gəlməsinin əsas səbəblərindən biri neopozitivist elm konsepsiyasının tənqidi təhlilinə olan zərurətlə əlaqədardır.</w:t>
      </w:r>
      <w:r w:rsidRPr="00940157">
        <w:rPr>
          <w:rFonts w:ascii="Helvetica" w:eastAsia="Times New Roman" w:hAnsi="Helvetica" w:cs="Helvetica"/>
          <w:color w:val="141823"/>
          <w:sz w:val="21"/>
          <w:szCs w:val="21"/>
          <w:lang w:val="en-US" w:eastAsia="ru-RU"/>
        </w:rPr>
        <w:br/>
        <w:t>Tanınmış fizik M.Born yazmışdı: «Fizikanın adi danışıqda ifadə oluna bilən ümumiləşdirici fəlsəfəyə ehtiyacı vardır». Dünyanın məşhur təbiətşünaslarından olan H.Bor, M.Plank, V.Heyzenberq və başqaları fəlsəfəyə xüsusi diqqət yetirmişlər. Məsələn, H.Bor qatı pozitivist nöqteyi– nəzəri tənqid edirdi. Həmin pozitivist baxışa görə, yeganə reallıq duyğulardır, yerdə qalanlar isə bizim əqlimizin konstruksiyalarıdır. Elmin sürətli inkişafı, onun metodlarının təkamülü elə problemlər irəli sürdü ki, fəlsəfə cəlb edilməzsə onların həlli qeyri– mümkündür. Bu problemlər hansılardır? Elmin predmetinin dəqiqləşdirilməsi, biliyin həqiqiliyini, determinizm və səbəbiyyət, eksperiment, müşahidə və s. bütün bunlarla yanaşı maddi dünyanın strukturunun dərk edilməsinin metodoloji aspekt</w:t>
      </w:r>
      <w:r w:rsidRPr="00940157">
        <w:rPr>
          <w:rFonts w:ascii="Helvetica" w:eastAsia="Times New Roman" w:hAnsi="Helvetica" w:cs="Helvetica"/>
          <w:color w:val="141823"/>
          <w:sz w:val="21"/>
          <w:szCs w:val="21"/>
          <w:lang w:val="en-US" w:eastAsia="ru-RU"/>
        </w:rPr>
        <w:softHyphen/>
        <w:t>ləri də həmin problemlərdəndir. Elm fəlsəfəsinin görkəmli nümayən</w:t>
      </w:r>
      <w:r w:rsidRPr="00940157">
        <w:rPr>
          <w:rFonts w:ascii="Helvetica" w:eastAsia="Times New Roman" w:hAnsi="Helvetica" w:cs="Helvetica"/>
          <w:color w:val="141823"/>
          <w:sz w:val="21"/>
          <w:szCs w:val="21"/>
          <w:lang w:val="en-US" w:eastAsia="ru-RU"/>
        </w:rPr>
        <w:softHyphen/>
        <w:t>dələrindən biri, ingilis filosofu Karl Popper hələ vaxtı ilə Vyana dərnəyinin fəal iştirakçısı olmuşdur. Fəlsəfi baxışlarına görə, mən</w:t>
      </w:r>
      <w:r w:rsidRPr="00940157">
        <w:rPr>
          <w:rFonts w:ascii="Helvetica" w:eastAsia="Times New Roman" w:hAnsi="Helvetica" w:cs="Helvetica"/>
          <w:color w:val="141823"/>
          <w:sz w:val="21"/>
          <w:szCs w:val="21"/>
          <w:lang w:val="en-US" w:eastAsia="ru-RU"/>
        </w:rPr>
        <w:softHyphen/>
        <w:t>tiqi pozitivizmin nümayəndəsi olan K.Popper eyni zamanda həmin fəlsəfənin bir sıra müddəlarına tənqidi münasibət bəsləmişdir. Bu tənqiddə başlıca cəhət pozitivizmin naturalizmə və apriorizmə bö</w:t>
      </w:r>
      <w:r w:rsidRPr="00940157">
        <w:rPr>
          <w:rFonts w:ascii="Helvetica" w:eastAsia="Times New Roman" w:hAnsi="Helvetica" w:cs="Helvetica"/>
          <w:color w:val="141823"/>
          <w:sz w:val="21"/>
          <w:szCs w:val="21"/>
          <w:lang w:val="en-US" w:eastAsia="ru-RU"/>
        </w:rPr>
        <w:softHyphen/>
        <w:t>yük yer verilməsi ilə əlaqədardır. Özünün «Məntiq və elmi biliklərin yüksəlişi» əsərində Karl Popper mərkəzi fəlsəfi problem kimi elmlə yalançı elm arasında demarkasiya kriteriya axtarışı vəzifəsini irəli sürmüşdür. O, elmiliyə iddia edən hər cür biliyi təkzib etməyi tələb edərək, hər cür biliyi təhrif etmək prinsipinin tətbiqinin tərəfdarı kimi çıxış etmişdir. Onun fikrincə, elmi tədqiqatların məntiqi hər cür subyektiv psixoloji təsirdən azaddır. Elə Popperin Vitgenşteynin və Rasselin məntiqi empirizmindən fərləndirici cəhəti bununla əla</w:t>
      </w:r>
      <w:r w:rsidRPr="00940157">
        <w:rPr>
          <w:rFonts w:ascii="Helvetica" w:eastAsia="Times New Roman" w:hAnsi="Helvetica" w:cs="Helvetica"/>
          <w:color w:val="141823"/>
          <w:sz w:val="21"/>
          <w:szCs w:val="21"/>
          <w:lang w:val="en-US" w:eastAsia="ru-RU"/>
        </w:rPr>
        <w:softHyphen/>
        <w:t>qədardır. Beləliklə, Popperin elm fəlsəfəsi antipsixologizmi və riyazi məntiqi aparata əsaslanır. Elmi metod nəzəriyyəsi empirik nəzəriyyə ola bilməz, öz spesifikası ilə bu fəlsəfi, epistemoloji nəzəriyyə olma</w:t>
      </w:r>
      <w:r w:rsidRPr="00940157">
        <w:rPr>
          <w:rFonts w:ascii="Helvetica" w:eastAsia="Times New Roman" w:hAnsi="Helvetica" w:cs="Helvetica"/>
          <w:color w:val="141823"/>
          <w:sz w:val="21"/>
          <w:szCs w:val="21"/>
          <w:lang w:val="en-US" w:eastAsia="ru-RU"/>
        </w:rPr>
        <w:softHyphen/>
        <w:t>lıdır. Bununla yanaşı, fəlsəfə faktiki olaraq elmi idrakın məntiqi nəzəriyyəsinə aid edilir.</w:t>
      </w:r>
      <w:r w:rsidRPr="00940157">
        <w:rPr>
          <w:rFonts w:ascii="Helvetica" w:eastAsia="Times New Roman" w:hAnsi="Helvetica" w:cs="Helvetica"/>
          <w:color w:val="141823"/>
          <w:sz w:val="21"/>
          <w:szCs w:val="21"/>
          <w:lang w:val="en-US" w:eastAsia="ru-RU"/>
        </w:rPr>
        <w:br/>
        <w:t>Elm fəlsəfəsinin digər görkəmli nümayəndəsi Amerika filosofu T.Kun hesab olunur. Onun «Elmi inqilabların strukturı» əsəri çox məşhurdur. Burada o, elm problemlərinin təhlilinə mühüm yer vermiş, elmin inkişafının qanunauyğunluqlarını araşdırıb təhlil etməyə çalışmışdır. Elmə dair özünün xüsusi konsepsiyasını yara</w:t>
      </w:r>
      <w:r w:rsidRPr="00940157">
        <w:rPr>
          <w:rFonts w:ascii="Helvetica" w:eastAsia="Times New Roman" w:hAnsi="Helvetica" w:cs="Helvetica"/>
          <w:color w:val="141823"/>
          <w:sz w:val="21"/>
          <w:szCs w:val="21"/>
          <w:lang w:val="en-US" w:eastAsia="ru-RU"/>
        </w:rPr>
        <w:softHyphen/>
        <w:t>daraq onun tarixini normal və inqilabı dövrlərə bölmüşdür. İlk dəfə olaraq Kun təbiətin təhlilinə və elmi inqilabın xarakterinə geniş yer vermişdir. Onun ən çox cəlb edən XVII əsrdir. Həmin əsr ki, bu vaxt ilk elmi inqilab baş vermiş və Yeni Dövrün elmi yaranmışdır. Metodoloji təhlilin əsas məsələsi elmi biliklərin hazır strukturlarının tədqiqi deyil, elmdə mövcud olan təsəvvürlərin əvəz olunması və transformasiyası mexanizminin aydınlaşdırılmasıdır. Bu zaman paradiqma anlayışına daha böyük yer verilir. Kuna görə, elmin əsl nəzəriyyəsinin yaradılması bilavasitə tarixin öyrənilməsindən keçir. Elmi hissələrə bölüb, onun ünsürlərini öyrənən pozitivistlərdən fərqli olaraq O, elmi vahid bir tam (bütöv) kimi görür.</w:t>
      </w:r>
      <w:r w:rsidRPr="00940157">
        <w:rPr>
          <w:rFonts w:ascii="Helvetica" w:eastAsia="Times New Roman" w:hAnsi="Helvetica" w:cs="Helvetica"/>
          <w:color w:val="141823"/>
          <w:sz w:val="21"/>
          <w:szCs w:val="21"/>
          <w:lang w:val="en-US" w:eastAsia="ru-RU"/>
        </w:rPr>
        <w:br/>
      </w:r>
      <w:r w:rsidRPr="00940157">
        <w:rPr>
          <w:rFonts w:ascii="Helvetica" w:eastAsia="Times New Roman" w:hAnsi="Helvetica" w:cs="Helvetica"/>
          <w:color w:val="141823"/>
          <w:sz w:val="21"/>
          <w:szCs w:val="21"/>
          <w:lang w:val="en-US" w:eastAsia="ru-RU"/>
        </w:rPr>
        <w:lastRenderedPageBreak/>
        <w:t>Fəlsəfənin inkişafında elm fəlsəfəsinin mühüm rolu vardır. Hazırda elm fəlsəfəsi daha da inkişaf etdirilir. Kompüterləşmə və informasiya vasitələrinin çoxalması elm fəlsəfəsinin üfüqlərini, xüsusilə imkanlarını artırmaqdadır.</w:t>
      </w:r>
    </w:p>
    <w:p w:rsidR="00DE2F6B" w:rsidRPr="00940157"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940157">
        <w:rPr>
          <w:rFonts w:ascii="Helvetica" w:eastAsia="Times New Roman" w:hAnsi="Helvetica" w:cs="Helvetica"/>
          <w:color w:val="141823"/>
          <w:sz w:val="21"/>
          <w:szCs w:val="21"/>
          <w:lang w:val="en-US" w:eastAsia="ru-RU"/>
        </w:rPr>
        <w:t>e) Fəlsəfi antropologiya</w:t>
      </w:r>
      <w:r w:rsidRPr="00940157">
        <w:rPr>
          <w:rFonts w:ascii="Helvetica" w:eastAsia="Times New Roman" w:hAnsi="Helvetica" w:cs="Helvetica"/>
          <w:color w:val="141823"/>
          <w:sz w:val="21"/>
          <w:szCs w:val="21"/>
          <w:lang w:val="en-US" w:eastAsia="ru-RU"/>
        </w:rPr>
        <w:br/>
        <w:t>XX əsrin birinci yarısında Qərb fəlsəfəsi diqqətini insana doğru çevirdi. İnsan problemi ilə bu və ya digər dərəcədə məşğul olan, həmin problemi əks etdirən çoxsaylı fəlsəfi konsepsiyalar ümumi fəlsəfəyə antropologiya adı altında birləşir. Bu terminin əsas mənası fəlsəfi fikrin insanın təbiətini və imkanlarını dərindən anlamaqla əlaqədardır. Hələ 1929– cu ildə M.Haydegger «Kant və metafizika problemləri» adlı əsərində Kantın məşhur «Mən nəyi bilərəm?», «Mən nə etməliyəm?» və «Mən nəyə güvənə bilərəm?» fikirlərinin yeni yozumunu verməyə çalışmışdır. Öz məcmusuna görə, «insan nədir» ümumiləşdirici fikrinə aparıb çıxarırdı. Əslində fəlsəfi antropologiya üçün başlıca vəzifə insan idrakının, fəaliyyətinin və etiqadının predmetinə yeni traktovka ilə yanaşmaqdır. Müasir şəraitdə vacib olan odur ki, biz necə dərk edirik, necə fəaliyyət göstərir və necə etiqad edirik?</w:t>
      </w:r>
      <w:r w:rsidRPr="00940157">
        <w:rPr>
          <w:rFonts w:ascii="Helvetica" w:eastAsia="Times New Roman" w:hAnsi="Helvetica" w:cs="Helvetica"/>
          <w:color w:val="141823"/>
          <w:sz w:val="21"/>
          <w:szCs w:val="21"/>
          <w:lang w:val="en-US" w:eastAsia="ru-RU"/>
        </w:rPr>
        <w:br/>
        <w:t>Fəlsəfi antropologiyanın əsas zəmini E.Qusserlinin fenomenoloji fəlsəfəsi və eksiztensializmlə qoyulmuşdur. Fəlsəfi antropologiyanın tərəfdarlarının fikrincə, ənənəvi fəlsəfi obyektivizm və pozitivizm idrakın subyektiv və fəal cəhətlərinə etinasızlıq göstərir, dünyanın mahiyyəti, mənbəyi kimi, insanın özünü kifayət qədər qiymətləndirmir, onun daxili təcrübəsini tam şəkildə nəzərə almır. Buradan da fəlsəfənin spesifik predmetinin axtarılması və onun elmi tədqiqatın predmeti ilə eyniləşdirilməsinə (pozitivistlərdə olduğu kimi) yol verməmək vəzifəsi meydana çıxırdı. </w:t>
      </w:r>
      <w:r w:rsidRPr="00940157">
        <w:rPr>
          <w:rFonts w:ascii="Helvetica" w:eastAsia="Times New Roman" w:hAnsi="Helvetica" w:cs="Helvetica"/>
          <w:color w:val="141823"/>
          <w:sz w:val="21"/>
          <w:szCs w:val="21"/>
          <w:lang w:val="en-US" w:eastAsia="ru-RU"/>
        </w:rPr>
        <w:br/>
        <w:t>Fəlsəfi antropologiya tərəfindən tədqiq olunan konsepsiyalar şərti olaraq iki qrupa bölünür. Bunlar: subyektiv– antropoloji və obyektiv– ontoloji qruplardır. Birinci qrupa, insanın və dünyanın varlığını insanın özündən, subyektiv «Mən»dən asılı edən təlimlər daxildir. Bu zaman insana avtonom bir canlı kimi, obyektiv şərait və normalardan asılı olmayan varlıq kimi baxılır. Bu konsepsiyaya görə, insan azadlığının həqiqi əsasları kimi əqli– idraki fəaliyyətin daxili səbəblərdən törəyən ruhani– mənəvi qüvvələr, təhtəlşüur– irrasional və iradi impulslar başlıca amillərdir.</w:t>
      </w:r>
      <w:r w:rsidRPr="00940157">
        <w:rPr>
          <w:rFonts w:ascii="Helvetica" w:eastAsia="Times New Roman" w:hAnsi="Helvetica" w:cs="Helvetica"/>
          <w:color w:val="141823"/>
          <w:sz w:val="21"/>
          <w:szCs w:val="21"/>
          <w:lang w:val="en-US" w:eastAsia="ru-RU"/>
        </w:rPr>
        <w:br/>
        <w:t>İkinci qrupa, varlığın mənasını, obyektin özündən, dünyadan çıxararaq dərk edən təlimlər daxildir. Bu zaman insan kosmosun, dünya əqlinin, ilahinin, mütləq ruhun ciddi determinasiya edilmiş sistemində mövcud olan bir varlıq kimi özünü göstərir. Onun real təbiəti zəruri olaraq fatalist xarakter daşıyır. Sosial– tarixi qanunauyğunluqları yaradır. Bununla yanaşı mahiyyətcə öz– özlüyündən varlığın öyrənilməsi deyil, onun faktiki möcudluğunun qanunları deyil, varlığın özünün mənasının izahı və aydınlaşdırılması təklif olunur. Belə bir fikir irəli sürülür ki, sırf subyektivlik hər cür obyektivliyin fəaliyyət göstərən əsasıdır, insanın əsl varlığı rolunda isə onun yaradıcılıq fəaliyyəti çıxış edir. Bu fəaliyyətin çıxış məqamı insan fəallığının məzmununu müəyyən edən dünyasıdır. İnsan dünyaya özünün həqiqiliyini əldə etməyə kömək göstərən, qarşısına qoyduğu vəzifələrin həyata keçməsinə yardım edən bir vasitə kimi münasibət bəsləyir. Nəticədə insan mənəvi və s. dəyərlərin məcmusu kimi dünyanı yaradır. Çünki bunsuz onun həyatının mənası, demək olar ki, yoxdur. </w:t>
      </w:r>
      <w:r w:rsidRPr="00940157">
        <w:rPr>
          <w:rFonts w:ascii="Helvetica" w:eastAsia="Times New Roman" w:hAnsi="Helvetica" w:cs="Helvetica"/>
          <w:color w:val="141823"/>
          <w:sz w:val="21"/>
          <w:szCs w:val="21"/>
          <w:lang w:val="en-US" w:eastAsia="ru-RU"/>
        </w:rPr>
        <w:br/>
        <w:t>Öz fikirləri, müddəaları prinsiplərinə görə fəlsəfi antropologiya cərəyanının nümayəndələri fizikalistlərə, sosiobioloqlara və strukturalistlərə bölünür. Birincilərin baxışlarının əsasını dünyanın fizika mənzərəsi, fiziki inkişaf qanunlarının dərk edilməsinə oriyentasiya təşkil edir (U.Kuayn, C.C.Smart, C.Armstronq). sosiobioloq</w:t>
      </w:r>
      <w:r w:rsidRPr="00940157">
        <w:rPr>
          <w:rFonts w:ascii="Helvetica" w:eastAsia="Times New Roman" w:hAnsi="Helvetica" w:cs="Helvetica"/>
          <w:color w:val="141823"/>
          <w:sz w:val="21"/>
          <w:szCs w:val="21"/>
          <w:lang w:val="en-US" w:eastAsia="ru-RU"/>
        </w:rPr>
        <w:softHyphen/>
        <w:t>lar insanın davranışı haqqında təsəvvürləri bioloji qanunlarla əlaqələndirirlər (K.Lorens, Uilson, R.Qrivers, R.Aleksander). Struk</w:t>
      </w:r>
      <w:r w:rsidRPr="00940157">
        <w:rPr>
          <w:rFonts w:ascii="Helvetica" w:eastAsia="Times New Roman" w:hAnsi="Helvetica" w:cs="Helvetica"/>
          <w:color w:val="141823"/>
          <w:sz w:val="21"/>
          <w:szCs w:val="21"/>
          <w:lang w:val="en-US" w:eastAsia="ru-RU"/>
        </w:rPr>
        <w:softHyphen/>
        <w:t xml:space="preserve">turalistlərin fikrincə, həqiqi mənada tarix yoxdur. İctimai həyat və insanın özü müvafiq bütövlüyün ancaq konkret ifadəsidi. Ona görə də insan azadlığı yoxdur. Bu azadlıq rol və funksiyalarla əvəz olunmuşdur (K. Levi– Stross, M.Fuk, J.Derrida). 70– ci illərdə fəlsəfi antropologiya problematikasının dəyişilməsi müşahidə edilir. Bu da özlüyündə insanın fəlsəfi– antropoloji izahının konkret elmi bazasının genişləndirilməsi ilə əlaqədar idi. İnsan təbiətinin təbii– elmi təhlilinin dairəsinə ruh və mədəniyyət haqqında elmlər də cəlb edilir. Daha doğrusu «yeni antropologiya» haqqında söhbət başlanır. Bu dalğanın nümayəndələri M.Şeler və Q.Plesner idi. M.Şeler «İnsanın kosmosda vəziyyəti» əsərində (1828) fəlsəfi antropologiyanın </w:t>
      </w:r>
      <w:r w:rsidRPr="00940157">
        <w:rPr>
          <w:rFonts w:ascii="Helvetica" w:eastAsia="Times New Roman" w:hAnsi="Helvetica" w:cs="Helvetica"/>
          <w:color w:val="141823"/>
          <w:sz w:val="21"/>
          <w:szCs w:val="21"/>
          <w:lang w:val="en-US" w:eastAsia="ru-RU"/>
        </w:rPr>
        <w:lastRenderedPageBreak/>
        <w:t>mahiyyəti haqqında əsas elm kimi təqdim edir. Bu elm insanın varlığını bütövlükdə, müxtəlif sahələri ilə birlikdə konkret elmi və praktiki cəhətdən öyrənilməsini birləşdirməlidir. Q.Plesnerin «Üzviliyin pillələri və insan» (1928) adlı böyük əsərində insanın mahiyyətinin bəzi aspektləri heyvanlar və bitkilər aləminə münasibət baxımından araşdırılmışdır. </w:t>
      </w:r>
      <w:r w:rsidRPr="00940157">
        <w:rPr>
          <w:rFonts w:ascii="Helvetica" w:eastAsia="Times New Roman" w:hAnsi="Helvetica" w:cs="Helvetica"/>
          <w:color w:val="141823"/>
          <w:sz w:val="21"/>
          <w:szCs w:val="21"/>
          <w:lang w:val="en-US" w:eastAsia="ru-RU"/>
        </w:rPr>
        <w:br/>
        <w:t>Fəlsəfi antropoloji tədqiqatların sonrakı inkişafı və mədəniyyət sahəsindəki tədqiqatlarla zənginləşdirilmişdir. Nəticədə «mədəni antropologiya» xətti də inkişaf etməyə başlamışdır.</w:t>
      </w:r>
      <w:r w:rsidRPr="00940157">
        <w:rPr>
          <w:rFonts w:ascii="Helvetica" w:eastAsia="Times New Roman" w:hAnsi="Helvetica" w:cs="Helvetica"/>
          <w:color w:val="141823"/>
          <w:sz w:val="21"/>
          <w:szCs w:val="21"/>
          <w:lang w:val="en-US" w:eastAsia="ru-RU"/>
        </w:rPr>
        <w:br/>
        <w:t>Fəlsəfi– dini antropologiya isə (Q.E.Xenqstenberq, F.Xammer) insana etiqada əsaslanan, öz həyatını allahla münasibətdən asılı olaraq təşkil edən varlıq kimi yanaşır.</w:t>
      </w:r>
      <w:r w:rsidRPr="00940157">
        <w:rPr>
          <w:rFonts w:ascii="Helvetica" w:eastAsia="Times New Roman" w:hAnsi="Helvetica" w:cs="Helvetica"/>
          <w:color w:val="141823"/>
          <w:sz w:val="21"/>
          <w:szCs w:val="21"/>
          <w:lang w:val="en-US" w:eastAsia="ru-RU"/>
        </w:rPr>
        <w:br/>
        <w:t>Bir sözlə, XX əsrdə insan problemi ilə Qərbdə saysız– hesabsız cərəyanlar məşğul olmaq</w:t>
      </w:r>
      <w:r w:rsidRPr="00940157">
        <w:rPr>
          <w:rFonts w:ascii="Helvetica" w:eastAsia="Times New Roman" w:hAnsi="Helvetica" w:cs="Helvetica"/>
          <w:color w:val="141823"/>
          <w:sz w:val="21"/>
          <w:szCs w:val="21"/>
          <w:lang w:val="en-US" w:eastAsia="ru-RU"/>
        </w:rPr>
        <w:softHyphen/>
        <w:t>dadır.</w:t>
      </w:r>
    </w:p>
    <w:p w:rsidR="00DE2F6B" w:rsidRPr="00C01595"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940157">
        <w:rPr>
          <w:rFonts w:ascii="Helvetica" w:eastAsia="Times New Roman" w:hAnsi="Helvetica" w:cs="Helvetica"/>
          <w:color w:val="141823"/>
          <w:sz w:val="21"/>
          <w:szCs w:val="21"/>
          <w:lang w:val="en-US" w:eastAsia="ru-RU"/>
        </w:rPr>
        <w:t>ə) Ekzistensializm</w:t>
      </w:r>
      <w:r w:rsidRPr="00940157">
        <w:rPr>
          <w:rFonts w:ascii="Helvetica" w:eastAsia="Times New Roman" w:hAnsi="Helvetica" w:cs="Helvetica"/>
          <w:color w:val="141823"/>
          <w:sz w:val="21"/>
          <w:szCs w:val="21"/>
          <w:lang w:val="en-US" w:eastAsia="ru-RU"/>
        </w:rPr>
        <w:br/>
        <w:t>XIX əsrin ortalarına qədər fəlsəfədə rasionalizm ideyaları hakim olmuşdur. Lakin bu işdə xüsusilə rasional idrak sahəsindəki çətinliklər də özünü göstərmişdir. Nəticədə fəlsəfi fikrin bir sıra formalarından narazılıq özünü göstərmiş, bir növ alimlər arasında «fəlsəfi qiyam» başlanmışdır. Həmin «fəlsəfi qiyam»ın nümayəndələri sonradan ekzistensializm fəlsəfəsini yaratmışlar.</w:t>
      </w:r>
      <w:r w:rsidRPr="00940157">
        <w:rPr>
          <w:rFonts w:ascii="Helvetica" w:eastAsia="Times New Roman" w:hAnsi="Helvetica" w:cs="Helvetica"/>
          <w:color w:val="141823"/>
          <w:sz w:val="21"/>
          <w:szCs w:val="21"/>
          <w:lang w:val="en-US" w:eastAsia="ru-RU"/>
        </w:rPr>
        <w:br/>
        <w:t>Ekzistensializmin banisi, XIX əsrin birinci yarısında yaşamış danimarkalı mistik filosof S.Kyerkeqorun (1813– 1855) təlimindən istifadə edən alman filosofu Haydeggerdir (1889– 1976).</w:t>
      </w:r>
      <w:r w:rsidRPr="00940157">
        <w:rPr>
          <w:rFonts w:ascii="Helvetica" w:eastAsia="Times New Roman" w:hAnsi="Helvetica" w:cs="Helvetica"/>
          <w:color w:val="141823"/>
          <w:sz w:val="21"/>
          <w:szCs w:val="21"/>
          <w:lang w:val="en-US" w:eastAsia="ru-RU"/>
        </w:rPr>
        <w:br/>
        <w:t>Ekzistensialistlərin irəli sürdükləri ən ümumi problem– həyatın mənası, insanın dünyada yeri və onun özünə həyat yolu seçməsi məsələsindən ibarətdir. Bu köhnə problem həmişə xüsusi əhəmiyyətə malik olmuşdur. Deməli, ekzistensialistlər zəmanəmizin ən kəskin məsələlərindən birinə toxunmuşlar.</w:t>
      </w:r>
      <w:r w:rsidRPr="00940157">
        <w:rPr>
          <w:rFonts w:ascii="Helvetica" w:eastAsia="Times New Roman" w:hAnsi="Helvetica" w:cs="Helvetica"/>
          <w:color w:val="141823"/>
          <w:sz w:val="21"/>
          <w:szCs w:val="21"/>
          <w:lang w:val="en-US" w:eastAsia="ru-RU"/>
        </w:rPr>
        <w:br/>
        <w:t>Bu fəlsəfənin tərəfdarları onu, ümumiyyətlə, varlıq haqqında təlim kimi verirlər. Əslində isə həmin fəlsəfəni yalnız insan şəxsiyyətinin «mövcudluğunu» təhlil etməyə müncər edirlər (latınca: ekzistensiya sözü «mövcudluq» deməkdir). Bəzi ekzistensialistlərin «o dünya» haqqında, başqa sözlə desək, allah haqqında yeritdikləri mühakimə hesaba alınmazsa, ekzistensialistlər üçün yeganə reallıq şəxsi mövcudluqdan, «mən mövcudam» idrakından ibarətdir. Onlar insanı əhatə edən aləmi sirli, insan zəkasının dərk edə bilməyəcəyi və məntiqi təfəkkürə uyğun gəlməyən bir aləm kimi təsvir edirlər. Haydegger deyir ki, aləm ona görə mövcuddur ki, mövcudluq vardır. «Heç bir mövcudluq olmazsa, aləm də mövcud ola bilməz».</w:t>
      </w:r>
      <w:r w:rsidRPr="00940157">
        <w:rPr>
          <w:rFonts w:ascii="Helvetica" w:eastAsia="Times New Roman" w:hAnsi="Helvetica" w:cs="Helvetica"/>
          <w:color w:val="141823"/>
          <w:sz w:val="21"/>
          <w:szCs w:val="21"/>
          <w:lang w:val="en-US" w:eastAsia="ru-RU"/>
        </w:rPr>
        <w:br/>
        <w:t>İnsanın mövcud olması faktının insan üçün ən mühüm olduğu irəli sürülür. Lakin insanın mövcudluğu intəhalıdır və insanın bütün həyatı ölüm qarşısında qorxu şəraitində keçir. Onların fikrincə, fəlsəfənin də vəzifəsi məhz bu qorxunu oyatmaq və daim bu hissi qoruyub saxlamaqdır. K.Yaspers deyir ki, filosofluq etmək ölümə alışmaq deməkdir. Şərti olaraq ekzistensialistləri dini (N.Berdyayev, L.Şestov, K.Yaspers, Q.Marsel) və ateist (M.Haydegger, J.P.Sartr, A.Kamyu, M.Merlo– Ponti, S. de Bovuar) ekzistensialistlərə bölürlər. Ekzistensialistlər belə hesab edirlər ki, insan başqa adamlarla ünsiyyət xaricində yaşaya bilməsə də, bu adamlar əslində özlərini tamamilə yalqız sayırlar. Bu təlimin tərəfdarları ənənəvi fəlsəfədən fərqli spesifik terminologiyadan istifadə edirdilər. K.Yaspersin II dünya müharibəsindən sonra yazdığı «Günah haqqında məsələ» əsəri vardır. Onun mövzusu müharibəyə görə almanların günahlandırılmasıdır. O, burada günahın təsnifatını verir: cinayətə görə günah, siyasi günah, əxlaqi günah və ən böyük günah– metafizik günah. Metafizik günahın mənbəyi insanın varlığıdır. Almanların günahını K.Yaspers metafizik günah kimi verir. Bu cür günahlar hər yerdə və hər xalqda ola bilər. Ona görə də Fuçik xəbərdarlıq edirdi. «İnsanlar sayıq olsun!»</w:t>
      </w:r>
      <w:r w:rsidRPr="00940157">
        <w:rPr>
          <w:rFonts w:ascii="Helvetica" w:eastAsia="Times New Roman" w:hAnsi="Helvetica" w:cs="Helvetica"/>
          <w:color w:val="141823"/>
          <w:sz w:val="21"/>
          <w:szCs w:val="21"/>
          <w:lang w:val="en-US" w:eastAsia="ru-RU"/>
        </w:rPr>
        <w:br/>
        <w:t xml:space="preserve">Ümumiyyətlə, ekzistensializmin həm müsbət, həm də mənfi cəhətləri vardır. Əslində ekzistensialist fəlsəfənin leytmotivi insanın xarici ictimai qüvvələr tərəfindən əsarətinə qarşı etirazdır. </w:t>
      </w:r>
      <w:r w:rsidRPr="00C01595">
        <w:rPr>
          <w:rFonts w:ascii="Helvetica" w:eastAsia="Times New Roman" w:hAnsi="Helvetica" w:cs="Helvetica"/>
          <w:color w:val="141823"/>
          <w:sz w:val="21"/>
          <w:szCs w:val="21"/>
          <w:lang w:val="en-US" w:eastAsia="ru-RU"/>
        </w:rPr>
        <w:t>Onların fikrincə, mövcudluq insanın özüdür, onun dünyaya gəlişidir. O, nə xeyirxah, nə də bədxahdır. O, xeyirxah və ya bədxah ictimai münasibətlər prosesində olur. İnsan özlüyündə həqiqətdir. Həqiqətə malik olmaq yox, həqiqətin özü olmaq gərəkdir. Bu, Roma hakimiyyət nümayəndəsi Ponti Pilatın həqiqət nədir?–sualına Xristosun-həqiqət mən özüməm!–cavabına bənzəyir. İnsanın mahiyyəti ictimai mü</w:t>
      </w:r>
      <w:r w:rsidRPr="00C01595">
        <w:rPr>
          <w:rFonts w:ascii="Helvetica" w:eastAsia="Times New Roman" w:hAnsi="Helvetica" w:cs="Helvetica"/>
          <w:color w:val="141823"/>
          <w:sz w:val="21"/>
          <w:szCs w:val="21"/>
          <w:lang w:val="en-US" w:eastAsia="ru-RU"/>
        </w:rPr>
        <w:softHyphen/>
      </w:r>
      <w:r w:rsidRPr="00C01595">
        <w:rPr>
          <w:rFonts w:ascii="Helvetica" w:eastAsia="Times New Roman" w:hAnsi="Helvetica" w:cs="Helvetica"/>
          <w:color w:val="141823"/>
          <w:sz w:val="21"/>
          <w:szCs w:val="21"/>
          <w:lang w:val="en-US" w:eastAsia="ru-RU"/>
        </w:rPr>
        <w:softHyphen/>
        <w:t>na</w:t>
      </w:r>
      <w:r w:rsidRPr="00C01595">
        <w:rPr>
          <w:rFonts w:ascii="Helvetica" w:eastAsia="Times New Roman" w:hAnsi="Helvetica" w:cs="Helvetica"/>
          <w:color w:val="141823"/>
          <w:sz w:val="21"/>
          <w:szCs w:val="21"/>
          <w:lang w:val="en-US" w:eastAsia="ru-RU"/>
        </w:rPr>
        <w:softHyphen/>
        <w:t>sibətlərin məcmusudur. İnsan hazır ictimai münasibətlər dün</w:t>
      </w:r>
      <w:r w:rsidRPr="00C01595">
        <w:rPr>
          <w:rFonts w:ascii="Helvetica" w:eastAsia="Times New Roman" w:hAnsi="Helvetica" w:cs="Helvetica"/>
          <w:color w:val="141823"/>
          <w:sz w:val="21"/>
          <w:szCs w:val="21"/>
          <w:lang w:val="en-US" w:eastAsia="ru-RU"/>
        </w:rPr>
        <w:softHyphen/>
        <w:t>ya</w:t>
      </w:r>
      <w:r w:rsidRPr="00C01595">
        <w:rPr>
          <w:rFonts w:ascii="Helvetica" w:eastAsia="Times New Roman" w:hAnsi="Helvetica" w:cs="Helvetica"/>
          <w:color w:val="141823"/>
          <w:sz w:val="21"/>
          <w:szCs w:val="21"/>
          <w:lang w:val="en-US" w:eastAsia="ru-RU"/>
        </w:rPr>
        <w:softHyphen/>
        <w:t>sı</w:t>
      </w:r>
      <w:r w:rsidRPr="00C01595">
        <w:rPr>
          <w:rFonts w:ascii="Helvetica" w:eastAsia="Times New Roman" w:hAnsi="Helvetica" w:cs="Helvetica"/>
          <w:color w:val="141823"/>
          <w:sz w:val="21"/>
          <w:szCs w:val="21"/>
          <w:lang w:val="en-US" w:eastAsia="ru-RU"/>
        </w:rPr>
        <w:softHyphen/>
        <w:t>na gəlir. Burada mövcudluqla mahiyyət arasında toqquşma baş ve</w:t>
      </w:r>
      <w:r w:rsidRPr="00C01595">
        <w:rPr>
          <w:rFonts w:ascii="Helvetica" w:eastAsia="Times New Roman" w:hAnsi="Helvetica" w:cs="Helvetica"/>
          <w:color w:val="141823"/>
          <w:sz w:val="21"/>
          <w:szCs w:val="21"/>
          <w:lang w:val="en-US" w:eastAsia="ru-RU"/>
        </w:rPr>
        <w:softHyphen/>
        <w:t xml:space="preserve">rir və insanın bütün həyatı boyu davam edir. </w:t>
      </w:r>
      <w:r w:rsidRPr="00C01595">
        <w:rPr>
          <w:rFonts w:ascii="Helvetica" w:eastAsia="Times New Roman" w:hAnsi="Helvetica" w:cs="Helvetica"/>
          <w:color w:val="141823"/>
          <w:sz w:val="21"/>
          <w:szCs w:val="21"/>
          <w:lang w:val="en-US" w:eastAsia="ru-RU"/>
        </w:rPr>
        <w:lastRenderedPageBreak/>
        <w:t>Ekzistensialistlər Marksı özgələşmə probleminə görə özlərinin sələflərindən biri hesab etmiş</w:t>
      </w:r>
      <w:r w:rsidRPr="00C01595">
        <w:rPr>
          <w:rFonts w:ascii="Helvetica" w:eastAsia="Times New Roman" w:hAnsi="Helvetica" w:cs="Helvetica"/>
          <w:color w:val="141823"/>
          <w:sz w:val="21"/>
          <w:szCs w:val="21"/>
          <w:lang w:val="en-US" w:eastAsia="ru-RU"/>
        </w:rPr>
        <w:softHyphen/>
        <w:t>lər. Özgələşmə problemi ekzistensialistlərdə də mərkəzi prob</w:t>
      </w:r>
      <w:r w:rsidRPr="00C01595">
        <w:rPr>
          <w:rFonts w:ascii="Helvetica" w:eastAsia="Times New Roman" w:hAnsi="Helvetica" w:cs="Helvetica"/>
          <w:color w:val="141823"/>
          <w:sz w:val="21"/>
          <w:szCs w:val="21"/>
          <w:lang w:val="en-US" w:eastAsia="ru-RU"/>
        </w:rPr>
        <w:softHyphen/>
        <w:t>lem olmuşdur. Lakin əgər Marksda özgələşmə sosial özgələşmə idi</w:t>
      </w:r>
      <w:r w:rsidRPr="00C01595">
        <w:rPr>
          <w:rFonts w:ascii="Helvetica" w:eastAsia="Times New Roman" w:hAnsi="Helvetica" w:cs="Helvetica"/>
          <w:color w:val="141823"/>
          <w:sz w:val="21"/>
          <w:szCs w:val="21"/>
          <w:lang w:val="en-US" w:eastAsia="ru-RU"/>
        </w:rPr>
        <w:softHyphen/>
        <w:t>ə, onlardakı özgələşmə insan həyaının cəmiyyətdə əsas xarakteristikası idi. Ekzistensializm bir növ «həyat fəlsəfəsi»ndən, xüsusilə Nitşe fəlsəfəsindən, onun fərdiyyəçilik konsepsiyasından yaranmışdır.</w:t>
      </w:r>
    </w:p>
    <w:p w:rsidR="00DE2F6B" w:rsidRPr="00DE73ED"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C01595">
        <w:rPr>
          <w:rFonts w:ascii="Helvetica" w:eastAsia="Times New Roman" w:hAnsi="Helvetica" w:cs="Helvetica"/>
          <w:color w:val="141823"/>
          <w:sz w:val="21"/>
          <w:szCs w:val="21"/>
          <w:lang w:val="en-US" w:eastAsia="ru-RU"/>
        </w:rPr>
        <w:t>f) Personalizm</w:t>
      </w:r>
      <w:r w:rsidRPr="00C01595">
        <w:rPr>
          <w:rFonts w:ascii="Helvetica" w:eastAsia="Times New Roman" w:hAnsi="Helvetica" w:cs="Helvetica"/>
          <w:color w:val="141823"/>
          <w:sz w:val="21"/>
          <w:szCs w:val="21"/>
          <w:lang w:val="en-US" w:eastAsia="ru-RU"/>
        </w:rPr>
        <w:br/>
        <w:t>Personalizm (latınca şəxsiyyət sözündəndir) müasir fəlsəfədə teistik istiqamətdir. Adından göründüyü kimi, burada şəxsiyyət ilkin yaradıcı reallıq və ali mənəvi sərvət hesab olunur. Şəxsiyyətin yaşadığı və fəaliyyət göstərdiyi dünya Ali şəxsiyyət– Allah yaradıcılıq fəallığının təzahürüdür. </w:t>
      </w:r>
      <w:r w:rsidRPr="00C01595">
        <w:rPr>
          <w:rFonts w:ascii="Helvetica" w:eastAsia="Times New Roman" w:hAnsi="Helvetica" w:cs="Helvetica"/>
          <w:color w:val="141823"/>
          <w:sz w:val="21"/>
          <w:szCs w:val="21"/>
          <w:lang w:val="en-US" w:eastAsia="ru-RU"/>
        </w:rPr>
        <w:br/>
      </w:r>
      <w:r w:rsidRPr="00DE73ED">
        <w:rPr>
          <w:rFonts w:ascii="Helvetica" w:eastAsia="Times New Roman" w:hAnsi="Helvetica" w:cs="Helvetica"/>
          <w:color w:val="141823"/>
          <w:sz w:val="21"/>
          <w:szCs w:val="21"/>
          <w:lang w:val="en-US" w:eastAsia="ru-RU"/>
        </w:rPr>
        <w:t>Personalizmin formalaşması XIX əsrin sonunda Rusiya və ABŞ–da başlamışdır. Personalist fəlsəfənin əsas prinsipləri N.A.Berdyayev və L.Şestov tərəfindən formulə edilmişdir. Sonralar isə həmin ideyalar N.O.Losskinin, S.N.Bulqakovun, A.Belının, Vyaç.İvanovun yaradıcılığında öz əksini tapmışdır. Personalizmin Fransada yayılması həmin cərəyanın inkişafında xüsusi mərhələni təşkil edir. Onun ən böyük nümayəndəsi Emmanuel Munyedir (1905– 1950). İdealist monizm prinsipinə və Hegelin panlogizminə qarşı olaraq personalizm çoxluq ideyasını irəli sürür. Personalizm tərəfdarları çoxlu mövcudluqlar, şüur, iradə və şəxsiyyətlər haqqında danışırlar. Əqlə qarşı intuisiya durur. Dünyanı Ali person– Allah yaratmışdır və ona inkişaf etmək qabiliyyəti vermişdir.</w:t>
      </w:r>
      <w:r w:rsidRPr="00DE73ED">
        <w:rPr>
          <w:rFonts w:ascii="Helvetica" w:eastAsia="Times New Roman" w:hAnsi="Helvetica" w:cs="Helvetica"/>
          <w:color w:val="141823"/>
          <w:sz w:val="21"/>
          <w:szCs w:val="21"/>
          <w:lang w:val="en-US" w:eastAsia="ru-RU"/>
        </w:rPr>
        <w:br/>
        <w:t>İdrak sahəsində personalizm ənənəvi fəlsəfənin idrak subyektinin– insanın konkret təzahürləri ilə tam şəkildə antropoloji ümumiliyi ilə əvəz olunması zərurətindən çıxış etmişdir. Eləcə də subyektin fəal rolu qeyd olunur. Çünki yalnız yeganə fərdi təkrarolunmaz insan dərk edir.</w:t>
      </w:r>
      <w:r w:rsidRPr="00DE73ED">
        <w:rPr>
          <w:rFonts w:ascii="Helvetica" w:eastAsia="Times New Roman" w:hAnsi="Helvetica" w:cs="Helvetica"/>
          <w:color w:val="141823"/>
          <w:sz w:val="21"/>
          <w:szCs w:val="21"/>
          <w:lang w:val="en-US" w:eastAsia="ru-RU"/>
        </w:rPr>
        <w:br/>
        <w:t>Ontoloji planda şəxsiyyət fundamental kateqoriyaya çevrilir, yalnız onun vasitəsilə əsas təzahür mümkündür. Burada iradi fəallıq mövcudluğun fasiləsizliyi ilə çulğaşır. Şəxsiyyət öz təcrübəsi ilə yeganə reallığı təşkil edir. Lakin şəxsiyyətin mənbəyi özündə deyil, allahdadır. Elm bu vəziyyətdə dünyanın zənginlik və müxtəlifliyinə nail olmağa qadir deyildir. Elmdə insan həyatının düzgün yolunu göstərə biləcək etibarlı oriyentirlər tapmaq mümkün deyildir. Bu vəzifəni yalnız dini fəlsəfə yerinə yetirə bilər. Personalizm təlimində şəxsiyyət haqqında çoxlu maraqlı və müsbət momentlər vardır. Xüsusilə fərd və şəxsiyyət anlayışlarının fərqləndirilməsi cəhdi maraq doğurur. Bu təlimin səciyyəvi cəhətlərindən biri də iradə azadlığı haqqında ideyanın əsaslandırılmasıdır. Hələ ekzistensialistlərin əsərləri yayılmamışdan əvvəl cəmiyyət və şəxsiyyətin prinsipial düşmənçiliyi haqqında fikirlər personalizmdə mövcud idi.</w:t>
      </w:r>
      <w:r w:rsidRPr="00DE73ED">
        <w:rPr>
          <w:rFonts w:ascii="Helvetica" w:eastAsia="Times New Roman" w:hAnsi="Helvetica" w:cs="Helvetica"/>
          <w:color w:val="141823"/>
          <w:sz w:val="21"/>
          <w:szCs w:val="21"/>
          <w:lang w:val="en-US" w:eastAsia="ru-RU"/>
        </w:rPr>
        <w:br/>
        <w:t>XX əsrin birinci yarısında personalizm yeni prinsiplərlə inkişafa qədəm qoymuşdur. Fransız personalizminin banisi E.Munye marksizm və ekzistenisalizmin təsirini qeyd etmişdir. 1946– cı ildə çapdan çıxan «Personalizm nədir?» əsərində o yazırdı: «Biz maddi zərurətə və kollektivçilik sisteminə münasibətində insan şəxsiyyətinin birinciliyini təsdiq edən hər cür təlimi və hər cür sivilizasiyanı personalist təlim adlandırırıq». Qarşısına bitkin fəlsəfi təlim yaratmaq məqsədi qoymayan E.Munye şəxsi mövcudluq probleminin işlənməsinin məhsuldar üsullarını axtarmağa cəhd etmişdir. Bir sözlə, başqa XX əsr fəlsəfi cərəyanları kimi, şəxsiyyət problemi personalizmin əsas tədqiqat problemi olmuşdur.</w:t>
      </w:r>
    </w:p>
    <w:p w:rsidR="00DE2F6B" w:rsidRPr="00DE73ED"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DE73ED">
        <w:rPr>
          <w:rFonts w:ascii="Helvetica" w:eastAsia="Times New Roman" w:hAnsi="Helvetica" w:cs="Helvetica"/>
          <w:color w:val="141823"/>
          <w:sz w:val="21"/>
          <w:szCs w:val="21"/>
          <w:lang w:val="en-US" w:eastAsia="ru-RU"/>
        </w:rPr>
        <w:t>g) Praqmatizm</w:t>
      </w:r>
      <w:r w:rsidRPr="00DE73ED">
        <w:rPr>
          <w:rFonts w:ascii="Helvetica" w:eastAsia="Times New Roman" w:hAnsi="Helvetica" w:cs="Helvetica"/>
          <w:color w:val="141823"/>
          <w:sz w:val="21"/>
          <w:szCs w:val="21"/>
          <w:lang w:val="en-US" w:eastAsia="ru-RU"/>
        </w:rPr>
        <w:br/>
        <w:t>XX əsrin ən geniş yayılmış fəlsəfi cərəyanlarından biri praqmatizmdir. Bu cərəyanın vətəni Amerika Birləşmiş Ştatları hesab olunur. Yunanca praqma sözündən olub, iş, əməl deməkdir. Bu cərəyanın banisi Amerikanın görkəmli məntiqçisi Çarlz Pirsdir (1839– 1914). Onun ən məşhur əsərlərindən biri 1904– cü ildə çap etdirdiyi ««Praqmatizm» nədir?» əsəridir. Onun ideyalarını sonralar Uilyam ceyms inkişaf etdirmişdir. Praqmatizm daim işdən, əməldən danışır, ideyaların və nəzəriyyələrin əməli surətdə yoxlanılması lüzumunu göstərir. Çarlz Pirs mürəkkəb və ziddiyyətli bir fəlsəfi sistem yaradaraq, burada bəzi elmi təsəvvürləri dinin mənafeyi ilə əlaqələndirməyə çalışmışdır.</w:t>
      </w:r>
      <w:r w:rsidRPr="00DE73ED">
        <w:rPr>
          <w:rFonts w:ascii="Helvetica" w:eastAsia="Times New Roman" w:hAnsi="Helvetica" w:cs="Helvetica"/>
          <w:color w:val="141823"/>
          <w:sz w:val="21"/>
          <w:szCs w:val="21"/>
          <w:lang w:val="en-US" w:eastAsia="ru-RU"/>
        </w:rPr>
        <w:br/>
        <w:t>Ceyms bilik əvəzinə qeyri– şüur irrasional etiqada sahib olmağı, hər şeydən əvvəl, məntiqi təfəkkürü rədd edən dini etiqad sahibi olmağı təklif edir.</w:t>
      </w:r>
      <w:r w:rsidRPr="00DE73ED">
        <w:rPr>
          <w:rFonts w:ascii="Helvetica" w:eastAsia="Times New Roman" w:hAnsi="Helvetica" w:cs="Helvetica"/>
          <w:color w:val="141823"/>
          <w:sz w:val="21"/>
          <w:szCs w:val="21"/>
          <w:lang w:val="en-US" w:eastAsia="ru-RU"/>
        </w:rPr>
        <w:br/>
        <w:t xml:space="preserve">Dyui başda olmaqla digər praqmatistləri «instrumental məntiq»dən və ya «eksperimental </w:t>
      </w:r>
      <w:r w:rsidRPr="00DE73ED">
        <w:rPr>
          <w:rFonts w:ascii="Helvetica" w:eastAsia="Times New Roman" w:hAnsi="Helvetica" w:cs="Helvetica"/>
          <w:color w:val="141823"/>
          <w:sz w:val="21"/>
          <w:szCs w:val="21"/>
          <w:lang w:val="en-US" w:eastAsia="ru-RU"/>
        </w:rPr>
        <w:lastRenderedPageBreak/>
        <w:t>məntiqdən» istifadə etməyi məsləhət görürdülər. Bu məntiq isə, əslində, əmələ gəlmiş vəziyyətdə sınama və səhvlər metodu üzrə sərfəli hərəkət tərzi axtarıb tapmağı nəzərdə tutur. Praqmatistlərə görə, təfəkkür insana bilik vermir, ona yalnız çətin vəziyyətdən çıxmaq və müvəffəqiyyət qazanmaq bacarığını öyrədir. Elmi məfhumlar, qanunlar, nəzəriyyələr obyektiv reallığın inikası və ya surəti deyildir, bunlar yalnız bu və ya digər məqsədi həyata keçirməkdən ötrü «hərəkət planlarıdır», «alət» və ya «vasitə»dir. Əgər ideya və ya nəzəriyyə «iş görür» və müvəffəqiyyət qazanmağa imkan verirsə, yaxşıdır, yəni düzgündür; əgər buna imkan vermirsə, pisdir, yəni səhvdir.</w:t>
      </w:r>
      <w:r w:rsidRPr="00DE73ED">
        <w:rPr>
          <w:rFonts w:ascii="Helvetica" w:eastAsia="Times New Roman" w:hAnsi="Helvetica" w:cs="Helvetica"/>
          <w:color w:val="141823"/>
          <w:sz w:val="21"/>
          <w:szCs w:val="21"/>
          <w:lang w:val="en-US" w:eastAsia="ru-RU"/>
        </w:rPr>
        <w:br/>
        <w:t>Praqmatizm dinin müddəalarını çox faydalı, buna görə də düz</w:t>
      </w:r>
      <w:r w:rsidRPr="00DE73ED">
        <w:rPr>
          <w:rFonts w:ascii="Helvetica" w:eastAsia="Times New Roman" w:hAnsi="Helvetica" w:cs="Helvetica"/>
          <w:color w:val="141823"/>
          <w:sz w:val="21"/>
          <w:szCs w:val="21"/>
          <w:lang w:val="en-US" w:eastAsia="ru-RU"/>
        </w:rPr>
        <w:softHyphen/>
        <w:t>gün hesab edir. Praqmatistlər fayda prinsipini yalnız idraka de</w:t>
      </w:r>
      <w:r w:rsidRPr="00DE73ED">
        <w:rPr>
          <w:rFonts w:ascii="Helvetica" w:eastAsia="Times New Roman" w:hAnsi="Helvetica" w:cs="Helvetica"/>
          <w:color w:val="141823"/>
          <w:sz w:val="21"/>
          <w:szCs w:val="21"/>
          <w:lang w:val="en-US" w:eastAsia="ru-RU"/>
        </w:rPr>
        <w:softHyphen/>
        <w:t>yil, həmçinin mənəvi və əməli fəaliyyətin bütün formalarına şamil edirlər.</w:t>
      </w:r>
    </w:p>
    <w:p w:rsidR="00DE2F6B" w:rsidRPr="00C01595"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DE73ED">
        <w:rPr>
          <w:rFonts w:ascii="Helvetica" w:eastAsia="Times New Roman" w:hAnsi="Helvetica" w:cs="Helvetica"/>
          <w:color w:val="141823"/>
          <w:sz w:val="21"/>
          <w:szCs w:val="21"/>
          <w:lang w:val="en-US" w:eastAsia="ru-RU"/>
        </w:rPr>
        <w:t>ğ) Neotomizm</w:t>
      </w:r>
      <w:r w:rsidRPr="00DE73ED">
        <w:rPr>
          <w:rFonts w:ascii="Helvetica" w:eastAsia="Times New Roman" w:hAnsi="Helvetica" w:cs="Helvetica"/>
          <w:color w:val="141823"/>
          <w:sz w:val="21"/>
          <w:szCs w:val="21"/>
          <w:lang w:val="en-US" w:eastAsia="ru-RU"/>
        </w:rPr>
        <w:br/>
        <w:t>Neotomizm Avkinalı Fomanın ideyalarını inkişaf etdirən dini– fəlsəfi təlimdir. Neotomizm XX əsdə daha sürətlə yayılmış və hazırda da böyük və nüfuzlu cərəyan olaraq qalmaqdadır. Onun tərəfdarları təkidlə qeyd edirlər ki, «yalnız din nicat verə bilər», ən kəskin ictimai suallara yeganə cavab bundan ibarətdir ki, «xristianlıq ruhu həyatımıza daha təsirli nüfuz etməlidir». Əslində Neotomizm orta əsr sxolastı Akvinalı Fomanın Vatikan tərəfindən katolik kilsəsinin rəsmi fəlsəfəsi kimi qəbul edilən təliminin yeniləşdirilmiş variantından ibarətdir. Neotomistlər təliminin ən ümdə əsası bundan ibartdir ki, allah aləmin xaliqi və külli– ixtiyar sahibidir. Neotomistlərin fikrincə, təbiət «ilahi ideyaların tətbiqi», tarix isə «ilahi planın həyata keçirilməsidir». Onlara görə, həqiqəti dərk etmək üçün üç forma vardır: elm, fəlsəfə və din. Bu formaların ən aşağısı elmdir. Onlara görə, elmin verdiyi bilik mötəbər deyildir və yalnız cismani qılafla məhduddur ki, həmin qılaf da aləmin həqiqi mənəvi mahiyyətini gizlədir, bu mahiyyətə elm nüfuz edə bilmir və bunu qismən fəlsəfə, yaxud metafizika kəşf edə bilər. Elmdən fərqli olaraq fəlsəfə aləmin mövcudluğunun ilk səbəbi məsələsini irəli sürür və belə bir nəticəyə gəlir ki, bu ilk səbəb ali mənəvi başlanğıcdır, yaxud aləmi yaradan allahdır. Neotomistlərin təliminə görə, ali həqiqət yalnız vəhy və dini iman yolu ilə dərk edilir ki, elm və fəlsəfə də özünün dünyagörüşü əhəmiyyəti olan bütün prinsipial nəticələrini bu dini imanla uzlaşdırmalıdır.</w:t>
      </w:r>
      <w:r w:rsidRPr="00DE73ED">
        <w:rPr>
          <w:rFonts w:ascii="Helvetica" w:eastAsia="Times New Roman" w:hAnsi="Helvetica" w:cs="Helvetica"/>
          <w:color w:val="141823"/>
          <w:sz w:val="21"/>
          <w:szCs w:val="21"/>
          <w:lang w:val="en-US" w:eastAsia="ru-RU"/>
        </w:rPr>
        <w:br/>
        <w:t>Neotomizmin ən görkəmli nümayəndələri J.Mariten (1882– 1973), E.Jilson, Q.Vetter və Y.Boxenski hesab olunur.</w:t>
      </w:r>
      <w:r w:rsidRPr="00DE73ED">
        <w:rPr>
          <w:rFonts w:ascii="Helvetica" w:eastAsia="Times New Roman" w:hAnsi="Helvetica" w:cs="Helvetica"/>
          <w:color w:val="141823"/>
          <w:sz w:val="21"/>
          <w:szCs w:val="21"/>
          <w:lang w:val="en-US" w:eastAsia="ru-RU"/>
        </w:rPr>
        <w:br/>
        <w:t>Ümumiyyətlə, neotomizm təlimi müxtəlif fəlsəfi fənlər sisteminə əsaslanır. Onlardan metafizika, qnoseologiya, naturfəlsəfə, etika, estetika, sosiologiya və s. göstərmək olar. Neotomist fəlsəfəsinin mərkəzində varlığın universal fəlsəfi nəzəriyyəsi rolunda çıxış edən metafizika durur.</w:t>
      </w:r>
      <w:r w:rsidRPr="00DE73ED">
        <w:rPr>
          <w:rFonts w:ascii="Helvetica" w:eastAsia="Times New Roman" w:hAnsi="Helvetica" w:cs="Helvetica"/>
          <w:color w:val="141823"/>
          <w:sz w:val="21"/>
          <w:szCs w:val="21"/>
          <w:lang w:val="en-US" w:eastAsia="ru-RU"/>
        </w:rPr>
        <w:br/>
        <w:t xml:space="preserve">Ümumi metafizika özündə ontologiyanı (ümumiyyətlə, varlıq haqqında və necə var o cür varlıq haqqında təlimi) birləşdirir. </w:t>
      </w:r>
      <w:r w:rsidRPr="00C01595">
        <w:rPr>
          <w:rFonts w:ascii="Helvetica" w:eastAsia="Times New Roman" w:hAnsi="Helvetica" w:cs="Helvetica"/>
          <w:color w:val="141823"/>
          <w:sz w:val="21"/>
          <w:szCs w:val="21"/>
          <w:lang w:val="en-US" w:eastAsia="ru-RU"/>
        </w:rPr>
        <w:t>Xüsusi metafizika dünya və insan haqqında təlimi ifadə edir.</w:t>
      </w:r>
    </w:p>
    <w:p w:rsidR="00DE2F6B" w:rsidRPr="00C01595" w:rsidRDefault="00DE2F6B" w:rsidP="00DE2F6B">
      <w:pPr>
        <w:shd w:val="clear" w:color="auto" w:fill="FFFFFF"/>
        <w:spacing w:before="90" w:after="0" w:line="290" w:lineRule="atLeast"/>
        <w:rPr>
          <w:rFonts w:ascii="Helvetica" w:eastAsia="Times New Roman" w:hAnsi="Helvetica" w:cs="Helvetica"/>
          <w:color w:val="141823"/>
          <w:sz w:val="21"/>
          <w:szCs w:val="21"/>
          <w:lang w:val="en-US" w:eastAsia="ru-RU"/>
        </w:rPr>
      </w:pPr>
      <w:r w:rsidRPr="00C01595">
        <w:rPr>
          <w:rFonts w:ascii="Helvetica" w:eastAsia="Times New Roman" w:hAnsi="Helvetica" w:cs="Helvetica"/>
          <w:color w:val="141823"/>
          <w:sz w:val="21"/>
          <w:szCs w:val="21"/>
          <w:lang w:val="en-US" w:eastAsia="ru-RU"/>
        </w:rPr>
        <w:t>h) Sovet fəlsəfəsi</w:t>
      </w:r>
      <w:r w:rsidRPr="00C01595">
        <w:rPr>
          <w:rFonts w:ascii="Helvetica" w:eastAsia="Times New Roman" w:hAnsi="Helvetica" w:cs="Helvetica"/>
          <w:color w:val="141823"/>
          <w:sz w:val="21"/>
          <w:szCs w:val="21"/>
          <w:lang w:val="en-US" w:eastAsia="ru-RU"/>
        </w:rPr>
        <w:br/>
        <w:t>XX əsr fəlsəfə tarixində demək olar ki, tədqiq olunmamış dövrlərdən biri də sovet dövrü fəlsəfəsidir. 70 il ərzində Sovet İttifaqı adlanan böyük bir ölkədə yayılan və inkişaf edən fəlsəfədən danışmamaq doğru olmazdı. Bu ölkədə nəinki müharibələr, dəhşətli sosial eksperimentlər aparılmış, həmçinin fəlsəfə ilə də məşğul olmuşlar. Sovet quruluşunun hazırkı tənqidçilərinin fikrincə, sovetlər birliyində 10 illərlə fəlsəfə olmamış, intellektual həyat məhv olmuş, ancaq mərkəzi paytaxt şəhərlərində qadağan olunmuş söhbətlər aparılmışdır. Əlbəttə bütün bunlar ağ yalandır. Əslində Sovetlər İttifaqında başdan– başa savadsızlığın ləğvi, əyintilərlə olsa da mədəni inqilabın həyata keçirilməsi mümkün olmuşdur. Bəzilərinin bəyənmədikləri alimlərin əksəriyyəti aristokrat ailələrindən deyil, sadə fəhlə və kəndli ailələrindən çıxmış adamlar olmuşdur. Əslində sovet dövrü bütövlükdə fəlsəfi təhlil baxımından mürəkkəb, maraqlı və həm də dramatik olmuşdur.</w:t>
      </w:r>
      <w:r w:rsidRPr="00C01595">
        <w:rPr>
          <w:rFonts w:ascii="Helvetica" w:eastAsia="Times New Roman" w:hAnsi="Helvetica" w:cs="Helvetica"/>
          <w:color w:val="141823"/>
          <w:sz w:val="21"/>
          <w:szCs w:val="21"/>
          <w:lang w:val="en-US" w:eastAsia="ru-RU"/>
        </w:rPr>
        <w:br/>
        <w:t xml:space="preserve">XX əsrin 20– 30– cu illərində bir sıra görkəmli alim– filosofların məcburi mühacirətə yollanması (onlar bolşeviklərin ideoloji doktrinaları ilə razılaşmırdılar) heç də fəlsəfi həyata son qoymadı. Sovetlər birliyində qalıb işləyən və eləcə də yetişməkdə olan yeni filosof nəsilləri çox çətin bir siyasi dövrdə yaşamalarına, bəzi fikirləri açıq şəkildə deyə bilmədiklərinə, hətta öz ideyalarına görə həyatlarını belə qurban verməklərinə baxmayaraq, fəlsəfə elmini inkişaf etdirmişlər. Əslində hamı xaricə gedə bilməzdi. Yaxud da hamı dissident ola bilməzdi. Bundan başqa, həmin dövrdə yaşamış </w:t>
      </w:r>
      <w:r w:rsidRPr="00C01595">
        <w:rPr>
          <w:rFonts w:ascii="Helvetica" w:eastAsia="Times New Roman" w:hAnsi="Helvetica" w:cs="Helvetica"/>
          <w:color w:val="141823"/>
          <w:sz w:val="21"/>
          <w:szCs w:val="21"/>
          <w:lang w:val="en-US" w:eastAsia="ru-RU"/>
        </w:rPr>
        <w:lastRenderedPageBreak/>
        <w:t>alimlərin demək olar ki, əksəriyyəti marksizmin həqiqi fəlsəfə olduğuna bütün varlıqları ilə inanmışdılar.</w:t>
      </w:r>
      <w:r w:rsidRPr="00C01595">
        <w:rPr>
          <w:rFonts w:ascii="Helvetica" w:eastAsia="Times New Roman" w:hAnsi="Helvetica" w:cs="Helvetica"/>
          <w:color w:val="141823"/>
          <w:sz w:val="21"/>
          <w:szCs w:val="21"/>
          <w:lang w:val="en-US" w:eastAsia="ru-RU"/>
        </w:rPr>
        <w:br/>
        <w:t>Tarixin dəfələrlə sübut etdiyi kimi, həyat öz iradəsini çox zaman diktə etmək qüdrətinə malik olduğundan, həmin dövr alimləri də zamanın göstərişlərinə tabe olmuşdular. Sovet dövrü fəlsəfəsi, onun inkişaf mərhələləri və işlədiyi əsas mövzuları necə səciyyələndirmək olar? Hər şeydən əvvəl, bu dövrü üç mərhələyə bölmək lazımdır.</w:t>
      </w:r>
      <w:r w:rsidRPr="00C01595">
        <w:rPr>
          <w:rFonts w:ascii="Helvetica" w:eastAsia="Times New Roman" w:hAnsi="Helvetica" w:cs="Helvetica"/>
          <w:color w:val="141823"/>
          <w:sz w:val="21"/>
          <w:szCs w:val="21"/>
          <w:lang w:val="en-US" w:eastAsia="ru-RU"/>
        </w:rPr>
        <w:br/>
        <w:t>Birinci mərhələni şərti olaraq 1922– 1930– cu illərlə əlaqələndirmək mümkündür. Bu dövr diskusiya və mübahisələr dövrü hesab olunur. Bu dövr mübahisəsinə V.İ.Leninin 1922– ci ildə çapdan çıxan «Mübariz materializmin əhəmiyyəti haqqında» əsəri daha çox səbəb olmuşdur. Sonralar Leninin fəlsəfi vəsiyyəti hesab olunan bu əsərdə əsas ideya mübariz materializm anlayışında ifadə edilmiş fəlsəfənin marksist partiyalılığı ideyasıdır. Filosofların qarşısına vəzifələr qoyulurdu. Bu, kütlələr içərisində dialektik materialist dünyagörüşünü, xüsusən ateizm təbliğatını gücləndirməkdən, müasir ictimai inkişafın və elmi tərəqqinin irəli sürdüyü problemlər baxımından fəlsəfənin, xüsusilə materialist dialektikanın daha da inkişaf etdirilməsindən, Qərb (V.İ.Lenində burjua) fəlsəfəsinin müxtəlif cərəyanları ilə fəal mübarizədən ibarətdir. O, bütün idealistləri– «dinin diplomlu nökərlərini» ifşa etməyi tələb edirdi.</w:t>
      </w:r>
      <w:r w:rsidRPr="00C01595">
        <w:rPr>
          <w:rFonts w:ascii="Helvetica" w:eastAsia="Times New Roman" w:hAnsi="Helvetica" w:cs="Helvetica"/>
          <w:color w:val="141823"/>
          <w:sz w:val="21"/>
          <w:szCs w:val="21"/>
          <w:lang w:val="en-US" w:eastAsia="ru-RU"/>
        </w:rPr>
        <w:br/>
        <w:t>Həmin vaxtdan başlayaraq sovet fəlsəfəsi dialektik materialist xəttini müdafiə etməyə başladı. Doğrudur, həmin fəlsəfədə də bu və ya digər problemlə əlaqədar mübahisələr gedirdi.</w:t>
      </w:r>
      <w:r w:rsidRPr="00C01595">
        <w:rPr>
          <w:rFonts w:ascii="Helvetica" w:eastAsia="Times New Roman" w:hAnsi="Helvetica" w:cs="Helvetica"/>
          <w:color w:val="141823"/>
          <w:sz w:val="21"/>
          <w:szCs w:val="21"/>
          <w:lang w:val="en-US" w:eastAsia="ru-RU"/>
        </w:rPr>
        <w:br/>
        <w:t>Bir sözlə, 20– 30– cu illər fəlsəfəsi həyatda çox qızğın diskusiyalar dövrüdür. Onlardan biri cəmiyyət və insanın həyatında bioloji və sosial amillərin münasibətinə həsr olunmuşdur.</w:t>
      </w:r>
      <w:r w:rsidRPr="00C01595">
        <w:rPr>
          <w:rFonts w:ascii="Helvetica" w:eastAsia="Times New Roman" w:hAnsi="Helvetica" w:cs="Helvetica"/>
          <w:color w:val="141823"/>
          <w:sz w:val="21"/>
          <w:szCs w:val="21"/>
          <w:lang w:val="en-US" w:eastAsia="ru-RU"/>
        </w:rPr>
        <w:br/>
        <w:t>Bir sıra alimlər psixik həyata sırf bioloji səviyyənin təzahürü kimi baxırdı. V.M.Bexterov «Kollektiv refleksologiya»nı yaratmışdı ki, digər filosoflar onu sosiologiyanın yeni bir elmi metodu kimi qələmə verirdilər. Həmin dövrdə zoososiologiya və fitososiologiya yaranır və bütün canlıların vahid «sosial mexanizmləri» axtarışı aparılır. Biolojiləşdiricilər içərisindən təbiətşünaslığı sinfi yanaşma ilə birləşdirməyə çalışan «fəlsəfi nihilistlər» yaranmışdı. Onlar istismarçı siniflərin xidmətçisi olan fəlsəfədən xilas olmağa çağırırdılar. Bu üzdən iraq «alimlər» psixika və dünyagörüşü anlayışlarını istismarçıların uydurması hesab edib, fiziologiyanın psixologiyanın yerini almasını tələb edirdilər. Nihilistlər filsofluq edən tarixçilər tərəfindən rədd edildilər.</w:t>
      </w:r>
      <w:r w:rsidRPr="00C01595">
        <w:rPr>
          <w:rFonts w:ascii="Helvetica" w:eastAsia="Times New Roman" w:hAnsi="Helvetica" w:cs="Helvetica"/>
          <w:color w:val="141823"/>
          <w:sz w:val="21"/>
          <w:szCs w:val="21"/>
          <w:lang w:val="en-US" w:eastAsia="ru-RU"/>
        </w:rPr>
        <w:br/>
        <w:t>Digər diskusiya marksist bazis anlayışı ətrafında, üçüncü diskusiya isə Asiya istehsal üsulu təsəvvürləri ətrafında gedirdi. Asiya istehsal üsulunda torpaq üzərində xüsusi mülkiyyətin olmaması, kənd icmasının mühüm əhəmiyyətə malik olması ilə əlaqələndirilirdi. Əslində bu prinsiplər bir sıra istehsal üsulunun tam əlamətləri hesab oluna bilməzdi.</w:t>
      </w:r>
      <w:r w:rsidRPr="00C01595">
        <w:rPr>
          <w:rFonts w:ascii="Helvetica" w:eastAsia="Times New Roman" w:hAnsi="Helvetica" w:cs="Helvetica"/>
          <w:color w:val="141823"/>
          <w:sz w:val="21"/>
          <w:szCs w:val="21"/>
          <w:lang w:val="en-US" w:eastAsia="ru-RU"/>
        </w:rPr>
        <w:br/>
        <w:t xml:space="preserve">Ümumiyyətlə, həmin dövrdəki nəzəri döyüşlərdə hamıdan çox– həkim, yazıçı, filosof– pozitivist, V.İ.Leninin çoxdankı opponenti Aleksandr Boqdanovun adı daha çox hallanırdı. A.Boqdanov N.İ.Buxarinlə birlikdə «mexanist» adını almışdı. Çünki onlar öz əsərlərində inkişafın dialektik ziddiyyətləri ideyasına əsaslanmır, cəmiyyətdə tarazlığı saxlayan təşkiletmə ideyasına arxalanırdılar. A.Boqdanov «Tektologiya» adlı təşkil elmi yaratdı ki, o da müasir sistem nəzəriyyəsinin əsas ideyalarını qabaqcadan bildirmişdir. O, tektologiyanı proletar mədəniyyətinin fundamenti hesab edirdi və belə düşünürdü ki, proletariat həmin elmə yiyələnmədən cəmiyyətdə heç bir dəyişiklik etməyə çalışmamalıdır. A.Boqdanov proletkulçuluğun əsasını qoyanlardan və nəzəriyyəçilərindən biridir. Onun fikrincə, incəsənətin cəmiyyətdə başlıca rolu proletar kütlələrin mübarizəyə və əməyə hazırlamaqdan ibarətdir. Rusiyada 20– ci illərdə üzə çıxan alimlərdən biri də Mixail Baxtin olmuşdur. 1921– ci ildə «Hərəkət fəlsəfəsinə dair» əsərini yazmışdır. A.F.Losev (1927– ci ildən 1930– cu ilə qədər 8 cildlik əsərlər yazmışdır), Q.Q.Şpet, L.S.Vıqotski və b.-nın mühüm tədqiqatları olmuşdur. 1930– cu ildən başlayaraq rejim ideoloji təqibi gücləndirərək hər cür müstəqil təfəkkürə qarşı repressiyalara başladı. 1929– cu ilə qədər ölkənin fəlsəfi həyatında A.M.Deborinin rəhbərlik etdiyi tədqiqatçılar, eləcə də «Pod znamenem Marksizma» jurnalının ətrafında olanlar aparıcı rol oynayırdılar. Bunlar inqilaba qədər və inqilabdan sonra fəaliyyət göstərən alimlər və partiya xadimləri idi. A.M.Deborin Leninin vəsiyyətlərinə əməl edərək «Mübariz materialist– dialektiklər» cəmiyyətini yaratdı. «Materializm kitabxanası» əsərlərinin nəşrində iştirak edərək Boqdanov və Buxarin kimi </w:t>
      </w:r>
      <w:r w:rsidRPr="00C01595">
        <w:rPr>
          <w:rFonts w:ascii="Helvetica" w:eastAsia="Times New Roman" w:hAnsi="Helvetica" w:cs="Helvetica"/>
          <w:color w:val="141823"/>
          <w:sz w:val="21"/>
          <w:szCs w:val="21"/>
          <w:lang w:val="en-US" w:eastAsia="ru-RU"/>
        </w:rPr>
        <w:lastRenderedPageBreak/>
        <w:t>mexanistlərlə mübarizə aparmışdır. Lakin 1929– cu ildə Deborin akademik seçiləndən sonra (həmin vaxt Buxarin də seçilmişdi), ona və onun qrupuna Stalinin qəzəbi tutdu. Stalin elan etdi ki, Deborin və onun qrupunun yazdığı nə varsa təzədən nəzərdən keçirilməlidir. Eyni zamanda onların qrupuna «menşeviklik» edən idealizm» damğasını vururdu. Deborindən tələb olundu ki, açıq şəkildə bütün tələbələrini Qırmızı professorlar institutunun yığıncağında tənqid etsin və onları xalq düşməni adlandırsın. Lakin Deborin bu təklifi rədd etdi. Tezliklə jurnalın redaktoru Deborinin yerinə M.B.Mitin təyin olunur. M.B.Mitin 1936– cı ildə əsərlərinin birində deborinçiləri «banda» və «trotskizmin bilavasitə xəfiyyələri» adlandırdı. Nəticədə Deborinin bütün tələbələri və tərəfdarları həbs olunaraq məhv edildilər. Bu andan başlayaraq uzun müddət sovet fəlsəfəsində bir avtoritet təsdiq olundu. Bu da xalqların atası– İ.V.Stalin idi. 1938– ci ildə Stalin yazdığı «ÜİK(b)P qısa tarixi kursu» adlı əsəri çapdan çıxdı. Orada xüsusi fəlsəfə bölməsi var idi ki, həmin bölmə də uzun müddət fəlsəfə sahəsində çalışanlar üçün qanuna çevrildi. İldən– ilə fəlsəfədə bu və ya digər prinsip daha da ehkamlaşdırılır, fikrin hər cür tərəqqisi ye</w:t>
      </w:r>
    </w:p>
    <w:p w:rsidR="00DE2F6B" w:rsidRPr="00C01595" w:rsidRDefault="00DE2F6B" w:rsidP="00DE2F6B">
      <w:pPr>
        <w:shd w:val="clear" w:color="auto" w:fill="FFFFFF"/>
        <w:spacing w:after="90" w:line="290" w:lineRule="atLeast"/>
        <w:rPr>
          <w:rFonts w:ascii="Helvetica" w:eastAsia="Times New Roman" w:hAnsi="Helvetica" w:cs="Helvetica"/>
          <w:color w:val="141823"/>
          <w:sz w:val="21"/>
          <w:szCs w:val="21"/>
          <w:lang w:val="en-US" w:eastAsia="ru-RU"/>
        </w:rPr>
      </w:pPr>
      <w:r w:rsidRPr="002A3DD5">
        <w:rPr>
          <w:rFonts w:ascii="Helvetica" w:eastAsia="Times New Roman" w:hAnsi="Helvetica" w:cs="Helvetica"/>
          <w:color w:val="141823"/>
          <w:sz w:val="21"/>
          <w:szCs w:val="21"/>
          <w:lang w:val="en-US" w:eastAsia="ru-RU"/>
        </w:rPr>
        <w:t xml:space="preserve">Işıd’ı kim neden kurdu? </w:t>
      </w:r>
      <w:r w:rsidRPr="00C01595">
        <w:rPr>
          <w:rFonts w:ascii="Helvetica" w:eastAsia="Times New Roman" w:hAnsi="Helvetica" w:cs="Helvetica"/>
          <w:color w:val="141823"/>
          <w:sz w:val="21"/>
          <w:szCs w:val="21"/>
          <w:lang w:val="en-US" w:eastAsia="ru-RU"/>
        </w:rPr>
        <w:t>(arşivden) mutlaka oku bir kaç kişiye okut..</w:t>
      </w:r>
    </w:p>
    <w:p w:rsidR="00DE2F6B" w:rsidRPr="0096229A"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C01595">
        <w:rPr>
          <w:rFonts w:ascii="Helvetica" w:eastAsia="Times New Roman" w:hAnsi="Helvetica" w:cs="Helvetica"/>
          <w:color w:val="141823"/>
          <w:sz w:val="21"/>
          <w:szCs w:val="21"/>
          <w:lang w:val="en-US" w:eastAsia="ru-RU"/>
        </w:rPr>
        <w:t>GÜNLÜK düşünmeye ve olayları ANLIK değerlendirmeye bayıldığımız için geniş kadrajdan bakmayı hep ihmal ediyoruz! Türkiye, KÜRT kartını BATI‘nın elinden almak için, bölgesel sorunları bitirmek için, YÜZDE 70’i milliyetçi-muhafazakar olan Türk seçmeninin devre dışı kalmaması için, koalisyonlara geçit vermemek için, aslında BÜYÜK olmak için BAŞKANLIK istiyor!</w:t>
      </w:r>
      <w:r w:rsidRPr="00C01595">
        <w:rPr>
          <w:rFonts w:ascii="Helvetica" w:eastAsia="Times New Roman" w:hAnsi="Helvetica" w:cs="Helvetica"/>
          <w:color w:val="141823"/>
          <w:sz w:val="21"/>
          <w:szCs w:val="21"/>
          <w:lang w:val="en-US" w:eastAsia="ru-RU"/>
        </w:rPr>
        <w:br/>
        <w:t>Ancak Erdoğan dışında bu konuda çok ısrarcı olan fazla da isim yok!</w:t>
      </w:r>
      <w:r w:rsidRPr="00C01595">
        <w:rPr>
          <w:rFonts w:ascii="Helvetica" w:eastAsia="Times New Roman" w:hAnsi="Helvetica" w:cs="Helvetica"/>
          <w:color w:val="141823"/>
          <w:sz w:val="21"/>
          <w:szCs w:val="21"/>
          <w:lang w:val="en-US" w:eastAsia="ru-RU"/>
        </w:rPr>
        <w:br/>
        <w:t>Bunları SÜLEYMAN ŞAH Türbesi için yazıyorum…</w:t>
      </w:r>
      <w:r w:rsidRPr="00C01595">
        <w:rPr>
          <w:rFonts w:ascii="Helvetica" w:eastAsia="Times New Roman" w:hAnsi="Helvetica" w:cs="Helvetica"/>
          <w:color w:val="141823"/>
          <w:sz w:val="21"/>
          <w:szCs w:val="21"/>
          <w:lang w:val="en-US" w:eastAsia="ru-RU"/>
        </w:rPr>
        <w:br/>
        <w:t>Açayım biraz… ASALA, Ermeniler adına suikast yapan, katliama kalkışan bir yapıydı! Bunu akıl edip kullanan YAPI Türkiye’yi dış politikada belli bir çizgiye getirmek ve orada kilitlemek istiyordu! Operasyonlar zaten kesinlikle DIŞARIDA sizi kontrol etmek için yapılırdı! Bir sabah uyandık ve baktık ki; ASALA kendini feshetmiş! Tam bir beladan kurtulduğumuza sevinecekken “PKK” diye bir örgüt sahne aldı!</w:t>
      </w:r>
      <w:r w:rsidRPr="00C01595">
        <w:rPr>
          <w:rFonts w:ascii="Helvetica" w:eastAsia="Times New Roman" w:hAnsi="Helvetica" w:cs="Helvetica"/>
          <w:color w:val="141823"/>
          <w:sz w:val="21"/>
          <w:szCs w:val="21"/>
          <w:lang w:val="en-US" w:eastAsia="ru-RU"/>
        </w:rPr>
        <w:br/>
        <w:t>Kimse ne olup bittiğini anlamadan iş büyüdü! Artık Türkiye Cumhuriyeti Devleti’nin ASALA‘dan daha büyük bir derdi vardı! İçeride kan aksa da aslında amaç PKK üzerinden Ankara’nın Ortadoğu’daHAK İDDİA etmesinin önüne geçmekti! 30-35 yıl bu belayla uğraşıldı!</w:t>
      </w:r>
      <w:r w:rsidRPr="00C01595">
        <w:rPr>
          <w:rFonts w:ascii="Helvetica" w:eastAsia="Times New Roman" w:hAnsi="Helvetica" w:cs="Helvetica"/>
          <w:color w:val="141823"/>
          <w:sz w:val="21"/>
          <w:szCs w:val="21"/>
          <w:lang w:val="en-US" w:eastAsia="ru-RU"/>
        </w:rPr>
        <w:br/>
        <w:t>Tam çözüm için önemli adımlar atılmışken BÖLGEYE IŞİD geldi!</w:t>
      </w:r>
      <w:r w:rsidRPr="00C01595">
        <w:rPr>
          <w:rFonts w:ascii="Helvetica" w:eastAsia="Times New Roman" w:hAnsi="Helvetica" w:cs="Helvetica"/>
          <w:color w:val="141823"/>
          <w:sz w:val="21"/>
          <w:szCs w:val="21"/>
          <w:lang w:val="en-US" w:eastAsia="ru-RU"/>
        </w:rPr>
        <w:br/>
        <w:t>Akıl alır gibi değildi!</w:t>
      </w:r>
      <w:r w:rsidRPr="00C01595">
        <w:rPr>
          <w:rFonts w:ascii="Helvetica" w:eastAsia="Times New Roman" w:hAnsi="Helvetica" w:cs="Helvetica"/>
          <w:color w:val="141823"/>
          <w:sz w:val="21"/>
          <w:szCs w:val="21"/>
          <w:lang w:val="en-US" w:eastAsia="ru-RU"/>
        </w:rPr>
        <w:br/>
        <w:t>Dünyanın en uzak coğrafyalarından MÜSLÜMAN kimlikli gençler, IŞİD’e katılmak için sıraya giriyordu! Herkes ŞEHİT olmaya geliyordu! IŞİD’e niçin geldiklerini bilmeyenler bir yandan Müslüman KÜRTLER’e saldırıyor, bir yandan da Suudlar’ın sınırında imza atıyordu! Ne hikmetse İsrail’e dokunan yoktu! Müslüman kimlikle İSLAM DEVLETİ için yola çıkanlar, Müslüman kardeşlerini öldürüyordu!</w:t>
      </w:r>
      <w:r w:rsidRPr="00C01595">
        <w:rPr>
          <w:rFonts w:ascii="Helvetica" w:eastAsia="Times New Roman" w:hAnsi="Helvetica" w:cs="Helvetica"/>
          <w:color w:val="141823"/>
          <w:sz w:val="21"/>
          <w:szCs w:val="21"/>
          <w:lang w:val="en-US" w:eastAsia="ru-RU"/>
        </w:rPr>
        <w:br/>
        <w:t>Defalarca top mermilerinin düştüğü, taciz atışlarının yapıldığı, insanlarımızın canından edildiği, uçağımızın düşürüldüğü, iki pilotumuzun şehit edildiği, ajanlarımızın kaçırıldığı yerde şimdi de IŞİDvardı! BİR GÜÇ, UZUN ZAMANDIR BİZİ SURİYE bataklığına çekmeye çalışıyordu! NEDEN?Cevabı bulunması gereken bu!</w:t>
      </w:r>
      <w:r w:rsidRPr="00C01595">
        <w:rPr>
          <w:rFonts w:ascii="Helvetica" w:eastAsia="Times New Roman" w:hAnsi="Helvetica" w:cs="Helvetica"/>
          <w:color w:val="141823"/>
          <w:sz w:val="21"/>
          <w:szCs w:val="21"/>
          <w:lang w:val="en-US" w:eastAsia="ru-RU"/>
        </w:rPr>
        <w:br/>
        <w:t>Bunu atlayıp SÜLEYMAN ŞAH Türbesi’ndeki son kare ile ilgilenirsek olayı yine ıskalarız!</w:t>
      </w:r>
      <w:r w:rsidRPr="00C01595">
        <w:rPr>
          <w:rFonts w:ascii="Helvetica" w:eastAsia="Times New Roman" w:hAnsi="Helvetica" w:cs="Helvetica"/>
          <w:color w:val="141823"/>
          <w:sz w:val="21"/>
          <w:szCs w:val="21"/>
          <w:lang w:val="en-US" w:eastAsia="ru-RU"/>
        </w:rPr>
        <w:br/>
        <w:t>Size bir hikaye…</w:t>
      </w:r>
      <w:r w:rsidRPr="00C01595">
        <w:rPr>
          <w:rFonts w:ascii="Helvetica" w:eastAsia="Times New Roman" w:hAnsi="Helvetica" w:cs="Helvetica"/>
          <w:color w:val="141823"/>
          <w:sz w:val="21"/>
          <w:szCs w:val="21"/>
          <w:lang w:val="en-US" w:eastAsia="ru-RU"/>
        </w:rPr>
        <w:br/>
        <w:t>Yaşlı bir adam emekli olduktan sonra biriktirdiği parayla okulun yanında bir ev satın aldı! Başlarda her şey güzeldi! Ta ki okul açılıncaya kadar…</w:t>
      </w:r>
      <w:r w:rsidRPr="00C01595">
        <w:rPr>
          <w:rFonts w:ascii="Helvetica" w:eastAsia="Times New Roman" w:hAnsi="Helvetica" w:cs="Helvetica"/>
          <w:color w:val="141823"/>
          <w:sz w:val="21"/>
          <w:szCs w:val="21"/>
          <w:lang w:val="en-US" w:eastAsia="ru-RU"/>
        </w:rPr>
        <w:br/>
        <w:t xml:space="preserve">Okul çıkışında gençlerin yaptıkları gürültü yetmiyormuş gibi yol üzerinde ne kadar çöp bidonu varsa devirip tekmeliyorlardı! Tabii bu, huzur bulmak için ev satın alan emekliyi rahatsız ediyordu! </w:t>
      </w:r>
      <w:r w:rsidRPr="00940157">
        <w:rPr>
          <w:rFonts w:ascii="Helvetica" w:eastAsia="Times New Roman" w:hAnsi="Helvetica" w:cs="Helvetica"/>
          <w:color w:val="141823"/>
          <w:sz w:val="21"/>
          <w:szCs w:val="21"/>
          <w:lang w:val="en-US" w:eastAsia="ru-RU"/>
        </w:rPr>
        <w:t>Bu günlerce sürdü! Emekli “buna bir dur demek” gerekiyor diye düşündü! Çocukların yolunu kesip söze girdi! “Bakın çocuklar, sizi çok iyi anlıyorum! Ben de aynı yaşlarda oldum! Benim de enerjim sizler gibiydi! Bana gençliğimi hatırlatıyorsunuz!” Bu sözler karşısında şaşıran gençler ne diyeceklerini bilemedi!</w:t>
      </w:r>
      <w:r w:rsidRPr="00940157">
        <w:rPr>
          <w:rFonts w:ascii="Helvetica" w:eastAsia="Times New Roman" w:hAnsi="Helvetica" w:cs="Helvetica"/>
          <w:color w:val="141823"/>
          <w:sz w:val="21"/>
          <w:szCs w:val="21"/>
          <w:lang w:val="en-US" w:eastAsia="ru-RU"/>
        </w:rPr>
        <w:br/>
      </w:r>
      <w:r w:rsidRPr="00940157">
        <w:rPr>
          <w:rFonts w:ascii="Helvetica" w:eastAsia="Times New Roman" w:hAnsi="Helvetica" w:cs="Helvetica"/>
          <w:color w:val="141823"/>
          <w:sz w:val="21"/>
          <w:szCs w:val="21"/>
          <w:lang w:val="en-US" w:eastAsia="ru-RU"/>
        </w:rPr>
        <w:lastRenderedPageBreak/>
        <w:t>Yaşlı adam devam etti! “Bundan sonra size her gün devirdiğiniz bir çöp bidonu için 1 DOLAR vereceğim…” Heyecanlanan gençler, teklif karşısında ertesi gün okulun bitmesini bekleyemedi…</w:t>
      </w:r>
      <w:r w:rsidRPr="00940157">
        <w:rPr>
          <w:rFonts w:ascii="Helvetica" w:eastAsia="Times New Roman" w:hAnsi="Helvetica" w:cs="Helvetica"/>
          <w:color w:val="141823"/>
          <w:sz w:val="21"/>
          <w:szCs w:val="21"/>
          <w:lang w:val="en-US" w:eastAsia="ru-RU"/>
        </w:rPr>
        <w:br/>
        <w:t>Zil çalar çalmaz ortalık savaş alanına döndü! Önlerine çıkan bidonları yuvarlıyorlar ve yaşlı adamdanDOLARLARI alıyorlardı!</w:t>
      </w:r>
      <w:r w:rsidRPr="00940157">
        <w:rPr>
          <w:rFonts w:ascii="Helvetica" w:eastAsia="Times New Roman" w:hAnsi="Helvetica" w:cs="Helvetica"/>
          <w:color w:val="141823"/>
          <w:sz w:val="21"/>
          <w:szCs w:val="21"/>
          <w:lang w:val="en-US" w:eastAsia="ru-RU"/>
        </w:rPr>
        <w:br/>
        <w:t>Günler sonra emekli adam gençleri yine ağırladı! “Ekonomik durumum eskisi gibi değil! Bundan sonra her bidon için 50 CENT vereceğim…” Gençler razı oldu!</w:t>
      </w:r>
      <w:r w:rsidRPr="00940157">
        <w:rPr>
          <w:rFonts w:ascii="Helvetica" w:eastAsia="Times New Roman" w:hAnsi="Helvetica" w:cs="Helvetica"/>
          <w:color w:val="141823"/>
          <w:sz w:val="21"/>
          <w:szCs w:val="21"/>
          <w:lang w:val="en-US" w:eastAsia="ru-RU"/>
        </w:rPr>
        <w:br/>
        <w:t>Performanslarından bir şey kaybetmeden önüne çıkanları devirdiler! 50 CENT de iyi para bırakıyordu!</w:t>
      </w:r>
      <w:r w:rsidRPr="00940157">
        <w:rPr>
          <w:rFonts w:ascii="Helvetica" w:eastAsia="Times New Roman" w:hAnsi="Helvetica" w:cs="Helvetica"/>
          <w:color w:val="141823"/>
          <w:sz w:val="21"/>
          <w:szCs w:val="21"/>
          <w:lang w:val="en-US" w:eastAsia="ru-RU"/>
        </w:rPr>
        <w:br/>
        <w:t>Aralıksız devam ettiler!</w:t>
      </w:r>
      <w:r w:rsidRPr="00940157">
        <w:rPr>
          <w:rFonts w:ascii="Helvetica" w:eastAsia="Times New Roman" w:hAnsi="Helvetica" w:cs="Helvetica"/>
          <w:color w:val="141823"/>
          <w:sz w:val="21"/>
          <w:szCs w:val="21"/>
          <w:lang w:val="en-US" w:eastAsia="ru-RU"/>
        </w:rPr>
        <w:br/>
        <w:t>Ancak adamın planı vardı ve bu işliyordu!</w:t>
      </w:r>
      <w:r w:rsidRPr="00940157">
        <w:rPr>
          <w:rFonts w:ascii="Helvetica" w:eastAsia="Times New Roman" w:hAnsi="Helvetica" w:cs="Helvetica"/>
          <w:color w:val="141823"/>
          <w:sz w:val="21"/>
          <w:szCs w:val="21"/>
          <w:lang w:val="en-US" w:eastAsia="ru-RU"/>
        </w:rPr>
        <w:br/>
        <w:t>Yine bir gün yollarına dikilip son teklifini yaptı: “Arkadaşlar devletten zam da alamıyorum! Durumum oldukça kötü!</w:t>
      </w:r>
      <w:r w:rsidRPr="00940157">
        <w:rPr>
          <w:rFonts w:ascii="Helvetica" w:eastAsia="Times New Roman" w:hAnsi="Helvetica" w:cs="Helvetica"/>
          <w:color w:val="141823"/>
          <w:sz w:val="21"/>
          <w:szCs w:val="21"/>
          <w:lang w:val="en-US" w:eastAsia="ru-RU"/>
        </w:rPr>
        <w:br/>
        <w:t>Sizi anlıyorum ama 50 CENT’te devam edersem aç kalacağım! Bu nedenle size artık 25 CENT vereceğim!</w:t>
      </w:r>
      <w:r w:rsidRPr="00940157">
        <w:rPr>
          <w:rFonts w:ascii="Helvetica" w:eastAsia="Times New Roman" w:hAnsi="Helvetica" w:cs="Helvetica"/>
          <w:color w:val="141823"/>
          <w:sz w:val="21"/>
          <w:szCs w:val="21"/>
          <w:lang w:val="en-US" w:eastAsia="ru-RU"/>
        </w:rPr>
        <w:br/>
        <w:t>Kusuruma bakmayın! Bundan daha fazlasını hak ediyorsunuz ama gücüm bu!”</w:t>
      </w:r>
      <w:r w:rsidRPr="00940157">
        <w:rPr>
          <w:rFonts w:ascii="Helvetica" w:eastAsia="Times New Roman" w:hAnsi="Helvetica" w:cs="Helvetica"/>
          <w:color w:val="141823"/>
          <w:sz w:val="21"/>
          <w:szCs w:val="21"/>
          <w:lang w:val="en-US" w:eastAsia="ru-RU"/>
        </w:rPr>
        <w:br/>
      </w:r>
      <w:r w:rsidRPr="00C01595">
        <w:rPr>
          <w:rFonts w:ascii="Helvetica" w:eastAsia="Times New Roman" w:hAnsi="Helvetica" w:cs="Helvetica"/>
          <w:color w:val="141823"/>
          <w:sz w:val="21"/>
          <w:szCs w:val="21"/>
          <w:lang w:val="en-US" w:eastAsia="ru-RU"/>
        </w:rPr>
        <w:t>Gençler bu teklif karşısında şaşırdı!</w:t>
      </w:r>
      <w:r w:rsidRPr="00C01595">
        <w:rPr>
          <w:rFonts w:ascii="Helvetica" w:eastAsia="Times New Roman" w:hAnsi="Helvetica" w:cs="Helvetica"/>
          <w:color w:val="141823"/>
          <w:sz w:val="21"/>
          <w:szCs w:val="21"/>
          <w:lang w:val="en-US" w:eastAsia="ru-RU"/>
        </w:rPr>
        <w:br/>
        <w:t>Kimse ne yapacağını bilemedi! Ne diyeceklerini düşünürlerken grubun lideri birkaç adım öne çıkıp“Hayır! Mümkün değil! Ben 25 CENT için bidonları deviremem!</w:t>
      </w:r>
      <w:r w:rsidRPr="00C01595">
        <w:rPr>
          <w:rFonts w:ascii="Helvetica" w:eastAsia="Times New Roman" w:hAnsi="Helvetica" w:cs="Helvetica"/>
          <w:color w:val="141823"/>
          <w:sz w:val="21"/>
          <w:szCs w:val="21"/>
          <w:lang w:val="en-US" w:eastAsia="ru-RU"/>
        </w:rPr>
        <w:br/>
        <w:t>Buraya ayıracak hiç vaktim yok!</w:t>
      </w:r>
      <w:r w:rsidRPr="00C01595">
        <w:rPr>
          <w:rFonts w:ascii="Helvetica" w:eastAsia="Times New Roman" w:hAnsi="Helvetica" w:cs="Helvetica"/>
          <w:color w:val="141823"/>
          <w:sz w:val="21"/>
          <w:szCs w:val="21"/>
          <w:lang w:val="en-US" w:eastAsia="ru-RU"/>
        </w:rPr>
        <w:br/>
        <w:t>Ne haliniz varsa görün!” dedi…</w:t>
      </w:r>
      <w:r w:rsidRPr="00C01595">
        <w:rPr>
          <w:rFonts w:ascii="Helvetica" w:eastAsia="Times New Roman" w:hAnsi="Helvetica" w:cs="Helvetica"/>
          <w:color w:val="141823"/>
          <w:sz w:val="21"/>
          <w:szCs w:val="21"/>
          <w:lang w:val="en-US" w:eastAsia="ru-RU"/>
        </w:rPr>
        <w:br/>
        <w:t>Diğer gençler de liderleri durumundaki arkadaşlarını takip etti!</w:t>
      </w:r>
      <w:r w:rsidRPr="00C01595">
        <w:rPr>
          <w:rFonts w:ascii="Helvetica" w:eastAsia="Times New Roman" w:hAnsi="Helvetica" w:cs="Helvetica"/>
          <w:color w:val="141823"/>
          <w:sz w:val="21"/>
          <w:szCs w:val="21"/>
          <w:lang w:val="en-US" w:eastAsia="ru-RU"/>
        </w:rPr>
        <w:br/>
        <w:t>Herkes işi gücü bıraktı!</w:t>
      </w:r>
      <w:r w:rsidRPr="00C01595">
        <w:rPr>
          <w:rFonts w:ascii="Helvetica" w:eastAsia="Times New Roman" w:hAnsi="Helvetica" w:cs="Helvetica"/>
          <w:color w:val="141823"/>
          <w:sz w:val="21"/>
          <w:szCs w:val="21"/>
          <w:lang w:val="en-US" w:eastAsia="ru-RU"/>
        </w:rPr>
        <w:br/>
        <w:t>Sokak bir anda eski günlerine kavuştu!</w:t>
      </w:r>
      <w:r w:rsidRPr="00C01595">
        <w:rPr>
          <w:rFonts w:ascii="Helvetica" w:eastAsia="Times New Roman" w:hAnsi="Helvetica" w:cs="Helvetica"/>
          <w:color w:val="141823"/>
          <w:sz w:val="21"/>
          <w:szCs w:val="21"/>
          <w:lang w:val="en-US" w:eastAsia="ru-RU"/>
        </w:rPr>
        <w:br/>
        <w:t>Bütün ÖRGÜTLER farkında olmasa da ya BELLİ GÜÇLER tarafından kullanılır ya da yönlendirilirdi!</w:t>
      </w:r>
      <w:r w:rsidRPr="00C01595">
        <w:rPr>
          <w:rFonts w:ascii="Helvetica" w:eastAsia="Times New Roman" w:hAnsi="Helvetica" w:cs="Helvetica"/>
          <w:color w:val="141823"/>
          <w:sz w:val="21"/>
          <w:szCs w:val="21"/>
          <w:lang w:val="en-US" w:eastAsia="ru-RU"/>
        </w:rPr>
        <w:br/>
        <w:t>IŞİD de böyleydi!</w:t>
      </w:r>
      <w:r w:rsidRPr="00C01595">
        <w:rPr>
          <w:rFonts w:ascii="Helvetica" w:eastAsia="Times New Roman" w:hAnsi="Helvetica" w:cs="Helvetica"/>
          <w:color w:val="141823"/>
          <w:sz w:val="21"/>
          <w:szCs w:val="21"/>
          <w:lang w:val="en-US" w:eastAsia="ru-RU"/>
        </w:rPr>
        <w:br/>
        <w:t>Bizi durdurmak için önce KÜRTLER’e saldırdılar! Ankara’yı iki arada bir derede bırakmak isteyenAKIL onlara bu görevi verdi! KOBANİ olayı bunun içindi! Taraf olmamız istendi! Sancılı da olsa bir çözüm bulundu! Musul Konsolosluğumuz basıldı ve 46 Türk kaçırıldı! Bu da günler sonra mutlu sonla bitti! Ancak bu AKLIN bizi rahatsız etmesi hiç bitmedi! Sınırlarımız hep kaşındı!</w:t>
      </w:r>
      <w:r w:rsidRPr="00C01595">
        <w:rPr>
          <w:rFonts w:ascii="Helvetica" w:eastAsia="Times New Roman" w:hAnsi="Helvetica" w:cs="Helvetica"/>
          <w:color w:val="141823"/>
          <w:sz w:val="21"/>
          <w:szCs w:val="21"/>
          <w:lang w:val="en-US" w:eastAsia="ru-RU"/>
        </w:rPr>
        <w:br/>
        <w:t>Gücümüz TEST edilmek istendi!</w:t>
      </w:r>
      <w:r w:rsidRPr="00C01595">
        <w:rPr>
          <w:rFonts w:ascii="Helvetica" w:eastAsia="Times New Roman" w:hAnsi="Helvetica" w:cs="Helvetica"/>
          <w:color w:val="141823"/>
          <w:sz w:val="21"/>
          <w:szCs w:val="21"/>
          <w:lang w:val="en-US" w:eastAsia="ru-RU"/>
        </w:rPr>
        <w:br/>
        <w:t>Özellikle MÜSLÜMAN öldürmemiz ve kimin tarafından kurulduğu belli olsa da bu güce zarar vermemiz istendi!</w:t>
      </w:r>
      <w:r w:rsidRPr="00C01595">
        <w:rPr>
          <w:rFonts w:ascii="Helvetica" w:eastAsia="Times New Roman" w:hAnsi="Helvetica" w:cs="Helvetica"/>
          <w:color w:val="141823"/>
          <w:sz w:val="21"/>
          <w:szCs w:val="21"/>
          <w:lang w:val="en-US" w:eastAsia="ru-RU"/>
        </w:rPr>
        <w:br/>
        <w:t>Ankara ise başından beri olaylara EMEKLİYE AYRILIP EV ALAN ADAM gibi anlayışla yaklaştı!</w:t>
      </w:r>
      <w:r w:rsidRPr="00C01595">
        <w:rPr>
          <w:rFonts w:ascii="Helvetica" w:eastAsia="Times New Roman" w:hAnsi="Helvetica" w:cs="Helvetica"/>
          <w:color w:val="141823"/>
          <w:sz w:val="21"/>
          <w:szCs w:val="21"/>
          <w:lang w:val="en-US" w:eastAsia="ru-RU"/>
        </w:rPr>
        <w:br/>
        <w:t>Çocukları azarlamadı, zarar vermedi!</w:t>
      </w:r>
      <w:r w:rsidRPr="00C01595">
        <w:rPr>
          <w:rFonts w:ascii="Helvetica" w:eastAsia="Times New Roman" w:hAnsi="Helvetica" w:cs="Helvetica"/>
          <w:color w:val="141823"/>
          <w:sz w:val="21"/>
          <w:szCs w:val="21"/>
          <w:lang w:val="en-US" w:eastAsia="ru-RU"/>
        </w:rPr>
        <w:br/>
        <w:t>Ama bizden DAYAK ATMAMIZ bekleniyordu!</w:t>
      </w:r>
      <w:r w:rsidRPr="00C01595">
        <w:rPr>
          <w:rFonts w:ascii="Helvetica" w:eastAsia="Times New Roman" w:hAnsi="Helvetica" w:cs="Helvetica"/>
          <w:color w:val="141823"/>
          <w:sz w:val="21"/>
          <w:szCs w:val="21"/>
          <w:lang w:val="en-US" w:eastAsia="ru-RU"/>
        </w:rPr>
        <w:br/>
        <w:t>Bunu yaptığımız an DUYGULARIMIZ KABARIR, KENDİMİZLE GURUR DUYARDIK! Ancak orta ve uzun vadede çok şey kaybederdik! Süleyman Şah Türbesi’nin kuşatılması yıllardır süregelenOPERASYONLARDAN sadece biriydi!</w:t>
      </w:r>
      <w:r w:rsidRPr="00C01595">
        <w:rPr>
          <w:rFonts w:ascii="Helvetica" w:eastAsia="Times New Roman" w:hAnsi="Helvetica" w:cs="Helvetica"/>
          <w:color w:val="141823"/>
          <w:sz w:val="21"/>
          <w:szCs w:val="21"/>
          <w:lang w:val="en-US" w:eastAsia="ru-RU"/>
        </w:rPr>
        <w:br/>
        <w:t>İlk değildi, son da olmayacaktı!</w:t>
      </w:r>
      <w:r w:rsidRPr="00C01595">
        <w:rPr>
          <w:rFonts w:ascii="Helvetica" w:eastAsia="Times New Roman" w:hAnsi="Helvetica" w:cs="Helvetica"/>
          <w:color w:val="141823"/>
          <w:sz w:val="21"/>
          <w:szCs w:val="21"/>
          <w:lang w:val="en-US" w:eastAsia="ru-RU"/>
        </w:rPr>
        <w:br/>
        <w:t>Çünkü Ankara’da durdurmak istedikleri insanlar vardı!</w:t>
      </w:r>
      <w:r w:rsidRPr="00C01595">
        <w:rPr>
          <w:rFonts w:ascii="Helvetica" w:eastAsia="Times New Roman" w:hAnsi="Helvetica" w:cs="Helvetica"/>
          <w:color w:val="141823"/>
          <w:sz w:val="21"/>
          <w:szCs w:val="21"/>
          <w:lang w:val="en-US" w:eastAsia="ru-RU"/>
        </w:rPr>
        <w:br/>
        <w:t>Olay bu!</w:t>
      </w:r>
      <w:r w:rsidRPr="00C01595">
        <w:rPr>
          <w:rFonts w:ascii="Helvetica" w:eastAsia="Times New Roman" w:hAnsi="Helvetica" w:cs="Helvetica"/>
          <w:color w:val="141823"/>
          <w:sz w:val="21"/>
          <w:szCs w:val="21"/>
          <w:lang w:val="en-US" w:eastAsia="ru-RU"/>
        </w:rPr>
        <w:br/>
        <w:t>Bazen üç adım ileri gitmek için bir adım geri atmak durumunda kalırsınız!</w:t>
      </w:r>
      <w:r w:rsidRPr="00C01595">
        <w:rPr>
          <w:rFonts w:ascii="Helvetica" w:eastAsia="Times New Roman" w:hAnsi="Helvetica" w:cs="Helvetica"/>
          <w:color w:val="141823"/>
          <w:sz w:val="21"/>
          <w:szCs w:val="21"/>
          <w:lang w:val="en-US" w:eastAsia="ru-RU"/>
        </w:rPr>
        <w:br/>
        <w:t>Bu sizin zayıflığınızla değil AKILLI oluşunuzla ilgilidir!</w:t>
      </w:r>
      <w:r w:rsidRPr="00C01595">
        <w:rPr>
          <w:rFonts w:ascii="Helvetica" w:eastAsia="Times New Roman" w:hAnsi="Helvetica" w:cs="Helvetica"/>
          <w:color w:val="141823"/>
          <w:sz w:val="21"/>
          <w:szCs w:val="21"/>
          <w:lang w:val="en-US" w:eastAsia="ru-RU"/>
        </w:rPr>
        <w:br/>
        <w:t>Çok güzel bir söz vardır:</w:t>
      </w:r>
      <w:r w:rsidRPr="00C01595">
        <w:rPr>
          <w:rFonts w:ascii="Helvetica" w:eastAsia="Times New Roman" w:hAnsi="Helvetica" w:cs="Helvetica"/>
          <w:color w:val="141823"/>
          <w:sz w:val="21"/>
          <w:szCs w:val="21"/>
          <w:lang w:val="en-US" w:eastAsia="ru-RU"/>
        </w:rPr>
        <w:br/>
        <w:t>Yediklerimiz değil hazmettiklerimiz bizi güçlü kılar, Kazandıklarımız değil biriktirdiklerimiz bizi zengin yapar, Okuduklarımız değil hatırladıklarımız bizi BİLGİLİ yapar!</w:t>
      </w:r>
      <w:r w:rsidRPr="00C01595">
        <w:rPr>
          <w:rFonts w:ascii="Helvetica" w:eastAsia="Times New Roman" w:hAnsi="Helvetica" w:cs="Helvetica"/>
          <w:color w:val="141823"/>
          <w:sz w:val="21"/>
          <w:szCs w:val="21"/>
          <w:lang w:val="en-US" w:eastAsia="ru-RU"/>
        </w:rPr>
        <w:br/>
        <w:t>Türkiye, tarihini HATIRLAYAN bir dönemde!</w:t>
      </w:r>
      <w:r w:rsidRPr="00C01595">
        <w:rPr>
          <w:rFonts w:ascii="Helvetica" w:eastAsia="Times New Roman" w:hAnsi="Helvetica" w:cs="Helvetica"/>
          <w:color w:val="141823"/>
          <w:sz w:val="21"/>
          <w:szCs w:val="21"/>
          <w:lang w:val="en-US" w:eastAsia="ru-RU"/>
        </w:rPr>
        <w:br/>
        <w:t>Bu bizi zengin, bilgili ve GÜÇLÜ kılıyor!</w:t>
      </w:r>
      <w:r w:rsidRPr="00C01595">
        <w:rPr>
          <w:rFonts w:ascii="Helvetica" w:eastAsia="Times New Roman" w:hAnsi="Helvetica" w:cs="Helvetica"/>
          <w:color w:val="141823"/>
          <w:sz w:val="21"/>
          <w:szCs w:val="21"/>
          <w:lang w:val="en-US" w:eastAsia="ru-RU"/>
        </w:rPr>
        <w:br/>
        <w:t>Bundan korktukları için de her koldan ve yoldan saldırıyorlar!</w:t>
      </w:r>
      <w:r w:rsidRPr="00C01595">
        <w:rPr>
          <w:rFonts w:ascii="Helvetica" w:eastAsia="Times New Roman" w:hAnsi="Helvetica" w:cs="Helvetica"/>
          <w:color w:val="141823"/>
          <w:sz w:val="21"/>
          <w:szCs w:val="21"/>
          <w:lang w:val="en-US" w:eastAsia="ru-RU"/>
        </w:rPr>
        <w:br/>
        <w:t>Gelecekler! Buradalar!</w:t>
      </w:r>
      <w:r w:rsidRPr="00C01595">
        <w:rPr>
          <w:rFonts w:ascii="Helvetica" w:eastAsia="Times New Roman" w:hAnsi="Helvetica" w:cs="Helvetica"/>
          <w:color w:val="141823"/>
          <w:sz w:val="21"/>
          <w:szCs w:val="21"/>
          <w:lang w:val="en-US" w:eastAsia="ru-RU"/>
        </w:rPr>
        <w:br/>
      </w:r>
      <w:r w:rsidRPr="00C01595">
        <w:rPr>
          <w:rFonts w:ascii="Helvetica" w:eastAsia="Times New Roman" w:hAnsi="Helvetica" w:cs="Helvetica"/>
          <w:color w:val="141823"/>
          <w:sz w:val="21"/>
          <w:szCs w:val="21"/>
          <w:lang w:val="en-US" w:eastAsia="ru-RU"/>
        </w:rPr>
        <w:lastRenderedPageBreak/>
        <w:t>Bunu bilin!</w:t>
      </w:r>
      <w:r w:rsidRPr="00C01595">
        <w:rPr>
          <w:rFonts w:ascii="Helvetica" w:eastAsia="Times New Roman" w:hAnsi="Helvetica" w:cs="Helvetica"/>
          <w:color w:val="141823"/>
          <w:sz w:val="21"/>
          <w:szCs w:val="21"/>
          <w:lang w:val="en-US" w:eastAsia="ru-RU"/>
        </w:rPr>
        <w:br/>
        <w:t>İçlerindekilerden bazıları da YERLİ görünümlü yabancı!</w:t>
      </w:r>
      <w:r w:rsidRPr="00C01595">
        <w:rPr>
          <w:rFonts w:ascii="Helvetica" w:eastAsia="Times New Roman" w:hAnsi="Helvetica" w:cs="Helvetica"/>
          <w:color w:val="141823"/>
          <w:sz w:val="21"/>
          <w:szCs w:val="21"/>
          <w:lang w:val="en-US" w:eastAsia="ru-RU"/>
        </w:rPr>
        <w:br/>
        <w:t xml:space="preserve">Tezgah böyle işliyor! </w:t>
      </w:r>
      <w:r w:rsidRPr="0096229A">
        <w:rPr>
          <w:rFonts w:ascii="Helvetica" w:eastAsia="Times New Roman" w:hAnsi="Helvetica" w:cs="Helvetica"/>
          <w:color w:val="141823"/>
          <w:sz w:val="21"/>
          <w:szCs w:val="21"/>
          <w:lang w:val="en-US" w:eastAsia="ru-RU"/>
        </w:rPr>
        <w:t>Şimdilik onları göremiyoruz!</w:t>
      </w:r>
      <w:r w:rsidRPr="0096229A">
        <w:rPr>
          <w:rFonts w:ascii="Helvetica" w:eastAsia="Times New Roman" w:hAnsi="Helvetica" w:cs="Helvetica"/>
          <w:color w:val="141823"/>
          <w:sz w:val="21"/>
          <w:szCs w:val="21"/>
          <w:lang w:val="en-US" w:eastAsia="ru-RU"/>
        </w:rPr>
        <w:br/>
        <w:t>Bakalım!</w:t>
      </w:r>
    </w:p>
    <w:p w:rsidR="00DE2F6B" w:rsidRPr="0096229A" w:rsidRDefault="00DE2F6B" w:rsidP="00DE2F6B">
      <w:pPr>
        <w:rPr>
          <w:lang w:val="en-US"/>
        </w:rPr>
      </w:pPr>
    </w:p>
    <w:p w:rsidR="00DE2F6B" w:rsidRPr="0096229A" w:rsidRDefault="00DE2F6B" w:rsidP="00DE2F6B">
      <w:pPr>
        <w:rPr>
          <w:lang w:val="en-US"/>
        </w:rPr>
      </w:pPr>
    </w:p>
    <w:p w:rsidR="00DE2F6B" w:rsidRPr="0096229A" w:rsidRDefault="00DE2F6B" w:rsidP="00DE2F6B">
      <w:pPr>
        <w:rPr>
          <w:lang w:val="en-US"/>
        </w:rPr>
      </w:pPr>
    </w:p>
    <w:p w:rsidR="00DE2F6B" w:rsidRPr="0096229A" w:rsidRDefault="00DE2F6B" w:rsidP="00DE2F6B">
      <w:pPr>
        <w:rPr>
          <w:lang w:val="en-US"/>
        </w:rPr>
      </w:pPr>
    </w:p>
    <w:p w:rsidR="00DE2F6B" w:rsidRPr="0096229A" w:rsidRDefault="00DE2F6B" w:rsidP="00DE2F6B">
      <w:pPr>
        <w:rPr>
          <w:lang w:val="en-US"/>
        </w:rPr>
      </w:pPr>
    </w:p>
    <w:p w:rsidR="00DE2F6B" w:rsidRPr="0096229A" w:rsidRDefault="00DE2F6B" w:rsidP="00DE2F6B">
      <w:pPr>
        <w:rPr>
          <w:lang w:val="en-US"/>
        </w:rPr>
      </w:pPr>
    </w:p>
    <w:p w:rsidR="00DE2F6B" w:rsidRPr="0096229A" w:rsidRDefault="00DE2F6B" w:rsidP="00DE2F6B">
      <w:pPr>
        <w:rPr>
          <w:lang w:val="en-US"/>
        </w:rPr>
      </w:pPr>
    </w:p>
    <w:p w:rsidR="00DE2F6B" w:rsidRPr="0096229A" w:rsidRDefault="00DE2F6B" w:rsidP="00DE2F6B">
      <w:pPr>
        <w:rPr>
          <w:lang w:val="en-US"/>
        </w:rPr>
      </w:pPr>
    </w:p>
    <w:p w:rsidR="00DE2F6B" w:rsidRPr="0096229A" w:rsidRDefault="00DE2F6B" w:rsidP="00DE2F6B">
      <w:pPr>
        <w:pStyle w:val="a4"/>
        <w:shd w:val="clear" w:color="auto" w:fill="FFFFFF"/>
        <w:spacing w:before="0" w:beforeAutospacing="0" w:after="90" w:afterAutospacing="0"/>
        <w:rPr>
          <w:rFonts w:ascii="Helvetica" w:hAnsi="Helvetica" w:cs="Helvetica"/>
          <w:color w:val="141823"/>
          <w:sz w:val="21"/>
          <w:szCs w:val="21"/>
          <w:lang w:val="en-US"/>
        </w:rPr>
      </w:pPr>
      <w:r w:rsidRPr="0096229A">
        <w:rPr>
          <w:lang w:val="en-US"/>
        </w:rPr>
        <w:tab/>
      </w:r>
      <w:r w:rsidRPr="0096229A">
        <w:rPr>
          <w:rFonts w:ascii="Helvetica" w:hAnsi="Helvetica" w:cs="Helvetica"/>
          <w:color w:val="141823"/>
          <w:sz w:val="21"/>
          <w:szCs w:val="21"/>
          <w:lang w:val="en-US"/>
        </w:rPr>
        <w:t>damın adı Conrad Black....</w:t>
      </w:r>
      <w:r w:rsidRPr="0096229A">
        <w:rPr>
          <w:rFonts w:ascii="Helvetica" w:hAnsi="Helvetica" w:cs="Helvetica"/>
          <w:color w:val="141823"/>
          <w:sz w:val="21"/>
          <w:szCs w:val="21"/>
          <w:lang w:val="en-US"/>
        </w:rPr>
        <w:br/>
        <w:t>1944'te bira imalatçısı bir babanın oğlu olarak dünyaya geldi.</w:t>
      </w:r>
      <w:r w:rsidRPr="0096229A">
        <w:rPr>
          <w:rFonts w:ascii="Helvetica" w:hAnsi="Helvetica" w:cs="Helvetica"/>
          <w:color w:val="141823"/>
          <w:sz w:val="21"/>
          <w:szCs w:val="21"/>
          <w:lang w:val="en-US"/>
        </w:rPr>
        <w:br/>
        <w:t>Ve hayat onu benjaminlerle hızlı bir şekilde tanıştırdı.</w:t>
      </w:r>
      <w:r w:rsidRPr="0096229A">
        <w:rPr>
          <w:rFonts w:ascii="Helvetica" w:hAnsi="Helvetica" w:cs="Helvetica"/>
          <w:color w:val="141823"/>
          <w:sz w:val="21"/>
          <w:szCs w:val="21"/>
          <w:lang w:val="en-US"/>
        </w:rPr>
        <w:br/>
        <w:t>Dünyaca ünlü BARON'lardan biri olmaya taşıdı.</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Milyarlarca dolarlık serveti var.</w:t>
      </w:r>
      <w:r w:rsidRPr="0096229A">
        <w:rPr>
          <w:rFonts w:ascii="Helvetica" w:hAnsi="Helvetica" w:cs="Helvetica"/>
          <w:color w:val="141823"/>
          <w:sz w:val="21"/>
          <w:szCs w:val="21"/>
          <w:lang w:val="en-US"/>
        </w:rPr>
        <w:br/>
        <w:t>33 yaşındayken Türkiye'de boy gösterdi.</w:t>
      </w:r>
      <w:r w:rsidRPr="0096229A">
        <w:rPr>
          <w:rFonts w:ascii="Helvetica" w:hAnsi="Helvetica" w:cs="Helvetica"/>
          <w:color w:val="141823"/>
          <w:sz w:val="21"/>
          <w:szCs w:val="21"/>
          <w:lang w:val="en-US"/>
        </w:rPr>
        <w:br/>
        <w:t>Massey Ferguson traktörlerini üreten Argus şirketini satın alarak bizim piyasaya da girdi.</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Bu topraklarda çok traktör sattı.</w:t>
      </w:r>
      <w:r w:rsidRPr="0096229A">
        <w:rPr>
          <w:rFonts w:ascii="Helvetica" w:hAnsi="Helvetica" w:cs="Helvetica"/>
          <w:color w:val="141823"/>
          <w:sz w:val="21"/>
          <w:szCs w:val="21"/>
          <w:lang w:val="en-US"/>
        </w:rPr>
        <w:br/>
        <w:t>Kazandığı paralarla dünyanın sayılı holdinglerinden Hollinger İnternational'ın patronluk tahtına oturdu.</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Büyük Britanya İmparatorluğu'nun parçası Kanada vatandaşı.</w:t>
      </w:r>
      <w:r w:rsidRPr="0096229A">
        <w:rPr>
          <w:rFonts w:ascii="Helvetica" w:hAnsi="Helvetica" w:cs="Helvetica"/>
          <w:color w:val="141823"/>
          <w:sz w:val="21"/>
          <w:szCs w:val="21"/>
          <w:lang w:val="en-US"/>
        </w:rPr>
        <w:br/>
        <w:t>Ancak en büyük derdi İngiltere Lordlar Kamarası'na girmekti.</w:t>
      </w:r>
      <w:r w:rsidRPr="0096229A">
        <w:rPr>
          <w:rFonts w:ascii="Helvetica" w:hAnsi="Helvetica" w:cs="Helvetica"/>
          <w:color w:val="141823"/>
          <w:sz w:val="21"/>
          <w:szCs w:val="21"/>
          <w:lang w:val="en-US"/>
        </w:rPr>
        <w:br/>
        <w:t>Sırf bu yüzden Kanada vatandaşlığından ayrılmıştı. Artık onun pasaportunda "İngiliz vatandaşı" yazıyordu.</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Londra Buckhingam Sarayı'nda yaşayan Kraliçe de ona LORD ünvanı vermek için yanıp tutuşuyordu.</w:t>
      </w:r>
      <w:r w:rsidRPr="0096229A">
        <w:rPr>
          <w:rFonts w:ascii="Helvetica" w:hAnsi="Helvetica" w:cs="Helvetica"/>
          <w:color w:val="141823"/>
          <w:sz w:val="21"/>
          <w:szCs w:val="21"/>
          <w:lang w:val="en-US"/>
        </w:rPr>
        <w:br/>
        <w:t>Ve gerekli işlemleri de başlattı.</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Zira Conrad, İngiltere'nin menfaatlerini birinci sırada gören nadide bir çiçekti.</w:t>
      </w:r>
      <w:r w:rsidRPr="0096229A">
        <w:rPr>
          <w:rFonts w:ascii="Helvetica" w:hAnsi="Helvetica" w:cs="Helvetica"/>
          <w:color w:val="141823"/>
          <w:sz w:val="21"/>
          <w:szCs w:val="21"/>
          <w:lang w:val="en-US"/>
        </w:rPr>
        <w:br/>
        <w:t>Ve dahası İsrail çıkarları için ölecek kadar kendini Siyonizme adamıştı.</w:t>
      </w:r>
      <w:r w:rsidRPr="0096229A">
        <w:rPr>
          <w:rFonts w:ascii="Helvetica" w:hAnsi="Helvetica" w:cs="Helvetica"/>
          <w:color w:val="141823"/>
          <w:sz w:val="21"/>
          <w:szCs w:val="21"/>
          <w:lang w:val="en-US"/>
        </w:rPr>
        <w:br/>
        <w:t>O bir dolar milyarderiydi.</w:t>
      </w:r>
      <w:r w:rsidRPr="0096229A">
        <w:rPr>
          <w:rFonts w:ascii="Helvetica" w:hAnsi="Helvetica" w:cs="Helvetica"/>
          <w:color w:val="141823"/>
          <w:sz w:val="21"/>
          <w:szCs w:val="21"/>
          <w:lang w:val="en-US"/>
        </w:rPr>
        <w:br/>
        <w:t>O bir dünyanın üçüncü büyük Medya Baronuydu. Amerika, Kanada, İngiltere'de gazeteleri vardı.</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İsrail'deki Jaruselam Post da onundu.</w:t>
      </w:r>
      <w:r w:rsidRPr="0096229A">
        <w:rPr>
          <w:rFonts w:ascii="Helvetica" w:hAnsi="Helvetica" w:cs="Helvetica"/>
          <w:color w:val="141823"/>
          <w:sz w:val="21"/>
          <w:szCs w:val="21"/>
          <w:lang w:val="en-US"/>
        </w:rPr>
        <w:br/>
        <w:t>Adam medyada baronlar baronuydu ama aynı zamanda da bir sahtekardı.</w:t>
      </w:r>
      <w:r w:rsidRPr="0096229A">
        <w:rPr>
          <w:rFonts w:ascii="Helvetica" w:hAnsi="Helvetica" w:cs="Helvetica"/>
          <w:color w:val="141823"/>
          <w:sz w:val="21"/>
          <w:szCs w:val="21"/>
          <w:lang w:val="en-US"/>
        </w:rPr>
        <w:br/>
        <w:t>Zira adalati engelleyen bir dolandırıcıydı.</w:t>
      </w:r>
      <w:r w:rsidRPr="0096229A">
        <w:rPr>
          <w:rFonts w:ascii="Helvetica" w:hAnsi="Helvetica" w:cs="Helvetica"/>
          <w:color w:val="141823"/>
          <w:sz w:val="21"/>
          <w:szCs w:val="21"/>
          <w:lang w:val="en-US"/>
        </w:rPr>
        <w:br/>
        <w:t>O bir HORTUMCU'ydu.</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Sahibi olduğu Hollinger İnternational'ın içini boşaltırken, zimmetine para geçirirken yakalandı. ABD'de yargılandı ve 25 yıl hapse mahkum oldu.</w:t>
      </w:r>
      <w:r w:rsidRPr="0096229A">
        <w:rPr>
          <w:rFonts w:ascii="Helvetica" w:hAnsi="Helvetica" w:cs="Helvetica"/>
          <w:color w:val="141823"/>
          <w:sz w:val="21"/>
          <w:szCs w:val="21"/>
          <w:lang w:val="en-US"/>
        </w:rPr>
        <w:br/>
        <w:t>Cezası 6.5 yıla indirildi.</w:t>
      </w:r>
      <w:r w:rsidRPr="0096229A">
        <w:rPr>
          <w:rFonts w:ascii="Helvetica" w:hAnsi="Helvetica" w:cs="Helvetica"/>
          <w:color w:val="141823"/>
          <w:sz w:val="21"/>
          <w:szCs w:val="21"/>
          <w:lang w:val="en-US"/>
        </w:rPr>
        <w:br/>
        <w:t>Yani ona boşuna dolandırıcı demiyoruz.</w:t>
      </w:r>
      <w:r w:rsidRPr="0096229A">
        <w:rPr>
          <w:rFonts w:ascii="Helvetica" w:hAnsi="Helvetica" w:cs="Helvetica"/>
          <w:color w:val="141823"/>
          <w:sz w:val="21"/>
          <w:szCs w:val="21"/>
          <w:lang w:val="en-US"/>
        </w:rPr>
        <w:br/>
        <w:t>Mahkeme kararıyla tescillendi bu ünvanı.</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İngiliz Lord adayı sahtekar ABD'de cezaevine kondu. Hücresinde bir tecavüzcüyle yaşadığı medyaya yansıdı.</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İşte bu HORTUMCU DOLANDIRICI'nın gazetelerinden İngiltere'de yayınlanan Daily Telegraph günlerdir SOMA üzerinden Erdoğan'a vuruyor.</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lastRenderedPageBreak/>
        <w:t>Sahtekarın gazetesi dün de gemiyi azıya aldı. Erdoğan'ın 'Putin'leştiğini iddia ederek Cumhurbaşkanlığı seçimlerindeki endişelerini sütunlarına taşıdı.</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Evet bir dolandırıcının gazetesi Türk halkının seçeceği Cumhurbaşkanlığı'na kafayı taktı. Mahkemeden tescilli HORTUMCU'nun medyası Soma üzerinden Cumhurbaşkanlığı seçimlerimiz adına kara propaganda yapıp akıl veriyor.</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Türkiye hala yasta olup henüz cenazelerinin mezarlarına su dökerken İNGİLİZ uşakları köpekler gibi saldırıyor.</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Kökenleri aynı olan ama Almanya'da yaşayan aynı tohum Baronları da Hitler'in ülkesinden Bremen mızıkacısı takılıp Dolandırıcını sırtında yer alan koroya eşlik ediyor. İçeride de yerli maşalar onlara sahip oldukları medyayla, marjinal gruplarla eşlik ediyor.</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Ölülerimiz üzerinden sokak çatışması istiyor, nifak tohumları ekip darbe arıyor.</w:t>
      </w:r>
      <w:r w:rsidRPr="0096229A">
        <w:rPr>
          <w:rFonts w:ascii="Helvetica" w:hAnsi="Helvetica" w:cs="Helvetica"/>
          <w:color w:val="141823"/>
          <w:sz w:val="21"/>
          <w:szCs w:val="21"/>
          <w:lang w:val="en-US"/>
        </w:rPr>
        <w:br/>
        <w:t>Merkezi belli ve kabak gibi ortada olan bu mızıkacılar Amerika'dan İsrail'e horoz topluyor. Hepsinin hedefi aynı.</w:t>
      </w:r>
      <w:r w:rsidRPr="0096229A">
        <w:rPr>
          <w:rFonts w:ascii="Helvetica" w:hAnsi="Helvetica" w:cs="Helvetica"/>
          <w:color w:val="141823"/>
          <w:sz w:val="21"/>
          <w:szCs w:val="21"/>
          <w:lang w:val="en-US"/>
        </w:rPr>
        <w:br/>
        <w:t>Onlar için Soma'da ölenler NİYAZİ.</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Tek niyazları var, o da Erdoğan'ı devirmek. İsmail dünyaya geldi dün Soma'da.</w:t>
      </w:r>
      <w:r w:rsidRPr="0096229A">
        <w:rPr>
          <w:rFonts w:ascii="Helvetica" w:hAnsi="Helvetica" w:cs="Helvetica"/>
          <w:color w:val="141823"/>
          <w:sz w:val="21"/>
          <w:szCs w:val="21"/>
          <w:lang w:val="en-US"/>
        </w:rPr>
        <w:br/>
        <w:t>Annesi erken doğum yaptı.</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Babası madende şehit olduğu için o şok ve acıyla erken doğurdu anası İsmail'i...</w:t>
      </w:r>
      <w:r w:rsidRPr="0096229A">
        <w:rPr>
          <w:rFonts w:ascii="Helvetica" w:hAnsi="Helvetica" w:cs="Helvetica"/>
          <w:color w:val="141823"/>
          <w:sz w:val="21"/>
          <w:szCs w:val="21"/>
          <w:lang w:val="en-US"/>
        </w:rPr>
        <w:br/>
        <w:t>Büyüyecek...</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Ve babasının bir NİYAZİ olmadığını gösterecek tüm bu kirli ittifaklara.</w:t>
      </w:r>
    </w:p>
    <w:p w:rsidR="00DE2F6B" w:rsidRPr="0096229A" w:rsidRDefault="00DE2F6B" w:rsidP="00DE2F6B">
      <w:pPr>
        <w:pStyle w:val="a4"/>
        <w:shd w:val="clear" w:color="auto" w:fill="FFFFFF"/>
        <w:spacing w:before="90" w:beforeAutospacing="0" w:after="90" w:afterAutospacing="0"/>
        <w:rPr>
          <w:rFonts w:ascii="Helvetica" w:hAnsi="Helvetica" w:cs="Helvetica"/>
          <w:color w:val="141823"/>
          <w:sz w:val="21"/>
          <w:szCs w:val="21"/>
          <w:lang w:val="en-US"/>
        </w:rPr>
      </w:pPr>
      <w:r w:rsidRPr="0096229A">
        <w:rPr>
          <w:rFonts w:ascii="Helvetica" w:hAnsi="Helvetica" w:cs="Helvetica"/>
          <w:color w:val="141823"/>
          <w:sz w:val="21"/>
          <w:szCs w:val="21"/>
          <w:lang w:val="en-US"/>
        </w:rPr>
        <w:t>Bu ülkede nice İsmailler, şehit babalarına NİYAZİ'liğin MÜSTAHAK olmadığı şamarını indirecek.</w:t>
      </w:r>
    </w:p>
    <w:p w:rsidR="00DE2F6B" w:rsidRDefault="00DE2F6B" w:rsidP="00DE2F6B">
      <w:pPr>
        <w:pStyle w:val="a4"/>
        <w:shd w:val="clear" w:color="auto" w:fill="FFFFFF"/>
        <w:spacing w:before="90" w:beforeAutospacing="0" w:after="0" w:afterAutospacing="0"/>
        <w:rPr>
          <w:rFonts w:ascii="Helvetica" w:hAnsi="Helvetica" w:cs="Helvetica"/>
          <w:color w:val="141823"/>
          <w:sz w:val="21"/>
          <w:szCs w:val="21"/>
        </w:rPr>
      </w:pPr>
      <w:r w:rsidRPr="0096229A">
        <w:rPr>
          <w:rFonts w:ascii="Helvetica" w:hAnsi="Helvetica" w:cs="Helvetica"/>
          <w:color w:val="141823"/>
          <w:sz w:val="21"/>
          <w:szCs w:val="21"/>
          <w:lang w:val="en-US"/>
        </w:rPr>
        <w:t>Gözünü para bürümüş soyguncu baronların tescilli dolandırıcılığına dur diyecekler.</w:t>
      </w:r>
      <w:r w:rsidRPr="0096229A">
        <w:rPr>
          <w:rFonts w:ascii="Helvetica" w:hAnsi="Helvetica" w:cs="Helvetica"/>
          <w:color w:val="141823"/>
          <w:sz w:val="21"/>
          <w:szCs w:val="21"/>
          <w:lang w:val="en-US"/>
        </w:rPr>
        <w:br/>
        <w:t>Bu ülkeyi yıllardır kuklalarla yönetip soyan, ölülerimiz üzerinden bile rant kovalayan dolandırıcı baronların hortumlarını kesecekler.</w:t>
      </w:r>
      <w:r w:rsidRPr="0096229A">
        <w:rPr>
          <w:rFonts w:ascii="Helvetica" w:hAnsi="Helvetica" w:cs="Helvetica"/>
          <w:color w:val="141823"/>
          <w:sz w:val="21"/>
          <w:szCs w:val="21"/>
          <w:lang w:val="en-US"/>
        </w:rPr>
        <w:br/>
      </w:r>
      <w:r>
        <w:rPr>
          <w:rFonts w:ascii="Helvetica" w:hAnsi="Helvetica" w:cs="Helvetica"/>
          <w:color w:val="141823"/>
          <w:sz w:val="21"/>
          <w:szCs w:val="21"/>
        </w:rPr>
        <w:t>Hoş geldin İsmail!!!</w:t>
      </w:r>
    </w:p>
    <w:p w:rsidR="00DE2F6B" w:rsidRDefault="00DE2F6B" w:rsidP="00DE2F6B">
      <w:pPr>
        <w:shd w:val="clear" w:color="auto" w:fill="FFFFFF"/>
        <w:spacing w:line="241" w:lineRule="atLeast"/>
        <w:rPr>
          <w:rStyle w:val="a3"/>
          <w:color w:val="3B5998"/>
          <w:sz w:val="18"/>
          <w:szCs w:val="18"/>
        </w:rPr>
      </w:pPr>
      <w:r>
        <w:rPr>
          <w:rFonts w:ascii="Helvetica" w:hAnsi="Helvetica" w:cs="Helvetica"/>
          <w:color w:val="141823"/>
          <w:sz w:val="18"/>
          <w:szCs w:val="18"/>
        </w:rPr>
        <w:fldChar w:fldCharType="begin"/>
      </w:r>
      <w:r>
        <w:rPr>
          <w:rFonts w:ascii="Helvetica" w:hAnsi="Helvetica" w:cs="Helvetica"/>
          <w:color w:val="141823"/>
          <w:sz w:val="18"/>
          <w:szCs w:val="18"/>
        </w:rPr>
        <w:instrText xml:space="preserve"> HYPERLINK "https://www.facebook.com/v.DunyaGercekleri1/photos/a.215733745267414.1073741828.167984710042318/506999686140817/?type=3" </w:instrText>
      </w:r>
      <w:r>
        <w:rPr>
          <w:rFonts w:ascii="Helvetica" w:hAnsi="Helvetica" w:cs="Helvetica"/>
          <w:color w:val="141823"/>
          <w:sz w:val="18"/>
          <w:szCs w:val="18"/>
        </w:rPr>
        <w:fldChar w:fldCharType="separate"/>
      </w:r>
    </w:p>
    <w:p w:rsidR="00DE2F6B" w:rsidRDefault="00DE2F6B" w:rsidP="00DE2F6B">
      <w:pPr>
        <w:shd w:val="clear" w:color="auto" w:fill="FFFFFF"/>
        <w:spacing w:line="241" w:lineRule="atLeast"/>
      </w:pPr>
      <w:r>
        <w:rPr>
          <w:rFonts w:ascii="Helvetica" w:hAnsi="Helvetica" w:cs="Helvetica"/>
          <w:noProof/>
          <w:color w:val="3B5998"/>
          <w:sz w:val="18"/>
          <w:szCs w:val="18"/>
          <w:lang w:eastAsia="ru-RU"/>
        </w:rPr>
        <w:drawing>
          <wp:inline distT="0" distB="0" distL="0" distR="0" wp14:anchorId="45EADB81" wp14:editId="5DF3BCCD">
            <wp:extent cx="4476750" cy="2524125"/>
            <wp:effectExtent l="0" t="0" r="0" b="9525"/>
            <wp:docPr id="61" name="Рисунок 61" descr="Türkiye Gerçekleri adlı birinin şəkli.">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ürkiye Gerçekleri adlı birinin şəkli.">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2524125"/>
                    </a:xfrm>
                    <a:prstGeom prst="rect">
                      <a:avLst/>
                    </a:prstGeom>
                    <a:noFill/>
                    <a:ln>
                      <a:noFill/>
                    </a:ln>
                  </pic:spPr>
                </pic:pic>
              </a:graphicData>
            </a:graphic>
          </wp:inline>
        </w:drawing>
      </w:r>
    </w:p>
    <w:p w:rsidR="00DE2F6B" w:rsidRDefault="00DE2F6B" w:rsidP="00DE2F6B">
      <w:pPr>
        <w:shd w:val="clear" w:color="auto" w:fill="FFFFFF"/>
        <w:spacing w:line="241" w:lineRule="atLeast"/>
        <w:rPr>
          <w:rFonts w:ascii="Helvetica" w:hAnsi="Helvetica" w:cs="Helvetica"/>
          <w:color w:val="141823"/>
          <w:sz w:val="18"/>
          <w:szCs w:val="18"/>
        </w:rPr>
      </w:pPr>
      <w:r>
        <w:rPr>
          <w:rFonts w:ascii="Helvetica" w:hAnsi="Helvetica" w:cs="Helvetica"/>
          <w:color w:val="141823"/>
          <w:sz w:val="18"/>
          <w:szCs w:val="18"/>
        </w:rPr>
        <w:fldChar w:fldCharType="end"/>
      </w:r>
    </w:p>
    <w:p w:rsidR="00DE2F6B" w:rsidRPr="00E36D24" w:rsidRDefault="00DE2F6B" w:rsidP="00DE2F6B">
      <w:pPr>
        <w:shd w:val="clear" w:color="auto" w:fill="FFFFFF"/>
        <w:spacing w:after="90" w:line="240" w:lineRule="auto"/>
        <w:rPr>
          <w:rFonts w:ascii="Helvetica" w:eastAsia="Times New Roman" w:hAnsi="Helvetica" w:cs="Helvetica"/>
          <w:color w:val="141823"/>
          <w:sz w:val="21"/>
          <w:szCs w:val="21"/>
          <w:lang w:eastAsia="ru-RU"/>
        </w:rPr>
      </w:pPr>
      <w:r w:rsidRPr="00E36D24">
        <w:rPr>
          <w:rFonts w:ascii="Helvetica" w:eastAsia="Times New Roman" w:hAnsi="Helvetica" w:cs="Helvetica"/>
          <w:color w:val="141823"/>
          <w:sz w:val="21"/>
          <w:szCs w:val="21"/>
          <w:lang w:eastAsia="ru-RU"/>
        </w:rPr>
        <w:t>: Masonların Anası Qədim/Misir Tanrısı ,, Dul Qadın İSİS ''</w:t>
      </w:r>
      <w:r w:rsidRPr="00E36D24">
        <w:rPr>
          <w:rFonts w:ascii="Helvetica" w:eastAsia="Times New Roman" w:hAnsi="Helvetica" w:cs="Helvetica"/>
          <w:color w:val="141823"/>
          <w:sz w:val="21"/>
          <w:szCs w:val="21"/>
          <w:lang w:eastAsia="ru-RU"/>
        </w:rPr>
        <w:br/>
        <w:t>- Əgər ''İngilis Kraliyyət Ailəsinin'' üzvlərinin məşhur ''Masonların'' idarəçilərin Dünyada ''Tək Dünya Dövlətini'' hədəfləyənlərin evlərində ''Mon Liza'' portreti varsa bunun tək səbəbi hər birinin Ortaq məxrəci olan I Tanrı Ana İSİS 'dir I</w:t>
      </w:r>
      <w:r w:rsidRPr="00E36D24">
        <w:rPr>
          <w:rFonts w:ascii="Helvetica" w:eastAsia="Times New Roman" w:hAnsi="Helvetica" w:cs="Helvetica"/>
          <w:color w:val="141823"/>
          <w:sz w:val="21"/>
          <w:szCs w:val="21"/>
          <w:lang w:eastAsia="ru-RU"/>
        </w:rPr>
        <w:br/>
        <w:t>: Çünki ''Leonardo Da Vinçi'' sıradan bir insanın təsvirini yaratmayacaq qədər ağıllı biri olub. Bu ,Təsvir Elə biri olmalı idi ki Bütün Dünya ona rəğbət etməli ona bir növ sitayiş edərcəsinə heyran olmalı idi..</w:t>
      </w:r>
      <w:r w:rsidRPr="00E36D24">
        <w:rPr>
          <w:rFonts w:ascii="Helvetica" w:eastAsia="Times New Roman" w:hAnsi="Helvetica" w:cs="Helvetica"/>
          <w:color w:val="141823"/>
          <w:sz w:val="21"/>
          <w:szCs w:val="21"/>
          <w:lang w:eastAsia="ru-RU"/>
        </w:rPr>
        <w:br/>
        <w:t>I Təbii ki Şəxsi fikrimdir I</w:t>
      </w:r>
      <w:r w:rsidRPr="00E36D24">
        <w:rPr>
          <w:rFonts w:ascii="Helvetica" w:eastAsia="Times New Roman" w:hAnsi="Helvetica" w:cs="Helvetica"/>
          <w:color w:val="141823"/>
          <w:sz w:val="21"/>
          <w:szCs w:val="21"/>
          <w:lang w:eastAsia="ru-RU"/>
        </w:rPr>
        <w:br/>
        <w:t>- Masonluğun fəlsəfəsi demək olarki Qədim/Misir fəlsəfəsinin əsasından yaranıb. Mason Lojalarında və Mason nəşrlərində Qədim/Misir simvollarına çox rast gəlinir.</w:t>
      </w:r>
      <w:r w:rsidRPr="00E36D24">
        <w:rPr>
          <w:rFonts w:ascii="Helvetica" w:eastAsia="Times New Roman" w:hAnsi="Helvetica" w:cs="Helvetica"/>
          <w:color w:val="141823"/>
          <w:sz w:val="21"/>
          <w:szCs w:val="21"/>
          <w:lang w:eastAsia="ru-RU"/>
        </w:rPr>
        <w:br/>
        <w:t>- Hətta : Amerikada Vaşinqtondakı Böyük Mason Lojasının girişində iki Qədim/Misir Sfinksi yer alır.</w:t>
      </w:r>
      <w:r w:rsidRPr="00E36D24">
        <w:rPr>
          <w:rFonts w:ascii="Helvetica" w:eastAsia="Times New Roman" w:hAnsi="Helvetica" w:cs="Helvetica"/>
          <w:color w:val="141823"/>
          <w:sz w:val="21"/>
          <w:szCs w:val="21"/>
          <w:lang w:eastAsia="ru-RU"/>
        </w:rPr>
        <w:br/>
      </w:r>
      <w:r w:rsidRPr="00E36D24">
        <w:rPr>
          <w:rFonts w:ascii="Helvetica" w:eastAsia="Times New Roman" w:hAnsi="Helvetica" w:cs="Helvetica"/>
          <w:color w:val="141823"/>
          <w:sz w:val="21"/>
          <w:szCs w:val="21"/>
          <w:lang w:eastAsia="ru-RU"/>
        </w:rPr>
        <w:lastRenderedPageBreak/>
        <w:t>: Masonların simvolları arasında "Dul Qadın" təsviri və anlayışı da önəmli yer tutur. ''Masonlar'' özlərini "Dul qadının uşaqları" adlandırırlаr.</w:t>
      </w:r>
      <w:r w:rsidRPr="00E36D24">
        <w:rPr>
          <w:rFonts w:ascii="Helvetica" w:eastAsia="Times New Roman" w:hAnsi="Helvetica" w:cs="Helvetica"/>
          <w:color w:val="141823"/>
          <w:sz w:val="21"/>
          <w:szCs w:val="21"/>
          <w:lang w:eastAsia="ru-RU"/>
        </w:rPr>
        <w:br/>
        <w:t>: Bəs bu simvol Mason fəlsəfəsinə haradаn keçmişdir ?! </w:t>
      </w:r>
      <w:r w:rsidRPr="00E36D24">
        <w:rPr>
          <w:rFonts w:ascii="Helvetica" w:eastAsia="Times New Roman" w:hAnsi="Helvetica" w:cs="Helvetica"/>
          <w:color w:val="141823"/>
          <w:sz w:val="21"/>
          <w:szCs w:val="21"/>
          <w:lang w:eastAsia="ru-RU"/>
        </w:rPr>
        <w:br/>
        <w:t>"Dul qadın" kimdir .?!</w:t>
      </w:r>
      <w:r w:rsidRPr="00E36D24">
        <w:rPr>
          <w:rFonts w:ascii="Helvetica" w:eastAsia="Times New Roman" w:hAnsi="Helvetica" w:cs="Helvetica"/>
          <w:color w:val="141823"/>
          <w:sz w:val="21"/>
          <w:szCs w:val="21"/>
          <w:lang w:eastAsia="ru-RU"/>
        </w:rPr>
        <w:br/>
        <w:t>''Dul Qadın İSİS'' Qədim/Misir Tanrısı idi. </w:t>
      </w:r>
      <w:r w:rsidRPr="00E36D24">
        <w:rPr>
          <w:rFonts w:ascii="Helvetica" w:eastAsia="Times New Roman" w:hAnsi="Helvetica" w:cs="Helvetica"/>
          <w:color w:val="141823"/>
          <w:sz w:val="21"/>
          <w:szCs w:val="21"/>
          <w:lang w:eastAsia="ru-RU"/>
        </w:rPr>
        <w:br/>
        <w:t>Masonların ''Dul Qadın'' inancı məhz I OSİRİS - İSİS I miflərindən gəlir. Osiris Qədim/Misirdə ''Bərəkət Tanrısı'' idi və İsisin həm qardaşı həm həyat yoldaşı idi. Antiq Misirdə ailə içi evlilik olduğu üçün bu normal qarşılanırdı. ''Tanrı Horus'' İsisin oğlu idi və bəzi mənbələrə görə isə Anubis 'də İsisin oğlu olmuşdur.</w:t>
      </w:r>
      <w:r w:rsidRPr="00E36D24">
        <w:rPr>
          <w:rFonts w:ascii="Helvetica" w:eastAsia="Times New Roman" w:hAnsi="Helvetica" w:cs="Helvetica"/>
          <w:color w:val="141823"/>
          <w:sz w:val="21"/>
          <w:szCs w:val="21"/>
          <w:lang w:eastAsia="ru-RU"/>
        </w:rPr>
        <w:br/>
        <w:t>''İsis'' Misir tarixinin başından sonunadək Misirin Qadın Tanrısı olmuşdur. İsisin köhnə Misircədə adı I Asetin vəya Esi I kimi bilinirdir. ''İsis'' isə Qədim Yunanların qoyduğu bir addır. Tanrı İsisi digər Tanrılardan fərqləndirən isə Çox sadiq olması Gözəl Ana olması və məsuliyyətli biri olması idi.</w:t>
      </w:r>
      <w:r w:rsidRPr="00E36D24">
        <w:rPr>
          <w:rFonts w:ascii="Helvetica" w:eastAsia="Times New Roman" w:hAnsi="Helvetica" w:cs="Helvetica"/>
          <w:color w:val="141823"/>
          <w:sz w:val="21"/>
          <w:szCs w:val="21"/>
          <w:lang w:eastAsia="ru-RU"/>
        </w:rPr>
        <w:br/>
        <w:t>- Qədim/Misirin ən güclü Tanrısı olan ''Dul Qadın İSİS'' Masonluğun Qədim/Misir fəlsəfəsini inancını mənimsəməsindən sonra ''Masonlar'' tərəfindən inanılan bir Tanrı olmuşdur.</w:t>
      </w:r>
    </w:p>
    <w:p w:rsidR="00DE2F6B" w:rsidRPr="0096229A" w:rsidRDefault="004B535E" w:rsidP="00DE2F6B">
      <w:pPr>
        <w:pStyle w:val="a4"/>
        <w:shd w:val="clear" w:color="auto" w:fill="FFFFFF"/>
        <w:spacing w:before="0" w:beforeAutospacing="0" w:after="90" w:afterAutospacing="0" w:line="290" w:lineRule="atLeast"/>
        <w:rPr>
          <w:rFonts w:ascii="Helvetica" w:hAnsi="Helvetica" w:cs="Helvetica"/>
          <w:color w:val="141823"/>
          <w:sz w:val="21"/>
          <w:szCs w:val="21"/>
        </w:rPr>
      </w:pPr>
      <w:hyperlink r:id="rId7" w:history="1">
        <w:r w:rsidR="00DE2F6B" w:rsidRPr="00E36D24">
          <w:rPr>
            <w:rFonts w:ascii="Helvetica" w:hAnsi="Helvetica" w:cs="Helvetica"/>
            <w:color w:val="3B5998"/>
            <w:sz w:val="18"/>
            <w:szCs w:val="18"/>
          </w:rPr>
          <w:br/>
        </w:r>
      </w:hyperlink>
      <w:r w:rsidR="00DE2F6B" w:rsidRPr="0096229A">
        <w:rPr>
          <w:rFonts w:ascii="Helvetica" w:hAnsi="Helvetica" w:cs="Helvetica"/>
          <w:color w:val="141823"/>
          <w:sz w:val="21"/>
          <w:szCs w:val="21"/>
        </w:rPr>
        <w:t>Irak askerleri araçlarını ve silahlarını neden daeş'e bırakıp kaçtı?</w:t>
      </w:r>
    </w:p>
    <w:p w:rsidR="00DE2F6B" w:rsidRPr="0096229A" w:rsidRDefault="00DE2F6B" w:rsidP="00DE2F6B">
      <w:pPr>
        <w:shd w:val="clear" w:color="auto" w:fill="FFFFFF"/>
        <w:spacing w:before="90" w:after="90" w:line="290" w:lineRule="atLeast"/>
        <w:rPr>
          <w:rFonts w:ascii="Helvetica" w:eastAsia="Times New Roman" w:hAnsi="Helvetica" w:cs="Helvetica"/>
          <w:color w:val="141823"/>
          <w:sz w:val="21"/>
          <w:szCs w:val="21"/>
          <w:lang w:eastAsia="ru-RU"/>
        </w:rPr>
      </w:pPr>
      <w:r w:rsidRPr="0096229A">
        <w:rPr>
          <w:rFonts w:ascii="Helvetica" w:eastAsia="Times New Roman" w:hAnsi="Helvetica" w:cs="Helvetica"/>
          <w:color w:val="141823"/>
          <w:sz w:val="21"/>
          <w:szCs w:val="21"/>
          <w:lang w:eastAsia="ru-RU"/>
        </w:rPr>
        <w:t>Nakkaştepe'de güzel bir mekandaydık. "DAEŞ ilk nereye girdi" diye sordu dostum. Tabii ki Musul'a girmişti. "Oraya iyi bakın... İşin sırrı orada... Musul'a yapılan DAEŞ operasyonu ilktir... Onun kodlarınız çözerseniz herşeyi çözersiniz" diye ekledi.</w:t>
      </w:r>
      <w:r w:rsidRPr="0096229A">
        <w:rPr>
          <w:rFonts w:ascii="Helvetica" w:eastAsia="Times New Roman" w:hAnsi="Helvetica" w:cs="Helvetica"/>
          <w:color w:val="141823"/>
          <w:sz w:val="21"/>
          <w:szCs w:val="21"/>
          <w:lang w:eastAsia="ru-RU"/>
        </w:rPr>
        <w:br/>
        <w:t>Irak askerleri DAEŞ daha şehre girmeden arkasına bakmadan kaçmıştı. Ardında da binlerce araç ve yüzlerce zırhlı araçla silah bırakarak... "En güzel ve hızlı kaçma yolu araca atlayıp gitmektir.</w:t>
      </w:r>
      <w:r w:rsidRPr="0096229A">
        <w:rPr>
          <w:rFonts w:ascii="Helvetica" w:eastAsia="Times New Roman" w:hAnsi="Helvetica" w:cs="Helvetica"/>
          <w:color w:val="141823"/>
          <w:sz w:val="21"/>
          <w:szCs w:val="21"/>
          <w:lang w:eastAsia="ru-RU"/>
        </w:rPr>
        <w:br/>
        <w:t>Neden o araçlara binerek kaçmadılar da geride bıraktılar? Bu soruyu çözün DAEŞ 'i anlarsınız" dedi dostum. Tam 30 bin Irak askeri o gün Musul'da 1500 civarındaki DAEŞ militanından arkasına bakmadan kaçtı.</w:t>
      </w:r>
    </w:p>
    <w:p w:rsidR="00DE2F6B" w:rsidRPr="0096229A"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96229A">
        <w:rPr>
          <w:rFonts w:ascii="Helvetica" w:eastAsia="Times New Roman" w:hAnsi="Helvetica" w:cs="Helvetica"/>
          <w:color w:val="141823"/>
          <w:sz w:val="21"/>
          <w:szCs w:val="21"/>
          <w:lang w:val="en-US" w:eastAsia="ru-RU"/>
        </w:rPr>
        <w:t>O gün 20 Irak askerine bir DAEŞ militanı düşüyordu. Ve bugün gelinen noktada CIA DAEŞ'in 21 bin ila 31 bin dolayında militanı olduğunu açıkladı. Sadece Irak Ordusu ile kıyaslandığında 8 Irak askerine bir DAEŞ militanı düşüyor. Bu kadar militanla İngiltere büyüklüğünde toprağa sahip terör örgütü.</w:t>
      </w:r>
      <w:r w:rsidRPr="0096229A">
        <w:rPr>
          <w:rFonts w:ascii="Helvetica" w:eastAsia="Times New Roman" w:hAnsi="Helvetica" w:cs="Helvetica"/>
          <w:color w:val="141823"/>
          <w:sz w:val="21"/>
          <w:szCs w:val="21"/>
          <w:lang w:val="en-US" w:eastAsia="ru-RU"/>
        </w:rPr>
        <w:br/>
        <w:t>Üstelik DAEŞ'e karşı Irak'taki Şii milis güçleri ve İran'dan gelen Hizbullah güçleri de var.</w:t>
      </w:r>
    </w:p>
    <w:p w:rsidR="00DE2F6B" w:rsidRPr="0096229A"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96229A">
        <w:rPr>
          <w:rFonts w:ascii="Helvetica" w:eastAsia="Times New Roman" w:hAnsi="Helvetica" w:cs="Helvetica"/>
          <w:color w:val="141823"/>
          <w:sz w:val="21"/>
          <w:szCs w:val="21"/>
          <w:lang w:val="en-US" w:eastAsia="ru-RU"/>
        </w:rPr>
        <w:t>Bitmedi Sünni Aşiretler de DAEŞ ile savaşıyor.</w:t>
      </w:r>
      <w:r w:rsidRPr="0096229A">
        <w:rPr>
          <w:rFonts w:ascii="Helvetica" w:eastAsia="Times New Roman" w:hAnsi="Helvetica" w:cs="Helvetica"/>
          <w:color w:val="141823"/>
          <w:sz w:val="21"/>
          <w:szCs w:val="21"/>
          <w:lang w:val="en-US" w:eastAsia="ru-RU"/>
        </w:rPr>
        <w:br/>
        <w:t>Yetmedi Peşmergeler vuruşuyor. Bitmedi 60'tan fazla ülke savaş uçaklarıyla onbinlerce sorti yapıyor. Mısır'ın Sina yarımadasında da 500 askere bir DAEŞ militanı düşüyor ama hala orada etkin terör örgütü. Suriye'de muhalif bir komutan dün "DAEŞ bize her iki ayda bir saldırı düzenliyor. Esad ve müttefikleri İran ile Rusya ise her yarım saatte bir üzerimize bomba yağdırıyor" diyordu. Yani aslında İran ve Rusya Suriye'de topa girmeseydi bugün DAEŞ'i bölgeden silecek bir muhalif güç vardı orada. Şimdi Şam-</w:t>
      </w:r>
      <w:r w:rsidRPr="0096229A">
        <w:rPr>
          <w:rFonts w:ascii="Helvetica" w:eastAsia="Times New Roman" w:hAnsi="Helvetica" w:cs="Helvetica"/>
          <w:color w:val="141823"/>
          <w:sz w:val="21"/>
          <w:szCs w:val="21"/>
          <w:lang w:val="en-US" w:eastAsia="ru-RU"/>
        </w:rPr>
        <w:br/>
        <w:t>Moskova-Tahran üçgeni DAEŞ'in yerleştiği bölgelerde piknik yapmasına neden olarak, terör örgütünün en büyük destekçisi oluyor.</w:t>
      </w:r>
      <w:r w:rsidRPr="0096229A">
        <w:rPr>
          <w:rFonts w:ascii="Helvetica" w:eastAsia="Times New Roman" w:hAnsi="Helvetica" w:cs="Helvetica"/>
          <w:color w:val="141823"/>
          <w:sz w:val="21"/>
          <w:szCs w:val="21"/>
          <w:lang w:val="en-US" w:eastAsia="ru-RU"/>
        </w:rPr>
        <w:br/>
        <w:t>Bakın DAEŞ önceki gün Musul yakınlarındaki Türk askerinin bulunduğu Başika kampına Rus yapımı Katyuşa silahları ile saldırdı.</w:t>
      </w:r>
    </w:p>
    <w:p w:rsidR="00DE2F6B" w:rsidRPr="0096229A"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96229A">
        <w:rPr>
          <w:rFonts w:ascii="Helvetica" w:eastAsia="Times New Roman" w:hAnsi="Helvetica" w:cs="Helvetica"/>
          <w:color w:val="141823"/>
          <w:sz w:val="21"/>
          <w:szCs w:val="21"/>
          <w:lang w:val="en-US" w:eastAsia="ru-RU"/>
        </w:rPr>
        <w:t>DAEŞ'in en popüler silahı Kaleşnikof. Bir DAEŞ militanı geçtiğimiz haftalarda İngiliz gazetesine "Sadece bir operasyonda 50 bin Kaleşnikof mermisi harcadık" diyordu. Silah tüccarları İngiliz basınına "DAEŞ bizden milyonlarca Kaleşnikof mermisi alıyor. En revaçta olanlar Rus mermileri" diyordu. Geçtiğimiz günlerde DAEŞ petrolünün üç Rus işadamınca satın alındığı ortaya çıkmıştı. Şimdi Moskova'nın leblebi gibi silah ve mermi sattığı da ortada...</w:t>
      </w:r>
    </w:p>
    <w:p w:rsidR="00DE2F6B" w:rsidRPr="00EF3FCD"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 xml:space="preserve">Ve Türkiye Başika'da Iraklı Kürt kardeşlerimizi eğitiyor, DAEŞ'in elinden geri alınan barajı koruyor. Ancak Rusya'nın müttefiki İran'ın güdümünde olan Bağdat "Türkler çekilsin" diye eline tutuşturulan metni okuyor. Musul'u arkalarına bakmadan kaçarak DAEŞ'e terkettikleri gibi barajı ve oradaki Kürtler'in canını terör örgütüne verecekler umurlarında değil. O baraj civarında 700 İtalyan askeri var, kimsenin gıkı çıkmıyor. Ve Kuzey Irak'ta Türk ordusu Kürt kardeşlerimizi korurken, Türkiye'de </w:t>
      </w:r>
      <w:r w:rsidRPr="00EF3FCD">
        <w:rPr>
          <w:rFonts w:ascii="Helvetica" w:eastAsia="Times New Roman" w:hAnsi="Helvetica" w:cs="Helvetica"/>
          <w:color w:val="141823"/>
          <w:sz w:val="21"/>
          <w:szCs w:val="21"/>
          <w:lang w:val="en-US" w:eastAsia="ru-RU"/>
        </w:rPr>
        <w:lastRenderedPageBreak/>
        <w:t>bazı ilçelerde PKK hendekler kazıp Rus yapımı Kaleşnikoflarla güvenlik güçlerimize saldırıyor. Bazıları içimizde Putinci oluyor, meclisimizden Rus televizyonunda canlı yayına katılıp "Türkiye DAEŞ 'e yardım ediyor" diyen milletvekilleri çıkıyor.</w:t>
      </w:r>
    </w:p>
    <w:p w:rsidR="00DE2F6B" w:rsidRPr="0096229A"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 xml:space="preserve">O CHP milletvekili Rus televizyonunda "DAEŞ petrolünü satın alan üç Rus işadamını ne yaptınız? </w:t>
      </w:r>
      <w:r w:rsidRPr="0096229A">
        <w:rPr>
          <w:rFonts w:ascii="Helvetica" w:eastAsia="Times New Roman" w:hAnsi="Helvetica" w:cs="Helvetica"/>
          <w:color w:val="141823"/>
          <w:sz w:val="21"/>
          <w:szCs w:val="21"/>
          <w:lang w:val="en-US" w:eastAsia="ru-RU"/>
        </w:rPr>
        <w:t>Milyonlarca Kaleşnikof silah ve mermisi DAEŞ 'e Rus fabrikalarından nasıl gidiyor? PKK 'nın elindeki kaleşnikoflar nereden geliyor" diye niçin soramıyor. Bölgemizde müthiş enerji oyunları tezgahlanıyor, yeni haritalar çiziliyor, içimizde bazıları hala ANKARA ile uğraşıyor. Bakın Ortadoğu'yu Osmanlı'dan koparan İngiliz ajan o yıllarda THE TIMES'a nasıl itirafta bulunuyor; "Türkler, BARIŞI korumak amacıyla Irak'ta, askerliklerini yapan halktan 14 bin kişilik bir güç bulundurmuşlardır. Biz ise orada 90 bin kişilik bir güç, uçaklar, zırhlı arabalar, ganbotlar ve zırhlı trenler bulunduruyoruz. Bu yaz vuku bulan ayaklanmada yaklaşık 10 bin Arap öldürmemiz buğday, pamuk ve petrol istihsalini ne dereceye kadar köstekler?</w:t>
      </w:r>
      <w:r w:rsidRPr="0096229A">
        <w:rPr>
          <w:rFonts w:ascii="Helvetica" w:eastAsia="Times New Roman" w:hAnsi="Helvetica" w:cs="Helvetica"/>
          <w:color w:val="141823"/>
          <w:sz w:val="21"/>
          <w:szCs w:val="21"/>
          <w:lang w:val="en-US" w:eastAsia="ru-RU"/>
        </w:rPr>
        <w:br/>
        <w:t>Kendi yöneticilerinden başka kimseye yarar getirmeyen bir çeşit sömürge idaresi adına milyonlarca sterlinin, binlerce imparatorluk askerinin ve on binlerce Arap'ın feda edilmesine daha ne kadar izin vereceğiz?" O dönemde Lawrence bile petrol oyunlarına isyan ederken, Türkleri övüyordu. İçimizdeki yerli Lawrencler ise bugün Ankara'ya saldırıyor. 100 yıl öncesini bilmeyenler bugünü asla anlayamazlar!</w:t>
      </w:r>
    </w:p>
    <w:p w:rsidR="00DE2F6B" w:rsidRPr="00EF3FCD" w:rsidRDefault="00DE2F6B" w:rsidP="00DE2F6B">
      <w:pPr>
        <w:shd w:val="clear" w:color="auto" w:fill="FFFFFF"/>
        <w:spacing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18 Mart Zaferi’ni nasıl kazandık?</w:t>
      </w:r>
    </w:p>
    <w:p w:rsidR="00DE2F6B" w:rsidRPr="00EF3FCD"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Çanakkale’de dünyanın en güçlü armadasıyla ve en eğitimli ordusuyla savaşan Osmanlı Devleti’nin parası var mıydı? Yoktu… Devlet o kadar fakirdi ki, savaşan askerlerine miğfer dağıtamıyor, bu yüzden binlerce askerimiz, İngiliz uçaklarından atılan çivi</w:t>
      </w:r>
    </w:p>
    <w:p w:rsidR="00DE2F6B" w:rsidRPr="00EF3FCD"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Çanakkale’de dünyanın en güçlü armadasıyla ve en eğitimli ordusuyla savaşan Osmanlı Devleti’nin parası var mıydı? Yoktu… Devlet o kadar fakirdi ki, savaşan askerlerine miğfer dağıtamıyor, bu yüzden binlerce askerimiz, İngiliz uçaklarından atılan çivi bombalarına canlı hedef olup şehâdet şerbetini içiyordu. Peki bari devlet cephelerde savaşan askerin karnını doyurabiliyor muydu?.. Hayır, doyuramıyordu: Anadolu’nun dört yanından gelen gencecik vatan evlâtları kavrulmuş süpürge tohumu kemirerek savaşıyor, subaylarımız haftada bir çıkan sıcak çorbalarını bile, “Onlar güzel yemeklere alışkındır, biz nasıl olsa idare ederiz” diyerek, İngiliz esirlerine ikram ediyordu…</w:t>
      </w:r>
    </w:p>
    <w:p w:rsidR="00DE2F6B" w:rsidRPr="00EF3FCD"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420608">
        <w:rPr>
          <w:rFonts w:ascii="Helvetica" w:eastAsia="Times New Roman" w:hAnsi="Helvetica" w:cs="Helvetica"/>
          <w:color w:val="141823"/>
          <w:sz w:val="21"/>
          <w:szCs w:val="21"/>
          <w:lang w:val="en-US" w:eastAsia="ru-RU"/>
        </w:rPr>
        <w:t xml:space="preserve">Askerlerin silâhları muntazam mıydı? Değildi: Müttefiklerin modern silahlarının yanında “çakaralmaz” denebilecek kadar eski silahlarla savaşıyorlardı… İsterseniz resmi belgelerden bir döküm vereyim… Müttefiklerin elindeki savaş gemilerinin toplamı 250 bin tondu ve dünyanın en modern, en büyük zırhlılarıydı… Bizim ise elimizdeki gemilerin toplamı sadece 25 bin tondu… Üstelik bunlardan bir kısmı çoktan hurdaya ayrılması gerekecek kadar eskiydi. Düşmanın 18 büyük zırhlısı, 24 denizaltısı, 13 torpido gemisi, 42 bombardıman ve keşif uçağı vardı… 506 topla mevzilerimize günde ortalama 23 bin mermi atıyorlardı. Bizde çoğu eski ve demode olmak üzere sadece 150 top vardı ve bunlarla günde ortalama 370 mermi ancak atılabiliyordu. -Top açığını kapatmak için, Mehmetçikler, köylerden soba boruları toplamış, mevzilere dikmiş, arada bir altında çalı-çırpı yakarak duman çıkarmalarını sağlamışlardı… Dumanı tüten soba borularının, İngiliz zırhlılarından ateşlenmiş top gibi görünmesini ve bu sayede morallerinin biraz olsun bozulmasını sağlamaya çalışıyorlardı. </w:t>
      </w:r>
      <w:r w:rsidRPr="00EF3FCD">
        <w:rPr>
          <w:rFonts w:ascii="Helvetica" w:eastAsia="Times New Roman" w:hAnsi="Helvetica" w:cs="Helvetica"/>
          <w:color w:val="141823"/>
          <w:sz w:val="21"/>
          <w:szCs w:val="21"/>
          <w:lang w:val="en-US" w:eastAsia="ru-RU"/>
        </w:rPr>
        <w:t>Düşman ise hem teknik açıdan, hem de silah, mühimmat, gıda ve giyecek açısından mükemmeldi. Buna rağmen yenilmeleri ne anlama geliyor?</w:t>
      </w:r>
    </w:p>
    <w:p w:rsidR="00DE2F6B" w:rsidRPr="00EF3FCD"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 xml:space="preserve">Kahramanlık destanlarının, savaş menkıbelerinin, -akıl almaz gizemde olayların İngiliz resmi belgelerine kadar girmiş olması nasıl izah edilmeli? Gerçek şu ki, saldırganların her şeyi vardı, savunanların ise hemen hiçbir şeyi yoktu… Buna rağmen bu işi nasıl başardık? Tarihi gerçekleri inkâr etmek suretiyle tarihe ve tarihi yapan kahramanlara sataşmak, yeni bir moda akım galiba… Önce Fatih Sultan Mehmed’i hedef aldılar: İçki içtiğini filan yazdılar. Ardından gemileri karadan yürüttüğünü inkâr etmeye kalktılar… Neredeyse, “Bizans hiç fethedilmedi, İstanbul sandığınız yer aslında daima Bizans’tır” diyeceklerdi: Ecdadın yürek vuruşuyla buluşamamış olanlardan her şey </w:t>
      </w:r>
      <w:r w:rsidRPr="00EF3FCD">
        <w:rPr>
          <w:rFonts w:ascii="Helvetica" w:eastAsia="Times New Roman" w:hAnsi="Helvetica" w:cs="Helvetica"/>
          <w:color w:val="141823"/>
          <w:sz w:val="21"/>
          <w:szCs w:val="21"/>
          <w:lang w:val="en-US" w:eastAsia="ru-RU"/>
        </w:rPr>
        <w:lastRenderedPageBreak/>
        <w:t>beklenir. Tabii iddiaların aksi tek tek ispatlandı. Ama bu sefer de Ulubatlı Hasan’a sarktılar: Öyle birisinin yaşamadığını yazıp çizdiler… Yani yiğitlerden bir yiğit, Bizans’ın böğrüne “Hamd Sancağı’nı dikmemiş miydi? Dikmişti. İşte o Ulubatlı Hasan’dı! Çanakkale Zaferi’ne ilişkin olarak anlatılan kahramanlık destanları “efsane”den ibaretmiş… Ochean, Seyit Onbaşı’nın sırtında taşıdığı 250 kiloluk top mermilerinden biriyle batmamış. Mermi “meçhul” bir yerden gelmiş… Bir televizyon tartışması sırasında, “Seyit besmele ile topu ateşledi” dediğimde muhatabım allak-bullak olmuş, “Bir de hatim indirtseydiniz bari, o kargaşada insanın aklına besmele gelir mi?” diye “bilimsel” bir tepki göstermişti! Anında şu cevabı verdim: “Sizin gibi besmelesizler dışında, herkesin aklına gelir!” Seyit’in, daha önce hiçbir idman yapmadan, 250 kilodan daha ağır top mermilerini nasıl taşıyıp namluya sürdüğünü “Besmelesiz beslemeler” açıklayabilirle -r mi? “Besmele” çekmek, yani işe Allah’ın adıyla başlamak bu milletin kökü, kültürü, temeli, ruhu, mayasıdır. Düşman donanmasının medar-ı iftiharı Ochean Zırhlısı’nı batıran mermi de, abdestli ağızdan çıkmış “besmele” eşliğinde gönderilen mermidir. Unutmayın: Ne kadar “Besmeleli insan” yetiştirirsek, o kadar “Ochean” batacaktır! Yavuz Bahadıroğlu / Yeni Akit</w:t>
      </w:r>
    </w:p>
    <w:p w:rsidR="00DE2F6B" w:rsidRPr="00EF3FCD" w:rsidRDefault="00DE2F6B" w:rsidP="00DE2F6B">
      <w:pPr>
        <w:rPr>
          <w:rFonts w:ascii="Trebuchet MS" w:hAnsi="Trebuchet MS"/>
          <w:color w:val="000305"/>
          <w:sz w:val="21"/>
          <w:szCs w:val="21"/>
          <w:lang w:val="en-US"/>
        </w:rPr>
      </w:pPr>
      <w:r w:rsidRPr="00EF3FCD">
        <w:rPr>
          <w:lang w:val="en-US"/>
        </w:rPr>
        <w:br/>
      </w:r>
    </w:p>
    <w:p w:rsidR="00DE2F6B" w:rsidRPr="00EF3FCD" w:rsidRDefault="00DE2F6B" w:rsidP="00DE2F6B">
      <w:pPr>
        <w:shd w:val="clear" w:color="auto" w:fill="FFFFFF"/>
        <w:spacing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Medyadaki Kripto Ermeniler..</w:t>
      </w:r>
    </w:p>
    <w:p w:rsidR="00DE2F6B" w:rsidRPr="00EF3FCD"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EF3FCD">
        <w:rPr>
          <w:rFonts w:ascii="Helvetica" w:eastAsia="Times New Roman" w:hAnsi="Helvetica" w:cs="Helvetica"/>
          <w:color w:val="141823"/>
          <w:sz w:val="21"/>
          <w:szCs w:val="21"/>
          <w:lang w:val="en-US" w:eastAsia="ru-RU"/>
        </w:rPr>
        <w:t>Medyada hayli Ermeni var. Bir kısmı tek kimlikli Ermeni. İsimleri Ermeni ismi, dinleri ya Gregoryen, ya Katolik, yahut Protestan. Ateist veya marksist olanı da vardır her halde… İnançlarımız, fikir ve görüşlerimiz birbirine uymasa da bunlardan rahatsız değilim. İçlerinde Türkçelerini, kültürlerini takdir ettiklerim de vardır. Bir de Kripto Ermeniler var. Onlar iki kimlikli, dıştan Müslüman gibi görünüyorlar ama asıl kimlikleri Ermenilik. Hayır, isim vermeyeceğim, buna hem hakkım yok, hem de fitne fesat çıkartmak istemem. Bu Kripto Ermenilerin bir kısmı çok yıkıcı hareket ediyor. Bazıları dıştan Alevî görünüyor, Aleviliğe de zarar veriyor. Artık Türkiye’ye hayli hürriyet geldi. Keşke iki kimlikliliği bıraksalar, asıl kimlikleriyle arz-ı endam etseler. Müteveffa Hırant Dink böyle yapmıştı. Türkiye gazetesinin 9 Şubat 2012 tarihli nüshasında “Ermeniler Kendi Kimliklerine Dönüyor” başlıklı haberde anlatılan, mahkeme kararıyla iğreti Türk (veya Kürt), Müslüman kimliklerini bırakıp, tek kimlikli Ermeni olan vatandaşlarımız… Osmanlı imparatorluğunun varisi Türkiye Cumhuriyeti bir çeşitlilikler meşheriydi. Ana kimlik Türkiyeliliktir. Rivayete göre halen yetmiş sekiz ırk ve kavim varmış. Nüfusun bir kısmı iki kimlikli. Kripto Yahudiler: Dönme denilen ama dönmemiş Sabataycılar… Sabataycı olmayan Kripto Yahudiler… Pakradunileri Yahudi mi sayacağız, Ermeni mi? Ülkemizdeki Kripto Yahudilerin yekun sayısı bir milyondan az değil. Yine en az bir milyon Kripto Hıristiyan var. Türkiye, bu Kriptolar meselesini halletmedikçe güvende olmayacaktır. Somadaki faciadan sonra oraya dıştan Alevî görünen ekipler gönderildi, fitne fesat kargaşa çıkartılmak istendi. Gezi hadiselerini yapanlar Sünnî midir?... Alevî midir, Kripto mudur? Kriptolara karşı devekuşu gibi başını kuma gömmekle hiçbir çıkış yoluna ulaşılamaz. Milyonlarca Kripto Türkiye’nin acı ve çetin realitesidir. Yahudiler, Ermeniler, Rumlar, diğer gayr-i müslim unsurlar Osmanlının Milletler Birliği sisteminde barış, din ve kimlik hürriyeti içinde yaşadılar ve var oldular. Sömürgeci devletler bu unsurları Devlet’e düşman etti, devlet yıkıldı, yerine laik Cumhuriyet rejimi kuruldu ve hepsi târümar oldu. Ortodoks Rumlar Osmanlı devleti sisteminde, Müslümanlardan sonra ikinci Milletti. Osmanlı sistemi devam etmiş olsaydı, bugünkü sınırlarımız içinde en az beş milyon Rum yaşayacaktı… Yine en az beş milyon Ermeni… Rumların ve Ermeniler bir kısmı (hepsi değil) emperyalist, sömürgeci devletlere, misyonerlere uydular, bindikleri dalları kesip düştüler. Onlar yanlış ata oynadı ve kaybetti. Laik faşist rejim sadece Rumları, Ermenileri mahv etmedi, çoğunluktaki Sünnîlerin de canına okudu. Alevîleri de rahat bırakmadı. Keşte Ermeniler tebaa-i sâdıka olmakta devam etseydiler. Keşke Osmanlı vatandaşı İzmir Rum metropoliti Hrisostomos, düşman Yunan ordusunu karşılayıp takdis etmemiş olsaydı, Osmanlı tarafından yer alsaydı. Keşke Osmanlı devleti birinci dünya savaşını kayb etmemiş olsaydı. Keşke keşke keşke… Ah bu keşkeler!</w:t>
      </w:r>
    </w:p>
    <w:p w:rsidR="00DE2F6B" w:rsidRPr="00420608" w:rsidRDefault="00DE2F6B" w:rsidP="00DE2F6B">
      <w:pPr>
        <w:pStyle w:val="a4"/>
        <w:shd w:val="clear" w:color="auto" w:fill="FFFFFF"/>
        <w:spacing w:before="0" w:beforeAutospacing="0" w:after="90" w:afterAutospacing="0" w:line="290" w:lineRule="atLeast"/>
        <w:rPr>
          <w:rFonts w:ascii="Helvetica" w:hAnsi="Helvetica" w:cs="Helvetica"/>
          <w:color w:val="141823"/>
          <w:sz w:val="21"/>
          <w:szCs w:val="21"/>
          <w:lang w:val="en-US"/>
        </w:rPr>
      </w:pPr>
      <w:r w:rsidRPr="00EF3FCD">
        <w:rPr>
          <w:rFonts w:ascii="Tahoma" w:hAnsi="Tahoma" w:cs="Tahoma"/>
          <w:color w:val="333333"/>
          <w:sz w:val="23"/>
          <w:szCs w:val="23"/>
          <w:shd w:val="clear" w:color="auto" w:fill="FFFFFF"/>
          <w:lang w:val="en-US"/>
        </w:rPr>
        <w:lastRenderedPageBreak/>
        <w:t>“Eğer Filistin’de Müslüman Arap unsurunun faikiyetini [üstünlüğünü] muhafaza etmesini istiyorsak, Yahudilerin yerleştirilmesi fikrinden vazgeçmeliyiz. Aksi takdirde yerleştirildikleri yerde çok kısa zamanda bütün kudreti elde edeceklerinden, dindaşlarımızın ölüm kararını imzalamış oluruz.” ... 10 Şubat’ta vefatının 89. yılında rahmetle andığımız Sultan II</w:t>
      </w:r>
      <w:r w:rsidRPr="00EF3FCD">
        <w:rPr>
          <w:rStyle w:val="textexposedshow"/>
          <w:rFonts w:ascii="Tahoma" w:hAnsi="Tahoma" w:cs="Tahoma"/>
          <w:color w:val="333333"/>
          <w:sz w:val="23"/>
          <w:szCs w:val="23"/>
          <w:shd w:val="clear" w:color="auto" w:fill="FFFFFF"/>
          <w:lang w:val="en-US"/>
        </w:rPr>
        <w:t>. Abdülhamid’e ait olan yukarıdaki sözler 1895’de yazılmış hatıra defterine. O günden ne kadar net gör müş bugünleri, değil mi? Evet, tam da dediği gibi, Filistinli dindaşlarımızın ölüm kararı oldu İsrail devletinin kurulması… Yalnız üzerinde güneş batmayan İngiliz emperyalizmine karşı mücadele vermekle kalmadı II. Abdülhamid; aynı zamanda Ermeni çeteleri ve lobilerine, Siyonist örgütlere, iç ve dış Masonlara, velhasıl Memalik-i Osmaniye’yi bölüp parçalamak isteyenlere karşı cansiperane ve destansı bir direnişti onunkisi. Filistin’in “en zayıf halka” olduğuna yürekten inanıyordu; nitekim dediği gibi de çıktı. Filistin’in Akdeniz-Hint Okyanusu-Kızıldeniz düğümünün merkezi olduğu, 1919’da İngiliz emperyalizminin teorisyenliğine soyunan Halford Mackinder’in tarihî itirafında deşifre edildi. Mackinder’e göre Filistin toprakları, Asya-Afrika-Ortadoğu arasında vazgeçilmez bir adaydı ve İngiliz emperyalizminin petrol üzerindeki hakimiyeti sürdüğü müddetçe desteklenmesi gerekiyordu. Şimdi anlıyoruz emperyalizmin Filistin’i neden bu kadar çok istediğini ve yine şimdi anlıyoruz Sultan Abdülhamid’in Filistin’i emperyalizme kaptırdığımız zaman başımıza nelerin geleceğini öngören sözlerini. Gün geldi, küresel İngiliz hakimiyeti iflas etti ve satılığa çıktı: Zaten Harb-i Umumi’de Amerikalı şirketlerden kovalar dolusu borç almış, tamtakır hazinesiyle dev bir küresel iskelet halini almıştı. ABDli alacaklılar, müflis emperyalizmi de devraldılar ‘mecburen’! Ve petrol savaşı yeniden kızıştı.</w:t>
      </w:r>
      <w:r w:rsidRPr="00EF3FCD">
        <w:rPr>
          <w:rStyle w:val="apple-converted-space"/>
          <w:rFonts w:ascii="Tahoma" w:hAnsi="Tahoma" w:cs="Tahoma"/>
          <w:color w:val="333333"/>
          <w:sz w:val="23"/>
          <w:szCs w:val="23"/>
          <w:shd w:val="clear" w:color="auto" w:fill="FFFFFF"/>
          <w:lang w:val="en-US"/>
        </w:rPr>
        <w:t> </w:t>
      </w:r>
      <w:r w:rsidRPr="00EF3FCD">
        <w:rPr>
          <w:rFonts w:ascii="Tahoma" w:hAnsi="Tahoma" w:cs="Tahoma"/>
          <w:color w:val="333333"/>
          <w:sz w:val="23"/>
          <w:szCs w:val="23"/>
          <w:shd w:val="clear" w:color="auto" w:fill="FFFFFF"/>
          <w:lang w:val="en-US"/>
        </w:rPr>
        <w:t xml:space="preserve">İkinci Dünya Savaşı’nın hesabı dürülürken, Orta Doğu’dan İngilizler sureta çekiliyor ve ardından İsrail devleti doğuyordu. Amerika, İngilizlerin rolünü olduğu kadar İsrail’in hamiliğini de devralacaktı. Zira onun daha büyük hesapları vardı petrolle ve bu bölgenin denetimi ve birleşmesinin engellenmesi, bir mecburiyetti. İsrail bombaları sınır çizgilerini yeniden yakıyor, kavuruyor. Filistin ve Lübnan tarihlerinin yeni bir kanlı sayfasında yaşıyor. Kuzey Irak sınırımızda İsrailli komutanlar Peşmergelere eğitim yaptırıyor. Ve herkes gibi biz de tarihte yaşamış o tek adamı hatırlıyoruz. Sıkışık durumdaki hazinesini milyonlarca sterlinle “rahatlatmaya” hazır olduklarını söyleyerek yanına kadar sokulan ve kendilerine başlarını sokacak bir arazi vermesini isteyen Theodore Herzl’e Abdülhamid’in söylediği aşağıdaki sözler bir asır sonra bile diken diken etmeye yetiyor tüylerimizi: “Ben bir karış dahi olsa toprak satmam. Zira bu vatan bana değil, milletime emanettir. Milletim bu vatanı kanlarıyla mahsuldar kılmışlardır. O, bizden ayrılıp uzaklaşmadan tekrar kanlarımızla örteriz. [Böyle bir toprak parçası bizden kopartılmak istense bile o toprağı kanlarımızla kaplarız ve yine bizim toprağımız olur.] Benim Suriye ve Filistin alaylarımın efradı birer birer Plevne’de şehid düşmüşlerdi. Bir tanesi dahi geri dönmemek üzere hepsi muharebe meydanında kalmışlardır. Türk imparatorluğu bana aid değildir, Türk milletinindir. Ben onun hiçbir parçasını veremem. Bırakalım Museviler milyonlarını saklasınlar. Benim imparatorluğum parçalandığı zaman onlar Filistin‘i karşılıksız bile ele geçirebilirler. Fakat yalnız bizim cesetlerimiz taksim edilebilir. Ben canlı bir beden üzerinde ameliyat yapılmasına müsaade edemem.” Siyonistler kendilerine Filistin’den toprak satması için bir değil, tam beş kez ikna girişiminde bulundular. Hepsinde yüz geri edilince anladılar ki, o başta kaldıkça Orta Doğu’ya “huzur” gelmeyecek(!).Siyon Yurdu’na giden altın yol, Abdülhamid’siz açılacaktır. Yahudi diasporasının Abdülhamid’e güttüğü kin o kadar derin ve köklüdür ki, Guantanamo’da aylarca esir kalan İbrahim Şen, Vakit’in kendisiyle yaptığı söyleşide ilginç itiraflarda bulunmuştu. Meğer Guantanamo’daki sorgulara İsrailli hahamlar da katılıyormuş. Hatta bu Guantanamo mahkûmu, sorgulardan birisinde Yasef isimli bir Yahudi komutanın vücuduna elektrik verirken kendisine, “Türk terörist, merak etme az kaldı. Irak, İran ve Suriye’den sonra sıra Türkiye’ye de gelecek. Kadınlarınız hizmetçilerimiz, erkekleriniz de kölelerimiz olacak. İstanbul’a geldiğimizde ilk olarak dedeniz Abdülhamid’in mezarını ateşe vereceğiz” dediğini aktarıyordu. II. Abdülhamid 24 Nisan 1909’da tahttan </w:t>
      </w:r>
      <w:r w:rsidRPr="00EF3FCD">
        <w:rPr>
          <w:rFonts w:ascii="Tahoma" w:hAnsi="Tahoma" w:cs="Tahoma"/>
          <w:color w:val="333333"/>
          <w:sz w:val="23"/>
          <w:szCs w:val="23"/>
          <w:shd w:val="clear" w:color="auto" w:fill="FFFFFF"/>
          <w:lang w:val="en-US"/>
        </w:rPr>
        <w:lastRenderedPageBreak/>
        <w:t>indirildi, vefat ettiği 10 Şubat 1918’de ise Jön Türklere devrettiği, yüzölçümü neredeyse 5 milyon kilometrekareye ulaşan koca imparatorluk kayıplara karışmış sayılırdı. “Hürriyet kahramanı” Enver Paşa’nın 1 Kasım 1918 Cumartesi gecesi saat 23.00’de bir Alman istimbotu ile kurtarmaya kalktığı ülkeden kaçmadan evvel, yaveri Mersinli Cemal Paşa’ya yaptığı şu acı itiraf, İttihatçıların nasıl büyük bir oyuna geldiklerini geç de olsa fark ettiklerini göstermektedir: “Turan yapacaktık, viran olduk. Bizim en büyük günahımız, Sultan Hamid’i anlayamamaktır. Yazık Paşam, çok yazık! Siyonistlere alet olduk ve onların hıyanetine uğradık!” Yıllar geçtikçe haklılığı daha iyi anlaşılan “Son Sultan” II. Abdülhamid’in bütün mücadelesini, bir yandan kurtlarla dans edip ülkeye zaman kazandırmaya, öbür yandan ülkenin yetersiz altyapısını gelmesi kaçınılmaz emperyalist kıyamete hazırlamaya ve insan gücünü yetiştirmeye teksif etmişti. İlk denizaltı gemilerimizi donanmaya kazandırması da, imparatorluk sathında binlerce okulu açması da bu gayenin yansımalarıydı. Çobanlara bile okul açtırmasını, mezuniyet törenlerine hediyeler göndererek memleket evlatlarını okumaya teşvikini ancak bu gaye çerçevesinde anlamak mümkündür. Ona kızanların öfkesini anlıyoruz. Osmanlı’nın postunu pahalıya deldirmişti emperyalizme. Acısız bir ameliyatla gövdeyi paylaşacaklarını düşünenlerin, bu paylaşımın onun gayretleriyle ertelenmesi ve Birinci Dünya Savaşı’nda milyonlarca Avrupalının ölümüyle sonuçlanması karşısında öfkelenmelerinden daha doğal bir şey olamazdı. Dinmeyen öfkelerinin sebebi budur. Tabii Kızıl Sultan iftirasının da… İyi güzel, anlıyoruz İngilizin, Fransızın, Yahudinin, Ermeninin, Masonun şunun bunun hıncını. Peki bizim içeridekilere ne oluyor? Onlar da mı ülkeyi erkenden bölüp parçalatmadığına kızıyorlar yoksa? Orta Doğu’da haritaları yeniden çizme tartışmalarının yapıldığı şu günlerde dikkatle okumamız gereken bir kitap gibidir Sultan II. Abdülhamid’in 33 yıllık iktidarı. Ben bu direnişe, sessiz Çanakkale diyorum. Şehitsiz, gazisiz, topsuz, tüfeksiz Çanakkale… Yok, yok, bir şehidi var bu sessiz Çanakkale’nin. Hem de hakkı yenmiş, garip bir şehidi: O şehid, Abdülhamid’in ta kendisidir. Rahmet onun üzerine ya</w:t>
      </w:r>
      <w:r w:rsidRPr="00420608">
        <w:rPr>
          <w:rFonts w:ascii="Helvetica" w:hAnsi="Helvetica" w:cs="Helvetica"/>
          <w:color w:val="141823"/>
          <w:sz w:val="21"/>
          <w:szCs w:val="21"/>
          <w:lang w:val="en-US"/>
        </w:rPr>
        <w:t>Dr.Rıza Nur'un,ismet inönü hakkındaki düşünceleri.</w:t>
      </w:r>
    </w:p>
    <w:p w:rsidR="00DE2F6B" w:rsidRPr="00420608" w:rsidRDefault="00DE2F6B" w:rsidP="00DE2F6B">
      <w:pPr>
        <w:shd w:val="clear" w:color="auto" w:fill="FFFFFF"/>
        <w:spacing w:before="90" w:after="90" w:line="290" w:lineRule="atLeast"/>
        <w:rPr>
          <w:rFonts w:ascii="Helvetica" w:eastAsia="Times New Roman" w:hAnsi="Helvetica" w:cs="Helvetica"/>
          <w:color w:val="141823"/>
          <w:sz w:val="21"/>
          <w:szCs w:val="21"/>
          <w:lang w:val="en-US" w:eastAsia="ru-RU"/>
        </w:rPr>
      </w:pPr>
      <w:r w:rsidRPr="00420608">
        <w:rPr>
          <w:rFonts w:ascii="Helvetica" w:eastAsia="Times New Roman" w:hAnsi="Helvetica" w:cs="Helvetica"/>
          <w:color w:val="141823"/>
          <w:sz w:val="21"/>
          <w:szCs w:val="21"/>
          <w:lang w:val="en-US" w:eastAsia="ru-RU"/>
        </w:rPr>
        <w:t>"İsmet, zekî denilen insanlardandır, fakat bunun da zekâsı entrikadadır. Müthiş entrikacıdır. Bu hususta Mustafa Kemal'den çok üstündür. Hiç doğru söylemez. İşi hep iğfaldir. Bu adamın gayet bâriz bir hasleti vardır: İçi başka, dışı başka. Ve içini o kadar maharetle saklar ki... Çok içi-dışı başka adamlar gördüm, fakat zamirini bunun kadar maharetle saklayabilen adam aslâ görmedim. Yüzü güler, sanki sevimli, masum bir çocuktur; içi ise o esnada yılan ve ejderhadır. Bu sebeple ona şu adı verdim: «Yüzü kuzu, ruhu kurt bir mahlûk». Gayet dalkavuktur. Mustafa Kemal'e emsalsiz dalkavukluklar, riyakârlıklar yapmıştır. Aynı zamanda emrine emirber gibi hizmet eder, memuruna karşı ise mütehakkim bir mağrur vaziyetindedir. Amirinin bugün üstüne geçince dalkavukluğunu derhal kibr ü azamete çevirir. Alelade herkes için güler yüzlüdür. Bu suretle çok nâzik, kibar, samimi, insaniyetkâr görünmek ister. Herkese sûret-i haktan görünür. Bunlar onun tabiyeleridir. Hakikaten çok kişiyi böyle aldatmıştır. Herhangi gün kimi çok sever görünür ve methederse, herkes hiç tereddüdsüz bilsin ki o gün ona bir felâket hazırlamaktadır. Spor eğlencelerini çok sever. Fuhuş ve içki ile o kadar alâkası yoktur. Bir bariz hasleti de inatçılığıdır. Gayet inattır. Birşeyi bir defa zihnine yerleştirdimi, kimse onu vazgeçirtemez. Eskişehir-Afyon hattında sırf bu kusuru yüzünden orduyu mağlûp etmiştir." " KAYNAK;:DR.RIZA NUR-HAYAT VE HATIRATIM 3.CİLD SH. 1358-1359</w:t>
      </w:r>
    </w:p>
    <w:p w:rsidR="00DE2F6B" w:rsidRDefault="00DE2F6B" w:rsidP="00DE2F6B">
      <w:pPr>
        <w:tabs>
          <w:tab w:val="left" w:pos="7937"/>
        </w:tabs>
        <w:rPr>
          <w:lang w:val="en-US"/>
        </w:rPr>
      </w:pPr>
      <w:r w:rsidRPr="00EF3FCD">
        <w:rPr>
          <w:rFonts w:ascii="Tahoma" w:hAnsi="Tahoma" w:cs="Tahoma"/>
          <w:color w:val="333333"/>
          <w:sz w:val="23"/>
          <w:szCs w:val="23"/>
          <w:shd w:val="clear" w:color="auto" w:fill="FFFFFF"/>
          <w:lang w:val="en-US"/>
        </w:rPr>
        <w:t>ğsın… KAYNAK: ABDÜLHAMİDİN KURTLARLA DANSI SAYI.2. Mustafa ARMAĞAN</w:t>
      </w:r>
    </w:p>
    <w:p w:rsidR="00DE2F6B" w:rsidRDefault="00DE2F6B" w:rsidP="00DE2F6B">
      <w:pPr>
        <w:pStyle w:val="a4"/>
        <w:shd w:val="clear" w:color="auto" w:fill="FFFFFF"/>
        <w:spacing w:before="0" w:beforeAutospacing="0" w:after="90" w:afterAutospacing="0"/>
        <w:rPr>
          <w:rFonts w:ascii="Helvetica" w:hAnsi="Helvetica" w:cs="Helvetica"/>
          <w:color w:val="141823"/>
          <w:sz w:val="21"/>
          <w:szCs w:val="21"/>
        </w:rPr>
      </w:pPr>
      <w:r w:rsidRPr="00420608">
        <w:rPr>
          <w:rFonts w:ascii="Helvetica" w:hAnsi="Helvetica" w:cs="Helvetica"/>
          <w:color w:val="141823"/>
          <w:sz w:val="21"/>
          <w:szCs w:val="21"/>
          <w:lang w:val="en-US"/>
        </w:rPr>
        <w:t>Bu hadisə 1994-cü ilin bahar fəslində baş verib. Gənc amerikalı Ronald Opus intihar etməyə qərar verir. Ölüm qabağı yazdığı məktubunda o, bu addımı maliyyə problemlərinin olduğu və valideynləri ilə aralarında anlaşılmazlıq olduğu üçün atdığını qeyd etmişdi. Məktubu yazdıqdan sonra mister Opus pəncərəyə çıxır və özünü doqquzuncu mərtəbədən atır. Əgər o, binada hər gün işləyən pəncərə təmizləyənlərin yeddinci mərtəbədə təhlükəsizlik toru quraşdırdıqlarını bilsəydi, yəqin ki, öz</w:t>
      </w:r>
      <w:r w:rsidRPr="00420608">
        <w:rPr>
          <w:rStyle w:val="textexposedshow"/>
          <w:rFonts w:ascii="Helvetica" w:hAnsi="Helvetica" w:cs="Helvetica"/>
          <w:color w:val="141823"/>
          <w:sz w:val="21"/>
          <w:szCs w:val="21"/>
          <w:lang w:val="en-US"/>
        </w:rPr>
        <w:t>ünü doqquzuncu mərtəbədən atmazdı. İki mərtəbə düşdükdən sonra o, sadəcə olaraq sağ qalacaqdı. Lakin möcüzəvi bir hadisə baş verir.</w:t>
      </w:r>
      <w:r w:rsidRPr="00420608">
        <w:rPr>
          <w:rFonts w:ascii="Helvetica" w:hAnsi="Helvetica" w:cs="Helvetica"/>
          <w:color w:val="141823"/>
          <w:sz w:val="21"/>
          <w:szCs w:val="21"/>
          <w:lang w:val="en-US"/>
        </w:rPr>
        <w:br/>
      </w:r>
      <w:r w:rsidRPr="00420608">
        <w:rPr>
          <w:rStyle w:val="textexposedshow"/>
          <w:rFonts w:ascii="Helvetica" w:hAnsi="Helvetica" w:cs="Helvetica"/>
          <w:color w:val="141823"/>
          <w:sz w:val="21"/>
          <w:szCs w:val="21"/>
          <w:lang w:val="en-US"/>
        </w:rPr>
        <w:t xml:space="preserve">Ronald səkkizinci mərtəbənin yanından uçarkən başından güllə yarası alır. Polis cəsədi tordan </w:t>
      </w:r>
      <w:r w:rsidRPr="00420608">
        <w:rPr>
          <w:rStyle w:val="textexposedshow"/>
          <w:rFonts w:ascii="Helvetica" w:hAnsi="Helvetica" w:cs="Helvetica"/>
          <w:color w:val="141823"/>
          <w:sz w:val="21"/>
          <w:szCs w:val="21"/>
          <w:lang w:val="en-US"/>
        </w:rPr>
        <w:lastRenderedPageBreak/>
        <w:t>çıxardıb mərhumun şəxsiyyətini təyin etməyə çalışdıqları vaxt detektivlər güllə atanın təsadüfən adam öldürmə cinayətində günahlandırmasını tələb edirlər. Əgər səkkizinci mərtəbənin sakini atəş açmasaydı, Ronald Opus tora düşüb sağ qalacaqdı.</w:t>
      </w:r>
      <w:r w:rsidRPr="00420608">
        <w:rPr>
          <w:rFonts w:ascii="Helvetica" w:hAnsi="Helvetica" w:cs="Helvetica"/>
          <w:color w:val="141823"/>
          <w:sz w:val="21"/>
          <w:szCs w:val="21"/>
          <w:lang w:val="en-US"/>
        </w:rPr>
        <w:br/>
      </w:r>
      <w:r w:rsidRPr="00420608">
        <w:rPr>
          <w:rStyle w:val="textexposedshow"/>
          <w:rFonts w:ascii="Helvetica" w:hAnsi="Helvetica" w:cs="Helvetica"/>
          <w:color w:val="141823"/>
          <w:sz w:val="21"/>
          <w:szCs w:val="21"/>
          <w:lang w:val="en-US"/>
        </w:rPr>
        <w:t>Cinayət işinin gedişatında digər faktlar üzə çıxır. Məlum oldu ki, səkkizinci mərtəbənin sakini qoca bir kişi öz həyat yoldaşına atəş açıb, lakin güllə ona deyil, pəncərəyə dəyib. Bu zaman detektivlər qoca kişini həmçinin sui-qəsddə (həyat yoldaşına qarşı) ittiham edilməli olduğunu iddia edirlər. Yaşlı cütlüyün ifadə verdiyi zaman qoca kişinin qəzəbləndiyi vaxt yoldaşını qoxutmaq üçün doldurulmamış tüfəngdən havaya güllə açdığını bəyan etmişdilər. Bu bir növ ailə adətinə çevrilmişdir. Cütlük tüfəngin hər zaman divardan asıldığını və heç kəsin onu doldurmadığını deyirdilər. Amerika qanunlarına müvafiq olaraq tüfəngi gizli dolduran şəxs təsadüfən adam öldürmədə ittiham edilməli idi.</w:t>
      </w:r>
      <w:r w:rsidRPr="00420608">
        <w:rPr>
          <w:rFonts w:ascii="Helvetica" w:hAnsi="Helvetica" w:cs="Helvetica"/>
          <w:color w:val="141823"/>
          <w:sz w:val="21"/>
          <w:szCs w:val="21"/>
          <w:lang w:val="en-US"/>
        </w:rPr>
        <w:br/>
      </w:r>
      <w:r w:rsidRPr="00420608">
        <w:rPr>
          <w:rStyle w:val="textexposedshow"/>
          <w:rFonts w:ascii="Helvetica" w:hAnsi="Helvetica" w:cs="Helvetica"/>
          <w:color w:val="141823"/>
          <w:sz w:val="21"/>
          <w:szCs w:val="21"/>
          <w:lang w:val="en-US"/>
        </w:rPr>
        <w:t>Lakin bunu kim edə bilərdi? Polislər yaşlı cütlüyün evinə sərbəst şəkildə yalnız onların oğlunun girə biləcəyini araşdırıb müəyyən edirlər. Polislər onların oğlunun dostunu tapırlar və sorğu-suala çəkirlər. Və çoxlu məlumat əldə edirlər. Atasının anasını tüfəng ilə hədələdiyini bildiyi üçün oğul tüfəngi doldurur və atasının anasını öldürəcəyinə, özünün isə həbsxanaya düşəcəyinə ümid edir. Lakin bir neçə həftə yaşlı cütlük çox mehriban idilər. Və bu onların oğullarını çox məyus etmişdi. Polislər cütlükdən onların oğullarının harada olduğunu soruşurlar?</w:t>
      </w:r>
      <w:r w:rsidRPr="00420608">
        <w:rPr>
          <w:rFonts w:ascii="Helvetica" w:hAnsi="Helvetica" w:cs="Helvetica"/>
          <w:color w:val="141823"/>
          <w:sz w:val="21"/>
          <w:szCs w:val="21"/>
          <w:lang w:val="en-US"/>
        </w:rPr>
        <w:br/>
      </w:r>
      <w:r w:rsidRPr="00420608">
        <w:rPr>
          <w:rStyle w:val="textexposedshow"/>
          <w:rFonts w:ascii="Helvetica" w:hAnsi="Helvetica" w:cs="Helvetica"/>
          <w:color w:val="141823"/>
          <w:sz w:val="21"/>
          <w:szCs w:val="21"/>
          <w:lang w:val="en-US"/>
        </w:rPr>
        <w:t>“Necə yəni haradadır? – deyə qoca kişi təəcüblənir – Oğlum bizdən bir mərtəbə yuxarıda qalir”.</w:t>
      </w:r>
      <w:r w:rsidRPr="00420608">
        <w:rPr>
          <w:rFonts w:ascii="Helvetica" w:hAnsi="Helvetica" w:cs="Helvetica"/>
          <w:color w:val="141823"/>
          <w:sz w:val="21"/>
          <w:szCs w:val="21"/>
          <w:lang w:val="en-US"/>
        </w:rPr>
        <w:br/>
      </w:r>
      <w:r w:rsidRPr="00420608">
        <w:rPr>
          <w:rStyle w:val="textexposedshow"/>
          <w:rFonts w:ascii="Helvetica" w:hAnsi="Helvetica" w:cs="Helvetica"/>
          <w:color w:val="141823"/>
          <w:sz w:val="21"/>
          <w:szCs w:val="21"/>
          <w:lang w:val="en-US"/>
        </w:rPr>
        <w:t>Bəli, cütlüyün oğulları Ronald Opusun özü idi! Ronald Opus tüfəngi doldurmuşdu, qisas planı baş tutmadıqda isə məyus olur və intihar etmək qərarına gəlir. Və öz gülləsi ilə güllələnir. Tutdurmaq istədiyi öz atası tərəfindən.</w:t>
      </w:r>
      <w:r w:rsidRPr="00420608">
        <w:rPr>
          <w:rFonts w:ascii="Helvetica" w:hAnsi="Helvetica" w:cs="Helvetica"/>
          <w:color w:val="141823"/>
          <w:sz w:val="21"/>
          <w:szCs w:val="21"/>
          <w:lang w:val="en-US"/>
        </w:rPr>
        <w:br/>
      </w:r>
      <w:r>
        <w:rPr>
          <w:rStyle w:val="textexposedshow"/>
          <w:rFonts w:ascii="Helvetica" w:hAnsi="Helvetica" w:cs="Helvetica"/>
          <w:color w:val="141823"/>
          <w:sz w:val="21"/>
          <w:szCs w:val="21"/>
        </w:rPr>
        <w:t>İntihar Opusun tam istədiyi kimi olmasa da, baş tutur…</w:t>
      </w:r>
    </w:p>
    <w:p w:rsidR="00DE2F6B" w:rsidRDefault="00DE2F6B" w:rsidP="00DE2F6B">
      <w:pPr>
        <w:shd w:val="clear" w:color="auto" w:fill="FFFFFF"/>
        <w:spacing w:line="241" w:lineRule="atLeast"/>
        <w:rPr>
          <w:rStyle w:val="a3"/>
          <w:color w:val="3B5998"/>
          <w:sz w:val="18"/>
          <w:szCs w:val="18"/>
        </w:rPr>
      </w:pPr>
      <w:r>
        <w:rPr>
          <w:rFonts w:ascii="Helvetica" w:hAnsi="Helvetica" w:cs="Helvetica"/>
          <w:color w:val="141823"/>
          <w:sz w:val="18"/>
          <w:szCs w:val="18"/>
        </w:rPr>
        <w:fldChar w:fldCharType="begin"/>
      </w:r>
      <w:r>
        <w:rPr>
          <w:rFonts w:ascii="Helvetica" w:hAnsi="Helvetica" w:cs="Helvetica"/>
          <w:color w:val="141823"/>
          <w:sz w:val="18"/>
          <w:szCs w:val="18"/>
        </w:rPr>
        <w:instrText xml:space="preserve"> HYPERLINK "https://www.facebook.com/1641378726138232/photos/a.1641978979411540.1073741827.1641378726138232/1736497443293026/?type=3" </w:instrText>
      </w:r>
      <w:r>
        <w:rPr>
          <w:rFonts w:ascii="Helvetica" w:hAnsi="Helvetica" w:cs="Helvetica"/>
          <w:color w:val="141823"/>
          <w:sz w:val="18"/>
          <w:szCs w:val="18"/>
        </w:rPr>
        <w:fldChar w:fldCharType="separate"/>
      </w:r>
    </w:p>
    <w:p w:rsidR="00DE2F6B" w:rsidRDefault="00DE2F6B" w:rsidP="00DE2F6B">
      <w:pPr>
        <w:shd w:val="clear" w:color="auto" w:fill="FFFFFF"/>
        <w:spacing w:line="241" w:lineRule="atLeast"/>
      </w:pPr>
      <w:r>
        <w:rPr>
          <w:rFonts w:ascii="Helvetica" w:hAnsi="Helvetica" w:cs="Helvetica"/>
          <w:noProof/>
          <w:color w:val="3B5998"/>
          <w:sz w:val="18"/>
          <w:szCs w:val="18"/>
          <w:lang w:eastAsia="ru-RU"/>
        </w:rPr>
        <w:drawing>
          <wp:inline distT="0" distB="0" distL="0" distR="0" wp14:anchorId="3BECCDAF" wp14:editId="069B823A">
            <wp:extent cx="2988310" cy="2807970"/>
            <wp:effectExtent l="0" t="0" r="2540" b="0"/>
            <wp:docPr id="63" name="Рисунок 63" descr="Maraq Dunyasi adlı birinin şəkl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raq Dunyasi adlı birinin şəkl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8310" cy="2807970"/>
                    </a:xfrm>
                    <a:prstGeom prst="rect">
                      <a:avLst/>
                    </a:prstGeom>
                    <a:noFill/>
                    <a:ln>
                      <a:noFill/>
                    </a:ln>
                  </pic:spPr>
                </pic:pic>
              </a:graphicData>
            </a:graphic>
          </wp:inline>
        </w:drawing>
      </w:r>
    </w:p>
    <w:p w:rsidR="00DE2F6B" w:rsidRDefault="00DE2F6B" w:rsidP="00DE2F6B">
      <w:pPr>
        <w:shd w:val="clear" w:color="auto" w:fill="FFFFFF"/>
        <w:spacing w:line="241" w:lineRule="atLeast"/>
        <w:rPr>
          <w:rFonts w:ascii="Helvetica" w:hAnsi="Helvetica" w:cs="Helvetica"/>
          <w:color w:val="141823"/>
          <w:sz w:val="18"/>
          <w:szCs w:val="18"/>
        </w:rPr>
      </w:pPr>
      <w:r>
        <w:rPr>
          <w:rFonts w:ascii="Helvetica" w:hAnsi="Helvetica" w:cs="Helvetica"/>
          <w:color w:val="141823"/>
          <w:sz w:val="18"/>
          <w:szCs w:val="18"/>
        </w:rPr>
        <w:fldChar w:fldCharType="end"/>
      </w:r>
    </w:p>
    <w:p w:rsidR="00DE2F6B" w:rsidRPr="00420608" w:rsidRDefault="00DE2F6B" w:rsidP="00DE2F6B">
      <w:pPr>
        <w:rPr>
          <w:lang w:val="en-US"/>
        </w:rPr>
      </w:pPr>
    </w:p>
    <w:p w:rsidR="002A3DD5" w:rsidRPr="002A3DD5" w:rsidRDefault="002A3DD5" w:rsidP="002A3DD5">
      <w:pPr>
        <w:pStyle w:val="a4"/>
        <w:shd w:val="clear" w:color="auto" w:fill="FFFFFF"/>
        <w:spacing w:before="0" w:beforeAutospacing="0" w:after="90" w:afterAutospacing="0" w:line="290" w:lineRule="atLeast"/>
        <w:rPr>
          <w:rFonts w:ascii="Helvetica" w:hAnsi="Helvetica" w:cs="Helvetica"/>
          <w:color w:val="141823"/>
          <w:sz w:val="21"/>
          <w:szCs w:val="21"/>
          <w:lang w:val="en-US"/>
        </w:rPr>
      </w:pPr>
      <w:r>
        <w:tab/>
      </w:r>
      <w:r w:rsidRPr="002A3DD5">
        <w:rPr>
          <w:rFonts w:ascii="Helvetica" w:hAnsi="Helvetica" w:cs="Helvetica"/>
          <w:color w:val="141823"/>
          <w:sz w:val="21"/>
          <w:szCs w:val="21"/>
          <w:lang w:val="en-US"/>
        </w:rPr>
        <w:t>Verner fon Braun (1912-1977)</w:t>
      </w:r>
    </w:p>
    <w:p w:rsidR="002A3DD5" w:rsidRPr="002A3DD5" w:rsidRDefault="002A3DD5" w:rsidP="002A3DD5">
      <w:pPr>
        <w:shd w:val="clear" w:color="auto" w:fill="FFFFFF"/>
        <w:spacing w:before="90" w:after="90" w:line="290" w:lineRule="atLeast"/>
        <w:rPr>
          <w:rFonts w:ascii="Helvetica" w:eastAsia="Times New Roman" w:hAnsi="Helvetica" w:cs="Helvetica"/>
          <w:color w:val="141823"/>
          <w:sz w:val="21"/>
          <w:szCs w:val="21"/>
          <w:lang w:val="en-US" w:eastAsia="ru-RU"/>
        </w:rPr>
      </w:pPr>
      <w:r w:rsidRPr="002A3DD5">
        <w:rPr>
          <w:rFonts w:ascii="Helvetica" w:eastAsia="Times New Roman" w:hAnsi="Helvetica" w:cs="Helvetica"/>
          <w:color w:val="141823"/>
          <w:sz w:val="21"/>
          <w:szCs w:val="21"/>
          <w:lang w:val="en-US" w:eastAsia="ru-RU"/>
        </w:rPr>
        <w:t>Verner fon Braun dünya səviyyəsində tanınan ən məşhur kosmoloqlardan biridir. Verner fon Braun İkinci Dünya müharibəsi zamanı məşhur V-2 raketlərini icad edərək alman raket mühəndisliyinə öndərlik etmişdir.</w:t>
      </w:r>
    </w:p>
    <w:p w:rsidR="002A3DD5" w:rsidRPr="002A3DD5" w:rsidRDefault="002A3DD5" w:rsidP="002A3DD5">
      <w:pPr>
        <w:shd w:val="clear" w:color="auto" w:fill="FFFFFF"/>
        <w:spacing w:before="90" w:after="90" w:line="290" w:lineRule="atLeast"/>
        <w:rPr>
          <w:rFonts w:ascii="Helvetica" w:eastAsia="Times New Roman" w:hAnsi="Helvetica" w:cs="Helvetica"/>
          <w:color w:val="141823"/>
          <w:sz w:val="21"/>
          <w:szCs w:val="21"/>
          <w:lang w:val="en-US" w:eastAsia="ru-RU"/>
        </w:rPr>
      </w:pPr>
      <w:r w:rsidRPr="002A3DD5">
        <w:rPr>
          <w:rFonts w:ascii="Helvetica" w:eastAsia="Times New Roman" w:hAnsi="Helvetica" w:cs="Helvetica"/>
          <w:color w:val="141823"/>
          <w:sz w:val="21"/>
          <w:szCs w:val="21"/>
          <w:lang w:val="en-US" w:eastAsia="ru-RU"/>
        </w:rPr>
        <w:t>NASA-nın direktoru olan dr. Braun, eyni zamanda, güclü inanca malik dindar elm adamı idi. Yaradılış və təbiətdəki dizayn haqqında belə demişdi:</w:t>
      </w:r>
    </w:p>
    <w:p w:rsidR="002A3DD5" w:rsidRPr="002A3DD5" w:rsidRDefault="002A3DD5" w:rsidP="002A3DD5">
      <w:pPr>
        <w:shd w:val="clear" w:color="auto" w:fill="FFFFFF"/>
        <w:spacing w:after="90" w:line="290" w:lineRule="atLeast"/>
        <w:rPr>
          <w:rFonts w:ascii="Helvetica" w:eastAsia="Times New Roman" w:hAnsi="Helvetica" w:cs="Helvetica"/>
          <w:color w:val="141823"/>
          <w:sz w:val="21"/>
          <w:szCs w:val="21"/>
          <w:lang w:val="en-US" w:eastAsia="ru-RU"/>
        </w:rPr>
      </w:pPr>
      <w:r w:rsidRPr="002A3DD5">
        <w:rPr>
          <w:rFonts w:ascii="Helvetica" w:eastAsia="Times New Roman" w:hAnsi="Helvetica" w:cs="Helvetica"/>
          <w:color w:val="141823"/>
          <w:sz w:val="21"/>
          <w:szCs w:val="21"/>
          <w:lang w:val="en-US" w:eastAsia="ru-RU"/>
        </w:rPr>
        <w:t xml:space="preserve">“İnsan əli ilə kosmosda uçmaq heyrətamiz müvəffəqiyyətdir, ancaq kosmos qapılarının çox az qismini insanlara açır. Bu dəlikdən kosmosun geniş sirlərinə baxmaq Yaradıcıya olan qəti inancımızı </w:t>
      </w:r>
      <w:r w:rsidRPr="002A3DD5">
        <w:rPr>
          <w:rFonts w:ascii="Helvetica" w:eastAsia="Times New Roman" w:hAnsi="Helvetica" w:cs="Helvetica"/>
          <w:color w:val="141823"/>
          <w:sz w:val="21"/>
          <w:szCs w:val="21"/>
          <w:lang w:val="en-US" w:eastAsia="ru-RU"/>
        </w:rPr>
        <w:lastRenderedPageBreak/>
        <w:t>təsdiqləyir. Kainatı yaradan üstün bir Ağılı tanımayan bir elm adamını və inkişaf edən elmi inkar edən bir din adamını anlamaqda çətinlik çəkirəm”.</w:t>
      </w:r>
    </w:p>
    <w:p w:rsidR="002A3DD5" w:rsidRPr="002A3DD5" w:rsidRDefault="002A3DD5" w:rsidP="002A3DD5">
      <w:pPr>
        <w:shd w:val="clear" w:color="auto" w:fill="FFFFFF"/>
        <w:spacing w:before="90" w:after="90" w:line="290" w:lineRule="atLeast"/>
        <w:rPr>
          <w:rFonts w:ascii="Helvetica" w:eastAsia="Times New Roman" w:hAnsi="Helvetica" w:cs="Helvetica"/>
          <w:color w:val="141823"/>
          <w:sz w:val="21"/>
          <w:szCs w:val="21"/>
          <w:lang w:val="en-US" w:eastAsia="ru-RU"/>
        </w:rPr>
      </w:pPr>
      <w:r w:rsidRPr="002A3DD5">
        <w:rPr>
          <w:rFonts w:ascii="Helvetica" w:eastAsia="Times New Roman" w:hAnsi="Helvetica" w:cs="Helvetica"/>
          <w:color w:val="141823"/>
          <w:sz w:val="21"/>
          <w:szCs w:val="21"/>
          <w:lang w:val="en-US" w:eastAsia="ru-RU"/>
        </w:rPr>
        <w:t>Verner fon Braun 1974-cü il may ayında dərc olunan bir məqaləsində belə deyirdi:</w:t>
      </w:r>
    </w:p>
    <w:p w:rsidR="002A3DD5" w:rsidRPr="002A3DD5" w:rsidRDefault="002A3DD5" w:rsidP="002A3DD5">
      <w:pPr>
        <w:shd w:val="clear" w:color="auto" w:fill="FFFFFF"/>
        <w:spacing w:before="90" w:after="90" w:line="290" w:lineRule="atLeast"/>
        <w:rPr>
          <w:rFonts w:ascii="Helvetica" w:eastAsia="Times New Roman" w:hAnsi="Helvetica" w:cs="Helvetica"/>
          <w:color w:val="141823"/>
          <w:sz w:val="21"/>
          <w:szCs w:val="21"/>
          <w:lang w:val="en-US" w:eastAsia="ru-RU"/>
        </w:rPr>
      </w:pPr>
      <w:r w:rsidRPr="002A3DD5">
        <w:rPr>
          <w:rFonts w:ascii="Helvetica" w:eastAsia="Times New Roman" w:hAnsi="Helvetica" w:cs="Helvetica"/>
          <w:color w:val="141823"/>
          <w:sz w:val="21"/>
          <w:szCs w:val="21"/>
          <w:lang w:val="en-US" w:eastAsia="ru-RU"/>
        </w:rPr>
        <w:t>“İnsan dizayn və məqsəd olmadan kainatın qanunu və nizamının öhdəsinə buraxılmaz. Kainatın və onun içindəki hər şeyin təəccüblü cəhətlərini daha yaxşı anladıqca məhz bu məqsədlə yaradılan dizaynda çoxlu sayda heyrətləndirici səbəb tapdıq… Yeganə nəticəyə inanmaqda çətinlik çəkməklə - yəni kainatdakı hər şeyin təsadüfən əmələ gəldiyinə inanmaqda çətinlik çəkməklə - elmin tərəfsizliyi zədələnir… Təsadüfən meydana gələn hansı proses bir insanın beynini və ya insan gözünün sistemini əmələ gətirə bilər?.."</w:t>
      </w:r>
    </w:p>
    <w:p w:rsidR="002A3DD5" w:rsidRPr="002A3DD5" w:rsidRDefault="002A3DD5" w:rsidP="002A3DD5">
      <w:pPr>
        <w:pStyle w:val="a4"/>
        <w:spacing w:before="0" w:beforeAutospacing="0" w:after="90" w:afterAutospacing="0"/>
        <w:rPr>
          <w:sz w:val="21"/>
          <w:szCs w:val="21"/>
          <w:lang w:val="en-US"/>
        </w:rPr>
      </w:pPr>
      <w:r w:rsidRPr="002A3DD5">
        <w:rPr>
          <w:sz w:val="21"/>
          <w:szCs w:val="21"/>
          <w:lang w:val="en-US"/>
        </w:rPr>
        <w:t>Fransız Albert Spaggiari (1932-1989) tarixin ən gəlirli və bəlkə də bu sahədə ən artistik bank oğurluğunun sahibidir.</w:t>
      </w:r>
      <w:r w:rsidRPr="002A3DD5">
        <w:rPr>
          <w:sz w:val="21"/>
          <w:szCs w:val="21"/>
          <w:lang w:val="en-US"/>
        </w:rPr>
        <w:br/>
        <w:t>Spaggiari şəhər kanalizasiyasının Nitsada Societe Generale bankının xəzinəsinin divarları yanından keçdiyini öyrəndikdə onda bank qarəti barədə fikirlər yaranır. Albert iki dostu ilə iki ay ərzində tunel qazmaqla məşğul olur və 1976-cı ilin 16 iyulunda – Bastiliya qalasının ələ keçirilməsi münasibəti elan edilmiş uzun tətil günlərindən birində onlar məqsədləri</w:t>
      </w:r>
      <w:r w:rsidRPr="002A3DD5">
        <w:rPr>
          <w:rStyle w:val="textexposedshow"/>
          <w:sz w:val="21"/>
          <w:szCs w:val="21"/>
          <w:lang w:val="en-US"/>
        </w:rPr>
        <w:t>nə çatırlar. Qarətçilər 400 bank hücrəsini açmış və buradan 60 milyon frank oğurlamışdılar.Onlar qarət etdikləri yerdə özlərinə ziyafət verməkdən də çəkinməmiş və şərab və paştetlə öz zəfərlərini qeyd etmişlər. Onlar bununla kifayətlənməmiş və divara bu yazını yazmışlar: “Silahsız, nifrətsiz, təcavüzsüz!”</w:t>
      </w:r>
    </w:p>
    <w:p w:rsidR="002A3DD5" w:rsidRPr="002A3DD5" w:rsidRDefault="002A3DD5" w:rsidP="002A3DD5">
      <w:pPr>
        <w:pStyle w:val="a4"/>
        <w:spacing w:before="0" w:beforeAutospacing="0" w:after="90" w:afterAutospacing="0"/>
        <w:rPr>
          <w:sz w:val="21"/>
          <w:szCs w:val="21"/>
          <w:lang w:val="en-US"/>
        </w:rPr>
      </w:pPr>
      <w:r w:rsidRPr="002A3DD5">
        <w:rPr>
          <w:sz w:val="21"/>
          <w:szCs w:val="21"/>
          <w:lang w:val="en-US"/>
        </w:rPr>
        <w:t>Qarətçilərin kim olduğunu müəyyənləşdirmək üçün polisə 3 ay lazım oldu. Albert həbs edilsə də, şou tərzli qaçışa nail olur. Motosikletli dostu ilə razılaşan Albert məhkəmə prosesi zamanı məhkəmə zalının pəncərəsindən aşağı tullanaraq motosikletə əyləşmiş və naməlum istiqamətdə yoxa çıxmışdır. Spagiari qalan ömrünü görünüşünü dəyişdirərək polisdən gizləndiyi Argentinada keçirmiş və 1989-cu ildə dünyasını dəyişmişdir.</w:t>
      </w:r>
    </w:p>
    <w:p w:rsidR="002A3DD5" w:rsidRPr="002A3DD5" w:rsidRDefault="002A3DD5" w:rsidP="002A3DD5">
      <w:pPr>
        <w:rPr>
          <w:rStyle w:val="a3"/>
          <w:color w:val="3B5998"/>
          <w:sz w:val="24"/>
          <w:szCs w:val="24"/>
          <w:u w:val="none"/>
          <w:lang w:val="en-US"/>
        </w:rPr>
      </w:pPr>
      <w:r>
        <w:fldChar w:fldCharType="begin"/>
      </w:r>
      <w:r w:rsidRPr="002A3DD5">
        <w:rPr>
          <w:lang w:val="en-US"/>
        </w:rPr>
        <w:instrText xml:space="preserve"> HYPERLINK "https://www.facebook.com/1641378726138232/photos/a.1641978979411540.1073741827.1641378726138232/1737613436514760/?type=3" </w:instrText>
      </w:r>
      <w:r>
        <w:fldChar w:fldCharType="separate"/>
      </w:r>
    </w:p>
    <w:p w:rsidR="002A3DD5" w:rsidRDefault="002A3DD5" w:rsidP="002A3DD5">
      <w:r>
        <w:rPr>
          <w:noProof/>
          <w:color w:val="3B5998"/>
          <w:lang w:eastAsia="ru-RU"/>
        </w:rPr>
        <w:drawing>
          <wp:inline distT="0" distB="0" distL="0" distR="0">
            <wp:extent cx="2246630" cy="2246630"/>
            <wp:effectExtent l="0" t="0" r="1270" b="1270"/>
            <wp:docPr id="1" name="Рисунок 1" descr="Maraq Dunyasi adlı birinin şəkl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aq Dunyasi adlı birinin şəkl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6630" cy="2246630"/>
                    </a:xfrm>
                    <a:prstGeom prst="rect">
                      <a:avLst/>
                    </a:prstGeom>
                    <a:noFill/>
                    <a:ln>
                      <a:noFill/>
                    </a:ln>
                  </pic:spPr>
                </pic:pic>
              </a:graphicData>
            </a:graphic>
          </wp:inline>
        </w:drawing>
      </w:r>
    </w:p>
    <w:p w:rsidR="002A3DD5" w:rsidRDefault="002A3DD5" w:rsidP="002A3DD5">
      <w:r>
        <w:fldChar w:fldCharType="end"/>
      </w:r>
    </w:p>
    <w:p w:rsidR="002A3DD5" w:rsidRDefault="002A3DD5" w:rsidP="002A3DD5">
      <w:pPr>
        <w:pStyle w:val="z-"/>
      </w:pPr>
      <w:bookmarkStart w:id="0" w:name="_GoBack"/>
      <w:bookmarkEnd w:id="0"/>
      <w:r>
        <w:t>Начало формы</w:t>
      </w:r>
    </w:p>
    <w:p w:rsidR="00D45310" w:rsidRPr="002A3DD5" w:rsidRDefault="00D45310" w:rsidP="002A3DD5">
      <w:pPr>
        <w:tabs>
          <w:tab w:val="left" w:pos="1145"/>
        </w:tabs>
        <w:rPr>
          <w:lang w:val="en-US"/>
        </w:rPr>
      </w:pPr>
    </w:p>
    <w:sectPr w:rsidR="00D45310" w:rsidRPr="002A3D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853"/>
    <w:rsid w:val="002A3DD5"/>
    <w:rsid w:val="004B535E"/>
    <w:rsid w:val="00CA3E8B"/>
    <w:rsid w:val="00CE2EC0"/>
    <w:rsid w:val="00D45310"/>
    <w:rsid w:val="00DE2F6B"/>
    <w:rsid w:val="00F27853"/>
    <w:rsid w:val="00FD2E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F6B"/>
  </w:style>
  <w:style w:type="paragraph" w:styleId="2">
    <w:name w:val="heading 2"/>
    <w:basedOn w:val="a"/>
    <w:link w:val="20"/>
    <w:uiPriority w:val="9"/>
    <w:qFormat/>
    <w:rsid w:val="00DE2F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E2F6B"/>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DE2F6B"/>
    <w:rPr>
      <w:color w:val="0000FF"/>
      <w:u w:val="single"/>
    </w:rPr>
  </w:style>
  <w:style w:type="paragraph" w:styleId="a4">
    <w:name w:val="Normal (Web)"/>
    <w:basedOn w:val="a"/>
    <w:uiPriority w:val="99"/>
    <w:semiHidden/>
    <w:unhideWhenUsed/>
    <w:rsid w:val="00DE2F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E2F6B"/>
  </w:style>
  <w:style w:type="character" w:customStyle="1" w:styleId="textexposedshow">
    <w:name w:val="text_exposed_show"/>
    <w:basedOn w:val="a0"/>
    <w:rsid w:val="00DE2F6B"/>
  </w:style>
  <w:style w:type="paragraph" w:styleId="a5">
    <w:name w:val="Balloon Text"/>
    <w:basedOn w:val="a"/>
    <w:link w:val="a6"/>
    <w:uiPriority w:val="99"/>
    <w:semiHidden/>
    <w:unhideWhenUsed/>
    <w:rsid w:val="00DE2F6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E2F6B"/>
    <w:rPr>
      <w:rFonts w:ascii="Tahoma" w:hAnsi="Tahoma" w:cs="Tahoma"/>
      <w:sz w:val="16"/>
      <w:szCs w:val="16"/>
    </w:rPr>
  </w:style>
  <w:style w:type="paragraph" w:styleId="z-">
    <w:name w:val="HTML Top of Form"/>
    <w:basedOn w:val="a"/>
    <w:next w:val="a"/>
    <w:link w:val="z-0"/>
    <w:hidden/>
    <w:uiPriority w:val="99"/>
    <w:semiHidden/>
    <w:unhideWhenUsed/>
    <w:rsid w:val="002A3DD5"/>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2A3DD5"/>
    <w:rPr>
      <w:rFonts w:ascii="Arial" w:eastAsia="Times New Roman" w:hAnsi="Arial" w:cs="Arial"/>
      <w:vanish/>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F6B"/>
  </w:style>
  <w:style w:type="paragraph" w:styleId="2">
    <w:name w:val="heading 2"/>
    <w:basedOn w:val="a"/>
    <w:link w:val="20"/>
    <w:uiPriority w:val="9"/>
    <w:qFormat/>
    <w:rsid w:val="00DE2F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E2F6B"/>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DE2F6B"/>
    <w:rPr>
      <w:color w:val="0000FF"/>
      <w:u w:val="single"/>
    </w:rPr>
  </w:style>
  <w:style w:type="paragraph" w:styleId="a4">
    <w:name w:val="Normal (Web)"/>
    <w:basedOn w:val="a"/>
    <w:uiPriority w:val="99"/>
    <w:semiHidden/>
    <w:unhideWhenUsed/>
    <w:rsid w:val="00DE2F6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E2F6B"/>
  </w:style>
  <w:style w:type="character" w:customStyle="1" w:styleId="textexposedshow">
    <w:name w:val="text_exposed_show"/>
    <w:basedOn w:val="a0"/>
    <w:rsid w:val="00DE2F6B"/>
  </w:style>
  <w:style w:type="paragraph" w:styleId="a5">
    <w:name w:val="Balloon Text"/>
    <w:basedOn w:val="a"/>
    <w:link w:val="a6"/>
    <w:uiPriority w:val="99"/>
    <w:semiHidden/>
    <w:unhideWhenUsed/>
    <w:rsid w:val="00DE2F6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E2F6B"/>
    <w:rPr>
      <w:rFonts w:ascii="Tahoma" w:hAnsi="Tahoma" w:cs="Tahoma"/>
      <w:sz w:val="16"/>
      <w:szCs w:val="16"/>
    </w:rPr>
  </w:style>
  <w:style w:type="paragraph" w:styleId="z-">
    <w:name w:val="HTML Top of Form"/>
    <w:basedOn w:val="a"/>
    <w:next w:val="a"/>
    <w:link w:val="z-0"/>
    <w:hidden/>
    <w:uiPriority w:val="99"/>
    <w:semiHidden/>
    <w:unhideWhenUsed/>
    <w:rsid w:val="002A3DD5"/>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2A3DD5"/>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836054">
      <w:bodyDiv w:val="1"/>
      <w:marLeft w:val="0"/>
      <w:marRight w:val="0"/>
      <w:marTop w:val="0"/>
      <w:marBottom w:val="0"/>
      <w:divBdr>
        <w:top w:val="none" w:sz="0" w:space="0" w:color="auto"/>
        <w:left w:val="none" w:sz="0" w:space="0" w:color="auto"/>
        <w:bottom w:val="none" w:sz="0" w:space="0" w:color="auto"/>
        <w:right w:val="none" w:sz="0" w:space="0" w:color="auto"/>
      </w:divBdr>
      <w:divsChild>
        <w:div w:id="1737631141">
          <w:marLeft w:val="0"/>
          <w:marRight w:val="0"/>
          <w:marTop w:val="0"/>
          <w:marBottom w:val="0"/>
          <w:divBdr>
            <w:top w:val="none" w:sz="0" w:space="0" w:color="auto"/>
            <w:left w:val="none" w:sz="0" w:space="0" w:color="auto"/>
            <w:bottom w:val="none" w:sz="0" w:space="0" w:color="auto"/>
            <w:right w:val="none" w:sz="0" w:space="0" w:color="auto"/>
          </w:divBdr>
          <w:divsChild>
            <w:div w:id="16737140">
              <w:marLeft w:val="0"/>
              <w:marRight w:val="0"/>
              <w:marTop w:val="0"/>
              <w:marBottom w:val="0"/>
              <w:divBdr>
                <w:top w:val="none" w:sz="0" w:space="0" w:color="auto"/>
                <w:left w:val="none" w:sz="0" w:space="0" w:color="auto"/>
                <w:bottom w:val="none" w:sz="0" w:space="0" w:color="auto"/>
                <w:right w:val="none" w:sz="0" w:space="0" w:color="auto"/>
              </w:divBdr>
              <w:divsChild>
                <w:div w:id="1531645779">
                  <w:marLeft w:val="0"/>
                  <w:marRight w:val="0"/>
                  <w:marTop w:val="0"/>
                  <w:marBottom w:val="0"/>
                  <w:divBdr>
                    <w:top w:val="none" w:sz="0" w:space="0" w:color="auto"/>
                    <w:left w:val="none" w:sz="0" w:space="0" w:color="auto"/>
                    <w:bottom w:val="none" w:sz="0" w:space="0" w:color="auto"/>
                    <w:right w:val="none" w:sz="0" w:space="0" w:color="auto"/>
                  </w:divBdr>
                  <w:divsChild>
                    <w:div w:id="8033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189">
              <w:marLeft w:val="0"/>
              <w:marRight w:val="0"/>
              <w:marTop w:val="0"/>
              <w:marBottom w:val="0"/>
              <w:divBdr>
                <w:top w:val="none" w:sz="0" w:space="0" w:color="auto"/>
                <w:left w:val="none" w:sz="0" w:space="0" w:color="auto"/>
                <w:bottom w:val="none" w:sz="0" w:space="0" w:color="auto"/>
                <w:right w:val="none" w:sz="0" w:space="0" w:color="auto"/>
              </w:divBdr>
              <w:divsChild>
                <w:div w:id="1717199407">
                  <w:marLeft w:val="0"/>
                  <w:marRight w:val="0"/>
                  <w:marTop w:val="0"/>
                  <w:marBottom w:val="0"/>
                  <w:divBdr>
                    <w:top w:val="none" w:sz="0" w:space="0" w:color="auto"/>
                    <w:left w:val="none" w:sz="0" w:space="0" w:color="auto"/>
                    <w:bottom w:val="none" w:sz="0" w:space="0" w:color="auto"/>
                    <w:right w:val="none" w:sz="0" w:space="0" w:color="auto"/>
                  </w:divBdr>
                  <w:divsChild>
                    <w:div w:id="1833326027">
                      <w:marLeft w:val="0"/>
                      <w:marRight w:val="0"/>
                      <w:marTop w:val="150"/>
                      <w:marBottom w:val="0"/>
                      <w:divBdr>
                        <w:top w:val="none" w:sz="0" w:space="0" w:color="auto"/>
                        <w:left w:val="none" w:sz="0" w:space="0" w:color="auto"/>
                        <w:bottom w:val="none" w:sz="0" w:space="0" w:color="auto"/>
                        <w:right w:val="none" w:sz="0" w:space="0" w:color="auto"/>
                      </w:divBdr>
                      <w:divsChild>
                        <w:div w:id="427851454">
                          <w:marLeft w:val="0"/>
                          <w:marRight w:val="0"/>
                          <w:marTop w:val="0"/>
                          <w:marBottom w:val="0"/>
                          <w:divBdr>
                            <w:top w:val="none" w:sz="0" w:space="0" w:color="auto"/>
                            <w:left w:val="none" w:sz="0" w:space="0" w:color="auto"/>
                            <w:bottom w:val="none" w:sz="0" w:space="0" w:color="auto"/>
                            <w:right w:val="none" w:sz="0" w:space="0" w:color="auto"/>
                          </w:divBdr>
                          <w:divsChild>
                            <w:div w:id="5842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184682">
          <w:marLeft w:val="0"/>
          <w:marRight w:val="0"/>
          <w:marTop w:val="0"/>
          <w:marBottom w:val="0"/>
          <w:divBdr>
            <w:top w:val="none" w:sz="0" w:space="0" w:color="auto"/>
            <w:left w:val="none" w:sz="0" w:space="0" w:color="auto"/>
            <w:bottom w:val="none" w:sz="0" w:space="0" w:color="auto"/>
            <w:right w:val="none" w:sz="0" w:space="0" w:color="auto"/>
          </w:divBdr>
        </w:div>
      </w:divsChild>
    </w:div>
    <w:div w:id="1551570273">
      <w:bodyDiv w:val="1"/>
      <w:marLeft w:val="0"/>
      <w:marRight w:val="0"/>
      <w:marTop w:val="0"/>
      <w:marBottom w:val="0"/>
      <w:divBdr>
        <w:top w:val="none" w:sz="0" w:space="0" w:color="auto"/>
        <w:left w:val="none" w:sz="0" w:space="0" w:color="auto"/>
        <w:bottom w:val="none" w:sz="0" w:space="0" w:color="auto"/>
        <w:right w:val="none" w:sz="0" w:space="0" w:color="auto"/>
      </w:divBdr>
      <w:divsChild>
        <w:div w:id="1576697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1641378726138232/photos/a.1641978979411540.1073741827.1641378726138232/1736497443293026/?type=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photo.php?fbid=942206982526271&amp;set=gm.1012695928794856&amp;type=3"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hyperlink" Target="https://www.facebook.com/v.DunyaGercekleri1/photos/a.215733745267414.1073741828.167984710042318/506999686140817/?type=3" TargetMode="External"/><Relationship Id="rId10" Type="http://schemas.openxmlformats.org/officeDocument/2006/relationships/hyperlink" Target="https://www.facebook.com/1641378726138232/photos/a.1641978979411540.1073741827.1641378726138232/1737613436514760/?type=3"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14135</Words>
  <Characters>80576</Characters>
  <Application>Microsoft Office Word</Application>
  <DocSecurity>0</DocSecurity>
  <Lines>671</Lines>
  <Paragraphs>189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8</cp:revision>
  <dcterms:created xsi:type="dcterms:W3CDTF">2015-12-24T12:32:00Z</dcterms:created>
  <dcterms:modified xsi:type="dcterms:W3CDTF">2016-01-02T16:23:00Z</dcterms:modified>
</cp:coreProperties>
</file>