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6566" w14:textId="40E5734F" w:rsidR="0066147A" w:rsidRDefault="008825FD">
      <w:r w:rsidRPr="008825FD">
        <w:t>Relación Patrimonial</w:t>
      </w:r>
    </w:p>
    <w:p w14:paraId="4392A2F4" w14:textId="0BE1FC87" w:rsidR="008825FD" w:rsidRDefault="008825FD">
      <w:r w:rsidRPr="008825FD">
        <w:t>Relación Patrimonial</w:t>
      </w:r>
    </w:p>
    <w:p w14:paraId="06A72BDB" w14:textId="7C5EBCE7" w:rsidR="008825FD" w:rsidRDefault="008825FD">
      <w:r w:rsidRPr="008825FD">
        <w:t>Relación Patrimonial</w:t>
      </w:r>
    </w:p>
    <w:p w14:paraId="66C6272E" w14:textId="32A1ABE1" w:rsidR="008825FD" w:rsidRDefault="008825FD">
      <w:r w:rsidRPr="008825FD">
        <w:t>Relación Patrimonial</w:t>
      </w:r>
    </w:p>
    <w:p w14:paraId="14B0DBBA" w14:textId="19B12ADE" w:rsidR="008825FD" w:rsidRDefault="008825FD">
      <w:r w:rsidRPr="008825FD">
        <w:t>Relación Patrimonial</w:t>
      </w:r>
    </w:p>
    <w:sectPr w:rsidR="008825FD" w:rsidSect="008C3ED2">
      <w:type w:val="continuous"/>
      <w:pgSz w:w="11906" w:h="16838"/>
      <w:pgMar w:top="1418" w:right="1418" w:bottom="1418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D8"/>
    <w:rsid w:val="0066147A"/>
    <w:rsid w:val="007327D8"/>
    <w:rsid w:val="00802628"/>
    <w:rsid w:val="008825FD"/>
    <w:rsid w:val="008C3ED2"/>
    <w:rsid w:val="009367DB"/>
    <w:rsid w:val="00945BBF"/>
    <w:rsid w:val="00AF1B56"/>
    <w:rsid w:val="00B31809"/>
    <w:rsid w:val="00C17495"/>
    <w:rsid w:val="00F56EC1"/>
    <w:rsid w:val="00F7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0E651A"/>
  <w15:chartTrackingRefBased/>
  <w15:docId w15:val="{451363AA-B672-4424-83CB-26B45A2B7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2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2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2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2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2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2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2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2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2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2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2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2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27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27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27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27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27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27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2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2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2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2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2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27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27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27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2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27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2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89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</dc:creator>
  <cp:keywords/>
  <dc:description/>
  <cp:lastModifiedBy>Brayan</cp:lastModifiedBy>
  <cp:revision>3</cp:revision>
  <dcterms:created xsi:type="dcterms:W3CDTF">2025-12-18T15:59:00Z</dcterms:created>
  <dcterms:modified xsi:type="dcterms:W3CDTF">2025-12-18T16:09:00Z</dcterms:modified>
</cp:coreProperties>
</file>