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115BA3F2" w:rsidR="0066147A" w:rsidRDefault="001D7C08">
      <w:r w:rsidRPr="001D7C08">
        <w:t>Solicitud Carta Fianza</w:t>
      </w:r>
    </w:p>
    <w:p w14:paraId="25C564E8" w14:textId="5D99729F" w:rsidR="001D7C08" w:rsidRDefault="001D7C08">
      <w:r w:rsidRPr="001D7C08">
        <w:t>Solicitud Carta Fianza</w:t>
      </w:r>
    </w:p>
    <w:p w14:paraId="3D4DA62E" w14:textId="1121F2F9" w:rsidR="001D7C08" w:rsidRDefault="001D7C08">
      <w:r w:rsidRPr="001D7C08">
        <w:t>Solicitud Carta Fianza</w:t>
      </w:r>
    </w:p>
    <w:p w14:paraId="682770BC" w14:textId="4D7FEF25" w:rsidR="001D7C08" w:rsidRDefault="001D7C08">
      <w:r w:rsidRPr="001D7C08">
        <w:t>Solicitud Carta Fianza</w:t>
      </w:r>
    </w:p>
    <w:p w14:paraId="4CAF310A" w14:textId="5AB738B0" w:rsidR="001D7C08" w:rsidRDefault="001D7C08">
      <w:r w:rsidRPr="001D7C08">
        <w:t>Solicitud Carta Fianza</w:t>
      </w:r>
    </w:p>
    <w:sectPr w:rsidR="001D7C08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1D7C08"/>
    <w:rsid w:val="00515FAF"/>
    <w:rsid w:val="0066147A"/>
    <w:rsid w:val="007327D8"/>
    <w:rsid w:val="00802628"/>
    <w:rsid w:val="008C3ED2"/>
    <w:rsid w:val="00945BBF"/>
    <w:rsid w:val="00AF1B56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2</cp:revision>
  <dcterms:created xsi:type="dcterms:W3CDTF">2025-12-18T15:56:00Z</dcterms:created>
  <dcterms:modified xsi:type="dcterms:W3CDTF">2025-12-18T16:10:00Z</dcterms:modified>
</cp:coreProperties>
</file>