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4644"/>
        <w:gridCol w:w="4145"/>
      </w:tblGrid>
      <w:tr w:rsidR="00140CDB" w:rsidRPr="0092437D" w14:paraId="5453B407" w14:textId="77777777" w:rsidTr="00B17444">
        <w:tc>
          <w:tcPr>
            <w:tcW w:w="4644" w:type="dxa"/>
            <w:shd w:val="clear" w:color="auto" w:fill="F2F2F2"/>
          </w:tcPr>
          <w:p w14:paraId="2BD057CE" w14:textId="77777777" w:rsidR="00140CDB" w:rsidRPr="0092437D" w:rsidRDefault="00140CDB" w:rsidP="00F35AE8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145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57099833" w14:textId="77777777" w:rsidTr="00140CDB">
              <w:tc>
                <w:tcPr>
                  <w:tcW w:w="1985" w:type="dxa"/>
                  <w:shd w:val="clear" w:color="auto" w:fill="auto"/>
                </w:tcPr>
                <w:p w14:paraId="72C552B3" w14:textId="77777777" w:rsidR="00140CDB" w:rsidRPr="0092437D" w:rsidRDefault="00140CDB" w:rsidP="00F35AE8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7028734" w14:textId="77777777" w:rsidR="00140CDB" w:rsidRPr="0092437D" w:rsidRDefault="00140CDB" w:rsidP="00F35AE8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620D337" w14:textId="77777777" w:rsidR="00140CDB" w:rsidRPr="0092437D" w:rsidRDefault="00140CDB" w:rsidP="00F35AE8">
            <w:pPr>
              <w:rPr>
                <w:color w:val="7F7F7F"/>
              </w:rPr>
            </w:pPr>
          </w:p>
        </w:tc>
      </w:tr>
      <w:tr w:rsidR="00140CDB" w:rsidRPr="009949D1" w14:paraId="3FFE9A63" w14:textId="77777777" w:rsidTr="00B17444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A2E6296" w14:textId="64CF63F7" w:rsidR="00140CDB" w:rsidRPr="0092437D" w:rsidRDefault="009018C3" w:rsidP="00F35AE8">
            <w:pPr>
              <w:spacing w:before="60" w:after="240"/>
            </w:pPr>
            <w:r>
              <w:rPr>
                <w:noProof/>
              </w:rPr>
              <w:drawing>
                <wp:inline distT="0" distB="0" distL="0" distR="0" wp14:anchorId="033AF372" wp14:editId="079A016F">
                  <wp:extent cx="2416628" cy="467717"/>
                  <wp:effectExtent l="0" t="0" r="3175" b="8890"/>
                  <wp:docPr id="3" name="Imagem 3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821" cy="47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2D0CE881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5088D980" w14:textId="77777777" w:rsidR="00140CDB" w:rsidRPr="00140CDB" w:rsidRDefault="00140CDB" w:rsidP="00F35AE8">
                  <w:pPr>
                    <w:pStyle w:val="Cabealho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32793483" w14:textId="77777777" w:rsidTr="00140CDB">
              <w:tc>
                <w:tcPr>
                  <w:tcW w:w="1985" w:type="dxa"/>
                  <w:shd w:val="clear" w:color="auto" w:fill="auto"/>
                </w:tcPr>
                <w:p w14:paraId="63407102" w14:textId="77777777" w:rsidR="00140CDB" w:rsidRPr="00140CDB" w:rsidRDefault="00140CDB" w:rsidP="00F35AE8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A3C32E4" w14:textId="77777777" w:rsidR="00140CDB" w:rsidRPr="00140CDB" w:rsidRDefault="00140CDB" w:rsidP="00F35AE8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44527A" w14:paraId="7B322CD4" w14:textId="77777777" w:rsidTr="00140CDB">
              <w:tc>
                <w:tcPr>
                  <w:tcW w:w="1985" w:type="dxa"/>
                  <w:shd w:val="clear" w:color="auto" w:fill="auto"/>
                </w:tcPr>
                <w:p w14:paraId="6EE05DB4" w14:textId="77777777" w:rsidR="00140CDB" w:rsidRPr="00140CDB" w:rsidRDefault="00140CDB" w:rsidP="00F35AE8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077B39C" w14:textId="77777777" w:rsidR="00140CDB" w:rsidRPr="00D316A3" w:rsidRDefault="00D316A3" w:rsidP="00F35AE8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iperligao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44527A" w14:paraId="160F22F0" w14:textId="77777777" w:rsidTr="00140CDB">
              <w:tc>
                <w:tcPr>
                  <w:tcW w:w="1985" w:type="dxa"/>
                  <w:shd w:val="clear" w:color="auto" w:fill="auto"/>
                </w:tcPr>
                <w:p w14:paraId="4EEEB3F4" w14:textId="77777777" w:rsidR="00140CDB" w:rsidRPr="00140CDB" w:rsidRDefault="00140CDB" w:rsidP="00F35AE8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367A8A0F" w14:textId="77777777" w:rsidR="00140CDB" w:rsidRPr="00140CDB" w:rsidRDefault="00140CDB" w:rsidP="00F35AE8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Style w:val="Hiperligao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5DBC2196" w14:textId="77777777" w:rsidR="00140CDB" w:rsidRPr="00D316A3" w:rsidRDefault="00140CDB" w:rsidP="00F35AE8">
            <w:pPr>
              <w:spacing w:after="240"/>
              <w:rPr>
                <w:lang w:val="pt-PT"/>
              </w:rPr>
            </w:pPr>
          </w:p>
        </w:tc>
        <w:tc>
          <w:tcPr>
            <w:tcW w:w="4145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25793FEC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15614D83" w14:textId="77777777" w:rsidR="00140CDB" w:rsidRPr="0092437D" w:rsidRDefault="00140CDB" w:rsidP="00F35AE8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9018C3">
                    <w:rPr>
                      <w:color w:val="auto"/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50E76225" w14:textId="77777777" w:rsidR="00140CDB" w:rsidRPr="0092437D" w:rsidRDefault="00140CDB" w:rsidP="00F35AE8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57AD1130" w14:textId="77777777" w:rsidR="00140CDB" w:rsidRPr="0092437D" w:rsidRDefault="00140CDB" w:rsidP="00F35AE8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37960046" w14:textId="77777777" w:rsidR="00140CDB" w:rsidRPr="0092437D" w:rsidRDefault="00140CDB" w:rsidP="00F35AE8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4C6FC1AB" w14:textId="77777777" w:rsidTr="00140CDB">
              <w:tc>
                <w:tcPr>
                  <w:tcW w:w="4218" w:type="dxa"/>
                  <w:shd w:val="clear" w:color="auto" w:fill="auto"/>
                </w:tcPr>
                <w:p w14:paraId="10955879" w14:textId="77777777" w:rsidR="00140CDB" w:rsidRPr="00140CDB" w:rsidRDefault="00140CDB" w:rsidP="00BA1F6E">
                  <w:pPr>
                    <w:pStyle w:val="Cabealho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3E9DB31" w14:textId="77777777" w:rsidTr="00140CDB">
              <w:tc>
                <w:tcPr>
                  <w:tcW w:w="4218" w:type="dxa"/>
                  <w:shd w:val="clear" w:color="auto" w:fill="auto"/>
                </w:tcPr>
                <w:p w14:paraId="7665A14C" w14:textId="77777777" w:rsidR="00140CDB" w:rsidRPr="009949D1" w:rsidRDefault="00140CDB" w:rsidP="00B17444">
                  <w:pPr>
                    <w:pStyle w:val="Cabealho"/>
                    <w:keepNext/>
                    <w:tabs>
                      <w:tab w:val="clear" w:pos="4153"/>
                      <w:tab w:val="clear" w:pos="8306"/>
                    </w:tabs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D8AC6EF" w14:textId="77777777" w:rsidR="00140CDB" w:rsidRPr="009949D1" w:rsidRDefault="00140CDB" w:rsidP="00F35AE8"/>
        </w:tc>
      </w:tr>
      <w:tr w:rsidR="00140CDB" w:rsidRPr="0044527A" w14:paraId="15643B96" w14:textId="77777777" w:rsidTr="00B17444">
        <w:tc>
          <w:tcPr>
            <w:tcW w:w="8789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575A075" w14:textId="77777777" w:rsidR="00140CDB" w:rsidRPr="009018C3" w:rsidRDefault="00140CDB" w:rsidP="00261C30">
            <w:pPr>
              <w:pStyle w:val="Ttulo1"/>
              <w:spacing w:before="240" w:after="0" w:line="240" w:lineRule="auto"/>
              <w:jc w:val="center"/>
              <w:rPr>
                <w:color w:val="auto"/>
                <w:lang w:val="pt-PT"/>
              </w:rPr>
            </w:pPr>
            <w:r w:rsidRPr="009018C3">
              <w:rPr>
                <w:color w:val="auto"/>
                <w:lang w:val="pt-PT"/>
              </w:rPr>
              <w:t xml:space="preserve">Sistemas Gráficos e Interação </w:t>
            </w:r>
          </w:p>
          <w:p w14:paraId="2C996FD6" w14:textId="77777777" w:rsidR="00140CDB" w:rsidRPr="0092437D" w:rsidRDefault="00140CDB" w:rsidP="00261C30">
            <w:pPr>
              <w:pStyle w:val="Ttulo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14EB0F9" w14:textId="77777777" w:rsidR="00140CDB" w:rsidRDefault="0056004A" w:rsidP="002967EB">
      <w:pPr>
        <w:pStyle w:val="Ttulo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 w:rsidR="00C813AC">
        <w:rPr>
          <w:lang w:val="pt-PT"/>
        </w:rPr>
        <w:t>Consolidada</w:t>
      </w:r>
    </w:p>
    <w:tbl>
      <w:tblPr>
        <w:tblW w:w="8789" w:type="dxa"/>
        <w:tblLook w:val="04A0" w:firstRow="1" w:lastRow="0" w:firstColumn="1" w:lastColumn="0" w:noHBand="0" w:noVBand="1"/>
      </w:tblPr>
      <w:tblGrid>
        <w:gridCol w:w="666"/>
        <w:gridCol w:w="8123"/>
      </w:tblGrid>
      <w:tr w:rsidR="009018C3" w:rsidRPr="0044527A" w14:paraId="7857B295" w14:textId="77777777" w:rsidTr="00B17444">
        <w:trPr>
          <w:trHeight w:val="320"/>
        </w:trPr>
        <w:tc>
          <w:tcPr>
            <w:tcW w:w="6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2E8253D" w14:textId="77777777" w:rsidR="00105813" w:rsidRPr="009018C3" w:rsidRDefault="00105813" w:rsidP="00F35AE8">
            <w:pPr>
              <w:spacing w:before="240" w:after="60"/>
              <w:rPr>
                <w:noProof/>
                <w:color w:val="auto"/>
                <w:lang w:val="pt-PT" w:eastAsia="pt-PT"/>
              </w:rPr>
            </w:pPr>
            <w:r w:rsidRPr="009018C3">
              <w:rPr>
                <w:noProof/>
                <w:color w:val="auto"/>
                <w:lang w:val="pt-PT" w:eastAsia="pt-PT"/>
              </w:rPr>
              <w:drawing>
                <wp:inline distT="0" distB="0" distL="0" distR="0" wp14:anchorId="4CB40A27" wp14:editId="31F65A74">
                  <wp:extent cx="280421" cy="266400"/>
                  <wp:effectExtent l="0" t="0" r="5715" b="635"/>
                  <wp:docPr id="9" name="Imagem 9" descr="C:\Users\Anabela\AppData\Local\Microsoft\Windows\INetCache\Content.Word\group_4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abela\AppData\Local\Microsoft\Windows\INetCache\Content.Word\group_4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1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E95467" w14:textId="77777777" w:rsidR="00105813" w:rsidRPr="009018C3" w:rsidRDefault="00105813" w:rsidP="007A1856">
            <w:pPr>
              <w:spacing w:before="240" w:line="360" w:lineRule="auto"/>
              <w:ind w:left="425"/>
              <w:rPr>
                <w:color w:val="auto"/>
                <w:lang w:val="pt-PT"/>
              </w:rPr>
            </w:pPr>
            <w:r w:rsidRPr="009018C3">
              <w:rPr>
                <w:color w:val="auto"/>
                <w:lang w:val="pt-PT"/>
              </w:rPr>
              <w:t>Neste documento</w:t>
            </w:r>
            <w:r w:rsidR="007A1856" w:rsidRPr="009018C3">
              <w:rPr>
                <w:color w:val="auto"/>
                <w:lang w:val="pt-PT"/>
              </w:rPr>
              <w:t xml:space="preserve"> devem ser registados os resultados da consolidação da avaliação. </w:t>
            </w:r>
          </w:p>
        </w:tc>
      </w:tr>
      <w:tr w:rsidR="009018C3" w:rsidRPr="009018C3" w14:paraId="51EB5E3F" w14:textId="77777777" w:rsidTr="00B17444">
        <w:trPr>
          <w:trHeight w:val="320"/>
        </w:trPr>
        <w:tc>
          <w:tcPr>
            <w:tcW w:w="8789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576AF3B1" w14:textId="77777777" w:rsidR="00065DE0" w:rsidRPr="009018C3" w:rsidRDefault="00065DE0" w:rsidP="00065DE0">
            <w:pPr>
              <w:spacing w:before="240" w:after="120" w:line="360" w:lineRule="auto"/>
              <w:ind w:left="-108"/>
              <w:jc w:val="left"/>
              <w:outlineLvl w:val="2"/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</w:pPr>
            <w:r w:rsidRPr="009018C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Identificação dos Estudantes Avaliadores:</w:t>
            </w:r>
          </w:p>
          <w:tbl>
            <w:tblPr>
              <w:tblW w:w="77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301"/>
              <w:gridCol w:w="6399"/>
            </w:tblGrid>
            <w:tr w:rsidR="009018C3" w:rsidRPr="009018C3" w14:paraId="4E36FEE6" w14:textId="77777777" w:rsidTr="00F947B7">
              <w:tc>
                <w:tcPr>
                  <w:tcW w:w="13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A2202" w14:textId="77777777" w:rsidR="00F947B7" w:rsidRPr="009018C3" w:rsidRDefault="00F947B7" w:rsidP="00065DE0">
                  <w:pPr>
                    <w:spacing w:after="0" w:line="240" w:lineRule="auto"/>
                    <w:rPr>
                      <w:b/>
                      <w:color w:val="auto"/>
                      <w:sz w:val="20"/>
                      <w:lang w:val="pt-PT"/>
                    </w:rPr>
                  </w:pPr>
                  <w:r w:rsidRPr="009018C3">
                    <w:rPr>
                      <w:b/>
                      <w:color w:val="auto"/>
                      <w:sz w:val="20"/>
                      <w:lang w:val="pt-PT"/>
                    </w:rPr>
                    <w:t>Número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7885B" w14:textId="77777777" w:rsidR="00F947B7" w:rsidRPr="009018C3" w:rsidRDefault="00F947B7" w:rsidP="00065DE0">
                  <w:pPr>
                    <w:spacing w:after="0" w:line="240" w:lineRule="auto"/>
                    <w:rPr>
                      <w:b/>
                      <w:color w:val="auto"/>
                      <w:sz w:val="20"/>
                      <w:lang w:val="pt-PT"/>
                    </w:rPr>
                  </w:pPr>
                  <w:r w:rsidRPr="009018C3">
                    <w:rPr>
                      <w:b/>
                      <w:color w:val="auto"/>
                      <w:sz w:val="20"/>
                      <w:lang w:val="pt-PT"/>
                    </w:rPr>
                    <w:t>Nome</w:t>
                  </w:r>
                </w:p>
              </w:tc>
            </w:tr>
            <w:tr w:rsidR="009018C3" w:rsidRPr="009018C3" w14:paraId="2D01A584" w14:textId="77777777" w:rsidTr="00F947B7"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04F79B86" w14:textId="27C041FD" w:rsidR="00F947B7" w:rsidRPr="009018C3" w:rsidRDefault="00EB6CED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2212496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</w:tcBorders>
                </w:tcPr>
                <w:p w14:paraId="2A161A74" w14:textId="630988D7" w:rsidR="00F947B7" w:rsidRPr="009018C3" w:rsidRDefault="00EB6CED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Simão Santos Pedro</w:t>
                  </w:r>
                </w:p>
              </w:tc>
            </w:tr>
            <w:tr w:rsidR="009018C3" w:rsidRPr="009018C3" w14:paraId="639444FE" w14:textId="77777777" w:rsidTr="00F947B7">
              <w:tc>
                <w:tcPr>
                  <w:tcW w:w="1301" w:type="dxa"/>
                </w:tcPr>
                <w:p w14:paraId="71C8B84D" w14:textId="1DA87DD0" w:rsidR="00F947B7" w:rsidRPr="009018C3" w:rsidRDefault="00EB6CED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2212508</w:t>
                  </w:r>
                </w:p>
              </w:tc>
              <w:tc>
                <w:tcPr>
                  <w:tcW w:w="6399" w:type="dxa"/>
                </w:tcPr>
                <w:p w14:paraId="3C535297" w14:textId="699086DC" w:rsidR="00F947B7" w:rsidRPr="009018C3" w:rsidRDefault="00EB6CED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Marcos Santos Ferreira</w:t>
                  </w:r>
                </w:p>
              </w:tc>
            </w:tr>
            <w:tr w:rsidR="009018C3" w:rsidRPr="009018C3" w14:paraId="4DC75F7E" w14:textId="77777777" w:rsidTr="00F947B7">
              <w:tc>
                <w:tcPr>
                  <w:tcW w:w="1301" w:type="dxa"/>
                </w:tcPr>
                <w:p w14:paraId="6FDD8E31" w14:textId="77777777" w:rsidR="00F947B7" w:rsidRPr="009018C3" w:rsidRDefault="00F947B7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</w:p>
              </w:tc>
              <w:tc>
                <w:tcPr>
                  <w:tcW w:w="6399" w:type="dxa"/>
                </w:tcPr>
                <w:p w14:paraId="21A4E3E4" w14:textId="77777777" w:rsidR="00F947B7" w:rsidRPr="009018C3" w:rsidRDefault="00F947B7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</w:p>
              </w:tc>
            </w:tr>
          </w:tbl>
          <w:p w14:paraId="74A7516B" w14:textId="77777777" w:rsidR="00065DE0" w:rsidRPr="009018C3" w:rsidRDefault="00065DE0" w:rsidP="007A1856">
            <w:pPr>
              <w:spacing w:before="240" w:line="360" w:lineRule="auto"/>
              <w:ind w:left="425"/>
              <w:rPr>
                <w:color w:val="auto"/>
                <w:lang w:val="pt-PT"/>
              </w:rPr>
            </w:pPr>
          </w:p>
        </w:tc>
      </w:tr>
      <w:tr w:rsidR="009018C3" w:rsidRPr="009018C3" w14:paraId="6F292B61" w14:textId="77777777" w:rsidTr="00B17444">
        <w:trPr>
          <w:trHeight w:val="320"/>
        </w:trPr>
        <w:tc>
          <w:tcPr>
            <w:tcW w:w="666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4D8B71C6" w14:textId="77777777" w:rsidR="00105813" w:rsidRPr="009018C3" w:rsidRDefault="00105813" w:rsidP="00F35AE8">
            <w:pPr>
              <w:spacing w:before="240" w:after="60"/>
              <w:rPr>
                <w:noProof/>
                <w:color w:val="auto"/>
                <w:lang w:val="pt-PT" w:eastAsia="pt-PT"/>
              </w:rPr>
            </w:pPr>
          </w:p>
        </w:tc>
        <w:tc>
          <w:tcPr>
            <w:tcW w:w="8123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989F6E" w14:textId="77777777" w:rsidR="007A1856" w:rsidRPr="009018C3" w:rsidRDefault="007A1856" w:rsidP="00065DE0">
            <w:pPr>
              <w:spacing w:after="0" w:line="360" w:lineRule="auto"/>
              <w:rPr>
                <w:color w:val="auto"/>
                <w:lang w:val="pt-PT"/>
              </w:rPr>
            </w:pPr>
          </w:p>
        </w:tc>
      </w:tr>
    </w:tbl>
    <w:p w14:paraId="19722226" w14:textId="77777777" w:rsidR="00105813" w:rsidRPr="009018C3" w:rsidRDefault="00105813" w:rsidP="00AE61DE">
      <w:pPr>
        <w:spacing w:before="240"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  <w:r w:rsidRPr="009018C3">
        <w:rPr>
          <w:b/>
          <w:smallCaps/>
          <w:color w:val="auto"/>
          <w:spacing w:val="5"/>
          <w:sz w:val="24"/>
          <w:szCs w:val="24"/>
          <w:lang w:val="pt-PT"/>
        </w:rPr>
        <w:t>Registos da avaliação heurística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B6CED" w:rsidRPr="00020E33" w14:paraId="00B371C5" w14:textId="77777777" w:rsidTr="00F35AE8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5CB73D8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9280E25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>Registo 1</w:t>
            </w:r>
          </w:p>
        </w:tc>
      </w:tr>
      <w:tr w:rsidR="00EB6CED" w:rsidRPr="00134D44" w14:paraId="6B7B25CB" w14:textId="77777777" w:rsidTr="00F35AE8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203B40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8DF84C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Aceder ao Site</w:t>
            </w:r>
          </w:p>
        </w:tc>
      </w:tr>
      <w:tr w:rsidR="00EB6CED" w:rsidRPr="0044527A" w14:paraId="6A8F3DB3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65C0B3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09E78DB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inicial, secção de vídeo.</w:t>
            </w:r>
          </w:p>
        </w:tc>
      </w:tr>
      <w:tr w:rsidR="00EB6CED" w:rsidRPr="00020E33" w14:paraId="320B6D2F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EFB8F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455645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3</w:t>
            </w:r>
          </w:p>
        </w:tc>
      </w:tr>
      <w:tr w:rsidR="00EB6CED" w:rsidRPr="0044527A" w14:paraId="3C68719E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86EED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074658B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Vídeo não carrega quando o display se encontra em dimensões incomuns. Pelo que obriga o utilizador a ter o display num formato que pode não ser o ideal para si.</w:t>
            </w:r>
          </w:p>
        </w:tc>
      </w:tr>
      <w:tr w:rsidR="00EB6CED" w:rsidRPr="00020E33" w14:paraId="3D9723A5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B9870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C73B297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N.A.</w:t>
            </w:r>
          </w:p>
        </w:tc>
      </w:tr>
      <w:tr w:rsidR="00EB6CED" w:rsidRPr="00134D44" w14:paraId="0755A03E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F5425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8BFC2A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N.A.</w:t>
            </w:r>
          </w:p>
        </w:tc>
      </w:tr>
      <w:tr w:rsidR="00EB6CED" w:rsidRPr="00020E33" w14:paraId="2ABDBB78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11AD9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E9FFD1B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1</w:t>
            </w:r>
          </w:p>
        </w:tc>
      </w:tr>
      <w:tr w:rsidR="00EB6CED" w:rsidRPr="00134D44" w14:paraId="43D5C0EF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BCDA915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BDC7734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Definir melhor os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breakpoints</w:t>
            </w:r>
            <w:proofErr w:type="spellEnd"/>
          </w:p>
        </w:tc>
      </w:tr>
    </w:tbl>
    <w:p w14:paraId="7A576FC1" w14:textId="77777777" w:rsidR="00EB6CED" w:rsidRPr="00020E33" w:rsidRDefault="00EB6CED" w:rsidP="00EB6CED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B6CED" w:rsidRPr="00020E33" w14:paraId="6722D25C" w14:textId="77777777" w:rsidTr="00F35AE8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FC0EF11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7A02E73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>Registo 2</w:t>
            </w:r>
          </w:p>
        </w:tc>
      </w:tr>
      <w:tr w:rsidR="00EB6CED" w:rsidRPr="0044527A" w14:paraId="6CFCD7EF" w14:textId="77777777" w:rsidTr="00F35AE8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ECF26E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1D4C17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Ver tamanho da gaveta aberta</w:t>
            </w:r>
          </w:p>
        </w:tc>
      </w:tr>
      <w:tr w:rsidR="00EB6CED" w:rsidRPr="0044527A" w14:paraId="7A0DB872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F4D3E6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D7203EE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de produto, secção fotos e secção descrição do artigo</w:t>
            </w:r>
          </w:p>
        </w:tc>
      </w:tr>
      <w:tr w:rsidR="00EB6CED" w:rsidRPr="00020E33" w14:paraId="79352AEC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9D855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9D3CE0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B6CED" w:rsidRPr="0044527A" w14:paraId="40D1A62A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C9FDE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4DAC23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Nas fotos não se consegue saber o tamanho quando a gaveta está aberta, e essa informação também não consta na secção textual de descrição do artigo.</w:t>
            </w:r>
          </w:p>
        </w:tc>
      </w:tr>
      <w:tr w:rsidR="00EB6CED" w:rsidRPr="00020E33" w14:paraId="766BB205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E05EDE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A43AAC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  <w:r>
              <w:rPr>
                <w:bCs/>
                <w:color w:val="auto"/>
                <w:sz w:val="16"/>
                <w:szCs w:val="16"/>
                <w:lang w:eastAsia="ar-SA"/>
              </w:rPr>
              <w:t>.</w:t>
            </w:r>
          </w:p>
        </w:tc>
      </w:tr>
      <w:tr w:rsidR="00EB6CED" w:rsidRPr="00134D44" w14:paraId="1AD60E27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96C58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DE2FA1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Sempre.</w:t>
            </w:r>
          </w:p>
        </w:tc>
      </w:tr>
      <w:tr w:rsidR="00EB6CED" w:rsidRPr="00020E33" w14:paraId="27489079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9BFC4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6E94A0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0</w:t>
            </w:r>
          </w:p>
        </w:tc>
      </w:tr>
      <w:tr w:rsidR="00EB6CED" w:rsidRPr="0044527A" w14:paraId="5C16D725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5DB3D56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6CCDBBD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Acrescentar foto e informação textual com dimensão do artigo quando a gaveta está aberta.</w:t>
            </w:r>
          </w:p>
        </w:tc>
      </w:tr>
    </w:tbl>
    <w:p w14:paraId="73489F73" w14:textId="77777777" w:rsidR="00EB6CED" w:rsidRPr="00020E33" w:rsidRDefault="00EB6CED" w:rsidP="00EB6CED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B6CED" w:rsidRPr="00020E33" w14:paraId="790CCEC2" w14:textId="77777777" w:rsidTr="00F35AE8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09A8012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230111A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3</w:t>
            </w:r>
          </w:p>
        </w:tc>
      </w:tr>
      <w:tr w:rsidR="00EB6CED" w:rsidRPr="0044527A" w14:paraId="64BE7135" w14:textId="77777777" w:rsidTr="00F35AE8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4F124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83FE44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Ver a parte de trás do artigo, para ver se tem passagem de cabos</w:t>
            </w:r>
          </w:p>
        </w:tc>
      </w:tr>
      <w:tr w:rsidR="00EB6CED" w:rsidRPr="0044527A" w14:paraId="015AFECD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9FDC7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F59C158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de produto, secção fotos</w:t>
            </w:r>
          </w:p>
        </w:tc>
      </w:tr>
      <w:tr w:rsidR="00EB6CED" w:rsidRPr="00020E33" w14:paraId="62B474DE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EDA9EF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A9CF6CA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B6CED" w:rsidRPr="0044527A" w14:paraId="77C7B70A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F443CD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D9D4DC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Nas fotos não se consegue ver a parte de trás do artigo</w:t>
            </w:r>
          </w:p>
        </w:tc>
      </w:tr>
      <w:tr w:rsidR="00EB6CED" w:rsidRPr="00020E33" w14:paraId="57954D46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5E089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43C2CF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  <w:r>
              <w:rPr>
                <w:bCs/>
                <w:color w:val="auto"/>
                <w:sz w:val="16"/>
                <w:szCs w:val="16"/>
                <w:lang w:eastAsia="ar-SA"/>
              </w:rPr>
              <w:t>.</w:t>
            </w:r>
          </w:p>
        </w:tc>
      </w:tr>
      <w:tr w:rsidR="00EB6CED" w:rsidRPr="00134D44" w14:paraId="0F1898F7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25A9D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1AE6E4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Sempre.</w:t>
            </w:r>
          </w:p>
        </w:tc>
      </w:tr>
      <w:tr w:rsidR="00EB6CED" w:rsidRPr="00020E33" w14:paraId="503901F9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0F0EE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817B2F3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B6CED" w:rsidRPr="0044527A" w14:paraId="760A57EB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60D844D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F994574" w14:textId="732107F7" w:rsidR="00EB6CED" w:rsidRPr="00020E33" w:rsidRDefault="0044527A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Acrescentar foto da parte de trás do artigo</w:t>
            </w:r>
          </w:p>
        </w:tc>
      </w:tr>
    </w:tbl>
    <w:p w14:paraId="05DBB7FA" w14:textId="77777777" w:rsidR="00EB6CED" w:rsidRPr="00020E33" w:rsidRDefault="00EB6CED" w:rsidP="00EB6CED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B6CED" w:rsidRPr="00020E33" w14:paraId="0D59B5B8" w14:textId="77777777" w:rsidTr="00F35AE8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8EB921B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050F87E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4</w:t>
            </w:r>
          </w:p>
        </w:tc>
      </w:tr>
      <w:tr w:rsidR="00EB6CED" w:rsidRPr="0044527A" w14:paraId="68B704C3" w14:textId="77777777" w:rsidTr="00F35AE8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D134F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FA91C5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Ler as condições das “Trocas e Devoluções” e “Entrega ao domicílio”</w:t>
            </w:r>
          </w:p>
        </w:tc>
      </w:tr>
      <w:tr w:rsidR="00EB6CED" w:rsidRPr="0044527A" w14:paraId="2CC1C4F3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E90A5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3FE1B0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Side bar “Trocas ou Devoluções” e “Entrega ao domicílio”</w:t>
            </w:r>
          </w:p>
        </w:tc>
      </w:tr>
      <w:tr w:rsidR="00EB6CED" w:rsidRPr="00020E33" w14:paraId="678B2EA5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AD77F8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E028D4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8</w:t>
            </w:r>
          </w:p>
        </w:tc>
      </w:tr>
      <w:tr w:rsidR="00EB6CED" w:rsidRPr="0044527A" w14:paraId="33C1AAF7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8963C7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EC5C273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Na página de produto, ao clicar em “Trocas ou Devoluções” ou “Entrega ao domicílio” surge uma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side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bar na qual constam, textualmente, os temos e condições. O grosso do texto está com uma letra muito pequena. </w:t>
            </w:r>
          </w:p>
        </w:tc>
      </w:tr>
      <w:tr w:rsidR="00EB6CED" w:rsidRPr="00020E33" w14:paraId="0C30D3B3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8A2DE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1CF005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  <w:r>
              <w:rPr>
                <w:bCs/>
                <w:color w:val="auto"/>
                <w:sz w:val="16"/>
                <w:szCs w:val="16"/>
                <w:lang w:eastAsia="ar-SA"/>
              </w:rPr>
              <w:t>.</w:t>
            </w:r>
          </w:p>
        </w:tc>
      </w:tr>
      <w:tr w:rsidR="00EB6CED" w:rsidRPr="00134D44" w14:paraId="0016670E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363260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375721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Sempre.</w:t>
            </w:r>
          </w:p>
        </w:tc>
      </w:tr>
      <w:tr w:rsidR="00EB6CED" w:rsidRPr="00020E33" w14:paraId="1193DC24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7C444C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550B01" w14:textId="553F56B4" w:rsidR="00EB6CED" w:rsidRPr="00020E33" w:rsidRDefault="00901AC3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B6CED" w:rsidRPr="0044527A" w14:paraId="0DCB38CD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070FC16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983BBDF" w14:textId="4A5B0E63" w:rsidR="00EB6CED" w:rsidRPr="00020E33" w:rsidRDefault="0044527A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Aumentar a fonte de modo a tornar o texto mais legível.</w:t>
            </w:r>
          </w:p>
        </w:tc>
      </w:tr>
    </w:tbl>
    <w:p w14:paraId="7F57B83B" w14:textId="77777777" w:rsidR="00105813" w:rsidRPr="009018C3" w:rsidRDefault="00105813" w:rsidP="00105813">
      <w:pPr>
        <w:spacing w:after="0"/>
        <w:rPr>
          <w:color w:val="auto"/>
          <w:lang w:val="pt-P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7260"/>
      </w:tblGrid>
      <w:tr w:rsidR="6F8A96E9" w14:paraId="3DB593F0" w14:textId="77777777" w:rsidTr="6F8A96E9"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</w:tcPr>
          <w:p w14:paraId="55C2182B" w14:textId="15B2A7CC" w:rsidR="6F8A96E9" w:rsidRPr="0044527A" w:rsidRDefault="6F8A96E9" w:rsidP="6F8A96E9">
            <w:pPr>
              <w:spacing w:before="120" w:after="0" w:line="240" w:lineRule="auto"/>
              <w:rPr>
                <w:rFonts w:ascii="Verdana" w:eastAsia="Verdana" w:hAnsi="Verdana" w:cs="Verdana"/>
                <w:szCs w:val="18"/>
                <w:lang w:val="pt-PT"/>
              </w:rPr>
            </w:pPr>
          </w:p>
        </w:tc>
        <w:tc>
          <w:tcPr>
            <w:tcW w:w="7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3030D296" w14:textId="18B97046" w:rsidR="6F8A96E9" w:rsidRDefault="6F8A96E9" w:rsidP="6F8A96E9">
            <w:pPr>
              <w:pStyle w:val="Textoemtabela"/>
              <w:spacing w:before="120" w:line="240" w:lineRule="auto"/>
              <w:rPr>
                <w:rFonts w:eastAsia="Verdana" w:cs="Verdana"/>
              </w:rPr>
            </w:pPr>
            <w:proofErr w:type="spellStart"/>
            <w:r w:rsidRPr="72F6BD11">
              <w:rPr>
                <w:rFonts w:eastAsia="Verdana" w:cs="Verdana"/>
                <w:b/>
                <w:lang w:val="en-US"/>
              </w:rPr>
              <w:t>Registo</w:t>
            </w:r>
            <w:proofErr w:type="spellEnd"/>
            <w:r w:rsidRPr="72F6BD11">
              <w:rPr>
                <w:rFonts w:eastAsia="Verdana" w:cs="Verdana"/>
                <w:b/>
                <w:lang w:val="en-US"/>
              </w:rPr>
              <w:t xml:space="preserve"> </w:t>
            </w:r>
            <w:r w:rsidR="1ADC97BA" w:rsidRPr="72F6BD11">
              <w:rPr>
                <w:rFonts w:eastAsia="Verdana" w:cs="Verdana"/>
                <w:b/>
                <w:bCs/>
                <w:lang w:val="en-US"/>
              </w:rPr>
              <w:t>5</w:t>
            </w:r>
          </w:p>
        </w:tc>
      </w:tr>
      <w:tr w:rsidR="6F8A96E9" w14:paraId="42670629" w14:textId="77777777" w:rsidTr="6F8A96E9">
        <w:tc>
          <w:tcPr>
            <w:tcW w:w="151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8367E9" w14:textId="0F7797F5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Tarefa</w:t>
            </w:r>
            <w:proofErr w:type="spellEnd"/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000000" w:themeColor="text1"/>
            </w:tcBorders>
          </w:tcPr>
          <w:p w14:paraId="7B40AD1C" w14:textId="0DDFA2AC" w:rsidR="6F8A96E9" w:rsidRDefault="6F8A96E9" w:rsidP="6F8A96E9">
            <w:pPr>
              <w:spacing w:after="0"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Abrir o website</w:t>
            </w:r>
          </w:p>
        </w:tc>
      </w:tr>
      <w:tr w:rsidR="6F8A96E9" w14:paraId="6C2B5828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8282CA1" w14:textId="55C32FC9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Local</w:t>
            </w:r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D6AD71" w14:textId="3B6FE930" w:rsidR="6F8A96E9" w:rsidRDefault="6F8A96E9" w:rsidP="6F8A96E9">
            <w:pPr>
              <w:spacing w:after="0"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Página Principal</w:t>
            </w:r>
          </w:p>
        </w:tc>
      </w:tr>
      <w:tr w:rsidR="6F8A96E9" w14:paraId="74C20AB5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611877" w14:textId="68A995DF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Heurística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4504CF" w14:textId="50FA9F0C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7,8</w:t>
            </w:r>
          </w:p>
        </w:tc>
      </w:tr>
      <w:tr w:rsidR="6F8A96E9" w:rsidRPr="0044527A" w14:paraId="6F0FD0EF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1EE20F" w14:textId="447C5E53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Descrição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119E93" w14:textId="6E55AC22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O vídeo não está completamente visível no ecrã, parte do vídeo é cortado</w:t>
            </w:r>
          </w:p>
        </w:tc>
      </w:tr>
      <w:tr w:rsidR="6F8A96E9" w14:paraId="70F489D6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C6F4EF" w14:textId="6659B967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Frequência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C68C09" w14:textId="78184002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</w:p>
        </w:tc>
      </w:tr>
      <w:tr w:rsidR="6F8A96E9" w14:paraId="592E018D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326CD7" w14:textId="7C3D30F0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Persistência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51D302" w14:textId="18B96D8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6F8A96E9" w14:paraId="68D2BD82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8270C4" w14:textId="55EF3D5A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Severidade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F37502" w14:textId="53A5448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1</w:t>
            </w:r>
          </w:p>
        </w:tc>
      </w:tr>
      <w:tr w:rsidR="6F8A96E9" w:rsidRPr="0044527A" w14:paraId="5C121FDC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000000" w:themeColor="text1"/>
              <w:bottom w:val="single" w:sz="6" w:space="0" w:color="000000" w:themeColor="text1"/>
              <w:right w:val="single" w:sz="6" w:space="0" w:color="BFBFBF" w:themeColor="background1" w:themeShade="BF"/>
            </w:tcBorders>
          </w:tcPr>
          <w:p w14:paraId="4292D2E4" w14:textId="074FBE99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Solução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000000" w:themeColor="text1"/>
              <w:right w:val="single" w:sz="6" w:space="0" w:color="000000" w:themeColor="text1"/>
            </w:tcBorders>
          </w:tcPr>
          <w:p w14:paraId="0321D054" w14:textId="16B0BD1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Alterar o tamanho do vídeo para o tamanho da janela do browser</w:t>
            </w:r>
          </w:p>
        </w:tc>
      </w:tr>
    </w:tbl>
    <w:p w14:paraId="491A96F7" w14:textId="017120FC" w:rsidR="00B323B7" w:rsidRPr="00084B1C" w:rsidRDefault="00B323B7" w:rsidP="00084B1C">
      <w:pPr>
        <w:spacing w:after="0"/>
        <w:rPr>
          <w:color w:val="auto"/>
          <w:lang w:val="pt-P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7260"/>
      </w:tblGrid>
      <w:tr w:rsidR="6F8A96E9" w14:paraId="5B7182CF" w14:textId="77777777" w:rsidTr="6F8A96E9"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</w:tcPr>
          <w:p w14:paraId="1CBC4A95" w14:textId="38450218" w:rsidR="6F8A96E9" w:rsidRPr="00084B1C" w:rsidRDefault="6F8A96E9" w:rsidP="6F8A96E9">
            <w:pPr>
              <w:spacing w:before="120" w:after="0" w:line="240" w:lineRule="auto"/>
              <w:rPr>
                <w:rFonts w:ascii="Verdana" w:eastAsia="Verdana" w:hAnsi="Verdana" w:cs="Verdana"/>
                <w:szCs w:val="18"/>
                <w:lang w:val="pt-PT"/>
              </w:rPr>
            </w:pPr>
          </w:p>
        </w:tc>
        <w:tc>
          <w:tcPr>
            <w:tcW w:w="7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7BCF8142" w14:textId="15B248F5" w:rsidR="6F8A96E9" w:rsidRDefault="6F8A96E9" w:rsidP="6F8A96E9">
            <w:pPr>
              <w:pStyle w:val="Textoemtabela"/>
              <w:spacing w:before="120" w:line="240" w:lineRule="auto"/>
              <w:rPr>
                <w:rFonts w:eastAsia="Verdana" w:cs="Verdana"/>
              </w:rPr>
            </w:pPr>
            <w:proofErr w:type="spellStart"/>
            <w:r w:rsidRPr="72F6BD11">
              <w:rPr>
                <w:rFonts w:eastAsia="Verdana" w:cs="Verdana"/>
                <w:b/>
                <w:lang w:val="en-US"/>
              </w:rPr>
              <w:t>Registo</w:t>
            </w:r>
            <w:proofErr w:type="spellEnd"/>
            <w:r w:rsidRPr="72F6BD11">
              <w:rPr>
                <w:rFonts w:eastAsia="Verdana" w:cs="Verdana"/>
                <w:b/>
                <w:lang w:val="en-US"/>
              </w:rPr>
              <w:t xml:space="preserve"> </w:t>
            </w:r>
            <w:r w:rsidR="4B3D8DD1" w:rsidRPr="72F6BD11">
              <w:rPr>
                <w:rFonts w:eastAsia="Verdana" w:cs="Verdana"/>
                <w:b/>
                <w:bCs/>
                <w:lang w:val="en-US"/>
              </w:rPr>
              <w:t>6</w:t>
            </w:r>
          </w:p>
        </w:tc>
      </w:tr>
      <w:tr w:rsidR="6F8A96E9" w14:paraId="4AF5F622" w14:textId="77777777" w:rsidTr="6F8A96E9">
        <w:tc>
          <w:tcPr>
            <w:tcW w:w="151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41894B" w14:textId="4C9C6757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Tarefa</w:t>
            </w:r>
            <w:proofErr w:type="spellEnd"/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000000" w:themeColor="text1"/>
            </w:tcBorders>
          </w:tcPr>
          <w:p w14:paraId="1C35BFDB" w14:textId="6AAC848E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Categorias mais procuradas</w:t>
            </w:r>
          </w:p>
        </w:tc>
      </w:tr>
      <w:tr w:rsidR="6F8A96E9" w14:paraId="33561D46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29AC1D" w14:textId="22187FDF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Local</w:t>
            </w:r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B7994B" w14:textId="0271AC63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Página Principal</w:t>
            </w:r>
          </w:p>
        </w:tc>
      </w:tr>
      <w:tr w:rsidR="6F8A96E9" w14:paraId="631EC235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4FED03" w14:textId="74BB791A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Heurística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B2177C" w14:textId="154B9A17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4, 6, 7,8</w:t>
            </w:r>
          </w:p>
        </w:tc>
      </w:tr>
      <w:tr w:rsidR="6F8A96E9" w:rsidRPr="0044527A" w14:paraId="2249E8E4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55C195" w14:textId="708A7176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Descrição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EB9640" w14:textId="28699EC0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O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slider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horizontal nas Categorias mais procuradas quase </w:t>
            </w:r>
            <w:r w:rsidR="00B25F7A">
              <w:rPr>
                <w:bCs/>
                <w:color w:val="auto"/>
                <w:sz w:val="16"/>
                <w:szCs w:val="16"/>
                <w:lang w:val="pt-PT" w:eastAsia="ar-SA"/>
              </w:rPr>
              <w:t>nã</w:t>
            </w: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o se percebe que existem outras categorias mais para a direita</w:t>
            </w:r>
          </w:p>
        </w:tc>
      </w:tr>
      <w:tr w:rsidR="6F8A96E9" w14:paraId="29FF21D1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B549DE" w14:textId="1A374BDA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Frequência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B42422" w14:textId="568FAB3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</w:p>
        </w:tc>
      </w:tr>
      <w:tr w:rsidR="6F8A96E9" w14:paraId="685385C7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F11553" w14:textId="6FCC77E4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Persistência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BF4682" w14:textId="03769E1E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6F8A96E9" w14:paraId="69600051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36D386" w14:textId="3372E26F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Severidade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CE256C" w14:textId="20325401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1</w:t>
            </w:r>
          </w:p>
        </w:tc>
      </w:tr>
      <w:tr w:rsidR="6F8A96E9" w:rsidRPr="0044527A" w14:paraId="6386ADC5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000000" w:themeColor="text1"/>
              <w:bottom w:val="single" w:sz="6" w:space="0" w:color="000000" w:themeColor="text1"/>
              <w:right w:val="single" w:sz="6" w:space="0" w:color="BFBFBF" w:themeColor="background1" w:themeShade="BF"/>
            </w:tcBorders>
          </w:tcPr>
          <w:p w14:paraId="20AC342F" w14:textId="731B6721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Solução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000000" w:themeColor="text1"/>
              <w:right w:val="single" w:sz="6" w:space="0" w:color="000000" w:themeColor="text1"/>
            </w:tcBorders>
          </w:tcPr>
          <w:p w14:paraId="40E3E961" w14:textId="1E960769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Apresentar todas as categorias por linhas e colunas, ou alterar o cursor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pointer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para identificar que o elemento é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movivel</w:t>
            </w:r>
            <w:proofErr w:type="spellEnd"/>
          </w:p>
        </w:tc>
      </w:tr>
    </w:tbl>
    <w:p w14:paraId="15F9C8B0" w14:textId="5175B7D3" w:rsidR="00B323B7" w:rsidRPr="00084B1C" w:rsidRDefault="00B323B7" w:rsidP="00084B1C">
      <w:pPr>
        <w:spacing w:after="0"/>
        <w:rPr>
          <w:color w:val="auto"/>
          <w:lang w:val="pt-P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7260"/>
      </w:tblGrid>
      <w:tr w:rsidR="6F8A96E9" w14:paraId="52B9A35A" w14:textId="77777777" w:rsidTr="6F8A96E9"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</w:tcPr>
          <w:p w14:paraId="79F30DCE" w14:textId="72E99896" w:rsidR="6F8A96E9" w:rsidRPr="00084B1C" w:rsidRDefault="6F8A96E9" w:rsidP="6F8A96E9">
            <w:pPr>
              <w:spacing w:before="120" w:after="0" w:line="240" w:lineRule="auto"/>
              <w:rPr>
                <w:rFonts w:ascii="Verdana" w:eastAsia="Verdana" w:hAnsi="Verdana" w:cs="Verdana"/>
                <w:szCs w:val="18"/>
                <w:lang w:val="pt-PT"/>
              </w:rPr>
            </w:pPr>
          </w:p>
        </w:tc>
        <w:tc>
          <w:tcPr>
            <w:tcW w:w="7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5F06FAB5" w14:textId="5B98E8F8" w:rsidR="6F8A96E9" w:rsidRDefault="6F8A96E9" w:rsidP="6F8A96E9">
            <w:pPr>
              <w:pStyle w:val="Textoemtabela"/>
              <w:spacing w:before="120" w:line="240" w:lineRule="auto"/>
              <w:rPr>
                <w:rFonts w:eastAsia="Verdana" w:cs="Verdana"/>
              </w:rPr>
            </w:pPr>
            <w:proofErr w:type="spellStart"/>
            <w:r w:rsidRPr="72F6BD11">
              <w:rPr>
                <w:rFonts w:eastAsia="Verdana" w:cs="Verdana"/>
                <w:b/>
                <w:lang w:val="en-US"/>
              </w:rPr>
              <w:t>Registo</w:t>
            </w:r>
            <w:proofErr w:type="spellEnd"/>
            <w:r w:rsidRPr="72F6BD11">
              <w:rPr>
                <w:rFonts w:eastAsia="Verdana" w:cs="Verdana"/>
                <w:b/>
                <w:lang w:val="en-US"/>
              </w:rPr>
              <w:t xml:space="preserve"> </w:t>
            </w:r>
            <w:r w:rsidR="70431615" w:rsidRPr="72F6BD11">
              <w:rPr>
                <w:rFonts w:eastAsia="Verdana" w:cs="Verdana"/>
                <w:b/>
                <w:bCs/>
                <w:lang w:val="en-US"/>
              </w:rPr>
              <w:t>7</w:t>
            </w:r>
          </w:p>
        </w:tc>
      </w:tr>
      <w:tr w:rsidR="6F8A96E9" w14:paraId="126BD924" w14:textId="77777777" w:rsidTr="6F8A96E9">
        <w:tc>
          <w:tcPr>
            <w:tcW w:w="151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B0571A" w14:textId="0577E370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Tarefa</w:t>
            </w:r>
            <w:proofErr w:type="spellEnd"/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000000" w:themeColor="text1"/>
            </w:tcBorders>
          </w:tcPr>
          <w:p w14:paraId="0EF5C1C9" w14:textId="2BD68DFD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Efetuar o login</w:t>
            </w:r>
          </w:p>
        </w:tc>
      </w:tr>
      <w:tr w:rsidR="6F8A96E9" w14:paraId="67C6D14E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A67D6F" w14:textId="7312FC89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Local</w:t>
            </w:r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9F9644" w14:textId="7C8FF93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Página Inicial</w:t>
            </w:r>
          </w:p>
        </w:tc>
      </w:tr>
      <w:tr w:rsidR="6F8A96E9" w14:paraId="709CC70A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2C64A1" w14:textId="3DB17894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Heurística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2CDC23" w14:textId="382879F6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3, 7</w:t>
            </w:r>
          </w:p>
        </w:tc>
      </w:tr>
      <w:tr w:rsidR="6F8A96E9" w:rsidRPr="0044527A" w14:paraId="499E66BD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0A53BC" w14:textId="67119A2E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Descrição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38547F" w14:textId="76FBEA03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O formulário de login numa página à parte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tornas</w:t>
            </w:r>
            <w:r w:rsidR="00B25F7A">
              <w:rPr>
                <w:bCs/>
                <w:color w:val="auto"/>
                <w:sz w:val="16"/>
                <w:szCs w:val="16"/>
                <w:lang w:val="pt-PT" w:eastAsia="ar-SA"/>
              </w:rPr>
              <w:t>-</w:t>
            </w: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se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irrelevante</w:t>
            </w:r>
          </w:p>
        </w:tc>
      </w:tr>
      <w:tr w:rsidR="6F8A96E9" w14:paraId="2AB2D628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CAE318" w14:textId="03C3BE8D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Frequência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111C91" w14:textId="3B3505F3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</w:p>
        </w:tc>
      </w:tr>
      <w:tr w:rsidR="6F8A96E9" w14:paraId="6776CA08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FAFF20" w14:textId="7F50777D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Persistência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B78E2E" w14:textId="29606E50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6F8A96E9" w14:paraId="0357169E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1DB128C" w14:textId="24526E21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Severidade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7071A3" w14:textId="6D6A0E4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2</w:t>
            </w:r>
          </w:p>
        </w:tc>
      </w:tr>
      <w:tr w:rsidR="6F8A96E9" w:rsidRPr="0044527A" w14:paraId="5AE3AA7D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000000" w:themeColor="text1"/>
              <w:bottom w:val="single" w:sz="6" w:space="0" w:color="000000" w:themeColor="text1"/>
              <w:right w:val="single" w:sz="6" w:space="0" w:color="BFBFBF" w:themeColor="background1" w:themeShade="BF"/>
            </w:tcBorders>
          </w:tcPr>
          <w:p w14:paraId="29D186D3" w14:textId="52723D45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Solução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000000" w:themeColor="text1"/>
              <w:right w:val="single" w:sz="6" w:space="0" w:color="000000" w:themeColor="text1"/>
            </w:tcBorders>
          </w:tcPr>
          <w:p w14:paraId="74B7A66E" w14:textId="4F4A748F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Alterar o botão para quando se clica aparecer um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sidebar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a direita com os campos de login e a possibilidade de criação de conta.</w:t>
            </w:r>
          </w:p>
        </w:tc>
      </w:tr>
    </w:tbl>
    <w:p w14:paraId="1010445A" w14:textId="2959C0EB" w:rsidR="00B323B7" w:rsidRPr="009018C3" w:rsidRDefault="00B323B7" w:rsidP="00105813">
      <w:pPr>
        <w:spacing w:after="0"/>
        <w:rPr>
          <w:color w:val="auto"/>
          <w:lang w:val="pt-PT"/>
        </w:rPr>
      </w:pPr>
    </w:p>
    <w:p w14:paraId="5F451A82" w14:textId="77777777" w:rsidR="00D62A6C" w:rsidRPr="009018C3" w:rsidRDefault="00D62A6C" w:rsidP="00D62A6C">
      <w:pPr>
        <w:spacing w:before="240"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  <w:r w:rsidRPr="009018C3">
        <w:rPr>
          <w:b/>
          <w:smallCaps/>
          <w:color w:val="auto"/>
          <w:spacing w:val="5"/>
          <w:sz w:val="24"/>
          <w:szCs w:val="24"/>
          <w:lang w:val="pt-PT"/>
        </w:rPr>
        <w:lastRenderedPageBreak/>
        <w:t>Tabelas com o resumo da avaliação consolidada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9018C3" w:rsidRPr="0044527A" w14:paraId="2F9970BA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D479" w14:textId="77777777" w:rsidR="00D62A6C" w:rsidRPr="009018C3" w:rsidRDefault="00D62A6C" w:rsidP="00F35AE8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231B2" w14:textId="77777777" w:rsidR="00D62A6C" w:rsidRPr="009018C3" w:rsidRDefault="00D62A6C" w:rsidP="00F35AE8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Nº de vezes em que a heurística é violada</w:t>
            </w:r>
          </w:p>
        </w:tc>
      </w:tr>
      <w:tr w:rsidR="009018C3" w:rsidRPr="00EB6CED" w14:paraId="120ECC21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65B2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9648B64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1443E16" w14:textId="297C494D" w:rsidR="007A7D96" w:rsidRPr="009018C3" w:rsidRDefault="007A7D96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EB6CED" w14:paraId="4B5BE2A1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9C44F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DACFEFD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0BF0627" w14:textId="21401637" w:rsidR="00D62A6C" w:rsidRPr="009018C3" w:rsidRDefault="00D45C28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2</w:t>
            </w:r>
          </w:p>
        </w:tc>
      </w:tr>
      <w:tr w:rsidR="009018C3" w:rsidRPr="00EB6CED" w14:paraId="36B4703F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219E0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477629F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30F22BC" w14:textId="695871BF" w:rsidR="00D62A6C" w:rsidRPr="009018C3" w:rsidRDefault="007917F3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2</w:t>
            </w:r>
          </w:p>
        </w:tc>
      </w:tr>
      <w:tr w:rsidR="009018C3" w:rsidRPr="009018C3" w14:paraId="4B39C0A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2F495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AADCDD8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Consistência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e </w:t>
            </w:r>
            <w:r w:rsidRPr="009018C3">
              <w:rPr>
                <w:bCs/>
                <w:i/>
                <w:color w:val="auto"/>
                <w:sz w:val="20"/>
                <w:lang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8BECFE0" w14:textId="01109FB5" w:rsidR="00D62A6C" w:rsidRPr="009018C3" w:rsidRDefault="007917F3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1</w:t>
            </w:r>
          </w:p>
        </w:tc>
      </w:tr>
      <w:tr w:rsidR="009018C3" w:rsidRPr="009018C3" w14:paraId="2FB5F40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1BA3E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47286A2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Prevenção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de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erros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8A3D1D7" w14:textId="4BACE5E5" w:rsidR="00D62A6C" w:rsidRPr="009018C3" w:rsidRDefault="008C7B91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EB6CED" w14:paraId="1053D81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01E66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C7B33CA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D7EB0DC" w14:textId="42FC6938" w:rsidR="00D62A6C" w:rsidRPr="009018C3" w:rsidRDefault="008C7B91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9018C3" w:rsidRPr="00EB6CED" w14:paraId="40C887B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5C0F8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8E966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5BEB8E8" w14:textId="05459916" w:rsidR="00D62A6C" w:rsidRPr="009018C3" w:rsidRDefault="00663316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3</w:t>
            </w:r>
          </w:p>
        </w:tc>
      </w:tr>
      <w:tr w:rsidR="009018C3" w:rsidRPr="009018C3" w14:paraId="7C88EAB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BD68A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9326285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Visualmente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agradável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e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minimalista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FA61DC" w14:textId="12DB257A" w:rsidR="00D62A6C" w:rsidRPr="009018C3" w:rsidRDefault="00C50540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</w:t>
            </w:r>
          </w:p>
        </w:tc>
      </w:tr>
      <w:tr w:rsidR="009018C3" w:rsidRPr="00EB6CED" w14:paraId="6D1B92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7EB8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D8725A5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BC0BBF" w14:textId="52AEB50A" w:rsidR="00D62A6C" w:rsidRPr="009018C3" w:rsidRDefault="00202A4F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9018C3" w14:paraId="49984A8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86DD0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299650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Ajuda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e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documentação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78350F" w14:textId="13641621" w:rsidR="00D62A6C" w:rsidRPr="009018C3" w:rsidRDefault="00202A4F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9018C3" w14:paraId="7B150489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70F5B6" w14:textId="77777777" w:rsidR="00D62A6C" w:rsidRPr="009018C3" w:rsidRDefault="00D62A6C" w:rsidP="00F35AE8">
            <w:pPr>
              <w:spacing w:after="0" w:line="240" w:lineRule="auto"/>
              <w:jc w:val="right"/>
              <w:rPr>
                <w:b/>
                <w:bCs/>
                <w:color w:val="auto"/>
                <w:sz w:val="20"/>
                <w:lang w:eastAsia="ar-SA"/>
              </w:rPr>
            </w:pPr>
            <w:r w:rsidRPr="009018C3">
              <w:rPr>
                <w:b/>
                <w:bCs/>
                <w:color w:val="auto"/>
                <w:sz w:val="20"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28F35EF" w14:textId="5A9677AB" w:rsidR="00D62A6C" w:rsidRPr="009018C3" w:rsidRDefault="00C4017F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11</w:t>
            </w:r>
          </w:p>
        </w:tc>
      </w:tr>
    </w:tbl>
    <w:p w14:paraId="705BFF91" w14:textId="77777777" w:rsidR="00F35AE8" w:rsidRPr="009018C3" w:rsidRDefault="00F35AE8">
      <w:pPr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9018C3" w:rsidRPr="0044527A" w14:paraId="4BA702F5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4B00" w14:textId="77777777" w:rsidR="00D62A6C" w:rsidRPr="009018C3" w:rsidRDefault="00D62A6C" w:rsidP="00F35AE8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1F314" w14:textId="77777777" w:rsidR="00D62A6C" w:rsidRPr="009018C3" w:rsidRDefault="00D62A6C" w:rsidP="00F35AE8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9018C3" w:rsidRPr="00EB6CED" w14:paraId="0E38674E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94FCA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8E6D73F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ADC3DB7" w14:textId="2622BAE6" w:rsidR="00D62A6C" w:rsidRPr="009018C3" w:rsidRDefault="00C8466E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9018C3" w:rsidRPr="009018C3" w14:paraId="6F372A2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FDC4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33BF5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BEFF281" w14:textId="6BDF75AE" w:rsidR="00D62A6C" w:rsidRPr="009018C3" w:rsidRDefault="00F67B06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3</w:t>
            </w:r>
          </w:p>
        </w:tc>
      </w:tr>
      <w:tr w:rsidR="009018C3" w:rsidRPr="009018C3" w14:paraId="5E6A5484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944EE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5B636CE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A61363B" w14:textId="22E604B2" w:rsidR="00D62A6C" w:rsidRPr="009018C3" w:rsidRDefault="00E0097D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3</w:t>
            </w:r>
          </w:p>
        </w:tc>
      </w:tr>
      <w:tr w:rsidR="009018C3" w:rsidRPr="009018C3" w14:paraId="66BF14AD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9390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E4E6D2F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1BF6629" w14:textId="6D4EE944" w:rsidR="00D62A6C" w:rsidRPr="009018C3" w:rsidRDefault="00E0097D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9018C3" w14:paraId="348685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90C43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3A830E4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66890C4" w14:textId="0757D649" w:rsidR="00D62A6C" w:rsidRPr="009018C3" w:rsidRDefault="00E0097D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9018C3" w14:paraId="4B07D6AD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B48323" w14:textId="0ED8F7DE" w:rsidR="00D62A6C" w:rsidRPr="009018C3" w:rsidRDefault="00D62A6C" w:rsidP="00F35AE8">
            <w:pPr>
              <w:spacing w:after="0" w:line="240" w:lineRule="auto"/>
              <w:jc w:val="right"/>
              <w:rPr>
                <w:b/>
                <w:color w:val="auto"/>
                <w:sz w:val="20"/>
                <w:lang w:val="pt-PT"/>
              </w:rPr>
            </w:pPr>
            <w:proofErr w:type="spellStart"/>
            <w:r w:rsidRPr="009018C3">
              <w:rPr>
                <w:b/>
                <w:bCs/>
                <w:color w:val="auto"/>
                <w:sz w:val="20"/>
                <w:lang w:eastAsia="ar-SA"/>
              </w:rPr>
              <w:t>Média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1796FA" w14:textId="2CDD6358" w:rsidR="00D62A6C" w:rsidRPr="009018C3" w:rsidRDefault="00795801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1,4</w:t>
            </w:r>
          </w:p>
        </w:tc>
      </w:tr>
    </w:tbl>
    <w:p w14:paraId="06C38D3B" w14:textId="77777777" w:rsidR="00D62A6C" w:rsidRPr="009018C3" w:rsidRDefault="00D62A6C">
      <w:pPr>
        <w:rPr>
          <w:color w:val="auto"/>
          <w:lang w:val="pt-PT"/>
        </w:rPr>
      </w:pPr>
    </w:p>
    <w:sectPr w:rsidR="00D62A6C" w:rsidRPr="009018C3" w:rsidSect="006976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4CD1" w14:textId="77777777" w:rsidR="00732CCD" w:rsidRDefault="00732CCD" w:rsidP="00140CDB">
      <w:pPr>
        <w:spacing w:after="0" w:line="240" w:lineRule="auto"/>
      </w:pPr>
      <w:r>
        <w:separator/>
      </w:r>
    </w:p>
  </w:endnote>
  <w:endnote w:type="continuationSeparator" w:id="0">
    <w:p w14:paraId="4EAAB1BB" w14:textId="77777777" w:rsidR="00732CCD" w:rsidRDefault="00732CCD" w:rsidP="00140CDB">
      <w:pPr>
        <w:spacing w:after="0" w:line="240" w:lineRule="auto"/>
      </w:pPr>
      <w:r>
        <w:continuationSeparator/>
      </w:r>
    </w:p>
  </w:endnote>
  <w:endnote w:type="continuationNotice" w:id="1">
    <w:p w14:paraId="62A15029" w14:textId="77777777" w:rsidR="00732CCD" w:rsidRDefault="00732C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A0A8" w14:textId="77777777" w:rsidR="00D2709E" w:rsidRDefault="00D270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2977"/>
    </w:tblGrid>
    <w:tr w:rsidR="00140CDB" w14:paraId="6AE2E93F" w14:textId="77777777" w:rsidTr="00D2709E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7623CA77" w14:textId="215B6F62" w:rsidR="00C14A9B" w:rsidRPr="00C14A9B" w:rsidRDefault="00AC1CF0" w:rsidP="00AC1CF0">
          <w:pPr>
            <w:pStyle w:val="Rodap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="00C14A9B" w:rsidRPr="00C14A9B">
            <w:rPr>
              <w:lang w:val="pt-PT"/>
            </w:rPr>
            <w:t xml:space="preserve"> |</w:t>
          </w:r>
          <w:r>
            <w:rPr>
              <w:lang w:val="pt-PT"/>
            </w:rPr>
            <w:t xml:space="preserve"> </w:t>
          </w:r>
          <w:r w:rsidR="00B17444">
            <w:rPr>
              <w:lang w:val="pt-PT"/>
            </w:rPr>
            <w:t xml:space="preserve">Anabela Marto | </w:t>
          </w:r>
          <w:r w:rsidR="00E04FD4" w:rsidRPr="00E04FD4">
            <w:rPr>
              <w:lang w:val="pt-PT"/>
            </w:rPr>
            <w:t xml:space="preserve">Carlos Ferreira | </w:t>
          </w:r>
          <w:r w:rsidR="00C14A9B">
            <w:rPr>
              <w:lang w:val="pt-PT"/>
            </w:rPr>
            <w:t>Nuno Rodrigues</w:t>
          </w:r>
        </w:p>
      </w:tc>
      <w:tc>
        <w:tcPr>
          <w:tcW w:w="2977" w:type="dxa"/>
          <w:tcBorders>
            <w:top w:val="single" w:sz="2" w:space="0" w:color="808080" w:themeColor="background1" w:themeShade="80"/>
          </w:tcBorders>
        </w:tcPr>
        <w:p w14:paraId="561B2839" w14:textId="77777777" w:rsidR="00140CDB" w:rsidRPr="00140CDB" w:rsidRDefault="00140CDB" w:rsidP="00140CDB">
          <w:pPr>
            <w:pStyle w:val="Rodap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1E1B0E39" w14:textId="77777777" w:rsidR="00140CDB" w:rsidRDefault="00140C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BA25" w14:textId="77777777" w:rsidR="00D2709E" w:rsidRDefault="00D270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948D" w14:textId="77777777" w:rsidR="00732CCD" w:rsidRDefault="00732CCD" w:rsidP="00140CDB">
      <w:pPr>
        <w:spacing w:after="0" w:line="240" w:lineRule="auto"/>
      </w:pPr>
      <w:r>
        <w:separator/>
      </w:r>
    </w:p>
  </w:footnote>
  <w:footnote w:type="continuationSeparator" w:id="0">
    <w:p w14:paraId="547E3C47" w14:textId="77777777" w:rsidR="00732CCD" w:rsidRDefault="00732CCD" w:rsidP="00140CDB">
      <w:pPr>
        <w:spacing w:after="0" w:line="240" w:lineRule="auto"/>
      </w:pPr>
      <w:r>
        <w:continuationSeparator/>
      </w:r>
    </w:p>
  </w:footnote>
  <w:footnote w:type="continuationNotice" w:id="1">
    <w:p w14:paraId="3E792872" w14:textId="77777777" w:rsidR="00732CCD" w:rsidRDefault="00732C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01C4" w14:textId="77777777" w:rsidR="00D2709E" w:rsidRDefault="00D270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8"/>
      <w:gridCol w:w="4420"/>
    </w:tblGrid>
    <w:tr w:rsidR="0069763F" w:rsidRPr="0044527A" w14:paraId="2B88FF3A" w14:textId="77777777" w:rsidTr="00F35AE8">
      <w:tc>
        <w:tcPr>
          <w:tcW w:w="4527" w:type="dxa"/>
        </w:tcPr>
        <w:p w14:paraId="1F7584C4" w14:textId="77777777" w:rsidR="0069763F" w:rsidRPr="00140CDB" w:rsidRDefault="0069763F" w:rsidP="0069763F">
          <w:pPr>
            <w:pStyle w:val="Cabealho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7A731211" w14:textId="4FD7994E" w:rsidR="0069763F" w:rsidRPr="00140CDB" w:rsidRDefault="0069763F" w:rsidP="0069763F">
          <w:pPr>
            <w:pStyle w:val="Cabealho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69763F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Consolidada</w:t>
          </w:r>
        </w:p>
      </w:tc>
    </w:tr>
  </w:tbl>
  <w:p w14:paraId="2901B6AD" w14:textId="77777777" w:rsidR="00140CDB" w:rsidRPr="00B17444" w:rsidRDefault="00140CDB" w:rsidP="0069763F">
    <w:pPr>
      <w:pStyle w:val="Cabealho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2095" w14:textId="77777777" w:rsidR="00D2709E" w:rsidRDefault="00D270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89401">
    <w:abstractNumId w:val="2"/>
  </w:num>
  <w:num w:numId="2" w16cid:durableId="1966621447">
    <w:abstractNumId w:val="1"/>
  </w:num>
  <w:num w:numId="3" w16cid:durableId="57365541">
    <w:abstractNumId w:val="4"/>
  </w:num>
  <w:num w:numId="4" w16cid:durableId="1220288233">
    <w:abstractNumId w:val="3"/>
  </w:num>
  <w:num w:numId="5" w16cid:durableId="105586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Y3MjIxNDI1NjJV0lEKTi0uzszPAykwrgUA0kV1HCwAAAA="/>
  </w:docVars>
  <w:rsids>
    <w:rsidRoot w:val="00140CDB"/>
    <w:rsid w:val="000112E0"/>
    <w:rsid w:val="00040DC2"/>
    <w:rsid w:val="00065DE0"/>
    <w:rsid w:val="00070C5F"/>
    <w:rsid w:val="00084B1C"/>
    <w:rsid w:val="00105813"/>
    <w:rsid w:val="00134CEC"/>
    <w:rsid w:val="00140CDB"/>
    <w:rsid w:val="001949B4"/>
    <w:rsid w:val="001B281F"/>
    <w:rsid w:val="001E21BB"/>
    <w:rsid w:val="001F7384"/>
    <w:rsid w:val="00202A4F"/>
    <w:rsid w:val="00261C30"/>
    <w:rsid w:val="00264EA1"/>
    <w:rsid w:val="00276748"/>
    <w:rsid w:val="00287648"/>
    <w:rsid w:val="002967EB"/>
    <w:rsid w:val="002C0D22"/>
    <w:rsid w:val="00305049"/>
    <w:rsid w:val="003103EA"/>
    <w:rsid w:val="00317255"/>
    <w:rsid w:val="00330764"/>
    <w:rsid w:val="003548C3"/>
    <w:rsid w:val="0036677D"/>
    <w:rsid w:val="003818A2"/>
    <w:rsid w:val="003B5C6D"/>
    <w:rsid w:val="003B6053"/>
    <w:rsid w:val="003E1CE8"/>
    <w:rsid w:val="00401250"/>
    <w:rsid w:val="004103AC"/>
    <w:rsid w:val="0044527A"/>
    <w:rsid w:val="00454DB4"/>
    <w:rsid w:val="00457477"/>
    <w:rsid w:val="0046731E"/>
    <w:rsid w:val="00473801"/>
    <w:rsid w:val="004A5C87"/>
    <w:rsid w:val="004B5B83"/>
    <w:rsid w:val="004B6F90"/>
    <w:rsid w:val="004F1A72"/>
    <w:rsid w:val="00522B56"/>
    <w:rsid w:val="0056004A"/>
    <w:rsid w:val="00584496"/>
    <w:rsid w:val="00594864"/>
    <w:rsid w:val="005D7A2F"/>
    <w:rsid w:val="00615050"/>
    <w:rsid w:val="00615A28"/>
    <w:rsid w:val="00637BA9"/>
    <w:rsid w:val="00663316"/>
    <w:rsid w:val="00671F26"/>
    <w:rsid w:val="00684E01"/>
    <w:rsid w:val="0069763F"/>
    <w:rsid w:val="006A663D"/>
    <w:rsid w:val="006A79EA"/>
    <w:rsid w:val="006D7831"/>
    <w:rsid w:val="007012EB"/>
    <w:rsid w:val="00703040"/>
    <w:rsid w:val="00714A44"/>
    <w:rsid w:val="00732CCD"/>
    <w:rsid w:val="007351AD"/>
    <w:rsid w:val="007609D4"/>
    <w:rsid w:val="007648AA"/>
    <w:rsid w:val="00786FAD"/>
    <w:rsid w:val="007917F3"/>
    <w:rsid w:val="007949A6"/>
    <w:rsid w:val="00795801"/>
    <w:rsid w:val="007A1856"/>
    <w:rsid w:val="007A7D96"/>
    <w:rsid w:val="008046DC"/>
    <w:rsid w:val="00826A3D"/>
    <w:rsid w:val="00872D8F"/>
    <w:rsid w:val="00885873"/>
    <w:rsid w:val="008A5DAD"/>
    <w:rsid w:val="008C7B91"/>
    <w:rsid w:val="008E2554"/>
    <w:rsid w:val="009018C3"/>
    <w:rsid w:val="00901AC3"/>
    <w:rsid w:val="00902B41"/>
    <w:rsid w:val="0099791D"/>
    <w:rsid w:val="009B0123"/>
    <w:rsid w:val="009D15A0"/>
    <w:rsid w:val="009E14F1"/>
    <w:rsid w:val="00AC1CF0"/>
    <w:rsid w:val="00AD76AF"/>
    <w:rsid w:val="00AE4784"/>
    <w:rsid w:val="00AE61DE"/>
    <w:rsid w:val="00AE7BDA"/>
    <w:rsid w:val="00B14072"/>
    <w:rsid w:val="00B17444"/>
    <w:rsid w:val="00B25F7A"/>
    <w:rsid w:val="00B30494"/>
    <w:rsid w:val="00B323B7"/>
    <w:rsid w:val="00B44BB8"/>
    <w:rsid w:val="00B57B0B"/>
    <w:rsid w:val="00B611C4"/>
    <w:rsid w:val="00B66BEB"/>
    <w:rsid w:val="00B90A51"/>
    <w:rsid w:val="00BA1F6E"/>
    <w:rsid w:val="00BB2A16"/>
    <w:rsid w:val="00BF7795"/>
    <w:rsid w:val="00C145EF"/>
    <w:rsid w:val="00C14A9B"/>
    <w:rsid w:val="00C4017F"/>
    <w:rsid w:val="00C46856"/>
    <w:rsid w:val="00C50540"/>
    <w:rsid w:val="00C5756C"/>
    <w:rsid w:val="00C74773"/>
    <w:rsid w:val="00C7608B"/>
    <w:rsid w:val="00C813AC"/>
    <w:rsid w:val="00C8466E"/>
    <w:rsid w:val="00C93FE2"/>
    <w:rsid w:val="00CA4F77"/>
    <w:rsid w:val="00CD5F9B"/>
    <w:rsid w:val="00CE6821"/>
    <w:rsid w:val="00CE6BC1"/>
    <w:rsid w:val="00D05ED8"/>
    <w:rsid w:val="00D2709E"/>
    <w:rsid w:val="00D316A3"/>
    <w:rsid w:val="00D3188E"/>
    <w:rsid w:val="00D44F8A"/>
    <w:rsid w:val="00D45C28"/>
    <w:rsid w:val="00D62A6C"/>
    <w:rsid w:val="00D75DEC"/>
    <w:rsid w:val="00DB36F6"/>
    <w:rsid w:val="00DB46E0"/>
    <w:rsid w:val="00DD2B75"/>
    <w:rsid w:val="00DE0DCC"/>
    <w:rsid w:val="00E0097D"/>
    <w:rsid w:val="00E048D2"/>
    <w:rsid w:val="00E04FD4"/>
    <w:rsid w:val="00E15368"/>
    <w:rsid w:val="00E165DF"/>
    <w:rsid w:val="00E3535C"/>
    <w:rsid w:val="00EB6CED"/>
    <w:rsid w:val="00F07203"/>
    <w:rsid w:val="00F35AE8"/>
    <w:rsid w:val="00F56526"/>
    <w:rsid w:val="00F67B06"/>
    <w:rsid w:val="00F947B7"/>
    <w:rsid w:val="00FB6201"/>
    <w:rsid w:val="00FE31BA"/>
    <w:rsid w:val="00FF167E"/>
    <w:rsid w:val="00FF496A"/>
    <w:rsid w:val="1ADC97BA"/>
    <w:rsid w:val="4B3D8DD1"/>
    <w:rsid w:val="6F8A96E9"/>
    <w:rsid w:val="70431615"/>
    <w:rsid w:val="72F6B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4E322"/>
  <w15:docId w15:val="{DFD71A9A-21A2-4A61-8464-3CC0CA21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Ttulo1">
    <w:name w:val="heading 1"/>
    <w:basedOn w:val="Normal"/>
    <w:next w:val="Normal"/>
    <w:link w:val="Ttulo1Carte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Cabealho">
    <w:name w:val="header"/>
    <w:basedOn w:val="Normal"/>
    <w:link w:val="CabealhoCarter"/>
    <w:rsid w:val="00140CDB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iperligao">
    <w:name w:val="Hyperlink"/>
    <w:rsid w:val="00140CDB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0CDB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0CD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140CDB"/>
    <w:rPr>
      <w:b/>
      <w:color w:val="C0504D" w:themeColor="accent2"/>
    </w:rPr>
  </w:style>
  <w:style w:type="character" w:styleId="nfase">
    <w:name w:val="Emphasis"/>
    <w:uiPriority w:val="20"/>
    <w:qFormat/>
    <w:rsid w:val="00140CDB"/>
    <w:rPr>
      <w:b/>
      <w:i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140CD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40CDB"/>
  </w:style>
  <w:style w:type="paragraph" w:styleId="PargrafodaLista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140CDB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0CDB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nfaseDiscreta">
    <w:name w:val="Subtle Emphasis"/>
    <w:uiPriority w:val="19"/>
    <w:qFormat/>
    <w:rsid w:val="00140CDB"/>
    <w:rPr>
      <w:i/>
    </w:rPr>
  </w:style>
  <w:style w:type="character" w:styleId="nfaseIntensa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RefernciaDiscreta">
    <w:name w:val="Subtle Reference"/>
    <w:uiPriority w:val="31"/>
    <w:qFormat/>
    <w:rsid w:val="00140CDB"/>
    <w:rPr>
      <w:b/>
    </w:rPr>
  </w:style>
  <w:style w:type="character" w:styleId="RefernciaIntensa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0CDB"/>
    <w:rPr>
      <w:color w:val="404040" w:themeColor="text1" w:themeTint="BF"/>
      <w:sz w:val="18"/>
    </w:rPr>
  </w:style>
  <w:style w:type="table" w:styleId="TabelacomGrelha">
    <w:name w:val="Table Grid"/>
    <w:basedOn w:val="Tabela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818A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818A2"/>
    <w:rPr>
      <w:color w:val="404040" w:themeColor="text1" w:themeTint="BF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818A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0353DB2F5C04EAD99FC820E7C1137" ma:contentTypeVersion="9" ma:contentTypeDescription="Create a new document." ma:contentTypeScope="" ma:versionID="c7affdce5405c9fe83316e6fb3845f10">
  <xsd:schema xmlns:xsd="http://www.w3.org/2001/XMLSchema" xmlns:xs="http://www.w3.org/2001/XMLSchema" xmlns:p="http://schemas.microsoft.com/office/2006/metadata/properties" xmlns:ns3="fbca3c31-ec5d-44f5-98d7-c3246945950f" xmlns:ns4="ffeea6b5-6b8e-441f-b91e-e7bb35ea7280" targetNamespace="http://schemas.microsoft.com/office/2006/metadata/properties" ma:root="true" ma:fieldsID="4fbb0fd1840e3e9e68f3d341718d4c97" ns3:_="" ns4:_="">
    <xsd:import namespace="fbca3c31-ec5d-44f5-98d7-c3246945950f"/>
    <xsd:import namespace="ffeea6b5-6b8e-441f-b91e-e7bb35ea72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a3c31-ec5d-44f5-98d7-c32469459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ea6b5-6b8e-441f-b91e-e7bb35ea728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12C9FB6-7FB7-4E89-9A6E-4029347CC1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BF658E-595D-40A9-9CC6-5A1950107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a3c31-ec5d-44f5-98d7-c3246945950f"/>
    <ds:schemaRef ds:uri="ffeea6b5-6b8e-441f-b91e-e7bb35ea7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E1383D-5809-4C5B-BF66-D6A9409AAB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77B57B-504B-4ECF-A578-49D2EA34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629</Words>
  <Characters>3397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</dc:creator>
  <cp:keywords/>
  <cp:lastModifiedBy>Simão Santos Pedro</cp:lastModifiedBy>
  <cp:revision>23</cp:revision>
  <cp:lastPrinted>2018-10-23T15:12:00Z</cp:lastPrinted>
  <dcterms:created xsi:type="dcterms:W3CDTF">2022-12-09T04:04:00Z</dcterms:created>
  <dcterms:modified xsi:type="dcterms:W3CDTF">2023-01-14T15:33:00Z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0x010100C710353DB2F5C04EAD99FC820E7C1137</vt:lpwstr>
  </property>
</Properties>
</file>