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3AB3E2A0" w14:textId="77777777" w:rsidTr="005D4CA0">
        <w:tc>
          <w:tcPr>
            <w:tcW w:w="4644" w:type="dxa"/>
            <w:shd w:val="clear" w:color="auto" w:fill="F2F2F2"/>
          </w:tcPr>
          <w:p w14:paraId="151A2733" w14:textId="77777777" w:rsidR="00140CDB" w:rsidRPr="0092437D" w:rsidRDefault="00140CDB" w:rsidP="0075148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0D7F9A09" w14:textId="77777777" w:rsidTr="00140CDB">
              <w:tc>
                <w:tcPr>
                  <w:tcW w:w="1985" w:type="dxa"/>
                  <w:shd w:val="clear" w:color="auto" w:fill="auto"/>
                </w:tcPr>
                <w:p w14:paraId="275E8002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6F619435" w14:textId="77777777" w:rsidR="00140CDB" w:rsidRPr="0092437D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73450A95" w14:textId="77777777" w:rsidR="00140CDB" w:rsidRPr="0092437D" w:rsidRDefault="00140CDB" w:rsidP="0075148C">
            <w:pPr>
              <w:rPr>
                <w:color w:val="7F7F7F"/>
              </w:rPr>
            </w:pPr>
          </w:p>
        </w:tc>
      </w:tr>
      <w:tr w:rsidR="00140CDB" w:rsidRPr="009949D1" w14:paraId="231CFDD6" w14:textId="77777777" w:rsidTr="005D4CA0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209EE91" w14:textId="616BD1E5" w:rsidR="00140CDB" w:rsidRPr="0092437D" w:rsidRDefault="00020E33" w:rsidP="0075148C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060340F" wp14:editId="05B9CC37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34CC0DEF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7211ED5D" w14:textId="77777777" w:rsidR="00140CDB" w:rsidRPr="00140CDB" w:rsidRDefault="00140CDB" w:rsidP="0075148C">
                  <w:pPr>
                    <w:pStyle w:val="Cabealho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51A927D0" w14:textId="77777777" w:rsidTr="00140CDB">
              <w:tc>
                <w:tcPr>
                  <w:tcW w:w="1985" w:type="dxa"/>
                  <w:shd w:val="clear" w:color="auto" w:fill="auto"/>
                </w:tcPr>
                <w:p w14:paraId="133F5B20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0097912D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134D44" w14:paraId="67F61244" w14:textId="77777777" w:rsidTr="00140CDB">
              <w:tc>
                <w:tcPr>
                  <w:tcW w:w="1985" w:type="dxa"/>
                  <w:shd w:val="clear" w:color="auto" w:fill="auto"/>
                </w:tcPr>
                <w:p w14:paraId="616946CE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1ECE35E3" w14:textId="77777777" w:rsidR="00140CDB" w:rsidRPr="00D316A3" w:rsidRDefault="00D316A3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iperligao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134D44" w14:paraId="5DDC44D7" w14:textId="77777777" w:rsidTr="00140CDB">
              <w:tc>
                <w:tcPr>
                  <w:tcW w:w="1985" w:type="dxa"/>
                  <w:shd w:val="clear" w:color="auto" w:fill="auto"/>
                </w:tcPr>
                <w:p w14:paraId="66279B82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885BE25" w14:textId="77777777" w:rsidR="00140CDB" w:rsidRPr="00140CDB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Style w:val="Hiperligao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6649DD2C" w14:textId="77777777" w:rsidR="00140CDB" w:rsidRPr="00D316A3" w:rsidRDefault="00140CDB" w:rsidP="0075148C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3F3813A8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3AB6BE7F" w14:textId="77777777" w:rsidR="00140CDB" w:rsidRPr="0092437D" w:rsidRDefault="00140CDB" w:rsidP="0075148C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020E3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0FB6DBFE" w14:textId="77777777" w:rsidR="00140CDB" w:rsidRPr="0092437D" w:rsidRDefault="00140CDB" w:rsidP="0075148C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7522482E" w14:textId="77777777" w:rsidR="00140CDB" w:rsidRPr="0092437D" w:rsidRDefault="00140CDB" w:rsidP="0075148C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6556F31D" w14:textId="77777777" w:rsidR="00140CDB" w:rsidRPr="0092437D" w:rsidRDefault="00140CDB" w:rsidP="0075148C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1054E850" w14:textId="77777777" w:rsidTr="00140CDB">
              <w:tc>
                <w:tcPr>
                  <w:tcW w:w="4218" w:type="dxa"/>
                  <w:shd w:val="clear" w:color="auto" w:fill="auto"/>
                </w:tcPr>
                <w:p w14:paraId="53B98CA1" w14:textId="77777777" w:rsidR="00140CDB" w:rsidRPr="00140CDB" w:rsidRDefault="00140CDB" w:rsidP="00BA1F6E">
                  <w:pPr>
                    <w:pStyle w:val="Cabealho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95C1E96" w14:textId="77777777" w:rsidTr="00140CDB">
              <w:tc>
                <w:tcPr>
                  <w:tcW w:w="4218" w:type="dxa"/>
                  <w:shd w:val="clear" w:color="auto" w:fill="auto"/>
                </w:tcPr>
                <w:p w14:paraId="24610727" w14:textId="77777777" w:rsidR="00140CDB" w:rsidRPr="009949D1" w:rsidRDefault="00140CDB" w:rsidP="0075148C">
                  <w:pPr>
                    <w:pStyle w:val="Cabealho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1E0E3BE8" w14:textId="77777777" w:rsidR="00140CDB" w:rsidRPr="009949D1" w:rsidRDefault="00140CDB" w:rsidP="0075148C"/>
        </w:tc>
      </w:tr>
      <w:tr w:rsidR="00140CDB" w:rsidRPr="00134D44" w14:paraId="5BBBCBD7" w14:textId="77777777" w:rsidTr="005D4CA0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A42CA51" w14:textId="77777777" w:rsidR="00140CDB" w:rsidRPr="00020E33" w:rsidRDefault="00140CDB" w:rsidP="0075148C">
            <w:pPr>
              <w:pStyle w:val="Ttulo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Sistemas Gráficos e Interação </w:t>
            </w:r>
          </w:p>
          <w:p w14:paraId="5F585B84" w14:textId="77777777" w:rsidR="00140CDB" w:rsidRPr="0092437D" w:rsidRDefault="00140CDB" w:rsidP="0075148C">
            <w:pPr>
              <w:pStyle w:val="Ttulo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E87DEBB" w14:textId="77777777" w:rsidR="00140CDB" w:rsidRDefault="0056004A" w:rsidP="002967EB">
      <w:pPr>
        <w:pStyle w:val="Ttulo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>
        <w:rPr>
          <w:lang w:val="pt-PT"/>
        </w:rPr>
        <w:t xml:space="preserve">- </w:t>
      </w:r>
      <w:r w:rsidRPr="00DB46E0">
        <w:rPr>
          <w:b/>
          <w:lang w:val="pt-PT"/>
        </w:rPr>
        <w:t>Individual</w:t>
      </w:r>
    </w:p>
    <w:tbl>
      <w:tblPr>
        <w:tblW w:w="8889" w:type="dxa"/>
        <w:tblLook w:val="04A0" w:firstRow="1" w:lastRow="0" w:firstColumn="1" w:lastColumn="0" w:noHBand="0" w:noVBand="1"/>
      </w:tblPr>
      <w:tblGrid>
        <w:gridCol w:w="675"/>
        <w:gridCol w:w="8214"/>
      </w:tblGrid>
      <w:tr w:rsidR="00105813" w:rsidRPr="00134D44" w14:paraId="4E8633D4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D788DCA" w14:textId="77777777" w:rsidR="00105813" w:rsidRDefault="000E565B" w:rsidP="00900915">
            <w:pPr>
              <w:spacing w:before="240" w:after="60"/>
              <w:rPr>
                <w:noProof/>
                <w:lang w:val="pt-PT" w:eastAsia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 wp14:anchorId="6A0AE3E4" wp14:editId="3ED58CE7">
                  <wp:extent cx="273050" cy="266700"/>
                  <wp:effectExtent l="0" t="0" r="0" b="0"/>
                  <wp:docPr id="8" name="Imagem 8" descr="individual_40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dividual_40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E460C4" w14:textId="77777777" w:rsidR="00105813" w:rsidRPr="00020E33" w:rsidRDefault="00105813" w:rsidP="00105813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Neste documento o estudante avaliador deve registar os problemas de usabilidade que encontrar no </w:t>
            </w:r>
            <w:r w:rsidRPr="00020E33">
              <w:rPr>
                <w:i/>
                <w:color w:val="auto"/>
                <w:lang w:val="pt-PT"/>
              </w:rPr>
              <w:t>site</w:t>
            </w:r>
            <w:r w:rsidRPr="00020E33">
              <w:rPr>
                <w:color w:val="auto"/>
                <w:lang w:val="pt-PT"/>
              </w:rPr>
              <w:t xml:space="preserve"> </w:t>
            </w:r>
            <w:hyperlink r:id="rId10" w:history="1">
              <w:r w:rsidRPr="004343FB">
                <w:rPr>
                  <w:rStyle w:val="Hiperligao"/>
                  <w:lang w:val="pt-PT"/>
                </w:rPr>
                <w:t>https://www.laredoute.pt/</w:t>
              </w:r>
            </w:hyperlink>
            <w:r>
              <w:rPr>
                <w:lang w:val="pt-PT"/>
              </w:rPr>
              <w:t xml:space="preserve"> </w:t>
            </w:r>
            <w:r w:rsidRPr="00020E33">
              <w:rPr>
                <w:color w:val="auto"/>
                <w:lang w:val="pt-PT"/>
              </w:rPr>
              <w:t xml:space="preserve">de acordo com as heurísticas sugeridas por </w:t>
            </w:r>
            <w:proofErr w:type="spellStart"/>
            <w:r w:rsidRPr="00020E33">
              <w:rPr>
                <w:color w:val="auto"/>
                <w:lang w:val="pt-PT"/>
              </w:rPr>
              <w:t>Jakob</w:t>
            </w:r>
            <w:proofErr w:type="spellEnd"/>
            <w:r w:rsidRPr="00020E33">
              <w:rPr>
                <w:color w:val="auto"/>
                <w:lang w:val="pt-PT"/>
              </w:rPr>
              <w:t xml:space="preserve"> Nielsen.</w:t>
            </w:r>
          </w:p>
          <w:p w14:paraId="686105A2" w14:textId="77777777" w:rsidR="00105813" w:rsidRPr="00020E33" w:rsidRDefault="00105813" w:rsidP="00105813">
            <w:pPr>
              <w:spacing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O texto entre &lt; &gt; que consta das tabelas é apenas informativo e deve ser apagado. Podem ser adicionadas mais tabelas para identificação de mais problemas de usabilidade.</w:t>
            </w:r>
          </w:p>
          <w:p w14:paraId="6D220E29" w14:textId="77777777" w:rsidR="00105813" w:rsidRPr="00105813" w:rsidRDefault="00105813" w:rsidP="00105813">
            <w:pPr>
              <w:spacing w:line="360" w:lineRule="auto"/>
              <w:ind w:left="425"/>
              <w:rPr>
                <w:lang w:val="pt-PT"/>
              </w:rPr>
            </w:pPr>
            <w:r w:rsidRPr="00020E33">
              <w:rPr>
                <w:color w:val="auto"/>
                <w:lang w:val="pt-PT"/>
              </w:rPr>
              <w:t>De modo a identificar convenientemente cada um dos problemas, deve incluir as capturas de ecrã que demonstrem claramente cada problema identificado.</w:t>
            </w:r>
          </w:p>
        </w:tc>
      </w:tr>
      <w:tr w:rsidR="00105813" w:rsidRPr="00134D44" w14:paraId="45875BF6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D7F2C7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D908D9" w14:textId="77777777" w:rsidR="00105813" w:rsidRPr="00020E3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 Estudante:</w:t>
            </w:r>
          </w:p>
          <w:p w14:paraId="08F8A2BA" w14:textId="3BB7B7FE" w:rsidR="00105813" w:rsidRPr="00020E33" w:rsidRDefault="00105813" w:rsidP="00C0414F">
            <w:pPr>
              <w:spacing w:line="360" w:lineRule="auto"/>
              <w:ind w:left="425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Número de estudante </w:t>
            </w:r>
            <w:r w:rsidR="00134D44">
              <w:rPr>
                <w:color w:val="auto"/>
                <w:lang w:val="pt-PT"/>
              </w:rPr>
              <w:t>2212496</w:t>
            </w:r>
            <w:r w:rsidR="00C0414F" w:rsidRPr="00020E33">
              <w:rPr>
                <w:color w:val="auto"/>
                <w:lang w:val="pt-PT"/>
              </w:rPr>
              <w:t xml:space="preserve">     </w:t>
            </w:r>
            <w:r w:rsidRPr="00020E33">
              <w:rPr>
                <w:color w:val="auto"/>
                <w:lang w:val="pt-PT"/>
              </w:rPr>
              <w:t xml:space="preserve">Nome </w:t>
            </w:r>
            <w:r w:rsidR="00134D44">
              <w:rPr>
                <w:color w:val="auto"/>
                <w:lang w:val="pt-PT"/>
              </w:rPr>
              <w:t>Simão Santos Pedro</w:t>
            </w:r>
          </w:p>
        </w:tc>
      </w:tr>
      <w:tr w:rsidR="00105813" w:rsidRPr="004B6F90" w14:paraId="754F27BE" w14:textId="77777777" w:rsidTr="005D4CA0">
        <w:trPr>
          <w:trHeight w:val="320"/>
        </w:trPr>
        <w:tc>
          <w:tcPr>
            <w:tcW w:w="6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4DFD484" w14:textId="77777777" w:rsidR="00105813" w:rsidRDefault="00105813" w:rsidP="00900915">
            <w:pPr>
              <w:spacing w:before="240" w:after="60"/>
              <w:rPr>
                <w:noProof/>
                <w:lang w:val="pt-PT" w:eastAsia="pt-PT"/>
              </w:rPr>
            </w:pPr>
          </w:p>
        </w:tc>
        <w:tc>
          <w:tcPr>
            <w:tcW w:w="82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E8B839" w14:textId="77777777" w:rsidR="00105813" w:rsidRPr="00020E33" w:rsidRDefault="00105813" w:rsidP="00105813">
            <w:pPr>
              <w:spacing w:before="240" w:after="120" w:line="360" w:lineRule="auto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 xml:space="preserve">Heurísticas a </w:t>
            </w:r>
            <w:r w:rsidR="00AE61DE"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C</w:t>
            </w:r>
            <w:r w:rsidRPr="00020E3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onsiderar:</w:t>
            </w:r>
          </w:p>
          <w:p w14:paraId="7FF04EAD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1. Visibilidade do estado do sistema</w:t>
            </w:r>
          </w:p>
          <w:p w14:paraId="4107393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2. Correspondência entre o sistema e o mundo real</w:t>
            </w:r>
          </w:p>
          <w:p w14:paraId="4D2B8C56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3. Liberdade e controlo pelo utilizador</w:t>
            </w:r>
          </w:p>
          <w:p w14:paraId="1AB39B68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 xml:space="preserve">4. Consistência e </w:t>
            </w:r>
            <w:r w:rsidRPr="00020E33">
              <w:rPr>
                <w:i/>
                <w:color w:val="auto"/>
                <w:lang w:val="pt-PT"/>
              </w:rPr>
              <w:t>standards</w:t>
            </w:r>
          </w:p>
          <w:p w14:paraId="775DA84A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5. Prevenção de erros</w:t>
            </w:r>
          </w:p>
          <w:p w14:paraId="5F0E11F9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6. Reconhecer em vez de relembrar</w:t>
            </w:r>
          </w:p>
          <w:p w14:paraId="39D4574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7. Flexibilidade e eficiência de utilização</w:t>
            </w:r>
          </w:p>
          <w:p w14:paraId="2225D049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8. Visualmente agradável e minimalista</w:t>
            </w:r>
          </w:p>
          <w:p w14:paraId="1FB4338C" w14:textId="77777777" w:rsidR="00105813" w:rsidRPr="00020E33" w:rsidRDefault="00105813" w:rsidP="00AE61DE">
            <w:pPr>
              <w:spacing w:after="0" w:line="360" w:lineRule="auto"/>
              <w:ind w:left="919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9. Ajuda utilizadores a reconhecer e recuperar dos erros</w:t>
            </w:r>
          </w:p>
          <w:p w14:paraId="5F2A5015" w14:textId="77777777" w:rsidR="00105813" w:rsidRPr="00020E33" w:rsidRDefault="00105813" w:rsidP="00AE61DE">
            <w:pPr>
              <w:spacing w:after="120" w:line="360" w:lineRule="auto"/>
              <w:ind w:left="198" w:firstLine="720"/>
              <w:jc w:val="left"/>
              <w:outlineLvl w:val="2"/>
              <w:rPr>
                <w:color w:val="auto"/>
                <w:lang w:val="pt-PT"/>
              </w:rPr>
            </w:pPr>
            <w:r w:rsidRPr="00020E33">
              <w:rPr>
                <w:color w:val="auto"/>
                <w:lang w:val="pt-PT"/>
              </w:rPr>
              <w:t>10. Ajuda e documentação</w:t>
            </w:r>
          </w:p>
        </w:tc>
      </w:tr>
    </w:tbl>
    <w:p w14:paraId="4F9D95EB" w14:textId="77777777" w:rsidR="00852BB1" w:rsidRDefault="00852BB1" w:rsidP="00AE61DE">
      <w:pPr>
        <w:spacing w:before="240" w:after="120" w:line="360" w:lineRule="auto"/>
        <w:jc w:val="left"/>
        <w:outlineLvl w:val="2"/>
        <w:rPr>
          <w:b/>
          <w:smallCaps/>
          <w:spacing w:val="5"/>
          <w:sz w:val="24"/>
          <w:szCs w:val="24"/>
          <w:lang w:val="pt-PT"/>
        </w:rPr>
      </w:pPr>
    </w:p>
    <w:p w14:paraId="78B4965C" w14:textId="72981654" w:rsidR="00105813" w:rsidRPr="00020E3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020E33">
        <w:rPr>
          <w:b/>
          <w:smallCaps/>
          <w:color w:val="auto"/>
          <w:spacing w:val="5"/>
          <w:sz w:val="24"/>
          <w:szCs w:val="24"/>
          <w:lang w:val="pt-PT"/>
        </w:rPr>
        <w:lastRenderedPageBreak/>
        <w:t>Registos da avaliação heurística</w:t>
      </w:r>
    </w:p>
    <w:p w14:paraId="42F94ED1" w14:textId="77777777" w:rsidR="00105813" w:rsidRPr="00020E33" w:rsidRDefault="00105813" w:rsidP="00105813">
      <w:pPr>
        <w:rPr>
          <w:b/>
          <w:color w:val="auto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020E33" w:rsidRPr="00020E33" w14:paraId="18C51F3C" w14:textId="77777777" w:rsidTr="006A79EA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1518A74" w14:textId="77777777" w:rsidR="00105813" w:rsidRPr="00020E33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bookmarkStart w:id="0" w:name="_Hlk121422245"/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0397EDF" w14:textId="77777777" w:rsidR="00105813" w:rsidRPr="00020E33" w:rsidRDefault="00105813" w:rsidP="00900915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1</w:t>
            </w:r>
          </w:p>
        </w:tc>
      </w:tr>
      <w:tr w:rsidR="00020E33" w:rsidRPr="00134D44" w14:paraId="6D43F902" w14:textId="77777777" w:rsidTr="006A79EA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BFBB0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03864C" w14:textId="1567EA05" w:rsidR="00105813" w:rsidRPr="00020E33" w:rsidRDefault="00D618B3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Aceder ao Site</w:t>
            </w:r>
          </w:p>
        </w:tc>
      </w:tr>
      <w:tr w:rsidR="00020E33" w:rsidRPr="00134D44" w14:paraId="5133416B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4B50A" w14:textId="77777777" w:rsidR="00105813" w:rsidRPr="00020E33" w:rsidRDefault="00AE61DE" w:rsidP="00AE61DE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922F74" w14:textId="2A735818" w:rsidR="00105813" w:rsidRPr="00020E33" w:rsidRDefault="00D618B3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inicial, secção de vídeo</w:t>
            </w:r>
            <w:r w:rsidR="00B051CF">
              <w:rPr>
                <w:bCs/>
                <w:color w:val="auto"/>
                <w:sz w:val="16"/>
                <w:szCs w:val="16"/>
                <w:lang w:val="pt-PT" w:eastAsia="ar-SA"/>
              </w:rPr>
              <w:t>.</w:t>
            </w:r>
          </w:p>
        </w:tc>
      </w:tr>
      <w:tr w:rsidR="00020E33" w:rsidRPr="00020E33" w14:paraId="09CE29CE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17C44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900BD" w14:textId="75E32FBE" w:rsidR="00105813" w:rsidRPr="00020E33" w:rsidRDefault="00B051CF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020E33" w:rsidRPr="00134D44" w14:paraId="50BCD2CD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680D4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29194F" w14:textId="2CF3D3A4" w:rsidR="00105813" w:rsidRPr="00020E33" w:rsidRDefault="00E71FF7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Vídeo</w:t>
            </w:r>
            <w:r w:rsidR="00B051CF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r w:rsidR="00B051CF">
              <w:rPr>
                <w:bCs/>
                <w:color w:val="auto"/>
                <w:sz w:val="16"/>
                <w:szCs w:val="16"/>
                <w:lang w:val="pt-PT" w:eastAsia="ar-SA"/>
              </w:rPr>
              <w:t>não carrega quando o display se encontra em dimensões incomuns</w:t>
            </w:r>
            <w:r w:rsidR="00B051CF">
              <w:rPr>
                <w:bCs/>
                <w:color w:val="auto"/>
                <w:sz w:val="16"/>
                <w:szCs w:val="16"/>
                <w:lang w:val="pt-PT" w:eastAsia="ar-SA"/>
              </w:rPr>
              <w:t>. Pelo que obriga o utilizador a ter o display num formato que pode não ser o ideal para si.</w:t>
            </w:r>
          </w:p>
        </w:tc>
      </w:tr>
      <w:tr w:rsidR="00020E33" w:rsidRPr="00020E33" w14:paraId="74B25B55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FD9E9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87BEDF" w14:textId="073A9730" w:rsidR="00105813" w:rsidRPr="00020E33" w:rsidRDefault="00B051CF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N.A.</w:t>
            </w:r>
          </w:p>
        </w:tc>
      </w:tr>
      <w:tr w:rsidR="00020E33" w:rsidRPr="00134D44" w14:paraId="276BAE4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6C26A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3D4421" w14:textId="4F09B750" w:rsidR="00105813" w:rsidRPr="00020E33" w:rsidRDefault="00B051CF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N.A.</w:t>
            </w:r>
          </w:p>
        </w:tc>
      </w:tr>
      <w:tr w:rsidR="00020E33" w:rsidRPr="00020E33" w14:paraId="4DF90259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9E994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C52C269" w14:textId="1CAB6234" w:rsidR="00105813" w:rsidRPr="00020E33" w:rsidRDefault="00B051CF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105813" w:rsidRPr="00134D44" w14:paraId="14FA669F" w14:textId="77777777" w:rsidTr="006A79EA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4DBDFC1" w14:textId="77777777" w:rsidR="00105813" w:rsidRPr="00020E33" w:rsidRDefault="00105813" w:rsidP="00900915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223DDA1" w14:textId="3BD7223E" w:rsidR="00105813" w:rsidRPr="00020E33" w:rsidRDefault="00B051CF" w:rsidP="00900915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Definir melhor os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breakpoints</w:t>
            </w:r>
            <w:proofErr w:type="spellEnd"/>
          </w:p>
        </w:tc>
      </w:tr>
    </w:tbl>
    <w:p w14:paraId="04244FE3" w14:textId="77777777" w:rsidR="00E71FF7" w:rsidRPr="00020E33" w:rsidRDefault="00E71FF7" w:rsidP="00E71FF7">
      <w:pPr>
        <w:spacing w:after="0"/>
        <w:rPr>
          <w:color w:val="auto"/>
          <w:lang w:val="pt-PT"/>
        </w:rPr>
      </w:pPr>
    </w:p>
    <w:p w14:paraId="0019737D" w14:textId="77777777" w:rsidR="00E71FF7" w:rsidRPr="00020E33" w:rsidRDefault="00E71FF7" w:rsidP="00E71FF7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71FF7" w:rsidRPr="00020E33" w14:paraId="1AD75F23" w14:textId="77777777" w:rsidTr="002738DB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B70227A" w14:textId="77777777" w:rsidR="00E71FF7" w:rsidRPr="00020E33" w:rsidRDefault="00E71FF7" w:rsidP="002738DB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7E798A2" w14:textId="77777777" w:rsidR="00E71FF7" w:rsidRPr="00020E33" w:rsidRDefault="00E71FF7" w:rsidP="002738DB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2</w:t>
            </w:r>
          </w:p>
        </w:tc>
      </w:tr>
      <w:tr w:rsidR="00E71FF7" w:rsidRPr="00134D44" w14:paraId="1B32307F" w14:textId="77777777" w:rsidTr="002738DB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984DA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1A6F72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tamanho da gaveta aberta</w:t>
            </w:r>
          </w:p>
        </w:tc>
      </w:tr>
      <w:tr w:rsidR="00E71FF7" w:rsidRPr="00134D44" w14:paraId="3BD80ED1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B47EF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8386D2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produto, secção fotos e secção descrição do artigo</w:t>
            </w:r>
          </w:p>
        </w:tc>
      </w:tr>
      <w:tr w:rsidR="00E71FF7" w:rsidRPr="00020E33" w14:paraId="6F1F6BFC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D2A4F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0D165A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71FF7" w:rsidRPr="00134D44" w14:paraId="1D10D99D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E94F7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5894B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Nas fotos não se consegue saber o tamanho quando a gaveta está aberta, e essa informação também não consta na secção textual de descrição do artigo.</w:t>
            </w:r>
          </w:p>
        </w:tc>
      </w:tr>
      <w:tr w:rsidR="00E71FF7" w:rsidRPr="00020E33" w14:paraId="14BE6157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92DEF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5E3F1C2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71FF7" w:rsidRPr="00134D44" w14:paraId="370BA14C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9137B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5D3D75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71FF7" w:rsidRPr="00020E33" w14:paraId="2E237FBB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7BABF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041EEE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0</w:t>
            </w:r>
          </w:p>
        </w:tc>
      </w:tr>
      <w:tr w:rsidR="00E71FF7" w:rsidRPr="00134D44" w14:paraId="3EE97AFC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2E7F8BC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83E08EF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Acrescentar foto e informação textual com dimensão do artigo quando a gaveta está aberta.</w:t>
            </w:r>
          </w:p>
        </w:tc>
      </w:tr>
    </w:tbl>
    <w:p w14:paraId="0110ACFE" w14:textId="77777777" w:rsidR="00E71FF7" w:rsidRPr="00020E33" w:rsidRDefault="00E71FF7" w:rsidP="00E71FF7">
      <w:pPr>
        <w:spacing w:after="0"/>
        <w:rPr>
          <w:color w:val="auto"/>
          <w:lang w:val="pt-PT"/>
        </w:rPr>
      </w:pPr>
    </w:p>
    <w:p w14:paraId="77C93EC6" w14:textId="77777777" w:rsidR="00E71FF7" w:rsidRPr="00020E33" w:rsidRDefault="00E71FF7" w:rsidP="00E71FF7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71FF7" w:rsidRPr="00020E33" w14:paraId="4906F3BE" w14:textId="77777777" w:rsidTr="002738DB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E7A1C1A" w14:textId="77777777" w:rsidR="00E71FF7" w:rsidRPr="00020E33" w:rsidRDefault="00E71FF7" w:rsidP="002738DB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D9505A9" w14:textId="5056629D" w:rsidR="00E71FF7" w:rsidRPr="00020E33" w:rsidRDefault="00E71FF7" w:rsidP="002738DB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E71FF7" w:rsidRPr="00134D44" w14:paraId="47A73662" w14:textId="77777777" w:rsidTr="002738DB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1A793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468D4A" w14:textId="482445AA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Ver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 parte de trás do artigo, para ver se tem passagem de cabos</w:t>
            </w:r>
          </w:p>
        </w:tc>
      </w:tr>
      <w:tr w:rsidR="00E71FF7" w:rsidRPr="00134D44" w14:paraId="11E586A2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E3A05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C64CBA7" w14:textId="016DA8D9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produto, secção fotos</w:t>
            </w:r>
          </w:p>
        </w:tc>
      </w:tr>
      <w:tr w:rsidR="00E71FF7" w:rsidRPr="00020E33" w14:paraId="5D74E5D2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ABAD6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8E703E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71FF7" w:rsidRPr="00134D44" w14:paraId="547A08A9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18752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D1536C" w14:textId="5627E942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Nas fotos não se consegue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a parte de trás do artigo</w:t>
            </w:r>
          </w:p>
        </w:tc>
      </w:tr>
      <w:tr w:rsidR="00E71FF7" w:rsidRPr="00020E33" w14:paraId="2EFB3951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B1E99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C1C04F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71FF7" w:rsidRPr="00134D44" w14:paraId="6C0D58DB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2AF1D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94F1CF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71FF7" w:rsidRPr="00020E33" w14:paraId="26CBB3A1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6AE69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2DDEDE" w14:textId="48AE2C15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71FF7" w:rsidRPr="00134D44" w14:paraId="329E3C6C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FB6FE2D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A420A9E" w14:textId="41656B4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Aumentar a fonte de modo a tornar o texto mais legível.</w:t>
            </w:r>
          </w:p>
        </w:tc>
      </w:tr>
    </w:tbl>
    <w:p w14:paraId="75B3C66E" w14:textId="77777777" w:rsidR="00E71FF7" w:rsidRPr="00020E33" w:rsidRDefault="00E71FF7" w:rsidP="00E71FF7">
      <w:pPr>
        <w:spacing w:after="0"/>
        <w:rPr>
          <w:color w:val="auto"/>
          <w:lang w:val="pt-PT"/>
        </w:rPr>
      </w:pPr>
    </w:p>
    <w:p w14:paraId="0CD07016" w14:textId="77777777" w:rsidR="00E71FF7" w:rsidRPr="00020E33" w:rsidRDefault="00E71FF7" w:rsidP="00E71FF7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71FF7" w:rsidRPr="00020E33" w14:paraId="42E7B238" w14:textId="77777777" w:rsidTr="002738DB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368B4DD" w14:textId="77777777" w:rsidR="00E71FF7" w:rsidRPr="00020E33" w:rsidRDefault="00E71FF7" w:rsidP="002738DB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2EF56F4" w14:textId="3FD91AE2" w:rsidR="00E71FF7" w:rsidRPr="00020E33" w:rsidRDefault="00E71FF7" w:rsidP="002738DB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E71FF7" w:rsidRPr="00134D44" w14:paraId="6E75585C" w14:textId="77777777" w:rsidTr="002738DB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CF78B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A16A3B" w14:textId="41744FA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Ler as condições das “Trocas e Devoluções” e “Entrega ao domicílio”</w:t>
            </w:r>
          </w:p>
        </w:tc>
      </w:tr>
      <w:tr w:rsidR="00E71FF7" w:rsidRPr="00134D44" w14:paraId="5656B3FD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BB63D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1AFC87" w14:textId="2AF3EA04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Side bar “Trocas ou Devoluções” e “Entrega ao domicílio”</w:t>
            </w:r>
          </w:p>
        </w:tc>
      </w:tr>
      <w:tr w:rsidR="00E71FF7" w:rsidRPr="00020E33" w14:paraId="0B65A781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3CEF2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F66F22E" w14:textId="0518872F" w:rsidR="00E71FF7" w:rsidRPr="00020E33" w:rsidRDefault="00476FCD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E71FF7" w:rsidRPr="00134D44" w14:paraId="54E24B84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7BCB4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6F321C" w14:textId="22B62AE5" w:rsidR="00E71FF7" w:rsidRPr="00020E33" w:rsidRDefault="00476FCD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Na página de produto, ao clicar em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“Trocas ou Devoluções” 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ou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“Entrega ao domicílio”</w:t>
            </w: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surge uma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side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bar na qual constam, textualmente, os temos e condições. O grosso do texto está com uma letra muito pequena. </w:t>
            </w:r>
          </w:p>
        </w:tc>
      </w:tr>
      <w:tr w:rsidR="00E71FF7" w:rsidRPr="00020E33" w14:paraId="13D18BDB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7DDA6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7EE2D9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71FF7" w:rsidRPr="00134D44" w14:paraId="1FE594C3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F0F1F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240BCD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71FF7" w:rsidRPr="00020E33" w14:paraId="6BD5FB7D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8B5C9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B2BBA9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0</w:t>
            </w:r>
          </w:p>
        </w:tc>
      </w:tr>
      <w:tr w:rsidR="00E71FF7" w:rsidRPr="00134D44" w14:paraId="2B9CA009" w14:textId="77777777" w:rsidTr="002738DB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B1DD3FD" w14:textId="77777777" w:rsidR="00E71FF7" w:rsidRPr="00020E33" w:rsidRDefault="00E71FF7" w:rsidP="002738DB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25A41D7" w14:textId="77777777" w:rsidR="00E71FF7" w:rsidRPr="00020E33" w:rsidRDefault="00E71FF7" w:rsidP="002738DB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Acrescentar foto e informação textual com dimensão do artigo quando a gaveta está aberta.</w:t>
            </w:r>
          </w:p>
        </w:tc>
      </w:tr>
      <w:bookmarkEnd w:id="0"/>
    </w:tbl>
    <w:p w14:paraId="58EF96F3" w14:textId="77777777" w:rsidR="00105813" w:rsidRPr="00020E33" w:rsidRDefault="00105813" w:rsidP="00105813">
      <w:pPr>
        <w:spacing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</w:p>
    <w:p w14:paraId="7A7EC14A" w14:textId="77777777" w:rsidR="00276748" w:rsidRPr="00020E33" w:rsidRDefault="00276748" w:rsidP="00276748">
      <w:pPr>
        <w:rPr>
          <w:color w:val="auto"/>
          <w:lang w:val="pt-PT"/>
        </w:rPr>
      </w:pPr>
    </w:p>
    <w:p w14:paraId="6BCA2BFE" w14:textId="77777777" w:rsidR="00CB473E" w:rsidRPr="00020E33" w:rsidRDefault="00000000">
      <w:pPr>
        <w:rPr>
          <w:color w:val="auto"/>
          <w:lang w:val="pt-PT"/>
        </w:rPr>
      </w:pPr>
    </w:p>
    <w:sectPr w:rsidR="00CB473E" w:rsidRPr="00020E33" w:rsidSect="009D38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FFA9" w14:textId="77777777" w:rsidR="00066F65" w:rsidRDefault="00066F65" w:rsidP="00140CDB">
      <w:pPr>
        <w:spacing w:after="0" w:line="240" w:lineRule="auto"/>
      </w:pPr>
      <w:r>
        <w:separator/>
      </w:r>
    </w:p>
  </w:endnote>
  <w:endnote w:type="continuationSeparator" w:id="0">
    <w:p w14:paraId="63CCC70A" w14:textId="77777777" w:rsidR="00066F65" w:rsidRDefault="00066F65" w:rsidP="001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entury Gothic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1C24" w14:textId="77777777" w:rsidR="003F11D7" w:rsidRDefault="003F11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01878874" w14:textId="77777777" w:rsidTr="003F11D7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6672B0E9" w14:textId="2F710400" w:rsidR="00C14A9B" w:rsidRPr="00C14A9B" w:rsidRDefault="00AC1CF0" w:rsidP="00AC1CF0">
          <w:pPr>
            <w:pStyle w:val="Rodap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5D4CA0">
            <w:rPr>
              <w:lang w:val="pt-PT"/>
            </w:rPr>
            <w:t xml:space="preserve">Anabela Marto |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8F9C857" w14:textId="77777777" w:rsidR="00140CDB" w:rsidRPr="00140CDB" w:rsidRDefault="00140CDB" w:rsidP="00140CDB">
          <w:pPr>
            <w:pStyle w:val="Rodap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0E565B" w:rsidRPr="000E565B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478A6B42" w14:textId="77777777" w:rsidR="00140CDB" w:rsidRDefault="00140C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55A01" w14:textId="77777777" w:rsidR="003F11D7" w:rsidRDefault="003F11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C9DB" w14:textId="77777777" w:rsidR="00066F65" w:rsidRDefault="00066F65" w:rsidP="00140CDB">
      <w:pPr>
        <w:spacing w:after="0" w:line="240" w:lineRule="auto"/>
      </w:pPr>
      <w:r>
        <w:separator/>
      </w:r>
    </w:p>
  </w:footnote>
  <w:footnote w:type="continuationSeparator" w:id="0">
    <w:p w14:paraId="72569DDD" w14:textId="77777777" w:rsidR="00066F65" w:rsidRDefault="00066F65" w:rsidP="001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0EA2" w14:textId="77777777" w:rsidR="003F11D7" w:rsidRDefault="003F11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0"/>
      <w:gridCol w:w="4418"/>
    </w:tblGrid>
    <w:tr w:rsidR="009D38F6" w:rsidRPr="00134D44" w14:paraId="3E26F8AE" w14:textId="77777777" w:rsidTr="00326F3D">
      <w:tc>
        <w:tcPr>
          <w:tcW w:w="4527" w:type="dxa"/>
        </w:tcPr>
        <w:p w14:paraId="09514FCF" w14:textId="77777777" w:rsidR="009D38F6" w:rsidRPr="00140CDB" w:rsidRDefault="009D38F6" w:rsidP="009D38F6">
          <w:pPr>
            <w:pStyle w:val="Cabealho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0F6F5BF1" w14:textId="1929A16C" w:rsidR="009D38F6" w:rsidRPr="00140CDB" w:rsidRDefault="009D38F6" w:rsidP="009D38F6">
          <w:pPr>
            <w:pStyle w:val="Cabealho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9D38F6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- Individual</w:t>
          </w:r>
        </w:p>
      </w:tc>
    </w:tr>
  </w:tbl>
  <w:p w14:paraId="4F356A3C" w14:textId="77777777" w:rsidR="00140CDB" w:rsidRPr="005D4CA0" w:rsidRDefault="00140CDB" w:rsidP="009D38F6">
    <w:pPr>
      <w:pStyle w:val="Cabealho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C0F6" w14:textId="77777777" w:rsidR="003F11D7" w:rsidRDefault="003F11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103876">
    <w:abstractNumId w:val="2"/>
  </w:num>
  <w:num w:numId="2" w16cid:durableId="26952584">
    <w:abstractNumId w:val="1"/>
  </w:num>
  <w:num w:numId="3" w16cid:durableId="1151018373">
    <w:abstractNumId w:val="4"/>
  </w:num>
  <w:num w:numId="4" w16cid:durableId="1300501464">
    <w:abstractNumId w:val="3"/>
  </w:num>
  <w:num w:numId="5" w16cid:durableId="14108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O0tDA2tTQ3MjYxMDdU0lEKTi0uzszPAykwrgUAw7FIiSwAAAA="/>
  </w:docVars>
  <w:rsids>
    <w:rsidRoot w:val="00140CDB"/>
    <w:rsid w:val="000112E0"/>
    <w:rsid w:val="00020E33"/>
    <w:rsid w:val="00066F65"/>
    <w:rsid w:val="00070C5F"/>
    <w:rsid w:val="000E565B"/>
    <w:rsid w:val="00105813"/>
    <w:rsid w:val="00134CEC"/>
    <w:rsid w:val="00134D44"/>
    <w:rsid w:val="00140CDB"/>
    <w:rsid w:val="00175EEE"/>
    <w:rsid w:val="001949B4"/>
    <w:rsid w:val="001E21BB"/>
    <w:rsid w:val="001F7384"/>
    <w:rsid w:val="00233343"/>
    <w:rsid w:val="00264EA1"/>
    <w:rsid w:val="00276748"/>
    <w:rsid w:val="002806B1"/>
    <w:rsid w:val="00287648"/>
    <w:rsid w:val="002967EB"/>
    <w:rsid w:val="002C0D22"/>
    <w:rsid w:val="00305049"/>
    <w:rsid w:val="003103EA"/>
    <w:rsid w:val="003548C3"/>
    <w:rsid w:val="003818A2"/>
    <w:rsid w:val="003B5C6D"/>
    <w:rsid w:val="003B6053"/>
    <w:rsid w:val="003F11D7"/>
    <w:rsid w:val="00401250"/>
    <w:rsid w:val="004103AC"/>
    <w:rsid w:val="00454CEB"/>
    <w:rsid w:val="00454DB4"/>
    <w:rsid w:val="00457477"/>
    <w:rsid w:val="00476FCD"/>
    <w:rsid w:val="004A5C87"/>
    <w:rsid w:val="004B5B83"/>
    <w:rsid w:val="004B6F90"/>
    <w:rsid w:val="004F1A72"/>
    <w:rsid w:val="00522B56"/>
    <w:rsid w:val="0056004A"/>
    <w:rsid w:val="00584496"/>
    <w:rsid w:val="00594864"/>
    <w:rsid w:val="005D4CA0"/>
    <w:rsid w:val="005D7A2F"/>
    <w:rsid w:val="00615050"/>
    <w:rsid w:val="00615A28"/>
    <w:rsid w:val="00671F26"/>
    <w:rsid w:val="00684E01"/>
    <w:rsid w:val="006A663D"/>
    <w:rsid w:val="006A79EA"/>
    <w:rsid w:val="006D7831"/>
    <w:rsid w:val="006E7C76"/>
    <w:rsid w:val="007012EB"/>
    <w:rsid w:val="00714A44"/>
    <w:rsid w:val="007351AD"/>
    <w:rsid w:val="007609D4"/>
    <w:rsid w:val="007648AA"/>
    <w:rsid w:val="00786FAD"/>
    <w:rsid w:val="007D34A4"/>
    <w:rsid w:val="007F540C"/>
    <w:rsid w:val="00826A3D"/>
    <w:rsid w:val="00852BB1"/>
    <w:rsid w:val="008660BF"/>
    <w:rsid w:val="00872D8F"/>
    <w:rsid w:val="00873B0D"/>
    <w:rsid w:val="00885873"/>
    <w:rsid w:val="008A5DAD"/>
    <w:rsid w:val="008E2554"/>
    <w:rsid w:val="0099791D"/>
    <w:rsid w:val="009B0123"/>
    <w:rsid w:val="009D15A0"/>
    <w:rsid w:val="009D38F6"/>
    <w:rsid w:val="009E14F1"/>
    <w:rsid w:val="00A12D20"/>
    <w:rsid w:val="00AC1CF0"/>
    <w:rsid w:val="00AE4784"/>
    <w:rsid w:val="00AE61DE"/>
    <w:rsid w:val="00AE7BDA"/>
    <w:rsid w:val="00B051CF"/>
    <w:rsid w:val="00B30494"/>
    <w:rsid w:val="00B57B0B"/>
    <w:rsid w:val="00B611C4"/>
    <w:rsid w:val="00BA1F6E"/>
    <w:rsid w:val="00BB2A16"/>
    <w:rsid w:val="00BB496D"/>
    <w:rsid w:val="00BF7795"/>
    <w:rsid w:val="00C0414F"/>
    <w:rsid w:val="00C145EF"/>
    <w:rsid w:val="00C14A9B"/>
    <w:rsid w:val="00C46856"/>
    <w:rsid w:val="00C5756C"/>
    <w:rsid w:val="00C74773"/>
    <w:rsid w:val="00C7608B"/>
    <w:rsid w:val="00C93FE2"/>
    <w:rsid w:val="00CA1C6C"/>
    <w:rsid w:val="00CD5F9B"/>
    <w:rsid w:val="00CE6821"/>
    <w:rsid w:val="00CE7721"/>
    <w:rsid w:val="00D316A3"/>
    <w:rsid w:val="00D3188E"/>
    <w:rsid w:val="00D618B3"/>
    <w:rsid w:val="00D75DEC"/>
    <w:rsid w:val="00DB36F6"/>
    <w:rsid w:val="00DB46E0"/>
    <w:rsid w:val="00DE0DCC"/>
    <w:rsid w:val="00E048D2"/>
    <w:rsid w:val="00E04FD4"/>
    <w:rsid w:val="00E15368"/>
    <w:rsid w:val="00E71FF7"/>
    <w:rsid w:val="00F07203"/>
    <w:rsid w:val="00F21E31"/>
    <w:rsid w:val="00F56526"/>
    <w:rsid w:val="00FB6201"/>
    <w:rsid w:val="00FE31BA"/>
    <w:rsid w:val="00FF167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D69A8F"/>
  <w15:docId w15:val="{062E7912-91F2-447E-882A-0101489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Ttulo1">
    <w:name w:val="heading 1"/>
    <w:basedOn w:val="Normal"/>
    <w:next w:val="Normal"/>
    <w:link w:val="Ttulo1Carte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Cabealho">
    <w:name w:val="header"/>
    <w:basedOn w:val="Normal"/>
    <w:link w:val="CabealhoCarter"/>
    <w:rsid w:val="00140CDB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basedOn w:val="Tipodeletrapredefinidodopargrafo"/>
    <w:link w:val="Cabealho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iperligao">
    <w:name w:val="Hyperlink"/>
    <w:rsid w:val="00140CDB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40CDB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0CD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0CDB"/>
    <w:rPr>
      <w:b/>
      <w:color w:val="C0504D" w:themeColor="accent2"/>
    </w:rPr>
  </w:style>
  <w:style w:type="character" w:styleId="nfase">
    <w:name w:val="Emphasis"/>
    <w:uiPriority w:val="20"/>
    <w:qFormat/>
    <w:rsid w:val="00140CDB"/>
    <w:rPr>
      <w:b/>
      <w:i/>
      <w:spacing w:val="10"/>
    </w:rPr>
  </w:style>
  <w:style w:type="paragraph" w:styleId="SemEspaamento">
    <w:name w:val="No Spacing"/>
    <w:basedOn w:val="Normal"/>
    <w:link w:val="SemEspaamentoCarter"/>
    <w:uiPriority w:val="1"/>
    <w:qFormat/>
    <w:rsid w:val="00140CDB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40CDB"/>
  </w:style>
  <w:style w:type="paragraph" w:styleId="PargrafodaLista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140CDB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0CDB"/>
    <w:rPr>
      <w:i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nfaseDiscreta">
    <w:name w:val="Subtle Emphasis"/>
    <w:uiPriority w:val="19"/>
    <w:qFormat/>
    <w:rsid w:val="00140CDB"/>
    <w:rPr>
      <w:i/>
    </w:rPr>
  </w:style>
  <w:style w:type="character" w:styleId="nfaseIntensa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RefernciaDiscreta">
    <w:name w:val="Subtle Reference"/>
    <w:uiPriority w:val="31"/>
    <w:qFormat/>
    <w:rsid w:val="00140CDB"/>
    <w:rPr>
      <w:b/>
    </w:rPr>
  </w:style>
  <w:style w:type="character" w:styleId="RefernciaIntensa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0CDB"/>
    <w:rPr>
      <w:color w:val="404040" w:themeColor="text1" w:themeTint="BF"/>
      <w:sz w:val="18"/>
    </w:rPr>
  </w:style>
  <w:style w:type="table" w:styleId="TabelacomGrelha">
    <w:name w:val="Table Grid"/>
    <w:basedOn w:val="Tabela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3818A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818A2"/>
    <w:rPr>
      <w:color w:val="404040" w:themeColor="text1" w:themeTint="BF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818A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aredoute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3BBC341-FDEB-4335-BEED-593EA36A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482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</dc:creator>
  <cp:lastModifiedBy>Simão Santos Pedro</cp:lastModifiedBy>
  <cp:revision>20</cp:revision>
  <cp:lastPrinted>2018-10-23T07:12:00Z</cp:lastPrinted>
  <dcterms:created xsi:type="dcterms:W3CDTF">2018-11-01T14:53:00Z</dcterms:created>
  <dcterms:modified xsi:type="dcterms:W3CDTF">2022-12-08T20:07:00Z</dcterms:modified>
</cp:coreProperties>
</file>