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F845D" w14:textId="77777777" w:rsidR="00D23AC2" w:rsidRDefault="00D23AC2" w:rsidP="00D23AC2">
      <w:pPr>
        <w:autoSpaceDE w:val="0"/>
        <w:autoSpaceDN w:val="0"/>
        <w:adjustRightInd w:val="0"/>
        <w:spacing w:after="0"/>
        <w:ind w:firstLine="0"/>
        <w:jc w:val="center"/>
        <w:rPr>
          <w:noProof/>
          <w:szCs w:val="24"/>
          <w:lang w:eastAsia="pt-PT"/>
        </w:rPr>
      </w:pPr>
    </w:p>
    <w:p w14:paraId="6345AB57" w14:textId="77777777" w:rsidR="00D23AC2" w:rsidRDefault="00D23AC2" w:rsidP="00D23AC2">
      <w:pPr>
        <w:autoSpaceDE w:val="0"/>
        <w:autoSpaceDN w:val="0"/>
        <w:adjustRightInd w:val="0"/>
        <w:spacing w:after="0"/>
        <w:ind w:firstLine="0"/>
        <w:jc w:val="center"/>
        <w:rPr>
          <w:noProof/>
          <w:szCs w:val="24"/>
          <w:lang w:eastAsia="pt-PT"/>
        </w:rPr>
      </w:pPr>
    </w:p>
    <w:p w14:paraId="02CB145B" w14:textId="2676BF25" w:rsidR="00AB0CAD" w:rsidRDefault="009543B1" w:rsidP="00D23AC2">
      <w:pPr>
        <w:autoSpaceDE w:val="0"/>
        <w:autoSpaceDN w:val="0"/>
        <w:adjustRightInd w:val="0"/>
        <w:spacing w:after="0"/>
        <w:ind w:firstLine="0"/>
        <w:jc w:val="center"/>
        <w:rPr>
          <w:szCs w:val="24"/>
        </w:rPr>
      </w:pPr>
      <w:r>
        <w:rPr>
          <w:noProof/>
        </w:rPr>
        <w:drawing>
          <wp:inline distT="0" distB="0" distL="0" distR="0" wp14:anchorId="5ACA8739" wp14:editId="64AC64CF">
            <wp:extent cx="2247900" cy="657225"/>
            <wp:effectExtent l="0" t="0" r="0" b="9525"/>
            <wp:docPr id="11" name="Imagem 11" descr="C:\Users\fernanda.gois\AppData\Local\Temp\Temp1_estg_jpg.zip\estg_h.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1">
                      <a:extLst>
                        <a:ext uri="{28A0092B-C50C-407E-A947-70E740481C1C}">
                          <a14:useLocalDpi xmlns:a14="http://schemas.microsoft.com/office/drawing/2010/main" val="0"/>
                        </a:ext>
                      </a:extLst>
                    </a:blip>
                    <a:stretch>
                      <a:fillRect/>
                    </a:stretch>
                  </pic:blipFill>
                  <pic:spPr>
                    <a:xfrm>
                      <a:off x="0" y="0"/>
                      <a:ext cx="2247900" cy="657225"/>
                    </a:xfrm>
                    <a:prstGeom prst="rect">
                      <a:avLst/>
                    </a:prstGeom>
                  </pic:spPr>
                </pic:pic>
              </a:graphicData>
            </a:graphic>
          </wp:inline>
        </w:drawing>
      </w:r>
    </w:p>
    <w:p w14:paraId="43D8A22D" w14:textId="77777777" w:rsidR="00AB0CAD" w:rsidRDefault="00AB0CAD" w:rsidP="00E06598">
      <w:pPr>
        <w:jc w:val="center"/>
      </w:pPr>
    </w:p>
    <w:p w14:paraId="68D27E40" w14:textId="77777777" w:rsidR="00976F94" w:rsidRPr="00F5129F" w:rsidRDefault="00976F94" w:rsidP="00E06598">
      <w:pPr>
        <w:ind w:left="397" w:firstLine="0"/>
        <w:jc w:val="center"/>
      </w:pPr>
      <w:bookmarkStart w:id="0" w:name="_Toc530601584"/>
    </w:p>
    <w:bookmarkEnd w:id="0"/>
    <w:p w14:paraId="6E424F4A" w14:textId="77777777" w:rsidR="00AB0CAD" w:rsidRPr="00F5129F" w:rsidRDefault="00AB0CAD" w:rsidP="00F5129F">
      <w:pPr>
        <w:ind w:left="397" w:firstLine="0"/>
      </w:pPr>
    </w:p>
    <w:p w14:paraId="00E8B542" w14:textId="021B1920" w:rsidR="00461FF9" w:rsidRDefault="00D83FEF" w:rsidP="007609F8">
      <w:pPr>
        <w:jc w:val="center"/>
        <w:rPr>
          <w:b/>
          <w:sz w:val="40"/>
          <w:szCs w:val="40"/>
        </w:rPr>
      </w:pPr>
      <w:r>
        <w:rPr>
          <w:b/>
          <w:sz w:val="40"/>
          <w:szCs w:val="40"/>
        </w:rPr>
        <w:t xml:space="preserve">«Estágio Profissional </w:t>
      </w:r>
      <w:r w:rsidR="007609F8">
        <w:rPr>
          <w:b/>
          <w:sz w:val="40"/>
          <w:szCs w:val="40"/>
        </w:rPr>
        <w:t>na empresa CPS</w:t>
      </w:r>
      <w:r w:rsidR="00461FF9">
        <w:rPr>
          <w:b/>
          <w:sz w:val="40"/>
          <w:szCs w:val="40"/>
        </w:rPr>
        <w:t>»</w:t>
      </w:r>
    </w:p>
    <w:p w14:paraId="7A7E63B0" w14:textId="77777777" w:rsidR="00461FF9" w:rsidRDefault="00461FF9" w:rsidP="00461FF9">
      <w:pPr>
        <w:jc w:val="center"/>
        <w:rPr>
          <w:b/>
          <w:sz w:val="40"/>
          <w:szCs w:val="40"/>
        </w:rPr>
      </w:pPr>
    </w:p>
    <w:p w14:paraId="5DC3586A" w14:textId="77777777" w:rsidR="00587014" w:rsidRPr="0082242C" w:rsidRDefault="00587014" w:rsidP="00461FF9">
      <w:pPr>
        <w:jc w:val="center"/>
        <w:rPr>
          <w:b/>
          <w:sz w:val="40"/>
          <w:szCs w:val="40"/>
        </w:rPr>
      </w:pPr>
    </w:p>
    <w:p w14:paraId="2A23BB18" w14:textId="1A624969" w:rsidR="00461FF9" w:rsidRDefault="00AE5A32" w:rsidP="00461FF9">
      <w:pPr>
        <w:jc w:val="center"/>
        <w:rPr>
          <w:noProof/>
          <w:sz w:val="28"/>
          <w:szCs w:val="28"/>
        </w:rPr>
      </w:pPr>
      <w:r w:rsidRPr="00685410">
        <w:rPr>
          <w:noProof/>
          <w:sz w:val="28"/>
          <w:szCs w:val="28"/>
        </w:rPr>
        <w:t xml:space="preserve">Curso Técnico Superior Profissional em </w:t>
      </w:r>
      <w:r w:rsidR="00D83FEF">
        <w:rPr>
          <w:sz w:val="28"/>
          <w:szCs w:val="28"/>
        </w:rPr>
        <w:t>Programação de Sistemas Informáticos</w:t>
      </w:r>
    </w:p>
    <w:p w14:paraId="582B15E9" w14:textId="47A6F3B9" w:rsidR="00461FF9" w:rsidRDefault="00461FF9" w:rsidP="00461FF9">
      <w:pPr>
        <w:jc w:val="center"/>
        <w:rPr>
          <w:sz w:val="28"/>
          <w:szCs w:val="28"/>
        </w:rPr>
      </w:pPr>
    </w:p>
    <w:p w14:paraId="6AE0E1FC" w14:textId="504A8252" w:rsidR="00D83FEF" w:rsidRDefault="00D83FEF" w:rsidP="00461FF9">
      <w:pPr>
        <w:jc w:val="center"/>
        <w:rPr>
          <w:sz w:val="28"/>
          <w:szCs w:val="28"/>
        </w:rPr>
      </w:pPr>
    </w:p>
    <w:p w14:paraId="557674B4" w14:textId="77777777" w:rsidR="00D83FEF" w:rsidRDefault="00D83FEF" w:rsidP="00461FF9">
      <w:pPr>
        <w:jc w:val="center"/>
        <w:rPr>
          <w:sz w:val="28"/>
          <w:szCs w:val="28"/>
        </w:rPr>
      </w:pPr>
    </w:p>
    <w:p w14:paraId="07F47B97" w14:textId="77777777" w:rsidR="00461FF9" w:rsidRDefault="00461FF9" w:rsidP="00461FF9">
      <w:pPr>
        <w:jc w:val="center"/>
        <w:rPr>
          <w:sz w:val="28"/>
          <w:szCs w:val="28"/>
        </w:rPr>
      </w:pPr>
    </w:p>
    <w:p w14:paraId="49361191" w14:textId="3CDC29E1" w:rsidR="00461FF9" w:rsidRPr="003B27EB" w:rsidRDefault="00D83FEF" w:rsidP="00461FF9">
      <w:pPr>
        <w:jc w:val="center"/>
        <w:rPr>
          <w:sz w:val="28"/>
          <w:szCs w:val="28"/>
        </w:rPr>
      </w:pPr>
      <w:r>
        <w:rPr>
          <w:sz w:val="28"/>
          <w:szCs w:val="28"/>
        </w:rPr>
        <w:t>Marcos Santos Ferreira</w:t>
      </w:r>
    </w:p>
    <w:p w14:paraId="3A4CCCFB" w14:textId="77777777" w:rsidR="00AB0CAD" w:rsidRDefault="00AB0CAD" w:rsidP="00976F94">
      <w:pPr>
        <w:jc w:val="center"/>
        <w:rPr>
          <w:szCs w:val="24"/>
        </w:rPr>
      </w:pPr>
    </w:p>
    <w:p w14:paraId="2F6082D7" w14:textId="77777777" w:rsidR="003B27EB" w:rsidRDefault="003B27EB" w:rsidP="00976F94">
      <w:pPr>
        <w:jc w:val="center"/>
        <w:rPr>
          <w:szCs w:val="24"/>
        </w:rPr>
      </w:pPr>
    </w:p>
    <w:p w14:paraId="24883ACA" w14:textId="09E03D4B" w:rsidR="008948AD" w:rsidRDefault="00461FF9" w:rsidP="00587014">
      <w:pPr>
        <w:jc w:val="center"/>
        <w:rPr>
          <w:i/>
          <w:szCs w:val="24"/>
        </w:rPr>
      </w:pPr>
      <w:r w:rsidRPr="00461FF9">
        <w:rPr>
          <w:szCs w:val="28"/>
        </w:rPr>
        <w:t xml:space="preserve">Leiria, </w:t>
      </w:r>
      <w:r w:rsidR="00D83FEF">
        <w:rPr>
          <w:szCs w:val="28"/>
        </w:rPr>
        <w:t xml:space="preserve">junho </w:t>
      </w:r>
      <w:r w:rsidRPr="00461FF9">
        <w:rPr>
          <w:szCs w:val="28"/>
        </w:rPr>
        <w:t xml:space="preserve">de </w:t>
      </w:r>
      <w:r w:rsidR="00D83FEF">
        <w:rPr>
          <w:szCs w:val="28"/>
        </w:rPr>
        <w:t>2021</w:t>
      </w:r>
      <w:r w:rsidR="007330C5">
        <w:rPr>
          <w:i/>
          <w:szCs w:val="24"/>
        </w:rPr>
        <w:br w:type="page"/>
      </w:r>
    </w:p>
    <w:p w14:paraId="19441234" w14:textId="77777777" w:rsidR="00D23AC2" w:rsidRDefault="00D23AC2" w:rsidP="00976F94">
      <w:pPr>
        <w:tabs>
          <w:tab w:val="left" w:pos="6480"/>
        </w:tabs>
        <w:spacing w:after="120"/>
        <w:jc w:val="center"/>
        <w:rPr>
          <w:i/>
          <w:szCs w:val="24"/>
        </w:rPr>
      </w:pPr>
    </w:p>
    <w:p w14:paraId="637B1EEB" w14:textId="6B8B64D0" w:rsidR="008948AD" w:rsidRDefault="009543B1" w:rsidP="00976F94">
      <w:pPr>
        <w:tabs>
          <w:tab w:val="left" w:pos="6480"/>
        </w:tabs>
        <w:spacing w:after="120"/>
        <w:jc w:val="center"/>
        <w:rPr>
          <w:i/>
          <w:szCs w:val="24"/>
        </w:rPr>
      </w:pPr>
      <w:r>
        <w:rPr>
          <w:noProof/>
        </w:rPr>
        <w:drawing>
          <wp:inline distT="0" distB="0" distL="0" distR="0" wp14:anchorId="02A40B8F" wp14:editId="41BA1840">
            <wp:extent cx="2247900" cy="657225"/>
            <wp:effectExtent l="0" t="0" r="0" b="9525"/>
            <wp:docPr id="1" name="Imagem 1" descr="C:\Users\fernanda.gois\AppData\Local\Temp\Temp1_estg_jpg.zip\estg_h.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2247900" cy="657225"/>
                    </a:xfrm>
                    <a:prstGeom prst="rect">
                      <a:avLst/>
                    </a:prstGeom>
                  </pic:spPr>
                </pic:pic>
              </a:graphicData>
            </a:graphic>
          </wp:inline>
        </w:drawing>
      </w:r>
    </w:p>
    <w:p w14:paraId="055E08E6" w14:textId="77777777" w:rsidR="008948AD" w:rsidRDefault="008948AD" w:rsidP="00976F94">
      <w:pPr>
        <w:tabs>
          <w:tab w:val="left" w:pos="6480"/>
        </w:tabs>
        <w:spacing w:after="120"/>
        <w:jc w:val="center"/>
        <w:rPr>
          <w:i/>
          <w:szCs w:val="24"/>
        </w:rPr>
      </w:pPr>
    </w:p>
    <w:p w14:paraId="038805C6" w14:textId="77777777" w:rsidR="008948AD" w:rsidRDefault="008948AD" w:rsidP="00976F94">
      <w:pPr>
        <w:tabs>
          <w:tab w:val="left" w:pos="6480"/>
        </w:tabs>
        <w:spacing w:after="120"/>
        <w:jc w:val="center"/>
        <w:rPr>
          <w:i/>
          <w:szCs w:val="24"/>
        </w:rPr>
      </w:pPr>
    </w:p>
    <w:p w14:paraId="14522279" w14:textId="77777777" w:rsidR="00976F94" w:rsidRDefault="00976F94" w:rsidP="0078387F">
      <w:pPr>
        <w:jc w:val="center"/>
        <w:rPr>
          <w:noProof/>
        </w:rPr>
      </w:pPr>
    </w:p>
    <w:p w14:paraId="2E012F82" w14:textId="77777777" w:rsidR="0082242C" w:rsidRDefault="0082242C" w:rsidP="0078387F">
      <w:pPr>
        <w:jc w:val="center"/>
      </w:pPr>
    </w:p>
    <w:p w14:paraId="7D0C2C35" w14:textId="265A286A" w:rsidR="00356B01" w:rsidRDefault="00356B01" w:rsidP="00356B01">
      <w:pPr>
        <w:jc w:val="center"/>
        <w:rPr>
          <w:b/>
          <w:sz w:val="40"/>
          <w:szCs w:val="40"/>
        </w:rPr>
      </w:pPr>
      <w:r>
        <w:rPr>
          <w:b/>
          <w:sz w:val="40"/>
          <w:szCs w:val="40"/>
        </w:rPr>
        <w:t xml:space="preserve">«Estágio Profissional </w:t>
      </w:r>
      <w:r w:rsidR="007609F8">
        <w:rPr>
          <w:b/>
          <w:sz w:val="40"/>
          <w:szCs w:val="40"/>
        </w:rPr>
        <w:t xml:space="preserve">na empresa </w:t>
      </w:r>
      <w:proofErr w:type="gramStart"/>
      <w:r w:rsidR="007609F8">
        <w:rPr>
          <w:b/>
          <w:sz w:val="40"/>
          <w:szCs w:val="40"/>
        </w:rPr>
        <w:t>CPS</w:t>
      </w:r>
      <w:r w:rsidR="007609F8">
        <w:rPr>
          <w:b/>
          <w:sz w:val="40"/>
          <w:szCs w:val="40"/>
        </w:rPr>
        <w:t xml:space="preserve"> </w:t>
      </w:r>
      <w:r>
        <w:rPr>
          <w:b/>
          <w:sz w:val="40"/>
          <w:szCs w:val="40"/>
        </w:rPr>
        <w:t>»</w:t>
      </w:r>
      <w:proofErr w:type="gramEnd"/>
    </w:p>
    <w:p w14:paraId="51DF27EB" w14:textId="77777777" w:rsidR="008948AD" w:rsidRDefault="008948AD" w:rsidP="0078387F">
      <w:pPr>
        <w:jc w:val="center"/>
      </w:pPr>
    </w:p>
    <w:p w14:paraId="24E3EE4B" w14:textId="77777777" w:rsidR="00732985" w:rsidRPr="001D7D8E" w:rsidRDefault="00732985" w:rsidP="00732985">
      <w:pPr>
        <w:jc w:val="center"/>
      </w:pPr>
    </w:p>
    <w:p w14:paraId="302FF9CE" w14:textId="77777777" w:rsidR="00356B01" w:rsidRDefault="00356B01" w:rsidP="00356B01">
      <w:pPr>
        <w:jc w:val="center"/>
        <w:rPr>
          <w:noProof/>
          <w:sz w:val="28"/>
          <w:szCs w:val="28"/>
        </w:rPr>
      </w:pPr>
      <w:r w:rsidRPr="00685410">
        <w:rPr>
          <w:noProof/>
          <w:sz w:val="28"/>
          <w:szCs w:val="28"/>
        </w:rPr>
        <w:t xml:space="preserve">Curso Técnico Superior Profissional em </w:t>
      </w:r>
      <w:r>
        <w:rPr>
          <w:sz w:val="28"/>
          <w:szCs w:val="28"/>
        </w:rPr>
        <w:t>Programação de Sistemas Informáticos</w:t>
      </w:r>
    </w:p>
    <w:p w14:paraId="108D7C73" w14:textId="77777777" w:rsidR="001D7D8E" w:rsidRDefault="001D7D8E" w:rsidP="00976F94">
      <w:pPr>
        <w:jc w:val="center"/>
        <w:rPr>
          <w:sz w:val="28"/>
          <w:szCs w:val="28"/>
        </w:rPr>
      </w:pPr>
    </w:p>
    <w:p w14:paraId="65150642" w14:textId="77777777" w:rsidR="00356B01" w:rsidRPr="003B27EB" w:rsidRDefault="00356B01" w:rsidP="00356B01">
      <w:pPr>
        <w:jc w:val="center"/>
        <w:rPr>
          <w:sz w:val="28"/>
          <w:szCs w:val="28"/>
        </w:rPr>
      </w:pPr>
      <w:r>
        <w:rPr>
          <w:sz w:val="28"/>
          <w:szCs w:val="28"/>
        </w:rPr>
        <w:t>Marcos Santos Ferreira</w:t>
      </w:r>
    </w:p>
    <w:p w14:paraId="7B284D3F" w14:textId="77777777" w:rsidR="00AB0CAD" w:rsidRDefault="00AB0CAD" w:rsidP="0078387F">
      <w:pPr>
        <w:tabs>
          <w:tab w:val="left" w:pos="6480"/>
        </w:tabs>
        <w:jc w:val="center"/>
        <w:rPr>
          <w:rFonts w:ascii="Cambria" w:hAnsi="Cambria"/>
          <w:b/>
          <w:sz w:val="28"/>
          <w:szCs w:val="28"/>
        </w:rPr>
      </w:pPr>
    </w:p>
    <w:p w14:paraId="54286165" w14:textId="77777777" w:rsidR="0078387F" w:rsidRPr="00461FF9" w:rsidRDefault="0078387F" w:rsidP="0078387F">
      <w:pPr>
        <w:tabs>
          <w:tab w:val="left" w:pos="6480"/>
        </w:tabs>
        <w:jc w:val="center"/>
        <w:rPr>
          <w:rFonts w:cs="Times New Roman"/>
          <w:noProof/>
        </w:rPr>
      </w:pPr>
    </w:p>
    <w:p w14:paraId="2C2D551B" w14:textId="70A78495" w:rsidR="00AB0CAD" w:rsidRPr="00461FF9" w:rsidRDefault="00C52969" w:rsidP="00976F94">
      <w:pPr>
        <w:spacing w:line="400" w:lineRule="exact"/>
        <w:ind w:firstLine="0"/>
        <w:rPr>
          <w:rFonts w:cs="Times New Roman"/>
          <w:szCs w:val="24"/>
        </w:rPr>
      </w:pPr>
      <w:r w:rsidRPr="00461FF9">
        <w:rPr>
          <w:rFonts w:cs="Times New Roman"/>
          <w:szCs w:val="24"/>
        </w:rPr>
        <w:t>Estágio</w:t>
      </w:r>
      <w:r w:rsidR="006E69C6">
        <w:rPr>
          <w:rFonts w:cs="Times New Roman"/>
          <w:szCs w:val="24"/>
        </w:rPr>
        <w:t xml:space="preserve"> realizad</w:t>
      </w:r>
      <w:r w:rsidRPr="00461FF9">
        <w:rPr>
          <w:rFonts w:cs="Times New Roman"/>
          <w:szCs w:val="24"/>
        </w:rPr>
        <w:t>o</w:t>
      </w:r>
      <w:r w:rsidR="00AB0CAD" w:rsidRPr="00461FF9">
        <w:rPr>
          <w:rFonts w:cs="Times New Roman"/>
          <w:szCs w:val="24"/>
        </w:rPr>
        <w:t xml:space="preserve"> sob a orientação do </w:t>
      </w:r>
      <w:r w:rsidR="008948AD" w:rsidRPr="00461FF9">
        <w:rPr>
          <w:rFonts w:cs="Times New Roman"/>
          <w:szCs w:val="24"/>
        </w:rPr>
        <w:t>Professor</w:t>
      </w:r>
      <w:r w:rsidR="007609F8">
        <w:rPr>
          <w:rFonts w:cs="Times New Roman"/>
          <w:szCs w:val="24"/>
        </w:rPr>
        <w:t xml:space="preserve"> R</w:t>
      </w:r>
      <w:r w:rsidR="00D83FEF" w:rsidRPr="00D83FEF">
        <w:rPr>
          <w:rFonts w:cs="Times New Roman"/>
          <w:szCs w:val="24"/>
        </w:rPr>
        <w:t>olando Miragaia</w:t>
      </w:r>
      <w:r w:rsidR="00D83FEF">
        <w:rPr>
          <w:rFonts w:cs="Times New Roman"/>
          <w:szCs w:val="24"/>
        </w:rPr>
        <w:t xml:space="preserve"> </w:t>
      </w:r>
      <w:r w:rsidR="00AE5A32">
        <w:rPr>
          <w:rFonts w:cs="Times New Roman"/>
          <w:szCs w:val="24"/>
        </w:rPr>
        <w:t xml:space="preserve">e </w:t>
      </w:r>
      <w:r w:rsidR="001D7D8E">
        <w:rPr>
          <w:rFonts w:cs="Times New Roman"/>
          <w:szCs w:val="24"/>
        </w:rPr>
        <w:t xml:space="preserve">sob </w:t>
      </w:r>
      <w:r w:rsidR="00AE5A32">
        <w:rPr>
          <w:rFonts w:cs="Times New Roman"/>
          <w:szCs w:val="24"/>
        </w:rPr>
        <w:t>supervisão do</w:t>
      </w:r>
      <w:r w:rsidR="007609F8">
        <w:rPr>
          <w:rFonts w:cs="Times New Roman"/>
          <w:szCs w:val="24"/>
        </w:rPr>
        <w:t xml:space="preserve"> Sr. </w:t>
      </w:r>
      <w:r w:rsidR="00D83FEF">
        <w:rPr>
          <w:rFonts w:cs="Times New Roman"/>
          <w:szCs w:val="24"/>
        </w:rPr>
        <w:t>Marco Constâncio</w:t>
      </w:r>
      <w:r w:rsidR="00B15D0F" w:rsidRPr="00461FF9">
        <w:rPr>
          <w:rFonts w:cs="Times New Roman"/>
          <w:szCs w:val="24"/>
        </w:rPr>
        <w:t xml:space="preserve"> </w:t>
      </w:r>
    </w:p>
    <w:p w14:paraId="6226B87C" w14:textId="5708F433" w:rsidR="008948AD" w:rsidRDefault="008948AD" w:rsidP="00976F94">
      <w:pPr>
        <w:jc w:val="center"/>
        <w:rPr>
          <w:rFonts w:cs="Times New Roman"/>
          <w:szCs w:val="24"/>
        </w:rPr>
      </w:pPr>
    </w:p>
    <w:p w14:paraId="0D8D279D" w14:textId="77777777" w:rsidR="00356B01" w:rsidRPr="00461FF9" w:rsidRDefault="00356B01" w:rsidP="00976F94">
      <w:pPr>
        <w:jc w:val="center"/>
        <w:rPr>
          <w:rFonts w:cs="Times New Roman"/>
          <w:szCs w:val="24"/>
        </w:rPr>
      </w:pPr>
    </w:p>
    <w:p w14:paraId="0280586C" w14:textId="3FD1A076" w:rsidR="00B86C21" w:rsidRPr="00461FF9" w:rsidRDefault="00AB0CAD" w:rsidP="00587014">
      <w:pPr>
        <w:jc w:val="center"/>
        <w:rPr>
          <w:rFonts w:cs="Times New Roman"/>
        </w:rPr>
        <w:sectPr w:rsidR="00B86C21" w:rsidRPr="00461FF9" w:rsidSect="00E06598">
          <w:footerReference w:type="even" r:id="rId12"/>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D83FEF">
        <w:rPr>
          <w:rFonts w:cs="Times New Roman"/>
          <w:szCs w:val="24"/>
        </w:rPr>
        <w:t>junho</w:t>
      </w:r>
      <w:r w:rsidRPr="00461FF9">
        <w:rPr>
          <w:rFonts w:cs="Times New Roman"/>
          <w:szCs w:val="24"/>
        </w:rPr>
        <w:t xml:space="preserve"> de </w:t>
      </w:r>
      <w:bookmarkStart w:id="1" w:name="_Toc530601442"/>
      <w:bookmarkStart w:id="2" w:name="_Toc357152314"/>
      <w:bookmarkStart w:id="3" w:name="_Toc357154521"/>
      <w:r w:rsidR="00D83FEF">
        <w:rPr>
          <w:rFonts w:cs="Times New Roman"/>
          <w:szCs w:val="24"/>
        </w:rPr>
        <w:t>2021</w:t>
      </w:r>
      <w:r w:rsidR="00B86C21" w:rsidRPr="00461FF9">
        <w:rPr>
          <w:rFonts w:cs="Times New Roman"/>
        </w:rPr>
        <w:br w:type="page"/>
      </w:r>
    </w:p>
    <w:p w14:paraId="461E2AC7" w14:textId="77777777" w:rsidR="008F07D9" w:rsidRPr="008F07D9" w:rsidRDefault="008F07D9" w:rsidP="008F07D9">
      <w:pPr>
        <w:keepNext/>
        <w:keepLines/>
        <w:pageBreakBefore/>
        <w:snapToGrid w:val="0"/>
        <w:spacing w:before="600" w:after="480"/>
        <w:ind w:left="360" w:firstLine="0"/>
        <w:jc w:val="left"/>
        <w:outlineLvl w:val="0"/>
        <w:rPr>
          <w:rFonts w:eastAsiaTheme="majorEastAsia" w:cstheme="majorBidi"/>
          <w:b/>
          <w:bCs/>
          <w:sz w:val="40"/>
          <w:szCs w:val="28"/>
        </w:rPr>
      </w:pPr>
      <w:bookmarkStart w:id="4" w:name="_Toc1229990"/>
      <w:bookmarkStart w:id="5" w:name="_Toc77631273"/>
      <w:r w:rsidRPr="008F07D9">
        <w:rPr>
          <w:rFonts w:eastAsiaTheme="majorEastAsia" w:cstheme="majorBidi"/>
          <w:b/>
          <w:bCs/>
          <w:sz w:val="40"/>
          <w:szCs w:val="28"/>
        </w:rPr>
        <w:lastRenderedPageBreak/>
        <w:t>Originalidade e Direitos de Autor</w:t>
      </w:r>
      <w:bookmarkEnd w:id="4"/>
      <w:bookmarkEnd w:id="5"/>
    </w:p>
    <w:p w14:paraId="7A7A611C" w14:textId="77AB058D" w:rsidR="008F07D9" w:rsidRPr="008F07D9" w:rsidRDefault="008F07D9" w:rsidP="00215EE4">
      <w:r w:rsidRPr="008F07D9">
        <w:t xml:space="preserve">O presente </w:t>
      </w:r>
      <w:r w:rsidR="00EC32B0">
        <w:t xml:space="preserve">relatório </w:t>
      </w:r>
      <w:r w:rsidR="001D7D8E">
        <w:t xml:space="preserve">de estágio </w:t>
      </w:r>
      <w:r w:rsidR="00EC32B0">
        <w:t>é original, elaborad</w:t>
      </w:r>
      <w:r w:rsidRPr="008F07D9">
        <w:t>o unicamente para este fim, tendo sido devidamente citados todos os autores cujos estudos e</w:t>
      </w:r>
      <w:r w:rsidR="00EC32B0">
        <w:t xml:space="preserve"> publicações contribuíram para </w:t>
      </w:r>
      <w:r w:rsidRPr="008F07D9">
        <w:t>o elaborar.</w:t>
      </w:r>
    </w:p>
    <w:p w14:paraId="624852B9" w14:textId="35B9FAD5" w:rsidR="008F07D9" w:rsidRPr="008F07D9" w:rsidRDefault="008F07D9" w:rsidP="00215EE4">
      <w:r w:rsidRPr="008F07D9">
        <w:t>Reproduções parciais deste documento serão autorizadas na condição de que seja mencionado o Autor</w:t>
      </w:r>
      <w:r w:rsidR="007609F8">
        <w:t xml:space="preserve"> </w:t>
      </w:r>
      <w:r w:rsidRPr="008F07D9">
        <w:t xml:space="preserve">e feita referência ao ciclo de estudos no âmbito do qual o </w:t>
      </w:r>
      <w:r w:rsidRPr="00EC32B0">
        <w:t xml:space="preserve">mesmo foi realizado, a saber, </w:t>
      </w:r>
      <w:r w:rsidR="000861F1" w:rsidRPr="000861F1">
        <w:t>Curso Técnico Superior Profissional</w:t>
      </w:r>
      <w:r w:rsidR="000861F1">
        <w:t xml:space="preserve"> em</w:t>
      </w:r>
      <w:r w:rsidR="00D83FEF">
        <w:t xml:space="preserve"> Programação de Sistemas Informáticos</w:t>
      </w:r>
      <w:r w:rsidR="00EC32B0">
        <w:t>, no ano letivo</w:t>
      </w:r>
      <w:r w:rsidRPr="00EC32B0">
        <w:t xml:space="preserve"> 20</w:t>
      </w:r>
      <w:r w:rsidR="00D83FEF">
        <w:t>20</w:t>
      </w:r>
      <w:r w:rsidRPr="00EC32B0">
        <w:t>/20</w:t>
      </w:r>
      <w:r w:rsidR="00D83FEF">
        <w:t>21</w:t>
      </w:r>
      <w:r w:rsidRPr="00EC32B0">
        <w:t xml:space="preserve"> da Escola Superior de Tecnologia e Gestão do Instituto Politécnico de Leiria, Portugal</w:t>
      </w:r>
      <w:r w:rsidR="000861F1">
        <w:t>,</w:t>
      </w:r>
      <w:r w:rsidR="000861F1" w:rsidRPr="000861F1">
        <w:t xml:space="preserve"> </w:t>
      </w:r>
      <w:r w:rsidR="000861F1">
        <w:t>e, bem assim, à data das provas públicas que visaram a avaliação destes trabalhos</w:t>
      </w:r>
      <w:r w:rsidR="007609F8">
        <w:t>.</w:t>
      </w:r>
    </w:p>
    <w:bookmarkEnd w:id="1"/>
    <w:bookmarkEnd w:id="2"/>
    <w:bookmarkEnd w:id="3"/>
    <w:p w14:paraId="1F606DB3" w14:textId="6EA95F42" w:rsidR="00E123CE" w:rsidRDefault="00E123CE">
      <w:pPr>
        <w:spacing w:line="276" w:lineRule="auto"/>
        <w:ind w:firstLine="0"/>
        <w:jc w:val="left"/>
      </w:pPr>
      <w:r>
        <w:br w:type="page"/>
      </w:r>
    </w:p>
    <w:p w14:paraId="72B86933" w14:textId="77777777" w:rsidR="00E154B4" w:rsidRDefault="00E154B4" w:rsidP="00E154B4"/>
    <w:p w14:paraId="515D36E1" w14:textId="77777777" w:rsidR="00064E27" w:rsidRPr="00E154B4" w:rsidRDefault="00064E27" w:rsidP="00E154B4">
      <w:pPr>
        <w:rPr>
          <w:rStyle w:val="Titulo1Char"/>
          <w:rFonts w:cstheme="minorBidi"/>
          <w:b w:val="0"/>
          <w:sz w:val="24"/>
        </w:rPr>
      </w:pPr>
      <w:r>
        <w:rPr>
          <w:rStyle w:val="Titulo1Char"/>
        </w:rPr>
        <w:br w:type="page"/>
      </w:r>
    </w:p>
    <w:p w14:paraId="000F4131" w14:textId="77777777" w:rsidR="00264498" w:rsidRDefault="00264498" w:rsidP="009C19AA">
      <w:pPr>
        <w:pStyle w:val="Ttulo1"/>
        <w:numPr>
          <w:ilvl w:val="0"/>
          <w:numId w:val="0"/>
        </w:numPr>
        <w:ind w:left="360"/>
      </w:pPr>
      <w:bookmarkStart w:id="6" w:name="_Toc530601443"/>
      <w:bookmarkStart w:id="7" w:name="_Toc77631274"/>
      <w:r>
        <w:lastRenderedPageBreak/>
        <w:t>Agradecimentos</w:t>
      </w:r>
      <w:bookmarkEnd w:id="6"/>
      <w:bookmarkEnd w:id="7"/>
    </w:p>
    <w:p w14:paraId="61AE76C7" w14:textId="60049BF3" w:rsidR="00064E27" w:rsidRDefault="00D83FEF" w:rsidP="00215EE4">
      <w:r>
        <w:t xml:space="preserve">Neste espaço dedicado a agradecimentos gostaria de mencionar em primeiro lugar a </w:t>
      </w:r>
      <w:r w:rsidR="00356B01">
        <w:t>“</w:t>
      </w:r>
      <w:r>
        <w:t>CPS -</w:t>
      </w:r>
      <w:r w:rsidR="007609F8">
        <w:t xml:space="preserve"> </w:t>
      </w:r>
      <w:r>
        <w:t>Consultores Informáticos</w:t>
      </w:r>
      <w:r w:rsidR="00356B01">
        <w:t>”</w:t>
      </w:r>
      <w:r>
        <w:t xml:space="preserve"> e a todos os seus envolventes</w:t>
      </w:r>
      <w:r w:rsidR="00356B01">
        <w:t xml:space="preserve"> por </w:t>
      </w:r>
      <w:r w:rsidR="007609F8">
        <w:t xml:space="preserve">tão bem </w:t>
      </w:r>
      <w:r w:rsidR="00356B01">
        <w:t>me</w:t>
      </w:r>
      <w:r w:rsidR="007609F8">
        <w:t xml:space="preserve"> terem</w:t>
      </w:r>
      <w:r w:rsidR="00356B01">
        <w:t xml:space="preserve"> receb</w:t>
      </w:r>
      <w:r w:rsidR="007609F8">
        <w:t>ido</w:t>
      </w:r>
      <w:r w:rsidR="00356B01">
        <w:t xml:space="preserve"> e pela sua atenção e boa disposição que me tem habituado desde </w:t>
      </w:r>
      <w:r w:rsidR="007609F8">
        <w:t>iniciei o</w:t>
      </w:r>
      <w:r w:rsidR="00356B01">
        <w:t xml:space="preserve"> estágio</w:t>
      </w:r>
      <w:r w:rsidR="007609F8">
        <w:t>.</w:t>
      </w:r>
      <w:r>
        <w:t xml:space="preserve"> </w:t>
      </w:r>
      <w:r w:rsidR="007609F8">
        <w:t>D</w:t>
      </w:r>
      <w:r w:rsidR="00356B01">
        <w:t xml:space="preserve">eixo um agradecimento </w:t>
      </w:r>
      <w:r>
        <w:t xml:space="preserve">especial ao Sr. Carlos Lemos, Sr. Marco Constâncio e a Sra. Margareth Hurtado </w:t>
      </w:r>
      <w:r w:rsidR="007609F8" w:rsidRPr="007609F8">
        <w:t>por se terem disponibilizado para me orientar</w:t>
      </w:r>
      <w:r w:rsidR="007609F8" w:rsidRPr="007609F8">
        <w:t xml:space="preserve"> </w:t>
      </w:r>
      <w:r>
        <w:t>e aconselhar</w:t>
      </w:r>
      <w:r w:rsidR="00356B01">
        <w:t xml:space="preserve"> nesta nova fase da minha vida profissional. </w:t>
      </w:r>
    </w:p>
    <w:p w14:paraId="52EC6794" w14:textId="7B58F157" w:rsidR="00356B01" w:rsidRPr="00BD7A2B" w:rsidRDefault="00356B01" w:rsidP="00215EE4">
      <w:r>
        <w:t xml:space="preserve">Estendo este agradecimento a todos os </w:t>
      </w:r>
      <w:r w:rsidR="007609F8">
        <w:t>P</w:t>
      </w:r>
      <w:r>
        <w:t xml:space="preserve">rofessores e colegas de curso que ao longo do ano fizeram com que o meu desempenho neste </w:t>
      </w:r>
      <w:r w:rsidR="007609F8">
        <w:t>E</w:t>
      </w:r>
      <w:r>
        <w:t>stágio fosse o melhor possível, através das aulas, projetos ou até as simples conversas de café sobre as matérias do curso.</w:t>
      </w:r>
    </w:p>
    <w:p w14:paraId="7D0F8EB3" w14:textId="77777777" w:rsidR="00DD743C" w:rsidRDefault="00DD743C" w:rsidP="009C19AA">
      <w:pPr>
        <w:pStyle w:val="Ttulo1"/>
        <w:numPr>
          <w:ilvl w:val="0"/>
          <w:numId w:val="0"/>
        </w:numPr>
        <w:ind w:left="360"/>
      </w:pPr>
      <w:bookmarkStart w:id="8" w:name="_Toc357152316"/>
      <w:bookmarkStart w:id="9" w:name="_Toc357154523"/>
      <w:bookmarkStart w:id="10" w:name="_Toc530601444"/>
      <w:bookmarkStart w:id="11" w:name="_Toc77631275"/>
      <w:r w:rsidRPr="00DA0CA9">
        <w:lastRenderedPageBreak/>
        <w:t>Resumo</w:t>
      </w:r>
      <w:bookmarkEnd w:id="8"/>
      <w:bookmarkEnd w:id="9"/>
      <w:bookmarkEnd w:id="10"/>
      <w:bookmarkEnd w:id="11"/>
    </w:p>
    <w:p w14:paraId="2FA3C0B3" w14:textId="1EF74B46" w:rsidR="00E71919" w:rsidRDefault="00E71919" w:rsidP="00215EE4">
      <w:r>
        <w:t>Este rela</w:t>
      </w:r>
      <w:r w:rsidR="00B018B2">
        <w:t>tório tem como objetivo descrever as</w:t>
      </w:r>
      <w:r w:rsidR="00970A49">
        <w:t xml:space="preserve"> </w:t>
      </w:r>
      <w:r w:rsidR="00575478">
        <w:t xml:space="preserve">diversas </w:t>
      </w:r>
      <w:r w:rsidR="00970A49">
        <w:t xml:space="preserve">atividades </w:t>
      </w:r>
      <w:r w:rsidR="00714F26">
        <w:t xml:space="preserve">decorridas durante o </w:t>
      </w:r>
      <w:r w:rsidR="00DF2947">
        <w:t>estágio</w:t>
      </w:r>
      <w:r w:rsidR="00714F26">
        <w:t xml:space="preserve"> </w:t>
      </w:r>
      <w:r w:rsidR="00DF2947">
        <w:t xml:space="preserve">do curso </w:t>
      </w:r>
      <w:proofErr w:type="spellStart"/>
      <w:r w:rsidR="00DF2947">
        <w:t>T</w:t>
      </w:r>
      <w:r w:rsidR="007609F8">
        <w:t>e</w:t>
      </w:r>
      <w:r w:rsidR="00DF2947">
        <w:t>SP</w:t>
      </w:r>
      <w:proofErr w:type="spellEnd"/>
      <w:r w:rsidR="00DF2947">
        <w:t xml:space="preserve"> – Programação de Sistemas de Informação</w:t>
      </w:r>
      <w:r w:rsidR="007075A0">
        <w:t xml:space="preserve"> </w:t>
      </w:r>
      <w:r w:rsidR="00A14A0E">
        <w:t xml:space="preserve">na empresa </w:t>
      </w:r>
      <w:r w:rsidR="007609F8">
        <w:t>“</w:t>
      </w:r>
      <w:r w:rsidR="00A14A0E">
        <w:t>CPS – Consultores Informáticos</w:t>
      </w:r>
      <w:r w:rsidR="007609F8">
        <w:t>”</w:t>
      </w:r>
      <w:r w:rsidR="00A14A0E">
        <w:t xml:space="preserve"> </w:t>
      </w:r>
      <w:r w:rsidR="007075A0">
        <w:t xml:space="preserve">com </w:t>
      </w:r>
      <w:r w:rsidR="00713CD3">
        <w:t>início</w:t>
      </w:r>
      <w:r w:rsidR="007075A0">
        <w:t xml:space="preserve"> no dia </w:t>
      </w:r>
      <w:r w:rsidR="007609F8" w:rsidRPr="007609F8">
        <w:t xml:space="preserve">3 de março de 2021 e </w:t>
      </w:r>
      <w:proofErr w:type="spellStart"/>
      <w:r w:rsidR="007609F8" w:rsidRPr="007609F8">
        <w:t>terminus</w:t>
      </w:r>
      <w:proofErr w:type="spellEnd"/>
      <w:r w:rsidR="007609F8" w:rsidRPr="007609F8">
        <w:t xml:space="preserve"> a 23 de junho de 2021</w:t>
      </w:r>
      <w:r w:rsidR="007609F8">
        <w:t xml:space="preserve"> </w:t>
      </w:r>
      <w:r w:rsidR="007075A0">
        <w:t xml:space="preserve">completando assim as 16 semanas </w:t>
      </w:r>
      <w:r w:rsidR="009C34D0">
        <w:t>obrigatórias para conclusão do mesmo.</w:t>
      </w:r>
    </w:p>
    <w:p w14:paraId="07B75D5C" w14:textId="7ED82CAA" w:rsidR="00713CD3" w:rsidRDefault="00713CD3" w:rsidP="00215EE4">
      <w:r>
        <w:t xml:space="preserve">Ao decorrer destas 16 semanas as principais atividades desenvolvidas foram a formação </w:t>
      </w:r>
      <w:r w:rsidR="007609F8">
        <w:t>em</w:t>
      </w:r>
      <w:r>
        <w:t xml:space="preserve"> </w:t>
      </w:r>
      <w:r w:rsidR="007609F8">
        <w:t>ASTSOFT</w:t>
      </w:r>
      <w:r>
        <w:t xml:space="preserve"> e de </w:t>
      </w:r>
      <w:proofErr w:type="spellStart"/>
      <w:r>
        <w:t>Power</w:t>
      </w:r>
      <w:proofErr w:type="spellEnd"/>
      <w:r>
        <w:t xml:space="preserve"> B</w:t>
      </w:r>
      <w:r w:rsidR="007609F8">
        <w:t>I</w:t>
      </w:r>
      <w:r>
        <w:t xml:space="preserve">, </w:t>
      </w:r>
      <w:r w:rsidR="004B7DA1">
        <w:t xml:space="preserve">conversão de relatórios existentes em </w:t>
      </w:r>
      <w:proofErr w:type="spellStart"/>
      <w:r w:rsidR="007609F8">
        <w:t>Q</w:t>
      </w:r>
      <w:r w:rsidR="004B7DA1">
        <w:t>likview</w:t>
      </w:r>
      <w:proofErr w:type="spellEnd"/>
      <w:r w:rsidR="004B7DA1">
        <w:t xml:space="preserve"> para </w:t>
      </w:r>
      <w:proofErr w:type="spellStart"/>
      <w:r w:rsidR="004B7DA1">
        <w:t>Power</w:t>
      </w:r>
      <w:proofErr w:type="spellEnd"/>
      <w:r w:rsidR="004B7DA1">
        <w:t xml:space="preserve"> BI e o desenvolvimento de relatórios para os diversos clientes da empresa.</w:t>
      </w:r>
    </w:p>
    <w:p w14:paraId="6782BD0D" w14:textId="677730BC" w:rsidR="00E71919" w:rsidRDefault="00453EDB" w:rsidP="00215EE4">
      <w:r>
        <w:t xml:space="preserve">Os </w:t>
      </w:r>
      <w:r w:rsidR="009310FE">
        <w:t xml:space="preserve">objetivos deste </w:t>
      </w:r>
      <w:r w:rsidR="00574D0E">
        <w:t xml:space="preserve">estágio </w:t>
      </w:r>
      <w:r w:rsidR="007609F8">
        <w:t>foram</w:t>
      </w:r>
      <w:r>
        <w:t xml:space="preserve"> principalmente</w:t>
      </w:r>
      <w:r w:rsidR="007609F8">
        <w:t>,</w:t>
      </w:r>
      <w:r w:rsidR="00574D0E">
        <w:t xml:space="preserve"> </w:t>
      </w:r>
      <w:r w:rsidR="00425005">
        <w:t>obter uma visão do mundo profissional</w:t>
      </w:r>
      <w:r w:rsidR="00CD629E">
        <w:t xml:space="preserve"> e dar um rumo </w:t>
      </w:r>
      <w:r w:rsidR="00CD211A">
        <w:t>à</w:t>
      </w:r>
      <w:r w:rsidR="00CD629E">
        <w:t xml:space="preserve"> minha carreira </w:t>
      </w:r>
      <w:r w:rsidR="007609F8">
        <w:t xml:space="preserve">profissional </w:t>
      </w:r>
      <w:r w:rsidR="00CD629E">
        <w:t>como programador</w:t>
      </w:r>
      <w:r w:rsidR="007609F8">
        <w:t xml:space="preserve"> informático.</w:t>
      </w:r>
      <w:r w:rsidR="00CD629E">
        <w:t xml:space="preserve"> </w:t>
      </w:r>
      <w:r w:rsidR="007609F8">
        <w:t>N</w:t>
      </w:r>
      <w:r w:rsidR="00F20042">
        <w:t>a conclusão deste es</w:t>
      </w:r>
      <w:r w:rsidR="003D1453">
        <w:t xml:space="preserve">tágio adquiri diversos conhecimentos </w:t>
      </w:r>
      <w:r w:rsidR="007609F8">
        <w:t>n</w:t>
      </w:r>
      <w:r w:rsidR="003D1453">
        <w:t xml:space="preserve">a </w:t>
      </w:r>
      <w:r w:rsidR="007609F8">
        <w:t>área</w:t>
      </w:r>
      <w:r w:rsidR="003D1453">
        <w:t xml:space="preserve"> de </w:t>
      </w:r>
      <w:r w:rsidR="003D1453">
        <w:rPr>
          <w:i/>
          <w:iCs/>
        </w:rPr>
        <w:t>B</w:t>
      </w:r>
      <w:r w:rsidR="003D1453" w:rsidRPr="007E52BA">
        <w:rPr>
          <w:i/>
          <w:iCs/>
        </w:rPr>
        <w:t xml:space="preserve">usiness </w:t>
      </w:r>
      <w:proofErr w:type="spellStart"/>
      <w:r w:rsidR="003D1453">
        <w:rPr>
          <w:i/>
          <w:iCs/>
        </w:rPr>
        <w:t>I</w:t>
      </w:r>
      <w:r w:rsidR="003D1453" w:rsidRPr="007E52BA">
        <w:rPr>
          <w:i/>
          <w:iCs/>
        </w:rPr>
        <w:t>ntelligence</w:t>
      </w:r>
      <w:proofErr w:type="spellEnd"/>
      <w:r w:rsidR="007609F8">
        <w:rPr>
          <w:i/>
          <w:iCs/>
        </w:rPr>
        <w:t>,</w:t>
      </w:r>
      <w:r w:rsidR="00324B4C">
        <w:rPr>
          <w:i/>
          <w:iCs/>
        </w:rPr>
        <w:t xml:space="preserve"> </w:t>
      </w:r>
      <w:r w:rsidR="00324B4C">
        <w:t xml:space="preserve">o que revelou em mim uma grande vontade </w:t>
      </w:r>
      <w:r w:rsidR="007609F8" w:rsidRPr="007609F8">
        <w:t>de continuar a progredir académica e profissionalmente nesta temática em particular.</w:t>
      </w:r>
    </w:p>
    <w:p w14:paraId="3C03BAD7" w14:textId="7A3871FB" w:rsidR="00EC76AC" w:rsidRDefault="00EC76AC" w:rsidP="000861F1">
      <w:pPr>
        <w:ind w:firstLine="0"/>
      </w:pPr>
    </w:p>
    <w:p w14:paraId="627994F4" w14:textId="77777777" w:rsidR="00FE4584" w:rsidRDefault="00FE4584" w:rsidP="000861F1">
      <w:pPr>
        <w:ind w:firstLine="0"/>
      </w:pPr>
    </w:p>
    <w:p w14:paraId="4AC8F96C" w14:textId="43B3A78D" w:rsidR="007E4B41" w:rsidRPr="002F1F92" w:rsidRDefault="00064E27" w:rsidP="00F456CB">
      <w:pPr>
        <w:ind w:firstLine="0"/>
        <w:rPr>
          <w:lang w:val="en-US"/>
        </w:rPr>
      </w:pPr>
      <w:proofErr w:type="spellStart"/>
      <w:r w:rsidRPr="002F1F92">
        <w:rPr>
          <w:b/>
          <w:lang w:val="en-US"/>
        </w:rPr>
        <w:t>Palavras-chave</w:t>
      </w:r>
      <w:proofErr w:type="spellEnd"/>
      <w:r w:rsidR="00647E0D" w:rsidRPr="002F1F92">
        <w:rPr>
          <w:b/>
          <w:lang w:val="en-US"/>
        </w:rPr>
        <w:t>:</w:t>
      </w:r>
      <w:r w:rsidR="00755D8B" w:rsidRPr="002F1F92">
        <w:rPr>
          <w:lang w:val="en-US"/>
        </w:rPr>
        <w:t xml:space="preserve"> </w:t>
      </w:r>
      <w:r w:rsidR="00811867" w:rsidRPr="002F1F92">
        <w:rPr>
          <w:lang w:val="en-US"/>
        </w:rPr>
        <w:t>“</w:t>
      </w:r>
      <w:r w:rsidR="00356B01" w:rsidRPr="002F1F92">
        <w:rPr>
          <w:lang w:val="en-US"/>
        </w:rPr>
        <w:t>Power BI</w:t>
      </w:r>
      <w:r w:rsidR="00811867" w:rsidRPr="002F1F92">
        <w:rPr>
          <w:lang w:val="en-US"/>
        </w:rPr>
        <w:t>”</w:t>
      </w:r>
      <w:r w:rsidR="00356B01" w:rsidRPr="002F1F92">
        <w:rPr>
          <w:lang w:val="en-US"/>
        </w:rPr>
        <w:t>,</w:t>
      </w:r>
      <w:r w:rsidR="00FD692C" w:rsidRPr="002F1F92">
        <w:rPr>
          <w:lang w:val="en-US"/>
        </w:rPr>
        <w:t xml:space="preserve"> </w:t>
      </w:r>
      <w:r w:rsidR="00B97414" w:rsidRPr="002F1F92">
        <w:rPr>
          <w:lang w:val="en-US"/>
        </w:rPr>
        <w:t>“</w:t>
      </w:r>
      <w:r w:rsidR="00B97414" w:rsidRPr="002F1F92">
        <w:rPr>
          <w:i/>
          <w:iCs/>
          <w:lang w:val="en-US"/>
        </w:rPr>
        <w:t>Business Intelligence</w:t>
      </w:r>
      <w:r w:rsidR="004F36AE" w:rsidRPr="002F1F92">
        <w:rPr>
          <w:i/>
          <w:iCs/>
          <w:lang w:val="en-US"/>
        </w:rPr>
        <w:t xml:space="preserve">”, </w:t>
      </w:r>
      <w:r w:rsidR="004F36AE" w:rsidRPr="002F1F92">
        <w:rPr>
          <w:lang w:val="en-US"/>
        </w:rPr>
        <w:t>“</w:t>
      </w:r>
      <w:proofErr w:type="spellStart"/>
      <w:r w:rsidR="009C490D" w:rsidRPr="002F1F92">
        <w:rPr>
          <w:lang w:val="en-US"/>
        </w:rPr>
        <w:t>Formação</w:t>
      </w:r>
      <w:proofErr w:type="spellEnd"/>
      <w:r w:rsidR="004F36AE" w:rsidRPr="002F1F92">
        <w:rPr>
          <w:lang w:val="en-US"/>
        </w:rPr>
        <w:t>”</w:t>
      </w:r>
      <w:r w:rsidR="00811867" w:rsidRPr="002F1F92">
        <w:rPr>
          <w:lang w:val="en-US"/>
        </w:rPr>
        <w:t>,</w:t>
      </w:r>
      <w:r w:rsidR="00356B01" w:rsidRPr="002F1F92">
        <w:rPr>
          <w:lang w:val="en-US"/>
        </w:rPr>
        <w:t xml:space="preserve"> </w:t>
      </w:r>
      <w:r w:rsidR="004F36AE" w:rsidRPr="002F1F92">
        <w:rPr>
          <w:lang w:val="en-US"/>
        </w:rPr>
        <w:t>“</w:t>
      </w:r>
      <w:r w:rsidR="00096502" w:rsidRPr="002F1F92">
        <w:rPr>
          <w:lang w:val="en-US"/>
        </w:rPr>
        <w:t>ARTSOFT</w:t>
      </w:r>
      <w:r w:rsidR="004F36AE" w:rsidRPr="002F1F92">
        <w:rPr>
          <w:lang w:val="en-US"/>
        </w:rPr>
        <w:t xml:space="preserve">” </w:t>
      </w:r>
    </w:p>
    <w:p w14:paraId="6AB82AD1" w14:textId="77777777" w:rsidR="007E4B41" w:rsidRPr="00BD7A2B" w:rsidRDefault="007E4B41" w:rsidP="007E4B41">
      <w:pPr>
        <w:pStyle w:val="Ttulo1"/>
        <w:numPr>
          <w:ilvl w:val="0"/>
          <w:numId w:val="0"/>
        </w:numPr>
        <w:spacing w:line="360" w:lineRule="auto"/>
        <w:ind w:left="360"/>
        <w:rPr>
          <w:lang w:val="en-GB"/>
        </w:rPr>
      </w:pPr>
      <w:bookmarkStart w:id="12" w:name="_Toc357152317"/>
      <w:bookmarkStart w:id="13" w:name="_Toc357154524"/>
      <w:bookmarkStart w:id="14" w:name="_Toc530601445"/>
      <w:bookmarkStart w:id="15" w:name="_Toc1381764"/>
      <w:bookmarkStart w:id="16" w:name="_Toc77631276"/>
      <w:r w:rsidRPr="00BD7A2B">
        <w:rPr>
          <w:lang w:val="en-GB"/>
        </w:rPr>
        <w:lastRenderedPageBreak/>
        <w:t>Abstract</w:t>
      </w:r>
      <w:bookmarkEnd w:id="12"/>
      <w:bookmarkEnd w:id="13"/>
      <w:bookmarkEnd w:id="14"/>
      <w:bookmarkEnd w:id="15"/>
      <w:bookmarkEnd w:id="16"/>
      <w:r w:rsidRPr="00BD7A2B">
        <w:rPr>
          <w:lang w:val="en-GB"/>
        </w:rPr>
        <w:t xml:space="preserve"> </w:t>
      </w:r>
    </w:p>
    <w:p w14:paraId="0FB89F63" w14:textId="17793C0F" w:rsidR="00E3742A" w:rsidRPr="00E3742A" w:rsidRDefault="00E3742A" w:rsidP="00215EE4">
      <w:pPr>
        <w:rPr>
          <w:lang w:val="en-GB"/>
        </w:rPr>
      </w:pPr>
      <w:r w:rsidRPr="00E3742A">
        <w:rPr>
          <w:lang w:val="en-GB"/>
        </w:rPr>
        <w:t xml:space="preserve">This report aims to describe the various activities that took place during </w:t>
      </w:r>
      <w:r w:rsidR="00096502">
        <w:rPr>
          <w:lang w:val="en-GB"/>
        </w:rPr>
        <w:t>my</w:t>
      </w:r>
      <w:r w:rsidRPr="00E3742A">
        <w:rPr>
          <w:lang w:val="en-GB"/>
        </w:rPr>
        <w:t xml:space="preserve"> internship of the</w:t>
      </w:r>
      <w:r>
        <w:rPr>
          <w:lang w:val="en-GB"/>
        </w:rPr>
        <w:t xml:space="preserve"> </w:t>
      </w:r>
      <w:r w:rsidRPr="00E3742A">
        <w:rPr>
          <w:lang w:val="en-GB"/>
        </w:rPr>
        <w:t xml:space="preserve">course </w:t>
      </w:r>
      <w:r w:rsidR="00096502">
        <w:rPr>
          <w:lang w:val="en-GB"/>
        </w:rPr>
        <w:t>“</w:t>
      </w:r>
      <w:proofErr w:type="spellStart"/>
      <w:r w:rsidRPr="00E3742A">
        <w:rPr>
          <w:lang w:val="en-GB"/>
        </w:rPr>
        <w:t>T</w:t>
      </w:r>
      <w:r w:rsidR="00096502">
        <w:rPr>
          <w:lang w:val="en-GB"/>
        </w:rPr>
        <w:t>e</w:t>
      </w:r>
      <w:r w:rsidRPr="00E3742A">
        <w:rPr>
          <w:lang w:val="en-GB"/>
        </w:rPr>
        <w:t>SP</w:t>
      </w:r>
      <w:proofErr w:type="spellEnd"/>
      <w:r w:rsidRPr="00E3742A">
        <w:rPr>
          <w:lang w:val="en-GB"/>
        </w:rPr>
        <w:t xml:space="preserve"> - Information Systems Programming</w:t>
      </w:r>
      <w:r w:rsidR="00096502">
        <w:rPr>
          <w:lang w:val="en-GB"/>
        </w:rPr>
        <w:t>”</w:t>
      </w:r>
      <w:r>
        <w:rPr>
          <w:lang w:val="en-GB"/>
        </w:rPr>
        <w:t xml:space="preserve">, </w:t>
      </w:r>
      <w:r w:rsidRPr="00E3742A">
        <w:rPr>
          <w:lang w:val="en-GB"/>
        </w:rPr>
        <w:t xml:space="preserve">at the company </w:t>
      </w:r>
      <w:r w:rsidR="00096502">
        <w:rPr>
          <w:lang w:val="en-GB"/>
        </w:rPr>
        <w:t>“</w:t>
      </w:r>
      <w:r w:rsidRPr="00E3742A">
        <w:rPr>
          <w:lang w:val="en-GB"/>
        </w:rPr>
        <w:t xml:space="preserve">CPS - </w:t>
      </w:r>
      <w:proofErr w:type="spellStart"/>
      <w:r w:rsidRPr="00E3742A">
        <w:rPr>
          <w:lang w:val="en-GB"/>
        </w:rPr>
        <w:t>Consultores</w:t>
      </w:r>
      <w:proofErr w:type="spellEnd"/>
      <w:r w:rsidRPr="00E3742A">
        <w:rPr>
          <w:lang w:val="en-GB"/>
        </w:rPr>
        <w:t xml:space="preserve"> </w:t>
      </w:r>
      <w:proofErr w:type="spellStart"/>
      <w:r w:rsidRPr="00E3742A">
        <w:rPr>
          <w:lang w:val="en-GB"/>
        </w:rPr>
        <w:t>Informáticos</w:t>
      </w:r>
      <w:proofErr w:type="spellEnd"/>
      <w:r w:rsidR="00096502">
        <w:rPr>
          <w:lang w:val="en-GB"/>
        </w:rPr>
        <w:t>”</w:t>
      </w:r>
      <w:r w:rsidRPr="00E3742A">
        <w:rPr>
          <w:lang w:val="en-GB"/>
        </w:rPr>
        <w:t xml:space="preserve"> </w:t>
      </w:r>
      <w:r w:rsidR="00132EBB">
        <w:rPr>
          <w:lang w:val="en-GB"/>
        </w:rPr>
        <w:t xml:space="preserve">with the </w:t>
      </w:r>
      <w:r w:rsidRPr="00E3742A">
        <w:rPr>
          <w:lang w:val="en-GB"/>
        </w:rPr>
        <w:t>beginning on March 3</w:t>
      </w:r>
      <w:r w:rsidR="00096502">
        <w:rPr>
          <w:lang w:val="en-GB"/>
        </w:rPr>
        <w:t>, 2021,</w:t>
      </w:r>
      <w:r w:rsidRPr="00E3742A">
        <w:rPr>
          <w:lang w:val="en-GB"/>
        </w:rPr>
        <w:t xml:space="preserve"> and ending on June 23,</w:t>
      </w:r>
      <w:r w:rsidR="00096502">
        <w:rPr>
          <w:lang w:val="en-GB"/>
        </w:rPr>
        <w:t xml:space="preserve"> 2021,</w:t>
      </w:r>
      <w:r w:rsidRPr="00E3742A">
        <w:rPr>
          <w:lang w:val="en-GB"/>
        </w:rPr>
        <w:t xml:space="preserve"> thus completing the mandatory 16 weeks for completion of the same.</w:t>
      </w:r>
    </w:p>
    <w:p w14:paraId="38C75F9F" w14:textId="3202D93D" w:rsidR="00E3742A" w:rsidRPr="00E3742A" w:rsidRDefault="00E3742A" w:rsidP="00215EE4">
      <w:pPr>
        <w:rPr>
          <w:lang w:val="en-GB"/>
        </w:rPr>
      </w:pPr>
      <w:r w:rsidRPr="00E3742A">
        <w:rPr>
          <w:lang w:val="en-GB"/>
        </w:rPr>
        <w:t xml:space="preserve">During these 16 weeks, the main activities developed were the formation of </w:t>
      </w:r>
      <w:r w:rsidR="00096502">
        <w:rPr>
          <w:lang w:val="en-GB"/>
        </w:rPr>
        <w:t>ARTSOFT</w:t>
      </w:r>
      <w:r w:rsidRPr="00E3742A">
        <w:rPr>
          <w:lang w:val="en-GB"/>
        </w:rPr>
        <w:t xml:space="preserve"> and Power B</w:t>
      </w:r>
      <w:r w:rsidR="00096502">
        <w:rPr>
          <w:lang w:val="en-GB"/>
        </w:rPr>
        <w:t>I training</w:t>
      </w:r>
      <w:r w:rsidRPr="00E3742A">
        <w:rPr>
          <w:lang w:val="en-GB"/>
        </w:rPr>
        <w:t xml:space="preserve">, conversion of existing reports in </w:t>
      </w:r>
      <w:proofErr w:type="spellStart"/>
      <w:r w:rsidR="00096502">
        <w:rPr>
          <w:lang w:val="en-GB"/>
        </w:rPr>
        <w:t>Q</w:t>
      </w:r>
      <w:r w:rsidRPr="00E3742A">
        <w:rPr>
          <w:lang w:val="en-GB"/>
        </w:rPr>
        <w:t>likview</w:t>
      </w:r>
      <w:proofErr w:type="spellEnd"/>
      <w:r w:rsidRPr="00E3742A">
        <w:rPr>
          <w:lang w:val="en-GB"/>
        </w:rPr>
        <w:t xml:space="preserve"> to Power BI and the development of reports for the company's various clients.</w:t>
      </w:r>
    </w:p>
    <w:p w14:paraId="53AC3B9D" w14:textId="1D614B2D" w:rsidR="00E3742A" w:rsidRPr="00E3742A" w:rsidRDefault="00E3742A" w:rsidP="00215EE4">
      <w:pPr>
        <w:rPr>
          <w:lang w:val="en-GB"/>
        </w:rPr>
      </w:pPr>
      <w:r w:rsidRPr="00E3742A">
        <w:rPr>
          <w:lang w:val="en-GB"/>
        </w:rPr>
        <w:t xml:space="preserve">The </w:t>
      </w:r>
      <w:r w:rsidR="00096502">
        <w:rPr>
          <w:lang w:val="en-GB"/>
        </w:rPr>
        <w:t>goals</w:t>
      </w:r>
      <w:r w:rsidRPr="00E3742A">
        <w:rPr>
          <w:lang w:val="en-GB"/>
        </w:rPr>
        <w:t xml:space="preserve"> of this internship </w:t>
      </w:r>
      <w:r w:rsidR="00096502">
        <w:rPr>
          <w:lang w:val="en-GB"/>
        </w:rPr>
        <w:t>were</w:t>
      </w:r>
      <w:r w:rsidRPr="00E3742A">
        <w:rPr>
          <w:lang w:val="en-GB"/>
        </w:rPr>
        <w:t xml:space="preserve"> mainly to obtain a </w:t>
      </w:r>
      <w:r w:rsidR="00096502" w:rsidRPr="00096502">
        <w:rPr>
          <w:lang w:val="en-GB"/>
        </w:rPr>
        <w:t>career vision statement</w:t>
      </w:r>
      <w:r w:rsidR="00096502" w:rsidRPr="00096502">
        <w:rPr>
          <w:lang w:val="en-GB"/>
        </w:rPr>
        <w:t xml:space="preserve"> </w:t>
      </w:r>
      <w:r w:rsidRPr="00E3742A">
        <w:rPr>
          <w:lang w:val="en-GB"/>
        </w:rPr>
        <w:t xml:space="preserve">and give a direction to my career as a </w:t>
      </w:r>
      <w:r w:rsidR="00096502" w:rsidRPr="00096502">
        <w:rPr>
          <w:lang w:val="en-US"/>
        </w:rPr>
        <w:t>software developer</w:t>
      </w:r>
      <w:r w:rsidRPr="00E3742A">
        <w:rPr>
          <w:lang w:val="en-GB"/>
        </w:rPr>
        <w:t xml:space="preserve">. At the conclusion of this </w:t>
      </w:r>
      <w:r w:rsidR="00816EC2" w:rsidRPr="00E3742A">
        <w:rPr>
          <w:lang w:val="en-GB"/>
        </w:rPr>
        <w:t>internship,</w:t>
      </w:r>
      <w:r w:rsidRPr="00E3742A">
        <w:rPr>
          <w:lang w:val="en-GB"/>
        </w:rPr>
        <w:t xml:space="preserve"> I acquired several </w:t>
      </w:r>
      <w:r w:rsidR="00816EC2" w:rsidRPr="00E3742A">
        <w:rPr>
          <w:lang w:val="en-GB"/>
        </w:rPr>
        <w:t>knowledges</w:t>
      </w:r>
      <w:r w:rsidRPr="00E3742A">
        <w:rPr>
          <w:lang w:val="en-GB"/>
        </w:rPr>
        <w:t xml:space="preserve"> in Business Intelligence which revealed in me a great desire to focus on the area at an </w:t>
      </w:r>
      <w:r w:rsidR="00096502" w:rsidRPr="00096502">
        <w:rPr>
          <w:lang w:val="en-GB"/>
        </w:rPr>
        <w:t>academic and professional level.</w:t>
      </w:r>
    </w:p>
    <w:p w14:paraId="2154C00A" w14:textId="77777777" w:rsidR="007E4B41" w:rsidRPr="00786C44" w:rsidRDefault="007E4B41" w:rsidP="000861F1">
      <w:pPr>
        <w:ind w:firstLine="0"/>
        <w:rPr>
          <w:rFonts w:ascii="Arial" w:hAnsi="Arial" w:cs="Arial"/>
          <w:lang w:val="en-GB"/>
        </w:rPr>
      </w:pPr>
    </w:p>
    <w:p w14:paraId="0A46D1A1" w14:textId="77777777" w:rsidR="007E4B41" w:rsidRPr="00786C44" w:rsidRDefault="007E4B41" w:rsidP="000861F1">
      <w:pPr>
        <w:ind w:firstLine="0"/>
        <w:rPr>
          <w:rFonts w:ascii="Arial" w:hAnsi="Arial" w:cs="Arial"/>
          <w:lang w:val="en-GB"/>
        </w:rPr>
      </w:pPr>
    </w:p>
    <w:p w14:paraId="59E4C289" w14:textId="685EF170" w:rsidR="007E4B41" w:rsidRDefault="007E4B41" w:rsidP="002D6CB4">
      <w:pPr>
        <w:rPr>
          <w:lang w:val="en-US"/>
        </w:rPr>
      </w:pPr>
      <w:r w:rsidRPr="00786C44">
        <w:rPr>
          <w:b/>
          <w:lang w:val="en-US"/>
        </w:rPr>
        <w:t>Keywords:</w:t>
      </w:r>
      <w:r w:rsidRPr="00786C44">
        <w:rPr>
          <w:lang w:val="en-US"/>
        </w:rPr>
        <w:t xml:space="preserve"> </w:t>
      </w:r>
      <w:r w:rsidR="00062DE1" w:rsidRPr="00062DE1">
        <w:rPr>
          <w:lang w:val="en-US"/>
        </w:rPr>
        <w:t>“Power BI”, “Business Intelligence”, “</w:t>
      </w:r>
      <w:r w:rsidR="002D6CB4" w:rsidRPr="002D6CB4">
        <w:rPr>
          <w:lang w:val="en-US"/>
        </w:rPr>
        <w:t>Formation</w:t>
      </w:r>
      <w:r w:rsidR="00062DE1" w:rsidRPr="00062DE1">
        <w:rPr>
          <w:lang w:val="en-US"/>
        </w:rPr>
        <w:t>”, “</w:t>
      </w:r>
      <w:r w:rsidR="00096502">
        <w:rPr>
          <w:lang w:val="en-US"/>
        </w:rPr>
        <w:t>ARTSOFT</w:t>
      </w:r>
      <w:r w:rsidR="00062DE1" w:rsidRPr="00062DE1">
        <w:rPr>
          <w:lang w:val="en-US"/>
        </w:rPr>
        <w:t>”</w:t>
      </w:r>
    </w:p>
    <w:p w14:paraId="253B3774" w14:textId="77777777" w:rsidR="006A6997" w:rsidRDefault="006A6997" w:rsidP="007E4B41">
      <w:pPr>
        <w:rPr>
          <w:lang w:val="en-US"/>
        </w:rPr>
      </w:pPr>
      <w:r>
        <w:rPr>
          <w:lang w:val="en-US"/>
        </w:rPr>
        <w:br w:type="page"/>
      </w:r>
    </w:p>
    <w:p w14:paraId="6BCB1556" w14:textId="77777777" w:rsidR="006A6997" w:rsidRDefault="006A6997" w:rsidP="006A6997">
      <w:pPr>
        <w:pStyle w:val="Titulo1"/>
      </w:pPr>
      <w:r w:rsidRPr="1A066FCF">
        <w:rPr>
          <w:rFonts w:cs="Times New Roman"/>
        </w:rPr>
        <w:lastRenderedPageBreak/>
        <w:t xml:space="preserve">Índice </w:t>
      </w:r>
    </w:p>
    <w:p w14:paraId="458E6386" w14:textId="5EA792A7" w:rsidR="005544A1" w:rsidRDefault="006A6997">
      <w:pPr>
        <w:pStyle w:val="ndice1"/>
        <w:rPr>
          <w:rFonts w:asciiTheme="minorHAnsi" w:eastAsiaTheme="minorEastAsia" w:hAnsiTheme="minorHAnsi"/>
          <w:b w:val="0"/>
          <w:bCs w:val="0"/>
          <w:noProof/>
          <w:sz w:val="22"/>
          <w:szCs w:val="22"/>
          <w:lang w:eastAsia="pt-PT"/>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77631273" w:history="1">
        <w:r w:rsidR="005544A1" w:rsidRPr="005654FB">
          <w:rPr>
            <w:rStyle w:val="Hiperligao"/>
            <w:rFonts w:eastAsiaTheme="majorEastAsia" w:cstheme="majorBidi"/>
            <w:noProof/>
          </w:rPr>
          <w:t>Originalidade e Direitos de Autor</w:t>
        </w:r>
        <w:r w:rsidR="005544A1">
          <w:rPr>
            <w:noProof/>
            <w:webHidden/>
          </w:rPr>
          <w:tab/>
        </w:r>
        <w:r w:rsidR="005544A1">
          <w:rPr>
            <w:noProof/>
            <w:webHidden/>
          </w:rPr>
          <w:fldChar w:fldCharType="begin"/>
        </w:r>
        <w:r w:rsidR="005544A1">
          <w:rPr>
            <w:noProof/>
            <w:webHidden/>
          </w:rPr>
          <w:instrText xml:space="preserve"> PAGEREF _Toc77631273 \h </w:instrText>
        </w:r>
        <w:r w:rsidR="005544A1">
          <w:rPr>
            <w:noProof/>
            <w:webHidden/>
          </w:rPr>
        </w:r>
        <w:r w:rsidR="005544A1">
          <w:rPr>
            <w:noProof/>
            <w:webHidden/>
          </w:rPr>
          <w:fldChar w:fldCharType="separate"/>
        </w:r>
        <w:r w:rsidR="002F1F92">
          <w:rPr>
            <w:noProof/>
            <w:webHidden/>
          </w:rPr>
          <w:t>iii</w:t>
        </w:r>
        <w:r w:rsidR="005544A1">
          <w:rPr>
            <w:noProof/>
            <w:webHidden/>
          </w:rPr>
          <w:fldChar w:fldCharType="end"/>
        </w:r>
      </w:hyperlink>
    </w:p>
    <w:p w14:paraId="028CF2DC" w14:textId="3CA5B4ED" w:rsidR="005544A1" w:rsidRDefault="005544A1">
      <w:pPr>
        <w:pStyle w:val="ndice1"/>
        <w:rPr>
          <w:rFonts w:asciiTheme="minorHAnsi" w:eastAsiaTheme="minorEastAsia" w:hAnsiTheme="minorHAnsi"/>
          <w:b w:val="0"/>
          <w:bCs w:val="0"/>
          <w:noProof/>
          <w:sz w:val="22"/>
          <w:szCs w:val="22"/>
          <w:lang w:eastAsia="pt-PT"/>
        </w:rPr>
      </w:pPr>
      <w:hyperlink w:anchor="_Toc77631274" w:history="1">
        <w:r w:rsidRPr="005654FB">
          <w:rPr>
            <w:rStyle w:val="Hiperligao"/>
            <w:noProof/>
          </w:rPr>
          <w:t>Agradecimentos</w:t>
        </w:r>
        <w:r>
          <w:rPr>
            <w:noProof/>
            <w:webHidden/>
          </w:rPr>
          <w:tab/>
        </w:r>
        <w:r>
          <w:rPr>
            <w:noProof/>
            <w:webHidden/>
          </w:rPr>
          <w:fldChar w:fldCharType="begin"/>
        </w:r>
        <w:r>
          <w:rPr>
            <w:noProof/>
            <w:webHidden/>
          </w:rPr>
          <w:instrText xml:space="preserve"> PAGEREF _Toc77631274 \h </w:instrText>
        </w:r>
        <w:r>
          <w:rPr>
            <w:noProof/>
            <w:webHidden/>
          </w:rPr>
        </w:r>
        <w:r>
          <w:rPr>
            <w:noProof/>
            <w:webHidden/>
          </w:rPr>
          <w:fldChar w:fldCharType="separate"/>
        </w:r>
        <w:r w:rsidR="002F1F92">
          <w:rPr>
            <w:noProof/>
            <w:webHidden/>
          </w:rPr>
          <w:t>v</w:t>
        </w:r>
        <w:r>
          <w:rPr>
            <w:noProof/>
            <w:webHidden/>
          </w:rPr>
          <w:fldChar w:fldCharType="end"/>
        </w:r>
      </w:hyperlink>
    </w:p>
    <w:p w14:paraId="744D99F7" w14:textId="6A74DB83" w:rsidR="005544A1" w:rsidRDefault="005544A1">
      <w:pPr>
        <w:pStyle w:val="ndice1"/>
        <w:rPr>
          <w:rFonts w:asciiTheme="minorHAnsi" w:eastAsiaTheme="minorEastAsia" w:hAnsiTheme="minorHAnsi"/>
          <w:b w:val="0"/>
          <w:bCs w:val="0"/>
          <w:noProof/>
          <w:sz w:val="22"/>
          <w:szCs w:val="22"/>
          <w:lang w:eastAsia="pt-PT"/>
        </w:rPr>
      </w:pPr>
      <w:hyperlink w:anchor="_Toc77631275" w:history="1">
        <w:r w:rsidRPr="005654FB">
          <w:rPr>
            <w:rStyle w:val="Hiperligao"/>
            <w:noProof/>
          </w:rPr>
          <w:t>Resumo</w:t>
        </w:r>
        <w:r>
          <w:rPr>
            <w:noProof/>
            <w:webHidden/>
          </w:rPr>
          <w:tab/>
        </w:r>
        <w:r>
          <w:rPr>
            <w:noProof/>
            <w:webHidden/>
          </w:rPr>
          <w:fldChar w:fldCharType="begin"/>
        </w:r>
        <w:r>
          <w:rPr>
            <w:noProof/>
            <w:webHidden/>
          </w:rPr>
          <w:instrText xml:space="preserve"> PAGEREF _Toc77631275 \h </w:instrText>
        </w:r>
        <w:r>
          <w:rPr>
            <w:noProof/>
            <w:webHidden/>
          </w:rPr>
        </w:r>
        <w:r>
          <w:rPr>
            <w:noProof/>
            <w:webHidden/>
          </w:rPr>
          <w:fldChar w:fldCharType="separate"/>
        </w:r>
        <w:r w:rsidR="002F1F92">
          <w:rPr>
            <w:noProof/>
            <w:webHidden/>
          </w:rPr>
          <w:t>vi</w:t>
        </w:r>
        <w:r>
          <w:rPr>
            <w:noProof/>
            <w:webHidden/>
          </w:rPr>
          <w:fldChar w:fldCharType="end"/>
        </w:r>
      </w:hyperlink>
    </w:p>
    <w:p w14:paraId="601893D7" w14:textId="0ADF9583" w:rsidR="005544A1" w:rsidRDefault="005544A1">
      <w:pPr>
        <w:pStyle w:val="ndice1"/>
        <w:rPr>
          <w:rFonts w:asciiTheme="minorHAnsi" w:eastAsiaTheme="minorEastAsia" w:hAnsiTheme="minorHAnsi"/>
          <w:b w:val="0"/>
          <w:bCs w:val="0"/>
          <w:noProof/>
          <w:sz w:val="22"/>
          <w:szCs w:val="22"/>
          <w:lang w:eastAsia="pt-PT"/>
        </w:rPr>
      </w:pPr>
      <w:hyperlink w:anchor="_Toc77631276" w:history="1">
        <w:r w:rsidRPr="005654FB">
          <w:rPr>
            <w:rStyle w:val="Hiperligao"/>
            <w:noProof/>
            <w:lang w:val="en-GB"/>
          </w:rPr>
          <w:t>Abstract</w:t>
        </w:r>
        <w:r>
          <w:rPr>
            <w:noProof/>
            <w:webHidden/>
          </w:rPr>
          <w:tab/>
        </w:r>
        <w:r>
          <w:rPr>
            <w:noProof/>
            <w:webHidden/>
          </w:rPr>
          <w:fldChar w:fldCharType="begin"/>
        </w:r>
        <w:r>
          <w:rPr>
            <w:noProof/>
            <w:webHidden/>
          </w:rPr>
          <w:instrText xml:space="preserve"> PAGEREF _Toc77631276 \h </w:instrText>
        </w:r>
        <w:r>
          <w:rPr>
            <w:noProof/>
            <w:webHidden/>
          </w:rPr>
        </w:r>
        <w:r>
          <w:rPr>
            <w:noProof/>
            <w:webHidden/>
          </w:rPr>
          <w:fldChar w:fldCharType="separate"/>
        </w:r>
        <w:r w:rsidR="002F1F92">
          <w:rPr>
            <w:noProof/>
            <w:webHidden/>
          </w:rPr>
          <w:t>vii</w:t>
        </w:r>
        <w:r>
          <w:rPr>
            <w:noProof/>
            <w:webHidden/>
          </w:rPr>
          <w:fldChar w:fldCharType="end"/>
        </w:r>
      </w:hyperlink>
    </w:p>
    <w:p w14:paraId="29EC7A4B" w14:textId="09A2A8B6" w:rsidR="005544A1" w:rsidRDefault="005544A1">
      <w:pPr>
        <w:pStyle w:val="ndice1"/>
        <w:rPr>
          <w:rFonts w:asciiTheme="minorHAnsi" w:eastAsiaTheme="minorEastAsia" w:hAnsiTheme="minorHAnsi"/>
          <w:b w:val="0"/>
          <w:bCs w:val="0"/>
          <w:noProof/>
          <w:sz w:val="22"/>
          <w:szCs w:val="22"/>
          <w:lang w:eastAsia="pt-PT"/>
        </w:rPr>
      </w:pPr>
      <w:hyperlink w:anchor="_Toc77631277" w:history="1">
        <w:r w:rsidRPr="005654FB">
          <w:rPr>
            <w:rStyle w:val="Hiperligao"/>
            <w:noProof/>
          </w:rPr>
          <w:t>Lista de Figuras</w:t>
        </w:r>
        <w:r>
          <w:rPr>
            <w:noProof/>
            <w:webHidden/>
          </w:rPr>
          <w:tab/>
        </w:r>
        <w:r>
          <w:rPr>
            <w:noProof/>
            <w:webHidden/>
          </w:rPr>
          <w:fldChar w:fldCharType="begin"/>
        </w:r>
        <w:r>
          <w:rPr>
            <w:noProof/>
            <w:webHidden/>
          </w:rPr>
          <w:instrText xml:space="preserve"> PAGEREF _Toc77631277 \h </w:instrText>
        </w:r>
        <w:r>
          <w:rPr>
            <w:noProof/>
            <w:webHidden/>
          </w:rPr>
        </w:r>
        <w:r>
          <w:rPr>
            <w:noProof/>
            <w:webHidden/>
          </w:rPr>
          <w:fldChar w:fldCharType="separate"/>
        </w:r>
        <w:r w:rsidR="002F1F92">
          <w:rPr>
            <w:noProof/>
            <w:webHidden/>
          </w:rPr>
          <w:t>x</w:t>
        </w:r>
        <w:r>
          <w:rPr>
            <w:noProof/>
            <w:webHidden/>
          </w:rPr>
          <w:fldChar w:fldCharType="end"/>
        </w:r>
      </w:hyperlink>
    </w:p>
    <w:p w14:paraId="701C6B41" w14:textId="66E12FF1" w:rsidR="005544A1" w:rsidRDefault="005544A1">
      <w:pPr>
        <w:pStyle w:val="ndice1"/>
        <w:rPr>
          <w:rFonts w:asciiTheme="minorHAnsi" w:eastAsiaTheme="minorEastAsia" w:hAnsiTheme="minorHAnsi"/>
          <w:b w:val="0"/>
          <w:bCs w:val="0"/>
          <w:noProof/>
          <w:sz w:val="22"/>
          <w:szCs w:val="22"/>
          <w:lang w:eastAsia="pt-PT"/>
        </w:rPr>
      </w:pPr>
      <w:hyperlink w:anchor="_Toc77631278" w:history="1">
        <w:r w:rsidRPr="005654FB">
          <w:rPr>
            <w:rStyle w:val="Hiperligao"/>
            <w:noProof/>
          </w:rPr>
          <w:t>Lista de Tabelas</w:t>
        </w:r>
        <w:r>
          <w:rPr>
            <w:noProof/>
            <w:webHidden/>
          </w:rPr>
          <w:tab/>
        </w:r>
        <w:r>
          <w:rPr>
            <w:noProof/>
            <w:webHidden/>
          </w:rPr>
          <w:fldChar w:fldCharType="begin"/>
        </w:r>
        <w:r>
          <w:rPr>
            <w:noProof/>
            <w:webHidden/>
          </w:rPr>
          <w:instrText xml:space="preserve"> PAGEREF _Toc77631278 \h </w:instrText>
        </w:r>
        <w:r>
          <w:rPr>
            <w:noProof/>
            <w:webHidden/>
          </w:rPr>
        </w:r>
        <w:r>
          <w:rPr>
            <w:noProof/>
            <w:webHidden/>
          </w:rPr>
          <w:fldChar w:fldCharType="separate"/>
        </w:r>
        <w:r w:rsidR="002F1F92">
          <w:rPr>
            <w:noProof/>
            <w:webHidden/>
          </w:rPr>
          <w:t>xi</w:t>
        </w:r>
        <w:r>
          <w:rPr>
            <w:noProof/>
            <w:webHidden/>
          </w:rPr>
          <w:fldChar w:fldCharType="end"/>
        </w:r>
      </w:hyperlink>
    </w:p>
    <w:p w14:paraId="0D4B9EEB" w14:textId="58556CE5" w:rsidR="005544A1" w:rsidRDefault="005544A1">
      <w:pPr>
        <w:pStyle w:val="ndice1"/>
        <w:rPr>
          <w:rFonts w:asciiTheme="minorHAnsi" w:eastAsiaTheme="minorEastAsia" w:hAnsiTheme="minorHAnsi"/>
          <w:b w:val="0"/>
          <w:bCs w:val="0"/>
          <w:noProof/>
          <w:sz w:val="22"/>
          <w:szCs w:val="22"/>
          <w:lang w:eastAsia="pt-PT"/>
        </w:rPr>
      </w:pPr>
      <w:hyperlink w:anchor="_Toc77631279" w:history="1">
        <w:r w:rsidRPr="005654FB">
          <w:rPr>
            <w:rStyle w:val="Hiperligao"/>
            <w:noProof/>
          </w:rPr>
          <w:t>Lista de Siglas e Acrónimos</w:t>
        </w:r>
        <w:r>
          <w:rPr>
            <w:noProof/>
            <w:webHidden/>
          </w:rPr>
          <w:tab/>
        </w:r>
        <w:r>
          <w:rPr>
            <w:noProof/>
            <w:webHidden/>
          </w:rPr>
          <w:fldChar w:fldCharType="begin"/>
        </w:r>
        <w:r>
          <w:rPr>
            <w:noProof/>
            <w:webHidden/>
          </w:rPr>
          <w:instrText xml:space="preserve"> PAGEREF _Toc77631279 \h </w:instrText>
        </w:r>
        <w:r>
          <w:rPr>
            <w:noProof/>
            <w:webHidden/>
          </w:rPr>
        </w:r>
        <w:r>
          <w:rPr>
            <w:noProof/>
            <w:webHidden/>
          </w:rPr>
          <w:fldChar w:fldCharType="separate"/>
        </w:r>
        <w:r w:rsidR="002F1F92">
          <w:rPr>
            <w:noProof/>
            <w:webHidden/>
          </w:rPr>
          <w:t>xii</w:t>
        </w:r>
        <w:r>
          <w:rPr>
            <w:noProof/>
            <w:webHidden/>
          </w:rPr>
          <w:fldChar w:fldCharType="end"/>
        </w:r>
      </w:hyperlink>
    </w:p>
    <w:p w14:paraId="291C4C0E" w14:textId="7DBC146B" w:rsidR="005544A1" w:rsidRDefault="005544A1">
      <w:pPr>
        <w:pStyle w:val="ndice1"/>
        <w:tabs>
          <w:tab w:val="left" w:pos="960"/>
        </w:tabs>
        <w:rPr>
          <w:rFonts w:asciiTheme="minorHAnsi" w:eastAsiaTheme="minorEastAsia" w:hAnsiTheme="minorHAnsi"/>
          <w:b w:val="0"/>
          <w:bCs w:val="0"/>
          <w:noProof/>
          <w:sz w:val="22"/>
          <w:szCs w:val="22"/>
          <w:lang w:eastAsia="pt-PT"/>
        </w:rPr>
      </w:pPr>
      <w:hyperlink w:anchor="_Toc77631280" w:history="1">
        <w:r w:rsidRPr="005654FB">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sz w:val="22"/>
            <w:szCs w:val="22"/>
            <w:lang w:eastAsia="pt-PT"/>
          </w:rPr>
          <w:tab/>
        </w:r>
        <w:r w:rsidRPr="005654FB">
          <w:rPr>
            <w:rStyle w:val="Hiperligao"/>
            <w:noProof/>
          </w:rPr>
          <w:t>Introdução</w:t>
        </w:r>
        <w:r>
          <w:rPr>
            <w:noProof/>
            <w:webHidden/>
          </w:rPr>
          <w:tab/>
        </w:r>
        <w:r>
          <w:rPr>
            <w:noProof/>
            <w:webHidden/>
          </w:rPr>
          <w:fldChar w:fldCharType="begin"/>
        </w:r>
        <w:r>
          <w:rPr>
            <w:noProof/>
            <w:webHidden/>
          </w:rPr>
          <w:instrText xml:space="preserve"> PAGEREF _Toc77631280 \h </w:instrText>
        </w:r>
        <w:r>
          <w:rPr>
            <w:noProof/>
            <w:webHidden/>
          </w:rPr>
        </w:r>
        <w:r>
          <w:rPr>
            <w:noProof/>
            <w:webHidden/>
          </w:rPr>
          <w:fldChar w:fldCharType="separate"/>
        </w:r>
        <w:r w:rsidR="002F1F92">
          <w:rPr>
            <w:noProof/>
            <w:webHidden/>
          </w:rPr>
          <w:t>1</w:t>
        </w:r>
        <w:r>
          <w:rPr>
            <w:noProof/>
            <w:webHidden/>
          </w:rPr>
          <w:fldChar w:fldCharType="end"/>
        </w:r>
      </w:hyperlink>
    </w:p>
    <w:p w14:paraId="3D9E6EC8" w14:textId="401A496A" w:rsidR="005544A1" w:rsidRDefault="005544A1">
      <w:pPr>
        <w:pStyle w:val="ndice1"/>
        <w:tabs>
          <w:tab w:val="left" w:pos="960"/>
        </w:tabs>
        <w:rPr>
          <w:rFonts w:asciiTheme="minorHAnsi" w:eastAsiaTheme="minorEastAsia" w:hAnsiTheme="minorHAnsi"/>
          <w:b w:val="0"/>
          <w:bCs w:val="0"/>
          <w:noProof/>
          <w:sz w:val="22"/>
          <w:szCs w:val="22"/>
          <w:lang w:eastAsia="pt-PT"/>
        </w:rPr>
      </w:pPr>
      <w:hyperlink w:anchor="_Toc77631281" w:history="1">
        <w:r w:rsidRPr="005654FB">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sz w:val="22"/>
            <w:szCs w:val="22"/>
            <w:lang w:eastAsia="pt-PT"/>
          </w:rPr>
          <w:tab/>
        </w:r>
        <w:r w:rsidRPr="005654FB">
          <w:rPr>
            <w:rStyle w:val="Hiperligao"/>
            <w:noProof/>
          </w:rPr>
          <w:t>Caracterização da Entidade de Acolhimento</w:t>
        </w:r>
        <w:r>
          <w:rPr>
            <w:noProof/>
            <w:webHidden/>
          </w:rPr>
          <w:tab/>
        </w:r>
        <w:r>
          <w:rPr>
            <w:noProof/>
            <w:webHidden/>
          </w:rPr>
          <w:fldChar w:fldCharType="begin"/>
        </w:r>
        <w:r>
          <w:rPr>
            <w:noProof/>
            <w:webHidden/>
          </w:rPr>
          <w:instrText xml:space="preserve"> PAGEREF _Toc77631281 \h </w:instrText>
        </w:r>
        <w:r>
          <w:rPr>
            <w:noProof/>
            <w:webHidden/>
          </w:rPr>
        </w:r>
        <w:r>
          <w:rPr>
            <w:noProof/>
            <w:webHidden/>
          </w:rPr>
          <w:fldChar w:fldCharType="separate"/>
        </w:r>
        <w:r w:rsidR="002F1F92">
          <w:rPr>
            <w:noProof/>
            <w:webHidden/>
          </w:rPr>
          <w:t>3</w:t>
        </w:r>
        <w:r>
          <w:rPr>
            <w:noProof/>
            <w:webHidden/>
          </w:rPr>
          <w:fldChar w:fldCharType="end"/>
        </w:r>
      </w:hyperlink>
    </w:p>
    <w:p w14:paraId="020CC341" w14:textId="695183A7" w:rsidR="005544A1" w:rsidRDefault="005544A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77631282" w:history="1">
        <w:r w:rsidRPr="005654FB">
          <w:rPr>
            <w:rStyle w:val="Hiperligao"/>
            <w:noProof/>
          </w:rPr>
          <w:t>2.1.</w:t>
        </w:r>
        <w:r>
          <w:rPr>
            <w:rFonts w:asciiTheme="minorHAnsi" w:eastAsiaTheme="minorEastAsia" w:hAnsiTheme="minorHAnsi" w:cstheme="minorBidi"/>
            <w:b w:val="0"/>
            <w:bCs w:val="0"/>
            <w:noProof/>
            <w:sz w:val="22"/>
            <w:szCs w:val="22"/>
            <w:lang w:eastAsia="pt-PT"/>
          </w:rPr>
          <w:tab/>
        </w:r>
        <w:r w:rsidRPr="005654FB">
          <w:rPr>
            <w:rStyle w:val="Hiperligao"/>
            <w:noProof/>
          </w:rPr>
          <w:t>CPS - Consultores de Informática</w:t>
        </w:r>
        <w:r>
          <w:rPr>
            <w:noProof/>
            <w:webHidden/>
          </w:rPr>
          <w:tab/>
        </w:r>
        <w:r>
          <w:rPr>
            <w:noProof/>
            <w:webHidden/>
          </w:rPr>
          <w:fldChar w:fldCharType="begin"/>
        </w:r>
        <w:r>
          <w:rPr>
            <w:noProof/>
            <w:webHidden/>
          </w:rPr>
          <w:instrText xml:space="preserve"> PAGEREF _Toc77631282 \h </w:instrText>
        </w:r>
        <w:r>
          <w:rPr>
            <w:noProof/>
            <w:webHidden/>
          </w:rPr>
        </w:r>
        <w:r>
          <w:rPr>
            <w:noProof/>
            <w:webHidden/>
          </w:rPr>
          <w:fldChar w:fldCharType="separate"/>
        </w:r>
        <w:r w:rsidR="002F1F92">
          <w:rPr>
            <w:noProof/>
            <w:webHidden/>
          </w:rPr>
          <w:t>3</w:t>
        </w:r>
        <w:r>
          <w:rPr>
            <w:noProof/>
            <w:webHidden/>
          </w:rPr>
          <w:fldChar w:fldCharType="end"/>
        </w:r>
      </w:hyperlink>
    </w:p>
    <w:p w14:paraId="3EAB4ADD" w14:textId="356BCA49"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283" w:history="1">
        <w:r w:rsidRPr="005654FB">
          <w:rPr>
            <w:rStyle w:val="Hiperligao"/>
            <w:noProof/>
          </w:rPr>
          <w:t>2.1.1.</w:t>
        </w:r>
        <w:r>
          <w:rPr>
            <w:rFonts w:asciiTheme="minorHAnsi" w:eastAsiaTheme="minorEastAsia" w:hAnsiTheme="minorHAnsi" w:cstheme="minorBidi"/>
            <w:noProof/>
            <w:sz w:val="22"/>
            <w:szCs w:val="22"/>
            <w:lang w:eastAsia="pt-PT"/>
          </w:rPr>
          <w:tab/>
        </w:r>
        <w:r w:rsidRPr="005654FB">
          <w:rPr>
            <w:rStyle w:val="Hiperligao"/>
            <w:noProof/>
          </w:rPr>
          <w:t>Visão</w:t>
        </w:r>
        <w:r>
          <w:rPr>
            <w:noProof/>
            <w:webHidden/>
          </w:rPr>
          <w:tab/>
        </w:r>
        <w:r>
          <w:rPr>
            <w:noProof/>
            <w:webHidden/>
          </w:rPr>
          <w:fldChar w:fldCharType="begin"/>
        </w:r>
        <w:r>
          <w:rPr>
            <w:noProof/>
            <w:webHidden/>
          </w:rPr>
          <w:instrText xml:space="preserve"> PAGEREF _Toc77631283 \h </w:instrText>
        </w:r>
        <w:r>
          <w:rPr>
            <w:noProof/>
            <w:webHidden/>
          </w:rPr>
        </w:r>
        <w:r>
          <w:rPr>
            <w:noProof/>
            <w:webHidden/>
          </w:rPr>
          <w:fldChar w:fldCharType="separate"/>
        </w:r>
        <w:r w:rsidR="002F1F92">
          <w:rPr>
            <w:noProof/>
            <w:webHidden/>
          </w:rPr>
          <w:t>3</w:t>
        </w:r>
        <w:r>
          <w:rPr>
            <w:noProof/>
            <w:webHidden/>
          </w:rPr>
          <w:fldChar w:fldCharType="end"/>
        </w:r>
      </w:hyperlink>
    </w:p>
    <w:p w14:paraId="4C63C73F" w14:textId="32FDBF72"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284" w:history="1">
        <w:r w:rsidRPr="005654FB">
          <w:rPr>
            <w:rStyle w:val="Hiperligao"/>
            <w:noProof/>
          </w:rPr>
          <w:t>2.1.2.</w:t>
        </w:r>
        <w:r>
          <w:rPr>
            <w:rFonts w:asciiTheme="minorHAnsi" w:eastAsiaTheme="minorEastAsia" w:hAnsiTheme="minorHAnsi" w:cstheme="minorBidi"/>
            <w:noProof/>
            <w:sz w:val="22"/>
            <w:szCs w:val="22"/>
            <w:lang w:eastAsia="pt-PT"/>
          </w:rPr>
          <w:tab/>
        </w:r>
        <w:r w:rsidRPr="005654FB">
          <w:rPr>
            <w:rStyle w:val="Hiperligao"/>
            <w:noProof/>
          </w:rPr>
          <w:t>Missão</w:t>
        </w:r>
        <w:r>
          <w:rPr>
            <w:noProof/>
            <w:webHidden/>
          </w:rPr>
          <w:tab/>
        </w:r>
        <w:r>
          <w:rPr>
            <w:noProof/>
            <w:webHidden/>
          </w:rPr>
          <w:fldChar w:fldCharType="begin"/>
        </w:r>
        <w:r>
          <w:rPr>
            <w:noProof/>
            <w:webHidden/>
          </w:rPr>
          <w:instrText xml:space="preserve"> PAGEREF _Toc77631284 \h </w:instrText>
        </w:r>
        <w:r>
          <w:rPr>
            <w:noProof/>
            <w:webHidden/>
          </w:rPr>
        </w:r>
        <w:r>
          <w:rPr>
            <w:noProof/>
            <w:webHidden/>
          </w:rPr>
          <w:fldChar w:fldCharType="separate"/>
        </w:r>
        <w:r w:rsidR="002F1F92">
          <w:rPr>
            <w:noProof/>
            <w:webHidden/>
          </w:rPr>
          <w:t>3</w:t>
        </w:r>
        <w:r>
          <w:rPr>
            <w:noProof/>
            <w:webHidden/>
          </w:rPr>
          <w:fldChar w:fldCharType="end"/>
        </w:r>
      </w:hyperlink>
    </w:p>
    <w:p w14:paraId="2ADF86E4" w14:textId="43D45123"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285" w:history="1">
        <w:r w:rsidRPr="005654FB">
          <w:rPr>
            <w:rStyle w:val="Hiperligao"/>
            <w:noProof/>
          </w:rPr>
          <w:t>2.1.3.</w:t>
        </w:r>
        <w:r>
          <w:rPr>
            <w:rFonts w:asciiTheme="minorHAnsi" w:eastAsiaTheme="minorEastAsia" w:hAnsiTheme="minorHAnsi" w:cstheme="minorBidi"/>
            <w:noProof/>
            <w:sz w:val="22"/>
            <w:szCs w:val="22"/>
            <w:lang w:eastAsia="pt-PT"/>
          </w:rPr>
          <w:tab/>
        </w:r>
        <w:r w:rsidRPr="005654FB">
          <w:rPr>
            <w:rStyle w:val="Hiperligao"/>
            <w:noProof/>
          </w:rPr>
          <w:t>Recursos Humanos</w:t>
        </w:r>
        <w:r>
          <w:rPr>
            <w:noProof/>
            <w:webHidden/>
          </w:rPr>
          <w:tab/>
        </w:r>
        <w:r>
          <w:rPr>
            <w:noProof/>
            <w:webHidden/>
          </w:rPr>
          <w:fldChar w:fldCharType="begin"/>
        </w:r>
        <w:r>
          <w:rPr>
            <w:noProof/>
            <w:webHidden/>
          </w:rPr>
          <w:instrText xml:space="preserve"> PAGEREF _Toc77631285 \h </w:instrText>
        </w:r>
        <w:r>
          <w:rPr>
            <w:noProof/>
            <w:webHidden/>
          </w:rPr>
        </w:r>
        <w:r>
          <w:rPr>
            <w:noProof/>
            <w:webHidden/>
          </w:rPr>
          <w:fldChar w:fldCharType="separate"/>
        </w:r>
        <w:r w:rsidR="002F1F92">
          <w:rPr>
            <w:noProof/>
            <w:webHidden/>
          </w:rPr>
          <w:t>4</w:t>
        </w:r>
        <w:r>
          <w:rPr>
            <w:noProof/>
            <w:webHidden/>
          </w:rPr>
          <w:fldChar w:fldCharType="end"/>
        </w:r>
      </w:hyperlink>
    </w:p>
    <w:p w14:paraId="5C46ABD9" w14:textId="10FC07CE"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286" w:history="1">
        <w:r w:rsidRPr="005654FB">
          <w:rPr>
            <w:rStyle w:val="Hiperligao"/>
            <w:rFonts w:eastAsia="Calibri"/>
            <w:noProof/>
          </w:rPr>
          <w:t>2.1.4.</w:t>
        </w:r>
        <w:r>
          <w:rPr>
            <w:rFonts w:asciiTheme="minorHAnsi" w:eastAsiaTheme="minorEastAsia" w:hAnsiTheme="minorHAnsi" w:cstheme="minorBidi"/>
            <w:noProof/>
            <w:sz w:val="22"/>
            <w:szCs w:val="22"/>
            <w:lang w:eastAsia="pt-PT"/>
          </w:rPr>
          <w:tab/>
        </w:r>
        <w:r w:rsidRPr="005654FB">
          <w:rPr>
            <w:rStyle w:val="Hiperligao"/>
            <w:rFonts w:eastAsia="Calibri"/>
            <w:noProof/>
          </w:rPr>
          <w:t>Clientes</w:t>
        </w:r>
        <w:r>
          <w:rPr>
            <w:noProof/>
            <w:webHidden/>
          </w:rPr>
          <w:tab/>
        </w:r>
        <w:r>
          <w:rPr>
            <w:noProof/>
            <w:webHidden/>
          </w:rPr>
          <w:fldChar w:fldCharType="begin"/>
        </w:r>
        <w:r>
          <w:rPr>
            <w:noProof/>
            <w:webHidden/>
          </w:rPr>
          <w:instrText xml:space="preserve"> PAGEREF _Toc77631286 \h </w:instrText>
        </w:r>
        <w:r>
          <w:rPr>
            <w:noProof/>
            <w:webHidden/>
          </w:rPr>
        </w:r>
        <w:r>
          <w:rPr>
            <w:noProof/>
            <w:webHidden/>
          </w:rPr>
          <w:fldChar w:fldCharType="separate"/>
        </w:r>
        <w:r w:rsidR="002F1F92">
          <w:rPr>
            <w:noProof/>
            <w:webHidden/>
          </w:rPr>
          <w:t>4</w:t>
        </w:r>
        <w:r>
          <w:rPr>
            <w:noProof/>
            <w:webHidden/>
          </w:rPr>
          <w:fldChar w:fldCharType="end"/>
        </w:r>
      </w:hyperlink>
    </w:p>
    <w:p w14:paraId="1E3B8790" w14:textId="1157BB3B"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287" w:history="1">
        <w:r w:rsidRPr="005654FB">
          <w:rPr>
            <w:rStyle w:val="Hiperligao"/>
            <w:noProof/>
          </w:rPr>
          <w:t>2.1.5.</w:t>
        </w:r>
        <w:r>
          <w:rPr>
            <w:rFonts w:asciiTheme="minorHAnsi" w:eastAsiaTheme="minorEastAsia" w:hAnsiTheme="minorHAnsi" w:cstheme="minorBidi"/>
            <w:noProof/>
            <w:sz w:val="22"/>
            <w:szCs w:val="22"/>
            <w:lang w:eastAsia="pt-PT"/>
          </w:rPr>
          <w:tab/>
        </w:r>
        <w:r w:rsidRPr="005654FB">
          <w:rPr>
            <w:rStyle w:val="Hiperligao"/>
            <w:noProof/>
          </w:rPr>
          <w:t>Atividade Principal</w:t>
        </w:r>
        <w:r>
          <w:rPr>
            <w:noProof/>
            <w:webHidden/>
          </w:rPr>
          <w:tab/>
        </w:r>
        <w:r>
          <w:rPr>
            <w:noProof/>
            <w:webHidden/>
          </w:rPr>
          <w:fldChar w:fldCharType="begin"/>
        </w:r>
        <w:r>
          <w:rPr>
            <w:noProof/>
            <w:webHidden/>
          </w:rPr>
          <w:instrText xml:space="preserve"> PAGEREF _Toc77631287 \h </w:instrText>
        </w:r>
        <w:r>
          <w:rPr>
            <w:noProof/>
            <w:webHidden/>
          </w:rPr>
        </w:r>
        <w:r>
          <w:rPr>
            <w:noProof/>
            <w:webHidden/>
          </w:rPr>
          <w:fldChar w:fldCharType="separate"/>
        </w:r>
        <w:r w:rsidR="002F1F92">
          <w:rPr>
            <w:noProof/>
            <w:webHidden/>
          </w:rPr>
          <w:t>5</w:t>
        </w:r>
        <w:r>
          <w:rPr>
            <w:noProof/>
            <w:webHidden/>
          </w:rPr>
          <w:fldChar w:fldCharType="end"/>
        </w:r>
      </w:hyperlink>
    </w:p>
    <w:p w14:paraId="6CCC7015" w14:textId="0BCBD8B1"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288" w:history="1">
        <w:r w:rsidRPr="005654FB">
          <w:rPr>
            <w:rStyle w:val="Hiperligao"/>
            <w:noProof/>
          </w:rPr>
          <w:t>2.1.6.</w:t>
        </w:r>
        <w:r>
          <w:rPr>
            <w:rFonts w:asciiTheme="minorHAnsi" w:eastAsiaTheme="minorEastAsia" w:hAnsiTheme="minorHAnsi" w:cstheme="minorBidi"/>
            <w:noProof/>
            <w:sz w:val="22"/>
            <w:szCs w:val="22"/>
            <w:lang w:eastAsia="pt-PT"/>
          </w:rPr>
          <w:tab/>
        </w:r>
        <w:r w:rsidRPr="005654FB">
          <w:rPr>
            <w:rStyle w:val="Hiperligao"/>
            <w:noProof/>
          </w:rPr>
          <w:t>Principais desafios</w:t>
        </w:r>
        <w:r>
          <w:rPr>
            <w:noProof/>
            <w:webHidden/>
          </w:rPr>
          <w:tab/>
        </w:r>
        <w:r>
          <w:rPr>
            <w:noProof/>
            <w:webHidden/>
          </w:rPr>
          <w:fldChar w:fldCharType="begin"/>
        </w:r>
        <w:r>
          <w:rPr>
            <w:noProof/>
            <w:webHidden/>
          </w:rPr>
          <w:instrText xml:space="preserve"> PAGEREF _Toc77631288 \h </w:instrText>
        </w:r>
        <w:r>
          <w:rPr>
            <w:noProof/>
            <w:webHidden/>
          </w:rPr>
        </w:r>
        <w:r>
          <w:rPr>
            <w:noProof/>
            <w:webHidden/>
          </w:rPr>
          <w:fldChar w:fldCharType="separate"/>
        </w:r>
        <w:r w:rsidR="002F1F92">
          <w:rPr>
            <w:noProof/>
            <w:webHidden/>
          </w:rPr>
          <w:t>5</w:t>
        </w:r>
        <w:r>
          <w:rPr>
            <w:noProof/>
            <w:webHidden/>
          </w:rPr>
          <w:fldChar w:fldCharType="end"/>
        </w:r>
      </w:hyperlink>
    </w:p>
    <w:p w14:paraId="79F4CE7C" w14:textId="350BA977" w:rsidR="005544A1" w:rsidRDefault="005544A1">
      <w:pPr>
        <w:pStyle w:val="ndice1"/>
        <w:tabs>
          <w:tab w:val="left" w:pos="960"/>
        </w:tabs>
        <w:rPr>
          <w:rFonts w:asciiTheme="minorHAnsi" w:eastAsiaTheme="minorEastAsia" w:hAnsiTheme="minorHAnsi"/>
          <w:b w:val="0"/>
          <w:bCs w:val="0"/>
          <w:noProof/>
          <w:sz w:val="22"/>
          <w:szCs w:val="22"/>
          <w:lang w:eastAsia="pt-PT"/>
        </w:rPr>
      </w:pPr>
      <w:hyperlink w:anchor="_Toc77631289" w:history="1">
        <w:r w:rsidRPr="005654FB">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sz w:val="22"/>
            <w:szCs w:val="22"/>
            <w:lang w:eastAsia="pt-PT"/>
          </w:rPr>
          <w:tab/>
        </w:r>
        <w:r w:rsidRPr="005654FB">
          <w:rPr>
            <w:rStyle w:val="Hiperligao"/>
            <w:noProof/>
          </w:rPr>
          <w:t>Programa de Estágio</w:t>
        </w:r>
        <w:r>
          <w:rPr>
            <w:noProof/>
            <w:webHidden/>
          </w:rPr>
          <w:tab/>
        </w:r>
        <w:r>
          <w:rPr>
            <w:noProof/>
            <w:webHidden/>
          </w:rPr>
          <w:fldChar w:fldCharType="begin"/>
        </w:r>
        <w:r>
          <w:rPr>
            <w:noProof/>
            <w:webHidden/>
          </w:rPr>
          <w:instrText xml:space="preserve"> PAGEREF _Toc77631289 \h </w:instrText>
        </w:r>
        <w:r>
          <w:rPr>
            <w:noProof/>
            <w:webHidden/>
          </w:rPr>
        </w:r>
        <w:r>
          <w:rPr>
            <w:noProof/>
            <w:webHidden/>
          </w:rPr>
          <w:fldChar w:fldCharType="separate"/>
        </w:r>
        <w:r w:rsidR="002F1F92">
          <w:rPr>
            <w:noProof/>
            <w:webHidden/>
          </w:rPr>
          <w:t>7</w:t>
        </w:r>
        <w:r>
          <w:rPr>
            <w:noProof/>
            <w:webHidden/>
          </w:rPr>
          <w:fldChar w:fldCharType="end"/>
        </w:r>
      </w:hyperlink>
    </w:p>
    <w:p w14:paraId="3FA26ACD" w14:textId="5AB7583F" w:rsidR="005544A1" w:rsidRDefault="005544A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77631290" w:history="1">
        <w:r w:rsidRPr="005654FB">
          <w:rPr>
            <w:rStyle w:val="Hiperligao"/>
            <w:noProof/>
          </w:rPr>
          <w:t>3.1.</w:t>
        </w:r>
        <w:r>
          <w:rPr>
            <w:rFonts w:asciiTheme="minorHAnsi" w:eastAsiaTheme="minorEastAsia" w:hAnsiTheme="minorHAnsi" w:cstheme="minorBidi"/>
            <w:b w:val="0"/>
            <w:bCs w:val="0"/>
            <w:noProof/>
            <w:sz w:val="22"/>
            <w:szCs w:val="22"/>
            <w:lang w:eastAsia="pt-PT"/>
          </w:rPr>
          <w:tab/>
        </w:r>
        <w:r w:rsidRPr="005654FB">
          <w:rPr>
            <w:rStyle w:val="Hiperligao"/>
            <w:noProof/>
          </w:rPr>
          <w:t>ARTSOFT</w:t>
        </w:r>
        <w:r>
          <w:rPr>
            <w:noProof/>
            <w:webHidden/>
          </w:rPr>
          <w:tab/>
        </w:r>
        <w:r>
          <w:rPr>
            <w:noProof/>
            <w:webHidden/>
          </w:rPr>
          <w:fldChar w:fldCharType="begin"/>
        </w:r>
        <w:r>
          <w:rPr>
            <w:noProof/>
            <w:webHidden/>
          </w:rPr>
          <w:instrText xml:space="preserve"> PAGEREF _Toc77631290 \h </w:instrText>
        </w:r>
        <w:r>
          <w:rPr>
            <w:noProof/>
            <w:webHidden/>
          </w:rPr>
        </w:r>
        <w:r>
          <w:rPr>
            <w:noProof/>
            <w:webHidden/>
          </w:rPr>
          <w:fldChar w:fldCharType="separate"/>
        </w:r>
        <w:r w:rsidR="002F1F92">
          <w:rPr>
            <w:noProof/>
            <w:webHidden/>
          </w:rPr>
          <w:t>7</w:t>
        </w:r>
        <w:r>
          <w:rPr>
            <w:noProof/>
            <w:webHidden/>
          </w:rPr>
          <w:fldChar w:fldCharType="end"/>
        </w:r>
      </w:hyperlink>
    </w:p>
    <w:p w14:paraId="54E808C6" w14:textId="00EFD6D0"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291" w:history="1">
        <w:r w:rsidRPr="005654FB">
          <w:rPr>
            <w:rStyle w:val="Hiperligao"/>
            <w:noProof/>
          </w:rPr>
          <w:t>3.1.1.</w:t>
        </w:r>
        <w:r>
          <w:rPr>
            <w:rFonts w:asciiTheme="minorHAnsi" w:eastAsiaTheme="minorEastAsia" w:hAnsiTheme="minorHAnsi" w:cstheme="minorBidi"/>
            <w:noProof/>
            <w:sz w:val="22"/>
            <w:szCs w:val="22"/>
            <w:lang w:eastAsia="pt-PT"/>
          </w:rPr>
          <w:tab/>
        </w:r>
        <w:r w:rsidRPr="005654FB">
          <w:rPr>
            <w:rStyle w:val="Hiperligao"/>
            <w:noProof/>
          </w:rPr>
          <w:t>Instalação do ERP</w:t>
        </w:r>
        <w:r>
          <w:rPr>
            <w:noProof/>
            <w:webHidden/>
          </w:rPr>
          <w:tab/>
        </w:r>
        <w:r>
          <w:rPr>
            <w:noProof/>
            <w:webHidden/>
          </w:rPr>
          <w:fldChar w:fldCharType="begin"/>
        </w:r>
        <w:r>
          <w:rPr>
            <w:noProof/>
            <w:webHidden/>
          </w:rPr>
          <w:instrText xml:space="preserve"> PAGEREF _Toc77631291 \h </w:instrText>
        </w:r>
        <w:r>
          <w:rPr>
            <w:noProof/>
            <w:webHidden/>
          </w:rPr>
        </w:r>
        <w:r>
          <w:rPr>
            <w:noProof/>
            <w:webHidden/>
          </w:rPr>
          <w:fldChar w:fldCharType="separate"/>
        </w:r>
        <w:r w:rsidR="002F1F92">
          <w:rPr>
            <w:noProof/>
            <w:webHidden/>
          </w:rPr>
          <w:t>7</w:t>
        </w:r>
        <w:r>
          <w:rPr>
            <w:noProof/>
            <w:webHidden/>
          </w:rPr>
          <w:fldChar w:fldCharType="end"/>
        </w:r>
      </w:hyperlink>
    </w:p>
    <w:p w14:paraId="64A566A6" w14:textId="747C5945"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292" w:history="1">
        <w:r w:rsidRPr="005654FB">
          <w:rPr>
            <w:rStyle w:val="Hiperligao"/>
            <w:noProof/>
          </w:rPr>
          <w:t>3.1.2.</w:t>
        </w:r>
        <w:r>
          <w:rPr>
            <w:rFonts w:asciiTheme="minorHAnsi" w:eastAsiaTheme="minorEastAsia" w:hAnsiTheme="minorHAnsi" w:cstheme="minorBidi"/>
            <w:noProof/>
            <w:sz w:val="22"/>
            <w:szCs w:val="22"/>
            <w:lang w:eastAsia="pt-PT"/>
          </w:rPr>
          <w:tab/>
        </w:r>
        <w:r w:rsidRPr="005654FB">
          <w:rPr>
            <w:rStyle w:val="Hiperligao"/>
            <w:noProof/>
          </w:rPr>
          <w:t>Gestão Comercial</w:t>
        </w:r>
        <w:r>
          <w:rPr>
            <w:noProof/>
            <w:webHidden/>
          </w:rPr>
          <w:tab/>
        </w:r>
        <w:r>
          <w:rPr>
            <w:noProof/>
            <w:webHidden/>
          </w:rPr>
          <w:fldChar w:fldCharType="begin"/>
        </w:r>
        <w:r>
          <w:rPr>
            <w:noProof/>
            <w:webHidden/>
          </w:rPr>
          <w:instrText xml:space="preserve"> PAGEREF _Toc77631292 \h </w:instrText>
        </w:r>
        <w:r>
          <w:rPr>
            <w:noProof/>
            <w:webHidden/>
          </w:rPr>
        </w:r>
        <w:r>
          <w:rPr>
            <w:noProof/>
            <w:webHidden/>
          </w:rPr>
          <w:fldChar w:fldCharType="separate"/>
        </w:r>
        <w:r w:rsidR="002F1F92">
          <w:rPr>
            <w:noProof/>
            <w:webHidden/>
          </w:rPr>
          <w:t>9</w:t>
        </w:r>
        <w:r>
          <w:rPr>
            <w:noProof/>
            <w:webHidden/>
          </w:rPr>
          <w:fldChar w:fldCharType="end"/>
        </w:r>
      </w:hyperlink>
    </w:p>
    <w:p w14:paraId="385FDC86" w14:textId="1089DAAF"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293" w:history="1">
        <w:r w:rsidRPr="005654FB">
          <w:rPr>
            <w:rStyle w:val="Hiperligao"/>
            <w:noProof/>
          </w:rPr>
          <w:t>3.1.3.</w:t>
        </w:r>
        <w:r>
          <w:rPr>
            <w:rFonts w:asciiTheme="minorHAnsi" w:eastAsiaTheme="minorEastAsia" w:hAnsiTheme="minorHAnsi" w:cstheme="minorBidi"/>
            <w:noProof/>
            <w:sz w:val="22"/>
            <w:szCs w:val="22"/>
            <w:lang w:eastAsia="pt-PT"/>
          </w:rPr>
          <w:tab/>
        </w:r>
        <w:r w:rsidRPr="005654FB">
          <w:rPr>
            <w:rStyle w:val="Hiperligao"/>
            <w:noProof/>
          </w:rPr>
          <w:t>Contabilidade</w:t>
        </w:r>
        <w:r>
          <w:rPr>
            <w:noProof/>
            <w:webHidden/>
          </w:rPr>
          <w:tab/>
        </w:r>
        <w:r>
          <w:rPr>
            <w:noProof/>
            <w:webHidden/>
          </w:rPr>
          <w:fldChar w:fldCharType="begin"/>
        </w:r>
        <w:r>
          <w:rPr>
            <w:noProof/>
            <w:webHidden/>
          </w:rPr>
          <w:instrText xml:space="preserve"> PAGEREF _Toc77631293 \h </w:instrText>
        </w:r>
        <w:r>
          <w:rPr>
            <w:noProof/>
            <w:webHidden/>
          </w:rPr>
        </w:r>
        <w:r>
          <w:rPr>
            <w:noProof/>
            <w:webHidden/>
          </w:rPr>
          <w:fldChar w:fldCharType="separate"/>
        </w:r>
        <w:r w:rsidR="002F1F92">
          <w:rPr>
            <w:noProof/>
            <w:webHidden/>
          </w:rPr>
          <w:t>11</w:t>
        </w:r>
        <w:r>
          <w:rPr>
            <w:noProof/>
            <w:webHidden/>
          </w:rPr>
          <w:fldChar w:fldCharType="end"/>
        </w:r>
      </w:hyperlink>
    </w:p>
    <w:p w14:paraId="509BE1F0" w14:textId="25BA7C7A"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294" w:history="1">
        <w:r w:rsidRPr="005654FB">
          <w:rPr>
            <w:rStyle w:val="Hiperligao"/>
            <w:noProof/>
          </w:rPr>
          <w:t>3.1.4.</w:t>
        </w:r>
        <w:r>
          <w:rPr>
            <w:rFonts w:asciiTheme="minorHAnsi" w:eastAsiaTheme="minorEastAsia" w:hAnsiTheme="minorHAnsi" w:cstheme="minorBidi"/>
            <w:noProof/>
            <w:sz w:val="22"/>
            <w:szCs w:val="22"/>
            <w:lang w:eastAsia="pt-PT"/>
          </w:rPr>
          <w:tab/>
        </w:r>
        <w:r w:rsidRPr="005654FB">
          <w:rPr>
            <w:rStyle w:val="Hiperligao"/>
            <w:noProof/>
          </w:rPr>
          <w:t>Recursos Humanos</w:t>
        </w:r>
        <w:r>
          <w:rPr>
            <w:noProof/>
            <w:webHidden/>
          </w:rPr>
          <w:tab/>
        </w:r>
        <w:r>
          <w:rPr>
            <w:noProof/>
            <w:webHidden/>
          </w:rPr>
          <w:fldChar w:fldCharType="begin"/>
        </w:r>
        <w:r>
          <w:rPr>
            <w:noProof/>
            <w:webHidden/>
          </w:rPr>
          <w:instrText xml:space="preserve"> PAGEREF _Toc77631294 \h </w:instrText>
        </w:r>
        <w:r>
          <w:rPr>
            <w:noProof/>
            <w:webHidden/>
          </w:rPr>
        </w:r>
        <w:r>
          <w:rPr>
            <w:noProof/>
            <w:webHidden/>
          </w:rPr>
          <w:fldChar w:fldCharType="separate"/>
        </w:r>
        <w:r w:rsidR="002F1F92">
          <w:rPr>
            <w:noProof/>
            <w:webHidden/>
          </w:rPr>
          <w:t>12</w:t>
        </w:r>
        <w:r>
          <w:rPr>
            <w:noProof/>
            <w:webHidden/>
          </w:rPr>
          <w:fldChar w:fldCharType="end"/>
        </w:r>
      </w:hyperlink>
    </w:p>
    <w:p w14:paraId="07378530" w14:textId="6282EDCD" w:rsidR="005544A1" w:rsidRDefault="005544A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77631295" w:history="1">
        <w:r w:rsidRPr="005654FB">
          <w:rPr>
            <w:rStyle w:val="Hiperligao"/>
            <w:noProof/>
          </w:rPr>
          <w:t>3.2.</w:t>
        </w:r>
        <w:r>
          <w:rPr>
            <w:rFonts w:asciiTheme="minorHAnsi" w:eastAsiaTheme="minorEastAsia" w:hAnsiTheme="minorHAnsi" w:cstheme="minorBidi"/>
            <w:b w:val="0"/>
            <w:bCs w:val="0"/>
            <w:noProof/>
            <w:sz w:val="22"/>
            <w:szCs w:val="22"/>
            <w:lang w:eastAsia="pt-PT"/>
          </w:rPr>
          <w:tab/>
        </w:r>
        <w:r w:rsidRPr="005654FB">
          <w:rPr>
            <w:rStyle w:val="Hiperligao"/>
            <w:noProof/>
          </w:rPr>
          <w:t>Power BI</w:t>
        </w:r>
        <w:r>
          <w:rPr>
            <w:noProof/>
            <w:webHidden/>
          </w:rPr>
          <w:tab/>
        </w:r>
        <w:r>
          <w:rPr>
            <w:noProof/>
            <w:webHidden/>
          </w:rPr>
          <w:fldChar w:fldCharType="begin"/>
        </w:r>
        <w:r>
          <w:rPr>
            <w:noProof/>
            <w:webHidden/>
          </w:rPr>
          <w:instrText xml:space="preserve"> PAGEREF _Toc77631295 \h </w:instrText>
        </w:r>
        <w:r>
          <w:rPr>
            <w:noProof/>
            <w:webHidden/>
          </w:rPr>
        </w:r>
        <w:r>
          <w:rPr>
            <w:noProof/>
            <w:webHidden/>
          </w:rPr>
          <w:fldChar w:fldCharType="separate"/>
        </w:r>
        <w:r w:rsidR="002F1F92">
          <w:rPr>
            <w:noProof/>
            <w:webHidden/>
          </w:rPr>
          <w:t>17</w:t>
        </w:r>
        <w:r>
          <w:rPr>
            <w:noProof/>
            <w:webHidden/>
          </w:rPr>
          <w:fldChar w:fldCharType="end"/>
        </w:r>
      </w:hyperlink>
    </w:p>
    <w:p w14:paraId="77FD4379" w14:textId="49CD8629"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296" w:history="1">
        <w:r w:rsidRPr="005654FB">
          <w:rPr>
            <w:rStyle w:val="Hiperligao"/>
            <w:noProof/>
          </w:rPr>
          <w:t>3.2.1.</w:t>
        </w:r>
        <w:r>
          <w:rPr>
            <w:rFonts w:asciiTheme="minorHAnsi" w:eastAsiaTheme="minorEastAsia" w:hAnsiTheme="minorHAnsi" w:cstheme="minorBidi"/>
            <w:noProof/>
            <w:sz w:val="22"/>
            <w:szCs w:val="22"/>
            <w:lang w:eastAsia="pt-PT"/>
          </w:rPr>
          <w:tab/>
        </w:r>
        <w:r w:rsidRPr="005654FB">
          <w:rPr>
            <w:rStyle w:val="Hiperligao"/>
            <w:noProof/>
          </w:rPr>
          <w:t>Preparação do Ambiente</w:t>
        </w:r>
        <w:r>
          <w:rPr>
            <w:noProof/>
            <w:webHidden/>
          </w:rPr>
          <w:tab/>
        </w:r>
        <w:r>
          <w:rPr>
            <w:noProof/>
            <w:webHidden/>
          </w:rPr>
          <w:fldChar w:fldCharType="begin"/>
        </w:r>
        <w:r>
          <w:rPr>
            <w:noProof/>
            <w:webHidden/>
          </w:rPr>
          <w:instrText xml:space="preserve"> PAGEREF _Toc77631296 \h </w:instrText>
        </w:r>
        <w:r>
          <w:rPr>
            <w:noProof/>
            <w:webHidden/>
          </w:rPr>
        </w:r>
        <w:r>
          <w:rPr>
            <w:noProof/>
            <w:webHidden/>
          </w:rPr>
          <w:fldChar w:fldCharType="separate"/>
        </w:r>
        <w:r w:rsidR="002F1F92">
          <w:rPr>
            <w:noProof/>
            <w:webHidden/>
          </w:rPr>
          <w:t>18</w:t>
        </w:r>
        <w:r>
          <w:rPr>
            <w:noProof/>
            <w:webHidden/>
          </w:rPr>
          <w:fldChar w:fldCharType="end"/>
        </w:r>
      </w:hyperlink>
    </w:p>
    <w:p w14:paraId="4A126C45" w14:textId="6BBBF235"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297" w:history="1">
        <w:r w:rsidRPr="005654FB">
          <w:rPr>
            <w:rStyle w:val="Hiperligao"/>
            <w:noProof/>
          </w:rPr>
          <w:t>3.2.2.</w:t>
        </w:r>
        <w:r>
          <w:rPr>
            <w:rFonts w:asciiTheme="minorHAnsi" w:eastAsiaTheme="minorEastAsia" w:hAnsiTheme="minorHAnsi" w:cstheme="minorBidi"/>
            <w:noProof/>
            <w:sz w:val="22"/>
            <w:szCs w:val="22"/>
            <w:lang w:eastAsia="pt-PT"/>
          </w:rPr>
          <w:tab/>
        </w:r>
        <w:r w:rsidRPr="005654FB">
          <w:rPr>
            <w:rStyle w:val="Hiperligao"/>
            <w:noProof/>
          </w:rPr>
          <w:t>Carga e modelo de Dados</w:t>
        </w:r>
        <w:r>
          <w:rPr>
            <w:noProof/>
            <w:webHidden/>
          </w:rPr>
          <w:tab/>
        </w:r>
        <w:r>
          <w:rPr>
            <w:noProof/>
            <w:webHidden/>
          </w:rPr>
          <w:fldChar w:fldCharType="begin"/>
        </w:r>
        <w:r>
          <w:rPr>
            <w:noProof/>
            <w:webHidden/>
          </w:rPr>
          <w:instrText xml:space="preserve"> PAGEREF _Toc77631297 \h </w:instrText>
        </w:r>
        <w:r>
          <w:rPr>
            <w:noProof/>
            <w:webHidden/>
          </w:rPr>
        </w:r>
        <w:r>
          <w:rPr>
            <w:noProof/>
            <w:webHidden/>
          </w:rPr>
          <w:fldChar w:fldCharType="separate"/>
        </w:r>
        <w:r w:rsidR="002F1F92">
          <w:rPr>
            <w:noProof/>
            <w:webHidden/>
          </w:rPr>
          <w:t>18</w:t>
        </w:r>
        <w:r>
          <w:rPr>
            <w:noProof/>
            <w:webHidden/>
          </w:rPr>
          <w:fldChar w:fldCharType="end"/>
        </w:r>
      </w:hyperlink>
    </w:p>
    <w:p w14:paraId="3FD081E3" w14:textId="71200740"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298" w:history="1">
        <w:r w:rsidRPr="005654FB">
          <w:rPr>
            <w:rStyle w:val="Hiperligao"/>
            <w:noProof/>
          </w:rPr>
          <w:t>3.2.3.</w:t>
        </w:r>
        <w:r>
          <w:rPr>
            <w:rFonts w:asciiTheme="minorHAnsi" w:eastAsiaTheme="minorEastAsia" w:hAnsiTheme="minorHAnsi" w:cstheme="minorBidi"/>
            <w:noProof/>
            <w:sz w:val="22"/>
            <w:szCs w:val="22"/>
            <w:lang w:eastAsia="pt-PT"/>
          </w:rPr>
          <w:tab/>
        </w:r>
        <w:r w:rsidRPr="005654FB">
          <w:rPr>
            <w:rStyle w:val="Hiperligao"/>
            <w:noProof/>
          </w:rPr>
          <w:t>Criação do Relatório</w:t>
        </w:r>
        <w:r>
          <w:rPr>
            <w:noProof/>
            <w:webHidden/>
          </w:rPr>
          <w:tab/>
        </w:r>
        <w:r>
          <w:rPr>
            <w:noProof/>
            <w:webHidden/>
          </w:rPr>
          <w:fldChar w:fldCharType="begin"/>
        </w:r>
        <w:r>
          <w:rPr>
            <w:noProof/>
            <w:webHidden/>
          </w:rPr>
          <w:instrText xml:space="preserve"> PAGEREF _Toc77631298 \h </w:instrText>
        </w:r>
        <w:r>
          <w:rPr>
            <w:noProof/>
            <w:webHidden/>
          </w:rPr>
        </w:r>
        <w:r>
          <w:rPr>
            <w:noProof/>
            <w:webHidden/>
          </w:rPr>
          <w:fldChar w:fldCharType="separate"/>
        </w:r>
        <w:r w:rsidR="002F1F92">
          <w:rPr>
            <w:noProof/>
            <w:webHidden/>
          </w:rPr>
          <w:t>20</w:t>
        </w:r>
        <w:r>
          <w:rPr>
            <w:noProof/>
            <w:webHidden/>
          </w:rPr>
          <w:fldChar w:fldCharType="end"/>
        </w:r>
      </w:hyperlink>
    </w:p>
    <w:p w14:paraId="3D13ADBE" w14:textId="7D94A7E1"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299" w:history="1">
        <w:r w:rsidRPr="005654FB">
          <w:rPr>
            <w:rStyle w:val="Hiperligao"/>
            <w:noProof/>
          </w:rPr>
          <w:t>3.2.4.</w:t>
        </w:r>
        <w:r>
          <w:rPr>
            <w:rFonts w:asciiTheme="minorHAnsi" w:eastAsiaTheme="minorEastAsia" w:hAnsiTheme="minorHAnsi" w:cstheme="minorBidi"/>
            <w:noProof/>
            <w:sz w:val="22"/>
            <w:szCs w:val="22"/>
            <w:lang w:eastAsia="pt-PT"/>
          </w:rPr>
          <w:tab/>
        </w:r>
        <w:r w:rsidRPr="005654FB">
          <w:rPr>
            <w:rStyle w:val="Hiperligao"/>
            <w:noProof/>
          </w:rPr>
          <w:t>Filtros e Segmentações</w:t>
        </w:r>
        <w:r>
          <w:rPr>
            <w:noProof/>
            <w:webHidden/>
          </w:rPr>
          <w:tab/>
        </w:r>
        <w:r>
          <w:rPr>
            <w:noProof/>
            <w:webHidden/>
          </w:rPr>
          <w:fldChar w:fldCharType="begin"/>
        </w:r>
        <w:r>
          <w:rPr>
            <w:noProof/>
            <w:webHidden/>
          </w:rPr>
          <w:instrText xml:space="preserve"> PAGEREF _Toc77631299 \h </w:instrText>
        </w:r>
        <w:r>
          <w:rPr>
            <w:noProof/>
            <w:webHidden/>
          </w:rPr>
        </w:r>
        <w:r>
          <w:rPr>
            <w:noProof/>
            <w:webHidden/>
          </w:rPr>
          <w:fldChar w:fldCharType="separate"/>
        </w:r>
        <w:r w:rsidR="002F1F92">
          <w:rPr>
            <w:noProof/>
            <w:webHidden/>
          </w:rPr>
          <w:t>21</w:t>
        </w:r>
        <w:r>
          <w:rPr>
            <w:noProof/>
            <w:webHidden/>
          </w:rPr>
          <w:fldChar w:fldCharType="end"/>
        </w:r>
      </w:hyperlink>
    </w:p>
    <w:p w14:paraId="36FD286B" w14:textId="5E15F51F"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300" w:history="1">
        <w:r w:rsidRPr="005654FB">
          <w:rPr>
            <w:rStyle w:val="Hiperligao"/>
            <w:noProof/>
          </w:rPr>
          <w:t>3.2.5.</w:t>
        </w:r>
        <w:r>
          <w:rPr>
            <w:rFonts w:asciiTheme="minorHAnsi" w:eastAsiaTheme="minorEastAsia" w:hAnsiTheme="minorHAnsi" w:cstheme="minorBidi"/>
            <w:noProof/>
            <w:sz w:val="22"/>
            <w:szCs w:val="22"/>
            <w:lang w:eastAsia="pt-PT"/>
          </w:rPr>
          <w:tab/>
        </w:r>
        <w:r w:rsidRPr="005654FB">
          <w:rPr>
            <w:rStyle w:val="Hiperligao"/>
            <w:noProof/>
          </w:rPr>
          <w:t>Fórmulas Dax</w:t>
        </w:r>
        <w:r>
          <w:rPr>
            <w:noProof/>
            <w:webHidden/>
          </w:rPr>
          <w:tab/>
        </w:r>
        <w:r>
          <w:rPr>
            <w:noProof/>
            <w:webHidden/>
          </w:rPr>
          <w:fldChar w:fldCharType="begin"/>
        </w:r>
        <w:r>
          <w:rPr>
            <w:noProof/>
            <w:webHidden/>
          </w:rPr>
          <w:instrText xml:space="preserve"> PAGEREF _Toc77631300 \h </w:instrText>
        </w:r>
        <w:r>
          <w:rPr>
            <w:noProof/>
            <w:webHidden/>
          </w:rPr>
        </w:r>
        <w:r>
          <w:rPr>
            <w:noProof/>
            <w:webHidden/>
          </w:rPr>
          <w:fldChar w:fldCharType="separate"/>
        </w:r>
        <w:r w:rsidR="002F1F92">
          <w:rPr>
            <w:noProof/>
            <w:webHidden/>
          </w:rPr>
          <w:t>23</w:t>
        </w:r>
        <w:r>
          <w:rPr>
            <w:noProof/>
            <w:webHidden/>
          </w:rPr>
          <w:fldChar w:fldCharType="end"/>
        </w:r>
      </w:hyperlink>
    </w:p>
    <w:p w14:paraId="290454E8" w14:textId="6BC2BBD4"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301" w:history="1">
        <w:r w:rsidRPr="005654FB">
          <w:rPr>
            <w:rStyle w:val="Hiperligao"/>
            <w:noProof/>
          </w:rPr>
          <w:t>3.2.6.</w:t>
        </w:r>
        <w:r>
          <w:rPr>
            <w:rFonts w:asciiTheme="minorHAnsi" w:eastAsiaTheme="minorEastAsia" w:hAnsiTheme="minorHAnsi" w:cstheme="minorBidi"/>
            <w:noProof/>
            <w:sz w:val="22"/>
            <w:szCs w:val="22"/>
            <w:lang w:eastAsia="pt-PT"/>
          </w:rPr>
          <w:tab/>
        </w:r>
        <w:r w:rsidRPr="005654FB">
          <w:rPr>
            <w:rStyle w:val="Hiperligao"/>
            <w:noProof/>
          </w:rPr>
          <w:t>Power BI Service.</w:t>
        </w:r>
        <w:r>
          <w:rPr>
            <w:noProof/>
            <w:webHidden/>
          </w:rPr>
          <w:tab/>
        </w:r>
        <w:r>
          <w:rPr>
            <w:noProof/>
            <w:webHidden/>
          </w:rPr>
          <w:fldChar w:fldCharType="begin"/>
        </w:r>
        <w:r>
          <w:rPr>
            <w:noProof/>
            <w:webHidden/>
          </w:rPr>
          <w:instrText xml:space="preserve"> PAGEREF _Toc77631301 \h </w:instrText>
        </w:r>
        <w:r>
          <w:rPr>
            <w:noProof/>
            <w:webHidden/>
          </w:rPr>
        </w:r>
        <w:r>
          <w:rPr>
            <w:noProof/>
            <w:webHidden/>
          </w:rPr>
          <w:fldChar w:fldCharType="separate"/>
        </w:r>
        <w:r w:rsidR="002F1F92">
          <w:rPr>
            <w:noProof/>
            <w:webHidden/>
          </w:rPr>
          <w:t>23</w:t>
        </w:r>
        <w:r>
          <w:rPr>
            <w:noProof/>
            <w:webHidden/>
          </w:rPr>
          <w:fldChar w:fldCharType="end"/>
        </w:r>
      </w:hyperlink>
    </w:p>
    <w:p w14:paraId="263A1F6D" w14:textId="00A526E5" w:rsidR="005544A1" w:rsidRDefault="005544A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77631302" w:history="1">
        <w:r w:rsidRPr="005654FB">
          <w:rPr>
            <w:rStyle w:val="Hiperligao"/>
            <w:noProof/>
          </w:rPr>
          <w:t>3.3.</w:t>
        </w:r>
        <w:r>
          <w:rPr>
            <w:rFonts w:asciiTheme="minorHAnsi" w:eastAsiaTheme="minorEastAsia" w:hAnsiTheme="minorHAnsi" w:cstheme="minorBidi"/>
            <w:b w:val="0"/>
            <w:bCs w:val="0"/>
            <w:noProof/>
            <w:sz w:val="22"/>
            <w:szCs w:val="22"/>
            <w:lang w:eastAsia="pt-PT"/>
          </w:rPr>
          <w:tab/>
        </w:r>
        <w:r w:rsidRPr="005654FB">
          <w:rPr>
            <w:rStyle w:val="Hiperligao"/>
            <w:noProof/>
          </w:rPr>
          <w:t>Conversão de relatório de Qlikview para PowerBI</w:t>
        </w:r>
        <w:r>
          <w:rPr>
            <w:noProof/>
            <w:webHidden/>
          </w:rPr>
          <w:tab/>
        </w:r>
        <w:r>
          <w:rPr>
            <w:noProof/>
            <w:webHidden/>
          </w:rPr>
          <w:fldChar w:fldCharType="begin"/>
        </w:r>
        <w:r>
          <w:rPr>
            <w:noProof/>
            <w:webHidden/>
          </w:rPr>
          <w:instrText xml:space="preserve"> PAGEREF _Toc77631302 \h </w:instrText>
        </w:r>
        <w:r>
          <w:rPr>
            <w:noProof/>
            <w:webHidden/>
          </w:rPr>
        </w:r>
        <w:r>
          <w:rPr>
            <w:noProof/>
            <w:webHidden/>
          </w:rPr>
          <w:fldChar w:fldCharType="separate"/>
        </w:r>
        <w:r w:rsidR="002F1F92">
          <w:rPr>
            <w:noProof/>
            <w:webHidden/>
          </w:rPr>
          <w:t>24</w:t>
        </w:r>
        <w:r>
          <w:rPr>
            <w:noProof/>
            <w:webHidden/>
          </w:rPr>
          <w:fldChar w:fldCharType="end"/>
        </w:r>
      </w:hyperlink>
    </w:p>
    <w:p w14:paraId="1ED45597" w14:textId="400FCA56"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303" w:history="1">
        <w:r w:rsidRPr="005654FB">
          <w:rPr>
            <w:rStyle w:val="Hiperligao"/>
            <w:noProof/>
          </w:rPr>
          <w:t>3.3.1.</w:t>
        </w:r>
        <w:r>
          <w:rPr>
            <w:rFonts w:asciiTheme="minorHAnsi" w:eastAsiaTheme="minorEastAsia" w:hAnsiTheme="minorHAnsi" w:cstheme="minorBidi"/>
            <w:noProof/>
            <w:sz w:val="22"/>
            <w:szCs w:val="22"/>
            <w:lang w:eastAsia="pt-PT"/>
          </w:rPr>
          <w:tab/>
        </w:r>
        <w:r w:rsidRPr="005654FB">
          <w:rPr>
            <w:rStyle w:val="Hiperligao"/>
            <w:noProof/>
          </w:rPr>
          <w:t>Carga de dados</w:t>
        </w:r>
        <w:r>
          <w:rPr>
            <w:noProof/>
            <w:webHidden/>
          </w:rPr>
          <w:tab/>
        </w:r>
        <w:r>
          <w:rPr>
            <w:noProof/>
            <w:webHidden/>
          </w:rPr>
          <w:fldChar w:fldCharType="begin"/>
        </w:r>
        <w:r>
          <w:rPr>
            <w:noProof/>
            <w:webHidden/>
          </w:rPr>
          <w:instrText xml:space="preserve"> PAGEREF _Toc77631303 \h </w:instrText>
        </w:r>
        <w:r>
          <w:rPr>
            <w:noProof/>
            <w:webHidden/>
          </w:rPr>
        </w:r>
        <w:r>
          <w:rPr>
            <w:noProof/>
            <w:webHidden/>
          </w:rPr>
          <w:fldChar w:fldCharType="separate"/>
        </w:r>
        <w:r w:rsidR="002F1F92">
          <w:rPr>
            <w:noProof/>
            <w:webHidden/>
          </w:rPr>
          <w:t>24</w:t>
        </w:r>
        <w:r>
          <w:rPr>
            <w:noProof/>
            <w:webHidden/>
          </w:rPr>
          <w:fldChar w:fldCharType="end"/>
        </w:r>
      </w:hyperlink>
    </w:p>
    <w:p w14:paraId="52E45626" w14:textId="6EC30886" w:rsidR="005544A1" w:rsidRDefault="005544A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77631304" w:history="1">
        <w:r w:rsidRPr="005654FB">
          <w:rPr>
            <w:rStyle w:val="Hiperligao"/>
            <w:noProof/>
          </w:rPr>
          <w:t>3.3.2.</w:t>
        </w:r>
        <w:r>
          <w:rPr>
            <w:rFonts w:asciiTheme="minorHAnsi" w:eastAsiaTheme="minorEastAsia" w:hAnsiTheme="minorHAnsi" w:cstheme="minorBidi"/>
            <w:noProof/>
            <w:sz w:val="22"/>
            <w:szCs w:val="22"/>
            <w:lang w:eastAsia="pt-PT"/>
          </w:rPr>
          <w:tab/>
        </w:r>
        <w:r w:rsidRPr="005654FB">
          <w:rPr>
            <w:rStyle w:val="Hiperligao"/>
            <w:noProof/>
          </w:rPr>
          <w:t>Criação do relatório</w:t>
        </w:r>
        <w:r>
          <w:rPr>
            <w:noProof/>
            <w:webHidden/>
          </w:rPr>
          <w:tab/>
        </w:r>
        <w:r>
          <w:rPr>
            <w:noProof/>
            <w:webHidden/>
          </w:rPr>
          <w:fldChar w:fldCharType="begin"/>
        </w:r>
        <w:r>
          <w:rPr>
            <w:noProof/>
            <w:webHidden/>
          </w:rPr>
          <w:instrText xml:space="preserve"> PAGEREF _Toc77631304 \h </w:instrText>
        </w:r>
        <w:r>
          <w:rPr>
            <w:noProof/>
            <w:webHidden/>
          </w:rPr>
        </w:r>
        <w:r>
          <w:rPr>
            <w:noProof/>
            <w:webHidden/>
          </w:rPr>
          <w:fldChar w:fldCharType="separate"/>
        </w:r>
        <w:r w:rsidR="002F1F92">
          <w:rPr>
            <w:noProof/>
            <w:webHidden/>
          </w:rPr>
          <w:t>27</w:t>
        </w:r>
        <w:r>
          <w:rPr>
            <w:noProof/>
            <w:webHidden/>
          </w:rPr>
          <w:fldChar w:fldCharType="end"/>
        </w:r>
      </w:hyperlink>
    </w:p>
    <w:p w14:paraId="1CC9D6E9" w14:textId="4A14C8C8" w:rsidR="005544A1" w:rsidRDefault="005544A1">
      <w:pPr>
        <w:pStyle w:val="ndice1"/>
        <w:tabs>
          <w:tab w:val="left" w:pos="960"/>
        </w:tabs>
        <w:rPr>
          <w:rFonts w:asciiTheme="minorHAnsi" w:eastAsiaTheme="minorEastAsia" w:hAnsiTheme="minorHAnsi"/>
          <w:b w:val="0"/>
          <w:bCs w:val="0"/>
          <w:noProof/>
          <w:sz w:val="22"/>
          <w:szCs w:val="22"/>
          <w:lang w:eastAsia="pt-PT"/>
        </w:rPr>
      </w:pPr>
      <w:hyperlink w:anchor="_Toc77631305" w:history="1">
        <w:r w:rsidRPr="005654FB">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sz w:val="22"/>
            <w:szCs w:val="22"/>
            <w:lang w:eastAsia="pt-PT"/>
          </w:rPr>
          <w:tab/>
        </w:r>
        <w:r w:rsidRPr="005654FB">
          <w:rPr>
            <w:rStyle w:val="Hiperligao"/>
            <w:noProof/>
          </w:rPr>
          <w:t>Análise crítica e proposta de melhorias</w:t>
        </w:r>
        <w:r>
          <w:rPr>
            <w:noProof/>
            <w:webHidden/>
          </w:rPr>
          <w:tab/>
        </w:r>
        <w:r>
          <w:rPr>
            <w:noProof/>
            <w:webHidden/>
          </w:rPr>
          <w:fldChar w:fldCharType="begin"/>
        </w:r>
        <w:r>
          <w:rPr>
            <w:noProof/>
            <w:webHidden/>
          </w:rPr>
          <w:instrText xml:space="preserve"> PAGEREF _Toc77631305 \h </w:instrText>
        </w:r>
        <w:r>
          <w:rPr>
            <w:noProof/>
            <w:webHidden/>
          </w:rPr>
        </w:r>
        <w:r>
          <w:rPr>
            <w:noProof/>
            <w:webHidden/>
          </w:rPr>
          <w:fldChar w:fldCharType="separate"/>
        </w:r>
        <w:r w:rsidR="002F1F92">
          <w:rPr>
            <w:noProof/>
            <w:webHidden/>
          </w:rPr>
          <w:t>30</w:t>
        </w:r>
        <w:r>
          <w:rPr>
            <w:noProof/>
            <w:webHidden/>
          </w:rPr>
          <w:fldChar w:fldCharType="end"/>
        </w:r>
      </w:hyperlink>
    </w:p>
    <w:p w14:paraId="064659BA" w14:textId="0E51D1A2" w:rsidR="005544A1" w:rsidRDefault="005544A1">
      <w:pPr>
        <w:pStyle w:val="ndice1"/>
        <w:tabs>
          <w:tab w:val="left" w:pos="960"/>
        </w:tabs>
        <w:rPr>
          <w:rFonts w:asciiTheme="minorHAnsi" w:eastAsiaTheme="minorEastAsia" w:hAnsiTheme="minorHAnsi"/>
          <w:b w:val="0"/>
          <w:bCs w:val="0"/>
          <w:noProof/>
          <w:sz w:val="22"/>
          <w:szCs w:val="22"/>
          <w:lang w:eastAsia="pt-PT"/>
        </w:rPr>
      </w:pPr>
      <w:hyperlink w:anchor="_Toc77631306" w:history="1">
        <w:r w:rsidRPr="005654FB">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sz w:val="22"/>
            <w:szCs w:val="22"/>
            <w:lang w:eastAsia="pt-PT"/>
          </w:rPr>
          <w:tab/>
        </w:r>
        <w:r w:rsidRPr="005654FB">
          <w:rPr>
            <w:rStyle w:val="Hiperligao"/>
            <w:noProof/>
          </w:rPr>
          <w:t>Conclusão</w:t>
        </w:r>
        <w:r>
          <w:rPr>
            <w:noProof/>
            <w:webHidden/>
          </w:rPr>
          <w:tab/>
        </w:r>
        <w:r>
          <w:rPr>
            <w:noProof/>
            <w:webHidden/>
          </w:rPr>
          <w:fldChar w:fldCharType="begin"/>
        </w:r>
        <w:r>
          <w:rPr>
            <w:noProof/>
            <w:webHidden/>
          </w:rPr>
          <w:instrText xml:space="preserve"> PAGEREF _Toc77631306 \h </w:instrText>
        </w:r>
        <w:r>
          <w:rPr>
            <w:noProof/>
            <w:webHidden/>
          </w:rPr>
        </w:r>
        <w:r>
          <w:rPr>
            <w:noProof/>
            <w:webHidden/>
          </w:rPr>
          <w:fldChar w:fldCharType="separate"/>
        </w:r>
        <w:r w:rsidR="002F1F92">
          <w:rPr>
            <w:noProof/>
            <w:webHidden/>
          </w:rPr>
          <w:t>31</w:t>
        </w:r>
        <w:r>
          <w:rPr>
            <w:noProof/>
            <w:webHidden/>
          </w:rPr>
          <w:fldChar w:fldCharType="end"/>
        </w:r>
      </w:hyperlink>
    </w:p>
    <w:p w14:paraId="53ECE712" w14:textId="0828BEF6" w:rsidR="005544A1" w:rsidRDefault="005544A1">
      <w:pPr>
        <w:pStyle w:val="ndice1"/>
        <w:tabs>
          <w:tab w:val="left" w:pos="960"/>
        </w:tabs>
        <w:rPr>
          <w:rFonts w:asciiTheme="minorHAnsi" w:eastAsiaTheme="minorEastAsia" w:hAnsiTheme="minorHAnsi"/>
          <w:b w:val="0"/>
          <w:bCs w:val="0"/>
          <w:noProof/>
          <w:sz w:val="22"/>
          <w:szCs w:val="22"/>
          <w:lang w:eastAsia="pt-PT"/>
        </w:rPr>
      </w:pPr>
      <w:hyperlink w:anchor="_Toc77631307" w:history="1">
        <w:r w:rsidRPr="005654FB">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sz w:val="22"/>
            <w:szCs w:val="22"/>
            <w:lang w:eastAsia="pt-PT"/>
          </w:rPr>
          <w:tab/>
        </w:r>
        <w:r w:rsidRPr="005654FB">
          <w:rPr>
            <w:rStyle w:val="Hiperligao"/>
            <w:noProof/>
          </w:rPr>
          <w:t>Bibliografia</w:t>
        </w:r>
        <w:r>
          <w:rPr>
            <w:noProof/>
            <w:webHidden/>
          </w:rPr>
          <w:tab/>
        </w:r>
        <w:r>
          <w:rPr>
            <w:noProof/>
            <w:webHidden/>
          </w:rPr>
          <w:fldChar w:fldCharType="begin"/>
        </w:r>
        <w:r>
          <w:rPr>
            <w:noProof/>
            <w:webHidden/>
          </w:rPr>
          <w:instrText xml:space="preserve"> PAGEREF _Toc77631307 \h </w:instrText>
        </w:r>
        <w:r>
          <w:rPr>
            <w:noProof/>
            <w:webHidden/>
          </w:rPr>
        </w:r>
        <w:r>
          <w:rPr>
            <w:noProof/>
            <w:webHidden/>
          </w:rPr>
          <w:fldChar w:fldCharType="separate"/>
        </w:r>
        <w:r w:rsidR="002F1F92">
          <w:rPr>
            <w:noProof/>
            <w:webHidden/>
          </w:rPr>
          <w:t>32</w:t>
        </w:r>
        <w:r>
          <w:rPr>
            <w:noProof/>
            <w:webHidden/>
          </w:rPr>
          <w:fldChar w:fldCharType="end"/>
        </w:r>
      </w:hyperlink>
    </w:p>
    <w:p w14:paraId="3807F2B0" w14:textId="426987B6" w:rsidR="007E4B41" w:rsidRDefault="006A6997" w:rsidP="007E4B41">
      <w:pPr>
        <w:rPr>
          <w:lang w:val="en-US"/>
        </w:rPr>
      </w:pPr>
      <w:r>
        <w:rPr>
          <w:rFonts w:asciiTheme="minorHAnsi" w:hAnsiTheme="minorHAnsi" w:cstheme="minorHAnsi"/>
          <w:sz w:val="20"/>
          <w:szCs w:val="20"/>
        </w:rPr>
        <w:fldChar w:fldCharType="end"/>
      </w:r>
      <w:r w:rsidR="007E4B41">
        <w:rPr>
          <w:lang w:val="en-US"/>
        </w:rPr>
        <w:br w:type="page"/>
      </w:r>
    </w:p>
    <w:p w14:paraId="2130E07C" w14:textId="5F8A52EA" w:rsidR="00B01BD4" w:rsidRPr="00B01BD4" w:rsidRDefault="00647E0D" w:rsidP="002C1363">
      <w:pPr>
        <w:pStyle w:val="Ttulo1"/>
        <w:numPr>
          <w:ilvl w:val="0"/>
          <w:numId w:val="0"/>
        </w:numPr>
        <w:ind w:left="360"/>
      </w:pPr>
      <w:bookmarkStart w:id="17" w:name="_Toc357152318"/>
      <w:bookmarkStart w:id="18" w:name="_Toc357154525"/>
      <w:bookmarkStart w:id="19" w:name="_Toc530601446"/>
      <w:bookmarkStart w:id="20" w:name="_Toc77631277"/>
      <w:r>
        <w:lastRenderedPageBreak/>
        <w:t>Lista</w:t>
      </w:r>
      <w:r w:rsidR="00FF446F">
        <w:t xml:space="preserve"> </w:t>
      </w:r>
      <w:r w:rsidR="00FA5640">
        <w:t>de F</w:t>
      </w:r>
      <w:r w:rsidR="00DD743C" w:rsidRPr="00DA0CA9">
        <w:t>iguras</w:t>
      </w:r>
      <w:bookmarkEnd w:id="17"/>
      <w:bookmarkEnd w:id="18"/>
      <w:bookmarkEnd w:id="19"/>
      <w:bookmarkEnd w:id="20"/>
    </w:p>
    <w:p w14:paraId="58CF8DB0" w14:textId="67D8DE33" w:rsidR="005544A1" w:rsidRDefault="00104860">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w:anchor="_Toc77631251" w:history="1">
        <w:r w:rsidR="005544A1" w:rsidRPr="0073056F">
          <w:rPr>
            <w:rStyle w:val="Hiperligao"/>
            <w:noProof/>
          </w:rPr>
          <w:t>Figura 1 - Organograma da empresa</w:t>
        </w:r>
        <w:r w:rsidR="005544A1">
          <w:rPr>
            <w:noProof/>
            <w:webHidden/>
          </w:rPr>
          <w:tab/>
        </w:r>
        <w:r w:rsidR="005544A1">
          <w:rPr>
            <w:noProof/>
            <w:webHidden/>
          </w:rPr>
          <w:fldChar w:fldCharType="begin"/>
        </w:r>
        <w:r w:rsidR="005544A1">
          <w:rPr>
            <w:noProof/>
            <w:webHidden/>
          </w:rPr>
          <w:instrText xml:space="preserve"> PAGEREF _Toc77631251 \h </w:instrText>
        </w:r>
        <w:r w:rsidR="005544A1">
          <w:rPr>
            <w:noProof/>
            <w:webHidden/>
          </w:rPr>
        </w:r>
        <w:r w:rsidR="005544A1">
          <w:rPr>
            <w:noProof/>
            <w:webHidden/>
          </w:rPr>
          <w:fldChar w:fldCharType="separate"/>
        </w:r>
        <w:r w:rsidR="002F1F92">
          <w:rPr>
            <w:noProof/>
            <w:webHidden/>
          </w:rPr>
          <w:t>4</w:t>
        </w:r>
        <w:r w:rsidR="005544A1">
          <w:rPr>
            <w:noProof/>
            <w:webHidden/>
          </w:rPr>
          <w:fldChar w:fldCharType="end"/>
        </w:r>
      </w:hyperlink>
    </w:p>
    <w:p w14:paraId="2D7B709B" w14:textId="454A265A"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52" w:history="1">
        <w:r w:rsidRPr="0073056F">
          <w:rPr>
            <w:rStyle w:val="Hiperligao"/>
            <w:noProof/>
          </w:rPr>
          <w:t>Figura 2 - Configuração dos dados da empresa</w:t>
        </w:r>
        <w:r>
          <w:rPr>
            <w:noProof/>
            <w:webHidden/>
          </w:rPr>
          <w:tab/>
        </w:r>
        <w:r>
          <w:rPr>
            <w:noProof/>
            <w:webHidden/>
          </w:rPr>
          <w:fldChar w:fldCharType="begin"/>
        </w:r>
        <w:r>
          <w:rPr>
            <w:noProof/>
            <w:webHidden/>
          </w:rPr>
          <w:instrText xml:space="preserve"> PAGEREF _Toc77631252 \h </w:instrText>
        </w:r>
        <w:r>
          <w:rPr>
            <w:noProof/>
            <w:webHidden/>
          </w:rPr>
        </w:r>
        <w:r>
          <w:rPr>
            <w:noProof/>
            <w:webHidden/>
          </w:rPr>
          <w:fldChar w:fldCharType="separate"/>
        </w:r>
        <w:r w:rsidR="002F1F92">
          <w:rPr>
            <w:noProof/>
            <w:webHidden/>
          </w:rPr>
          <w:t>8</w:t>
        </w:r>
        <w:r>
          <w:rPr>
            <w:noProof/>
            <w:webHidden/>
          </w:rPr>
          <w:fldChar w:fldCharType="end"/>
        </w:r>
      </w:hyperlink>
    </w:p>
    <w:p w14:paraId="739BB1B6" w14:textId="5CA26318"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53" w:history="1">
        <w:r w:rsidRPr="0073056F">
          <w:rPr>
            <w:rStyle w:val="Hiperligao"/>
            <w:noProof/>
          </w:rPr>
          <w:t>Figura 3 - Plano de contas</w:t>
        </w:r>
        <w:r>
          <w:rPr>
            <w:noProof/>
            <w:webHidden/>
          </w:rPr>
          <w:tab/>
        </w:r>
        <w:r>
          <w:rPr>
            <w:noProof/>
            <w:webHidden/>
          </w:rPr>
          <w:fldChar w:fldCharType="begin"/>
        </w:r>
        <w:r>
          <w:rPr>
            <w:noProof/>
            <w:webHidden/>
          </w:rPr>
          <w:instrText xml:space="preserve"> PAGEREF _Toc77631253 \h </w:instrText>
        </w:r>
        <w:r>
          <w:rPr>
            <w:noProof/>
            <w:webHidden/>
          </w:rPr>
        </w:r>
        <w:r>
          <w:rPr>
            <w:noProof/>
            <w:webHidden/>
          </w:rPr>
          <w:fldChar w:fldCharType="separate"/>
        </w:r>
        <w:r w:rsidR="002F1F92">
          <w:rPr>
            <w:noProof/>
            <w:webHidden/>
          </w:rPr>
          <w:t>12</w:t>
        </w:r>
        <w:r>
          <w:rPr>
            <w:noProof/>
            <w:webHidden/>
          </w:rPr>
          <w:fldChar w:fldCharType="end"/>
        </w:r>
      </w:hyperlink>
    </w:p>
    <w:p w14:paraId="36FD974B" w14:textId="5EE30A7F"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54" w:history="1">
        <w:r w:rsidRPr="0073056F">
          <w:rPr>
            <w:rStyle w:val="Hiperligao"/>
            <w:noProof/>
          </w:rPr>
          <w:t>Figura 4 - Tipos de documento da contabilidade e movimentos</w:t>
        </w:r>
        <w:r>
          <w:rPr>
            <w:noProof/>
            <w:webHidden/>
          </w:rPr>
          <w:tab/>
        </w:r>
        <w:r>
          <w:rPr>
            <w:noProof/>
            <w:webHidden/>
          </w:rPr>
          <w:fldChar w:fldCharType="begin"/>
        </w:r>
        <w:r>
          <w:rPr>
            <w:noProof/>
            <w:webHidden/>
          </w:rPr>
          <w:instrText xml:space="preserve"> PAGEREF _Toc77631254 \h </w:instrText>
        </w:r>
        <w:r>
          <w:rPr>
            <w:noProof/>
            <w:webHidden/>
          </w:rPr>
        </w:r>
        <w:r>
          <w:rPr>
            <w:noProof/>
            <w:webHidden/>
          </w:rPr>
          <w:fldChar w:fldCharType="separate"/>
        </w:r>
        <w:r w:rsidR="002F1F92">
          <w:rPr>
            <w:noProof/>
            <w:webHidden/>
          </w:rPr>
          <w:t>12</w:t>
        </w:r>
        <w:r>
          <w:rPr>
            <w:noProof/>
            <w:webHidden/>
          </w:rPr>
          <w:fldChar w:fldCharType="end"/>
        </w:r>
      </w:hyperlink>
    </w:p>
    <w:p w14:paraId="39A1DB9B" w14:textId="477B4C5A"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55" w:history="1">
        <w:r w:rsidRPr="0073056F">
          <w:rPr>
            <w:rStyle w:val="Hiperligao"/>
            <w:noProof/>
          </w:rPr>
          <w:t>Figura 5 - Processamento individual</w:t>
        </w:r>
        <w:r>
          <w:rPr>
            <w:noProof/>
            <w:webHidden/>
          </w:rPr>
          <w:tab/>
        </w:r>
        <w:r>
          <w:rPr>
            <w:noProof/>
            <w:webHidden/>
          </w:rPr>
          <w:fldChar w:fldCharType="begin"/>
        </w:r>
        <w:r>
          <w:rPr>
            <w:noProof/>
            <w:webHidden/>
          </w:rPr>
          <w:instrText xml:space="preserve"> PAGEREF _Toc77631255 \h </w:instrText>
        </w:r>
        <w:r>
          <w:rPr>
            <w:noProof/>
            <w:webHidden/>
          </w:rPr>
        </w:r>
        <w:r>
          <w:rPr>
            <w:noProof/>
            <w:webHidden/>
          </w:rPr>
          <w:fldChar w:fldCharType="separate"/>
        </w:r>
        <w:r w:rsidR="002F1F92">
          <w:rPr>
            <w:noProof/>
            <w:webHidden/>
          </w:rPr>
          <w:t>14</w:t>
        </w:r>
        <w:r>
          <w:rPr>
            <w:noProof/>
            <w:webHidden/>
          </w:rPr>
          <w:fldChar w:fldCharType="end"/>
        </w:r>
      </w:hyperlink>
    </w:p>
    <w:p w14:paraId="1172AE77" w14:textId="37E57D7E"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56" w:history="1">
        <w:r w:rsidRPr="0073056F">
          <w:rPr>
            <w:rStyle w:val="Hiperligao"/>
            <w:noProof/>
          </w:rPr>
          <w:t>Figura 6 - Mapas da Sgurança Scial</w:t>
        </w:r>
        <w:r>
          <w:rPr>
            <w:noProof/>
            <w:webHidden/>
          </w:rPr>
          <w:tab/>
        </w:r>
        <w:r>
          <w:rPr>
            <w:noProof/>
            <w:webHidden/>
          </w:rPr>
          <w:fldChar w:fldCharType="begin"/>
        </w:r>
        <w:r>
          <w:rPr>
            <w:noProof/>
            <w:webHidden/>
          </w:rPr>
          <w:instrText xml:space="preserve"> PAGEREF _Toc77631256 \h </w:instrText>
        </w:r>
        <w:r>
          <w:rPr>
            <w:noProof/>
            <w:webHidden/>
          </w:rPr>
        </w:r>
        <w:r>
          <w:rPr>
            <w:noProof/>
            <w:webHidden/>
          </w:rPr>
          <w:fldChar w:fldCharType="separate"/>
        </w:r>
        <w:r w:rsidR="002F1F92">
          <w:rPr>
            <w:noProof/>
            <w:webHidden/>
          </w:rPr>
          <w:t>15</w:t>
        </w:r>
        <w:r>
          <w:rPr>
            <w:noProof/>
            <w:webHidden/>
          </w:rPr>
          <w:fldChar w:fldCharType="end"/>
        </w:r>
      </w:hyperlink>
    </w:p>
    <w:p w14:paraId="779BC6F2" w14:textId="3F2A699B"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57" w:history="1">
        <w:r w:rsidRPr="0073056F">
          <w:rPr>
            <w:rStyle w:val="Hiperligao"/>
            <w:noProof/>
          </w:rPr>
          <w:t>Figura 7 - Mapas das seguradoras</w:t>
        </w:r>
        <w:r>
          <w:rPr>
            <w:noProof/>
            <w:webHidden/>
          </w:rPr>
          <w:tab/>
        </w:r>
        <w:r>
          <w:rPr>
            <w:noProof/>
            <w:webHidden/>
          </w:rPr>
          <w:fldChar w:fldCharType="begin"/>
        </w:r>
        <w:r>
          <w:rPr>
            <w:noProof/>
            <w:webHidden/>
          </w:rPr>
          <w:instrText xml:space="preserve"> PAGEREF _Toc77631257 \h </w:instrText>
        </w:r>
        <w:r>
          <w:rPr>
            <w:noProof/>
            <w:webHidden/>
          </w:rPr>
        </w:r>
        <w:r>
          <w:rPr>
            <w:noProof/>
            <w:webHidden/>
          </w:rPr>
          <w:fldChar w:fldCharType="separate"/>
        </w:r>
        <w:r w:rsidR="002F1F92">
          <w:rPr>
            <w:noProof/>
            <w:webHidden/>
          </w:rPr>
          <w:t>16</w:t>
        </w:r>
        <w:r>
          <w:rPr>
            <w:noProof/>
            <w:webHidden/>
          </w:rPr>
          <w:fldChar w:fldCharType="end"/>
        </w:r>
      </w:hyperlink>
    </w:p>
    <w:p w14:paraId="2E2C2934" w14:textId="0D98DF47"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58" w:history="1">
        <w:r w:rsidRPr="0073056F">
          <w:rPr>
            <w:rStyle w:val="Hiperligao"/>
            <w:noProof/>
          </w:rPr>
          <w:t>Figura 8 - Recolha Automática DMR</w:t>
        </w:r>
        <w:r>
          <w:rPr>
            <w:noProof/>
            <w:webHidden/>
          </w:rPr>
          <w:tab/>
        </w:r>
        <w:r>
          <w:rPr>
            <w:noProof/>
            <w:webHidden/>
          </w:rPr>
          <w:fldChar w:fldCharType="begin"/>
        </w:r>
        <w:r>
          <w:rPr>
            <w:noProof/>
            <w:webHidden/>
          </w:rPr>
          <w:instrText xml:space="preserve"> PAGEREF _Toc77631258 \h </w:instrText>
        </w:r>
        <w:r>
          <w:rPr>
            <w:noProof/>
            <w:webHidden/>
          </w:rPr>
        </w:r>
        <w:r>
          <w:rPr>
            <w:noProof/>
            <w:webHidden/>
          </w:rPr>
          <w:fldChar w:fldCharType="separate"/>
        </w:r>
        <w:r w:rsidR="002F1F92">
          <w:rPr>
            <w:noProof/>
            <w:webHidden/>
          </w:rPr>
          <w:t>16</w:t>
        </w:r>
        <w:r>
          <w:rPr>
            <w:noProof/>
            <w:webHidden/>
          </w:rPr>
          <w:fldChar w:fldCharType="end"/>
        </w:r>
      </w:hyperlink>
    </w:p>
    <w:p w14:paraId="6F3569F5" w14:textId="55620C83"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59" w:history="1">
        <w:r w:rsidRPr="0073056F">
          <w:rPr>
            <w:rStyle w:val="Hiperligao"/>
            <w:noProof/>
          </w:rPr>
          <w:t>Figura 9 - Microsoft BI</w:t>
        </w:r>
        <w:r>
          <w:rPr>
            <w:noProof/>
            <w:webHidden/>
          </w:rPr>
          <w:tab/>
        </w:r>
        <w:r>
          <w:rPr>
            <w:noProof/>
            <w:webHidden/>
          </w:rPr>
          <w:fldChar w:fldCharType="begin"/>
        </w:r>
        <w:r>
          <w:rPr>
            <w:noProof/>
            <w:webHidden/>
          </w:rPr>
          <w:instrText xml:space="preserve"> PAGEREF _Toc77631259 \h </w:instrText>
        </w:r>
        <w:r>
          <w:rPr>
            <w:noProof/>
            <w:webHidden/>
          </w:rPr>
        </w:r>
        <w:r>
          <w:rPr>
            <w:noProof/>
            <w:webHidden/>
          </w:rPr>
          <w:fldChar w:fldCharType="separate"/>
        </w:r>
        <w:r w:rsidR="002F1F92">
          <w:rPr>
            <w:noProof/>
            <w:webHidden/>
          </w:rPr>
          <w:t>17</w:t>
        </w:r>
        <w:r>
          <w:rPr>
            <w:noProof/>
            <w:webHidden/>
          </w:rPr>
          <w:fldChar w:fldCharType="end"/>
        </w:r>
      </w:hyperlink>
    </w:p>
    <w:p w14:paraId="6F2ED370" w14:textId="2A005D41"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60" w:history="1">
        <w:r w:rsidRPr="0073056F">
          <w:rPr>
            <w:rStyle w:val="Hiperligao"/>
            <w:noProof/>
          </w:rPr>
          <w:t>Figura 10 – Conectores do Power BI</w:t>
        </w:r>
        <w:r>
          <w:rPr>
            <w:noProof/>
            <w:webHidden/>
          </w:rPr>
          <w:tab/>
        </w:r>
        <w:r>
          <w:rPr>
            <w:noProof/>
            <w:webHidden/>
          </w:rPr>
          <w:fldChar w:fldCharType="begin"/>
        </w:r>
        <w:r>
          <w:rPr>
            <w:noProof/>
            <w:webHidden/>
          </w:rPr>
          <w:instrText xml:space="preserve"> PAGEREF _Toc77631260 \h </w:instrText>
        </w:r>
        <w:r>
          <w:rPr>
            <w:noProof/>
            <w:webHidden/>
          </w:rPr>
        </w:r>
        <w:r>
          <w:rPr>
            <w:noProof/>
            <w:webHidden/>
          </w:rPr>
          <w:fldChar w:fldCharType="separate"/>
        </w:r>
        <w:r w:rsidR="002F1F92">
          <w:rPr>
            <w:noProof/>
            <w:webHidden/>
          </w:rPr>
          <w:t>19</w:t>
        </w:r>
        <w:r>
          <w:rPr>
            <w:noProof/>
            <w:webHidden/>
          </w:rPr>
          <w:fldChar w:fldCharType="end"/>
        </w:r>
      </w:hyperlink>
    </w:p>
    <w:p w14:paraId="72725E34" w14:textId="6C02F297"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61" w:history="1">
        <w:r w:rsidRPr="0073056F">
          <w:rPr>
            <w:rStyle w:val="Hiperligao"/>
            <w:noProof/>
          </w:rPr>
          <w:t>Figura 11 - Qual o gráfico a usar?</w:t>
        </w:r>
        <w:r>
          <w:rPr>
            <w:noProof/>
            <w:webHidden/>
          </w:rPr>
          <w:tab/>
        </w:r>
        <w:r>
          <w:rPr>
            <w:noProof/>
            <w:webHidden/>
          </w:rPr>
          <w:fldChar w:fldCharType="begin"/>
        </w:r>
        <w:r>
          <w:rPr>
            <w:noProof/>
            <w:webHidden/>
          </w:rPr>
          <w:instrText xml:space="preserve"> PAGEREF _Toc77631261 \h </w:instrText>
        </w:r>
        <w:r>
          <w:rPr>
            <w:noProof/>
            <w:webHidden/>
          </w:rPr>
        </w:r>
        <w:r>
          <w:rPr>
            <w:noProof/>
            <w:webHidden/>
          </w:rPr>
          <w:fldChar w:fldCharType="separate"/>
        </w:r>
        <w:r w:rsidR="002F1F92">
          <w:rPr>
            <w:noProof/>
            <w:webHidden/>
          </w:rPr>
          <w:t>20</w:t>
        </w:r>
        <w:r>
          <w:rPr>
            <w:noProof/>
            <w:webHidden/>
          </w:rPr>
          <w:fldChar w:fldCharType="end"/>
        </w:r>
      </w:hyperlink>
    </w:p>
    <w:p w14:paraId="2894EE19" w14:textId="47512DAF"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62" w:history="1">
        <w:r w:rsidRPr="0073056F">
          <w:rPr>
            <w:rStyle w:val="Hiperligao"/>
            <w:noProof/>
          </w:rPr>
          <w:t>Figura 12 - Power BI Desktop</w:t>
        </w:r>
        <w:r>
          <w:rPr>
            <w:noProof/>
            <w:webHidden/>
          </w:rPr>
          <w:tab/>
        </w:r>
        <w:r>
          <w:rPr>
            <w:noProof/>
            <w:webHidden/>
          </w:rPr>
          <w:fldChar w:fldCharType="begin"/>
        </w:r>
        <w:r>
          <w:rPr>
            <w:noProof/>
            <w:webHidden/>
          </w:rPr>
          <w:instrText xml:space="preserve"> PAGEREF _Toc77631262 \h </w:instrText>
        </w:r>
        <w:r>
          <w:rPr>
            <w:noProof/>
            <w:webHidden/>
          </w:rPr>
        </w:r>
        <w:r>
          <w:rPr>
            <w:noProof/>
            <w:webHidden/>
          </w:rPr>
          <w:fldChar w:fldCharType="separate"/>
        </w:r>
        <w:r w:rsidR="002F1F92">
          <w:rPr>
            <w:noProof/>
            <w:webHidden/>
          </w:rPr>
          <w:t>21</w:t>
        </w:r>
        <w:r>
          <w:rPr>
            <w:noProof/>
            <w:webHidden/>
          </w:rPr>
          <w:fldChar w:fldCharType="end"/>
        </w:r>
      </w:hyperlink>
    </w:p>
    <w:p w14:paraId="747EFCA3" w14:textId="4324A68E"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63" w:history="1">
        <w:r w:rsidRPr="0073056F">
          <w:rPr>
            <w:rStyle w:val="Hiperligao"/>
            <w:noProof/>
          </w:rPr>
          <w:t>Figura 13 – Filtros</w:t>
        </w:r>
        <w:r>
          <w:rPr>
            <w:noProof/>
            <w:webHidden/>
          </w:rPr>
          <w:tab/>
        </w:r>
        <w:r>
          <w:rPr>
            <w:noProof/>
            <w:webHidden/>
          </w:rPr>
          <w:fldChar w:fldCharType="begin"/>
        </w:r>
        <w:r>
          <w:rPr>
            <w:noProof/>
            <w:webHidden/>
          </w:rPr>
          <w:instrText xml:space="preserve"> PAGEREF _Toc77631263 \h </w:instrText>
        </w:r>
        <w:r>
          <w:rPr>
            <w:noProof/>
            <w:webHidden/>
          </w:rPr>
        </w:r>
        <w:r>
          <w:rPr>
            <w:noProof/>
            <w:webHidden/>
          </w:rPr>
          <w:fldChar w:fldCharType="separate"/>
        </w:r>
        <w:r w:rsidR="002F1F92">
          <w:rPr>
            <w:noProof/>
            <w:webHidden/>
          </w:rPr>
          <w:t>22</w:t>
        </w:r>
        <w:r>
          <w:rPr>
            <w:noProof/>
            <w:webHidden/>
          </w:rPr>
          <w:fldChar w:fldCharType="end"/>
        </w:r>
      </w:hyperlink>
    </w:p>
    <w:p w14:paraId="46AEE4F6" w14:textId="2547F698"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64" w:history="1">
        <w:r w:rsidRPr="0073056F">
          <w:rPr>
            <w:rStyle w:val="Hiperligao"/>
            <w:noProof/>
          </w:rPr>
          <w:t>Figura 14 - Filtros por visuais</w:t>
        </w:r>
        <w:r>
          <w:rPr>
            <w:noProof/>
            <w:webHidden/>
          </w:rPr>
          <w:tab/>
        </w:r>
        <w:r>
          <w:rPr>
            <w:noProof/>
            <w:webHidden/>
          </w:rPr>
          <w:fldChar w:fldCharType="begin"/>
        </w:r>
        <w:r>
          <w:rPr>
            <w:noProof/>
            <w:webHidden/>
          </w:rPr>
          <w:instrText xml:space="preserve"> PAGEREF _Toc77631264 \h </w:instrText>
        </w:r>
        <w:r>
          <w:rPr>
            <w:noProof/>
            <w:webHidden/>
          </w:rPr>
        </w:r>
        <w:r>
          <w:rPr>
            <w:noProof/>
            <w:webHidden/>
          </w:rPr>
          <w:fldChar w:fldCharType="separate"/>
        </w:r>
        <w:r w:rsidR="002F1F92">
          <w:rPr>
            <w:noProof/>
            <w:webHidden/>
          </w:rPr>
          <w:t>22</w:t>
        </w:r>
        <w:r>
          <w:rPr>
            <w:noProof/>
            <w:webHidden/>
          </w:rPr>
          <w:fldChar w:fldCharType="end"/>
        </w:r>
      </w:hyperlink>
    </w:p>
    <w:p w14:paraId="3E929300" w14:textId="2E3BD432"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65" w:history="1">
        <w:r w:rsidRPr="0073056F">
          <w:rPr>
            <w:rStyle w:val="Hiperligao"/>
            <w:noProof/>
          </w:rPr>
          <w:t>Figura 15 - Separador Modelação</w:t>
        </w:r>
        <w:r>
          <w:rPr>
            <w:noProof/>
            <w:webHidden/>
          </w:rPr>
          <w:tab/>
        </w:r>
        <w:r>
          <w:rPr>
            <w:noProof/>
            <w:webHidden/>
          </w:rPr>
          <w:fldChar w:fldCharType="begin"/>
        </w:r>
        <w:r>
          <w:rPr>
            <w:noProof/>
            <w:webHidden/>
          </w:rPr>
          <w:instrText xml:space="preserve"> PAGEREF _Toc77631265 \h </w:instrText>
        </w:r>
        <w:r>
          <w:rPr>
            <w:noProof/>
            <w:webHidden/>
          </w:rPr>
        </w:r>
        <w:r>
          <w:rPr>
            <w:noProof/>
            <w:webHidden/>
          </w:rPr>
          <w:fldChar w:fldCharType="separate"/>
        </w:r>
        <w:r w:rsidR="002F1F92">
          <w:rPr>
            <w:noProof/>
            <w:webHidden/>
          </w:rPr>
          <w:t>23</w:t>
        </w:r>
        <w:r>
          <w:rPr>
            <w:noProof/>
            <w:webHidden/>
          </w:rPr>
          <w:fldChar w:fldCharType="end"/>
        </w:r>
      </w:hyperlink>
    </w:p>
    <w:p w14:paraId="181E347B" w14:textId="18DC3C9C"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66" w:history="1">
        <w:r w:rsidRPr="0073056F">
          <w:rPr>
            <w:rStyle w:val="Hiperligao"/>
            <w:noProof/>
          </w:rPr>
          <w:t>Figura 16 - Relatório Qlikview</w:t>
        </w:r>
        <w:r>
          <w:rPr>
            <w:noProof/>
            <w:webHidden/>
          </w:rPr>
          <w:tab/>
        </w:r>
        <w:r>
          <w:rPr>
            <w:noProof/>
            <w:webHidden/>
          </w:rPr>
          <w:fldChar w:fldCharType="begin"/>
        </w:r>
        <w:r>
          <w:rPr>
            <w:noProof/>
            <w:webHidden/>
          </w:rPr>
          <w:instrText xml:space="preserve"> PAGEREF _Toc77631266 \h </w:instrText>
        </w:r>
        <w:r>
          <w:rPr>
            <w:noProof/>
            <w:webHidden/>
          </w:rPr>
        </w:r>
        <w:r>
          <w:rPr>
            <w:noProof/>
            <w:webHidden/>
          </w:rPr>
          <w:fldChar w:fldCharType="separate"/>
        </w:r>
        <w:r w:rsidR="002F1F92">
          <w:rPr>
            <w:noProof/>
            <w:webHidden/>
          </w:rPr>
          <w:t>24</w:t>
        </w:r>
        <w:r>
          <w:rPr>
            <w:noProof/>
            <w:webHidden/>
          </w:rPr>
          <w:fldChar w:fldCharType="end"/>
        </w:r>
      </w:hyperlink>
    </w:p>
    <w:p w14:paraId="59CFFF1D" w14:textId="35A74918"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67" w:history="1">
        <w:r w:rsidRPr="0073056F">
          <w:rPr>
            <w:rStyle w:val="Hiperligao"/>
            <w:noProof/>
          </w:rPr>
          <w:t>Figura 17 - Pervasive Control Center</w:t>
        </w:r>
        <w:r>
          <w:rPr>
            <w:noProof/>
            <w:webHidden/>
          </w:rPr>
          <w:tab/>
        </w:r>
        <w:r>
          <w:rPr>
            <w:noProof/>
            <w:webHidden/>
          </w:rPr>
          <w:fldChar w:fldCharType="begin"/>
        </w:r>
        <w:r>
          <w:rPr>
            <w:noProof/>
            <w:webHidden/>
          </w:rPr>
          <w:instrText xml:space="preserve"> PAGEREF _Toc77631267 \h </w:instrText>
        </w:r>
        <w:r>
          <w:rPr>
            <w:noProof/>
            <w:webHidden/>
          </w:rPr>
        </w:r>
        <w:r>
          <w:rPr>
            <w:noProof/>
            <w:webHidden/>
          </w:rPr>
          <w:fldChar w:fldCharType="separate"/>
        </w:r>
        <w:r w:rsidR="002F1F92">
          <w:rPr>
            <w:noProof/>
            <w:webHidden/>
          </w:rPr>
          <w:t>25</w:t>
        </w:r>
        <w:r>
          <w:rPr>
            <w:noProof/>
            <w:webHidden/>
          </w:rPr>
          <w:fldChar w:fldCharType="end"/>
        </w:r>
      </w:hyperlink>
    </w:p>
    <w:p w14:paraId="1B7AF0BA" w14:textId="79B235B4"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68" w:history="1">
        <w:r w:rsidRPr="0073056F">
          <w:rPr>
            <w:rStyle w:val="Hiperligao"/>
            <w:noProof/>
          </w:rPr>
          <w:t>Figura 18 - ODBC Administrator</w:t>
        </w:r>
        <w:r>
          <w:rPr>
            <w:noProof/>
            <w:webHidden/>
          </w:rPr>
          <w:tab/>
        </w:r>
        <w:r>
          <w:rPr>
            <w:noProof/>
            <w:webHidden/>
          </w:rPr>
          <w:fldChar w:fldCharType="begin"/>
        </w:r>
        <w:r>
          <w:rPr>
            <w:noProof/>
            <w:webHidden/>
          </w:rPr>
          <w:instrText xml:space="preserve"> PAGEREF _Toc77631268 \h </w:instrText>
        </w:r>
        <w:r>
          <w:rPr>
            <w:noProof/>
            <w:webHidden/>
          </w:rPr>
        </w:r>
        <w:r>
          <w:rPr>
            <w:noProof/>
            <w:webHidden/>
          </w:rPr>
          <w:fldChar w:fldCharType="separate"/>
        </w:r>
        <w:r w:rsidR="002F1F92">
          <w:rPr>
            <w:noProof/>
            <w:webHidden/>
          </w:rPr>
          <w:t>26</w:t>
        </w:r>
        <w:r>
          <w:rPr>
            <w:noProof/>
            <w:webHidden/>
          </w:rPr>
          <w:fldChar w:fldCharType="end"/>
        </w:r>
      </w:hyperlink>
    </w:p>
    <w:p w14:paraId="5671C658" w14:textId="1021B12D"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69" w:history="1">
        <w:r w:rsidRPr="0073056F">
          <w:rPr>
            <w:rStyle w:val="Hiperligao"/>
            <w:noProof/>
          </w:rPr>
          <w:t>Figura 19 - Hierarquia de datas</w:t>
        </w:r>
        <w:r>
          <w:rPr>
            <w:noProof/>
            <w:webHidden/>
          </w:rPr>
          <w:tab/>
        </w:r>
        <w:r>
          <w:rPr>
            <w:noProof/>
            <w:webHidden/>
          </w:rPr>
          <w:fldChar w:fldCharType="begin"/>
        </w:r>
        <w:r>
          <w:rPr>
            <w:noProof/>
            <w:webHidden/>
          </w:rPr>
          <w:instrText xml:space="preserve"> PAGEREF _Toc77631269 \h </w:instrText>
        </w:r>
        <w:r>
          <w:rPr>
            <w:noProof/>
            <w:webHidden/>
          </w:rPr>
        </w:r>
        <w:r>
          <w:rPr>
            <w:noProof/>
            <w:webHidden/>
          </w:rPr>
          <w:fldChar w:fldCharType="separate"/>
        </w:r>
        <w:r w:rsidR="002F1F92">
          <w:rPr>
            <w:noProof/>
            <w:webHidden/>
          </w:rPr>
          <w:t>26</w:t>
        </w:r>
        <w:r>
          <w:rPr>
            <w:noProof/>
            <w:webHidden/>
          </w:rPr>
          <w:fldChar w:fldCharType="end"/>
        </w:r>
      </w:hyperlink>
    </w:p>
    <w:p w14:paraId="65D2EF57" w14:textId="6F0380B9"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70" w:history="1">
        <w:r w:rsidRPr="0073056F">
          <w:rPr>
            <w:rStyle w:val="Hiperligao"/>
            <w:noProof/>
          </w:rPr>
          <w:t>Figura 20 - Modelo de dados</w:t>
        </w:r>
        <w:r>
          <w:rPr>
            <w:noProof/>
            <w:webHidden/>
          </w:rPr>
          <w:tab/>
        </w:r>
        <w:r>
          <w:rPr>
            <w:noProof/>
            <w:webHidden/>
          </w:rPr>
          <w:fldChar w:fldCharType="begin"/>
        </w:r>
        <w:r>
          <w:rPr>
            <w:noProof/>
            <w:webHidden/>
          </w:rPr>
          <w:instrText xml:space="preserve"> PAGEREF _Toc77631270 \h </w:instrText>
        </w:r>
        <w:r>
          <w:rPr>
            <w:noProof/>
            <w:webHidden/>
          </w:rPr>
        </w:r>
        <w:r>
          <w:rPr>
            <w:noProof/>
            <w:webHidden/>
          </w:rPr>
          <w:fldChar w:fldCharType="separate"/>
        </w:r>
        <w:r w:rsidR="002F1F92">
          <w:rPr>
            <w:noProof/>
            <w:webHidden/>
          </w:rPr>
          <w:t>27</w:t>
        </w:r>
        <w:r>
          <w:rPr>
            <w:noProof/>
            <w:webHidden/>
          </w:rPr>
          <w:fldChar w:fldCharType="end"/>
        </w:r>
      </w:hyperlink>
    </w:p>
    <w:p w14:paraId="6834C07C" w14:textId="43E7FF87"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71" w:history="1">
        <w:r w:rsidRPr="0073056F">
          <w:rPr>
            <w:rStyle w:val="Hiperligao"/>
            <w:noProof/>
          </w:rPr>
          <w:t>Figura 21 – Dashboard</w:t>
        </w:r>
        <w:r>
          <w:rPr>
            <w:noProof/>
            <w:webHidden/>
          </w:rPr>
          <w:tab/>
        </w:r>
        <w:r>
          <w:rPr>
            <w:noProof/>
            <w:webHidden/>
          </w:rPr>
          <w:fldChar w:fldCharType="begin"/>
        </w:r>
        <w:r>
          <w:rPr>
            <w:noProof/>
            <w:webHidden/>
          </w:rPr>
          <w:instrText xml:space="preserve"> PAGEREF _Toc77631271 \h </w:instrText>
        </w:r>
        <w:r>
          <w:rPr>
            <w:noProof/>
            <w:webHidden/>
          </w:rPr>
        </w:r>
        <w:r>
          <w:rPr>
            <w:noProof/>
            <w:webHidden/>
          </w:rPr>
          <w:fldChar w:fldCharType="separate"/>
        </w:r>
        <w:r w:rsidR="002F1F92">
          <w:rPr>
            <w:noProof/>
            <w:webHidden/>
          </w:rPr>
          <w:t>28</w:t>
        </w:r>
        <w:r>
          <w:rPr>
            <w:noProof/>
            <w:webHidden/>
          </w:rPr>
          <w:fldChar w:fldCharType="end"/>
        </w:r>
      </w:hyperlink>
    </w:p>
    <w:p w14:paraId="4AC933C2" w14:textId="3AC2D1AF"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72" w:history="1">
        <w:r w:rsidRPr="0073056F">
          <w:rPr>
            <w:rStyle w:val="Hiperligao"/>
            <w:noProof/>
          </w:rPr>
          <w:t>Figura 22 - Análise de vendas</w:t>
        </w:r>
        <w:r>
          <w:rPr>
            <w:noProof/>
            <w:webHidden/>
          </w:rPr>
          <w:tab/>
        </w:r>
        <w:r>
          <w:rPr>
            <w:noProof/>
            <w:webHidden/>
          </w:rPr>
          <w:fldChar w:fldCharType="begin"/>
        </w:r>
        <w:r>
          <w:rPr>
            <w:noProof/>
            <w:webHidden/>
          </w:rPr>
          <w:instrText xml:space="preserve"> PAGEREF _Toc77631272 \h </w:instrText>
        </w:r>
        <w:r>
          <w:rPr>
            <w:noProof/>
            <w:webHidden/>
          </w:rPr>
        </w:r>
        <w:r>
          <w:rPr>
            <w:noProof/>
            <w:webHidden/>
          </w:rPr>
          <w:fldChar w:fldCharType="separate"/>
        </w:r>
        <w:r w:rsidR="002F1F92">
          <w:rPr>
            <w:noProof/>
            <w:webHidden/>
          </w:rPr>
          <w:t>29</w:t>
        </w:r>
        <w:r>
          <w:rPr>
            <w:noProof/>
            <w:webHidden/>
          </w:rPr>
          <w:fldChar w:fldCharType="end"/>
        </w:r>
      </w:hyperlink>
    </w:p>
    <w:p w14:paraId="473266E6" w14:textId="23D363BC" w:rsidR="00DA0CA9" w:rsidRDefault="00104860" w:rsidP="00587014">
      <w:pPr>
        <w:spacing w:before="120" w:after="0" w:line="240" w:lineRule="auto"/>
        <w:rPr>
          <w:szCs w:val="24"/>
        </w:rPr>
      </w:pPr>
      <w:r>
        <w:rPr>
          <w:szCs w:val="24"/>
        </w:rPr>
        <w:fldChar w:fldCharType="end"/>
      </w:r>
    </w:p>
    <w:p w14:paraId="23B237AC" w14:textId="77777777" w:rsidR="005544A1" w:rsidRDefault="00647E0D" w:rsidP="00C02BC4">
      <w:pPr>
        <w:pStyle w:val="Ttulo1"/>
        <w:numPr>
          <w:ilvl w:val="0"/>
          <w:numId w:val="0"/>
        </w:numPr>
        <w:ind w:left="360"/>
        <w:rPr>
          <w:noProof/>
        </w:rPr>
      </w:pPr>
      <w:bookmarkStart w:id="21" w:name="_Toc357152319"/>
      <w:bookmarkStart w:id="22" w:name="_Toc357154526"/>
      <w:bookmarkStart w:id="23" w:name="_Toc530601447"/>
      <w:bookmarkStart w:id="24" w:name="_Toc77631278"/>
      <w:r w:rsidRPr="00F5129F">
        <w:lastRenderedPageBreak/>
        <w:t>Lista</w:t>
      </w:r>
      <w:r w:rsidR="00997CEF">
        <w:t xml:space="preserve"> de T</w:t>
      </w:r>
      <w:r w:rsidR="00DD743C" w:rsidRPr="00F5129F">
        <w:t>abe</w:t>
      </w:r>
      <w:bookmarkEnd w:id="21"/>
      <w:bookmarkEnd w:id="22"/>
      <w:bookmarkEnd w:id="23"/>
      <w:r w:rsidR="006F539A" w:rsidRPr="00F5129F">
        <w:t>las</w:t>
      </w:r>
      <w:bookmarkEnd w:id="24"/>
      <w:r w:rsidR="00C02BC4">
        <w:rPr>
          <w:sz w:val="20"/>
          <w:szCs w:val="24"/>
        </w:rPr>
        <w:fldChar w:fldCharType="begin"/>
      </w:r>
      <w:r w:rsidR="00C02BC4">
        <w:rPr>
          <w:sz w:val="20"/>
          <w:szCs w:val="24"/>
        </w:rPr>
        <w:instrText xml:space="preserve"> TOC \h \z \c "Tabela" </w:instrText>
      </w:r>
      <w:r w:rsidR="00C02BC4">
        <w:rPr>
          <w:sz w:val="20"/>
          <w:szCs w:val="24"/>
        </w:rPr>
        <w:fldChar w:fldCharType="separate"/>
      </w:r>
    </w:p>
    <w:p w14:paraId="070E8AC5" w14:textId="2C3E2A5A"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45" w:history="1">
        <w:r w:rsidRPr="0070211C">
          <w:rPr>
            <w:rStyle w:val="Hiperligao"/>
            <w:noProof/>
          </w:rPr>
          <w:t>Tabela 1 - Plano de Estágio</w:t>
        </w:r>
        <w:r>
          <w:rPr>
            <w:noProof/>
            <w:webHidden/>
          </w:rPr>
          <w:tab/>
        </w:r>
        <w:r>
          <w:rPr>
            <w:noProof/>
            <w:webHidden/>
          </w:rPr>
          <w:fldChar w:fldCharType="begin"/>
        </w:r>
        <w:r>
          <w:rPr>
            <w:noProof/>
            <w:webHidden/>
          </w:rPr>
          <w:instrText xml:space="preserve"> PAGEREF _Toc77631245 \h </w:instrText>
        </w:r>
        <w:r>
          <w:rPr>
            <w:noProof/>
            <w:webHidden/>
          </w:rPr>
        </w:r>
        <w:r>
          <w:rPr>
            <w:noProof/>
            <w:webHidden/>
          </w:rPr>
          <w:fldChar w:fldCharType="separate"/>
        </w:r>
        <w:r w:rsidR="002F1F92">
          <w:rPr>
            <w:noProof/>
            <w:webHidden/>
          </w:rPr>
          <w:t>1</w:t>
        </w:r>
        <w:r>
          <w:rPr>
            <w:noProof/>
            <w:webHidden/>
          </w:rPr>
          <w:fldChar w:fldCharType="end"/>
        </w:r>
      </w:hyperlink>
    </w:p>
    <w:p w14:paraId="53EE4D68" w14:textId="5344DD14"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46" w:history="1">
        <w:r w:rsidRPr="0070211C">
          <w:rPr>
            <w:rStyle w:val="Hiperligao"/>
            <w:noProof/>
          </w:rPr>
          <w:t>Tabela 2 - Ficha técnica</w:t>
        </w:r>
        <w:r>
          <w:rPr>
            <w:noProof/>
            <w:webHidden/>
          </w:rPr>
          <w:tab/>
        </w:r>
        <w:r>
          <w:rPr>
            <w:noProof/>
            <w:webHidden/>
          </w:rPr>
          <w:fldChar w:fldCharType="begin"/>
        </w:r>
        <w:r>
          <w:rPr>
            <w:noProof/>
            <w:webHidden/>
          </w:rPr>
          <w:instrText xml:space="preserve"> PAGEREF _Toc77631246 \h </w:instrText>
        </w:r>
        <w:r>
          <w:rPr>
            <w:noProof/>
            <w:webHidden/>
          </w:rPr>
        </w:r>
        <w:r>
          <w:rPr>
            <w:noProof/>
            <w:webHidden/>
          </w:rPr>
          <w:fldChar w:fldCharType="separate"/>
        </w:r>
        <w:r w:rsidR="002F1F92">
          <w:rPr>
            <w:noProof/>
            <w:webHidden/>
          </w:rPr>
          <w:t>3</w:t>
        </w:r>
        <w:r>
          <w:rPr>
            <w:noProof/>
            <w:webHidden/>
          </w:rPr>
          <w:fldChar w:fldCharType="end"/>
        </w:r>
      </w:hyperlink>
    </w:p>
    <w:p w14:paraId="781C5E34" w14:textId="69090C06"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47" w:history="1">
        <w:r w:rsidRPr="0070211C">
          <w:rPr>
            <w:rStyle w:val="Hiperligao"/>
            <w:noProof/>
            <w:lang w:val="en-US"/>
          </w:rPr>
          <w:t>Tabela 3 - Análise Strengths, Weaknesses, Opportunities, Threats (SWOT)</w:t>
        </w:r>
        <w:r>
          <w:rPr>
            <w:noProof/>
            <w:webHidden/>
          </w:rPr>
          <w:tab/>
        </w:r>
        <w:r>
          <w:rPr>
            <w:noProof/>
            <w:webHidden/>
          </w:rPr>
          <w:fldChar w:fldCharType="begin"/>
        </w:r>
        <w:r>
          <w:rPr>
            <w:noProof/>
            <w:webHidden/>
          </w:rPr>
          <w:instrText xml:space="preserve"> PAGEREF _Toc77631247 \h </w:instrText>
        </w:r>
        <w:r>
          <w:rPr>
            <w:noProof/>
            <w:webHidden/>
          </w:rPr>
        </w:r>
        <w:r>
          <w:rPr>
            <w:noProof/>
            <w:webHidden/>
          </w:rPr>
          <w:fldChar w:fldCharType="separate"/>
        </w:r>
        <w:r w:rsidR="002F1F92">
          <w:rPr>
            <w:noProof/>
            <w:webHidden/>
          </w:rPr>
          <w:t>6</w:t>
        </w:r>
        <w:r>
          <w:rPr>
            <w:noProof/>
            <w:webHidden/>
          </w:rPr>
          <w:fldChar w:fldCharType="end"/>
        </w:r>
      </w:hyperlink>
    </w:p>
    <w:p w14:paraId="7356DF68" w14:textId="18A74242"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48" w:history="1">
        <w:r w:rsidRPr="0070211C">
          <w:rPr>
            <w:rStyle w:val="Hiperligao"/>
            <w:noProof/>
          </w:rPr>
          <w:t>Tabela 4 - Documentos e configurações do processo de venda</w:t>
        </w:r>
        <w:r>
          <w:rPr>
            <w:noProof/>
            <w:webHidden/>
          </w:rPr>
          <w:tab/>
        </w:r>
        <w:r>
          <w:rPr>
            <w:noProof/>
            <w:webHidden/>
          </w:rPr>
          <w:fldChar w:fldCharType="begin"/>
        </w:r>
        <w:r>
          <w:rPr>
            <w:noProof/>
            <w:webHidden/>
          </w:rPr>
          <w:instrText xml:space="preserve"> PAGEREF _Toc77631248 \h </w:instrText>
        </w:r>
        <w:r>
          <w:rPr>
            <w:noProof/>
            <w:webHidden/>
          </w:rPr>
        </w:r>
        <w:r>
          <w:rPr>
            <w:noProof/>
            <w:webHidden/>
          </w:rPr>
          <w:fldChar w:fldCharType="separate"/>
        </w:r>
        <w:r w:rsidR="002F1F92">
          <w:rPr>
            <w:noProof/>
            <w:webHidden/>
          </w:rPr>
          <w:t>10</w:t>
        </w:r>
        <w:r>
          <w:rPr>
            <w:noProof/>
            <w:webHidden/>
          </w:rPr>
          <w:fldChar w:fldCharType="end"/>
        </w:r>
      </w:hyperlink>
    </w:p>
    <w:p w14:paraId="66C595FC" w14:textId="66532C90"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49" w:history="1">
        <w:r w:rsidRPr="0070211C">
          <w:rPr>
            <w:rStyle w:val="Hiperligao"/>
            <w:noProof/>
          </w:rPr>
          <w:t>Tabela 5 - Documentos e configurações do processo de compra</w:t>
        </w:r>
        <w:r>
          <w:rPr>
            <w:noProof/>
            <w:webHidden/>
          </w:rPr>
          <w:tab/>
        </w:r>
        <w:r>
          <w:rPr>
            <w:noProof/>
            <w:webHidden/>
          </w:rPr>
          <w:fldChar w:fldCharType="begin"/>
        </w:r>
        <w:r>
          <w:rPr>
            <w:noProof/>
            <w:webHidden/>
          </w:rPr>
          <w:instrText xml:space="preserve"> PAGEREF _Toc77631249 \h </w:instrText>
        </w:r>
        <w:r>
          <w:rPr>
            <w:noProof/>
            <w:webHidden/>
          </w:rPr>
        </w:r>
        <w:r>
          <w:rPr>
            <w:noProof/>
            <w:webHidden/>
          </w:rPr>
          <w:fldChar w:fldCharType="separate"/>
        </w:r>
        <w:r w:rsidR="002F1F92">
          <w:rPr>
            <w:noProof/>
            <w:webHidden/>
          </w:rPr>
          <w:t>10</w:t>
        </w:r>
        <w:r>
          <w:rPr>
            <w:noProof/>
            <w:webHidden/>
          </w:rPr>
          <w:fldChar w:fldCharType="end"/>
        </w:r>
      </w:hyperlink>
    </w:p>
    <w:p w14:paraId="4517D277" w14:textId="291644C9" w:rsidR="005544A1" w:rsidRDefault="005544A1">
      <w:pPr>
        <w:pStyle w:val="ndicedeilustraes"/>
        <w:tabs>
          <w:tab w:val="right" w:leader="dot" w:pos="8777"/>
        </w:tabs>
        <w:rPr>
          <w:rFonts w:asciiTheme="minorHAnsi" w:eastAsiaTheme="minorEastAsia" w:hAnsiTheme="minorHAnsi"/>
          <w:noProof/>
          <w:sz w:val="22"/>
          <w:lang w:eastAsia="pt-PT"/>
        </w:rPr>
      </w:pPr>
      <w:hyperlink w:anchor="_Toc77631250" w:history="1">
        <w:r w:rsidRPr="0070211C">
          <w:rPr>
            <w:rStyle w:val="Hiperligao"/>
            <w:noProof/>
          </w:rPr>
          <w:t>Tabela 6 - Licenças PowerBI</w:t>
        </w:r>
        <w:r>
          <w:rPr>
            <w:noProof/>
            <w:webHidden/>
          </w:rPr>
          <w:tab/>
        </w:r>
        <w:r>
          <w:rPr>
            <w:noProof/>
            <w:webHidden/>
          </w:rPr>
          <w:fldChar w:fldCharType="begin"/>
        </w:r>
        <w:r>
          <w:rPr>
            <w:noProof/>
            <w:webHidden/>
          </w:rPr>
          <w:instrText xml:space="preserve"> PAGEREF _Toc77631250 \h </w:instrText>
        </w:r>
        <w:r>
          <w:rPr>
            <w:noProof/>
            <w:webHidden/>
          </w:rPr>
        </w:r>
        <w:r>
          <w:rPr>
            <w:noProof/>
            <w:webHidden/>
          </w:rPr>
          <w:fldChar w:fldCharType="separate"/>
        </w:r>
        <w:r w:rsidR="002F1F92">
          <w:rPr>
            <w:noProof/>
            <w:webHidden/>
          </w:rPr>
          <w:t>18</w:t>
        </w:r>
        <w:r>
          <w:rPr>
            <w:noProof/>
            <w:webHidden/>
          </w:rPr>
          <w:fldChar w:fldCharType="end"/>
        </w:r>
      </w:hyperlink>
    </w:p>
    <w:p w14:paraId="24CFD7C2" w14:textId="350C5118" w:rsidR="006F539A" w:rsidRPr="00096502" w:rsidRDefault="00C02BC4" w:rsidP="00096502">
      <w:pPr>
        <w:pStyle w:val="ndicedeilustraes"/>
        <w:tabs>
          <w:tab w:val="right" w:leader="dot" w:pos="8777"/>
        </w:tabs>
        <w:rPr>
          <w:rFonts w:asciiTheme="minorHAnsi" w:eastAsiaTheme="minorEastAsia" w:hAnsiTheme="minorHAnsi"/>
          <w:noProof/>
          <w:sz w:val="22"/>
          <w:lang w:eastAsia="pt-PT"/>
        </w:rPr>
      </w:pPr>
      <w:r>
        <w:rPr>
          <w:szCs w:val="24"/>
        </w:rPr>
        <w:fldChar w:fldCharType="end"/>
      </w:r>
    </w:p>
    <w:p w14:paraId="5494FCE6" w14:textId="77777777" w:rsidR="00064E27" w:rsidRPr="006F539A" w:rsidRDefault="00064E27" w:rsidP="00976F94">
      <w:r w:rsidRPr="006F539A">
        <w:br w:type="page"/>
      </w:r>
    </w:p>
    <w:p w14:paraId="72B6F212" w14:textId="77777777" w:rsidR="00615B76" w:rsidRDefault="00997CEF" w:rsidP="009C19AA">
      <w:pPr>
        <w:pStyle w:val="Ttulo1"/>
        <w:numPr>
          <w:ilvl w:val="0"/>
          <w:numId w:val="0"/>
        </w:numPr>
        <w:ind w:left="360"/>
      </w:pPr>
      <w:bookmarkStart w:id="25" w:name="_Toc357152320"/>
      <w:bookmarkStart w:id="26" w:name="_Toc357154527"/>
      <w:bookmarkStart w:id="27" w:name="_Toc530601448"/>
      <w:bookmarkStart w:id="28" w:name="_Toc77631279"/>
      <w:r>
        <w:lastRenderedPageBreak/>
        <w:t>Lista de S</w:t>
      </w:r>
      <w:r w:rsidR="00DD743C" w:rsidRPr="00F5129F">
        <w:t>iglas</w:t>
      </w:r>
      <w:bookmarkEnd w:id="25"/>
      <w:bookmarkEnd w:id="26"/>
      <w:r>
        <w:t xml:space="preserve"> e A</w:t>
      </w:r>
      <w:r w:rsidR="00615B76" w:rsidRPr="00F5129F">
        <w:t>crónimos</w:t>
      </w:r>
      <w:bookmarkEnd w:id="27"/>
      <w:bookmarkEnd w:id="28"/>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706FA3" w:rsidRPr="006F539A" w14:paraId="3AF1E1E9" w14:textId="77777777" w:rsidTr="00E42950">
        <w:tc>
          <w:tcPr>
            <w:tcW w:w="1793" w:type="dxa"/>
            <w:vAlign w:val="center"/>
          </w:tcPr>
          <w:p w14:paraId="394848C1" w14:textId="77777777" w:rsidR="00706FA3" w:rsidRPr="006F539A" w:rsidRDefault="00706FA3" w:rsidP="00E42950">
            <w:r>
              <w:t>AT</w:t>
            </w:r>
          </w:p>
        </w:tc>
        <w:tc>
          <w:tcPr>
            <w:tcW w:w="6460" w:type="dxa"/>
            <w:vAlign w:val="center"/>
          </w:tcPr>
          <w:p w14:paraId="251BEA22" w14:textId="77777777" w:rsidR="00706FA3" w:rsidRPr="006F539A" w:rsidRDefault="00706FA3" w:rsidP="00E42950">
            <w:r>
              <w:t>Autoridade Tributária</w:t>
            </w:r>
          </w:p>
        </w:tc>
      </w:tr>
      <w:tr w:rsidR="00706FA3" w:rsidRPr="006F539A" w14:paraId="6A433ED9" w14:textId="77777777" w:rsidTr="00E42950">
        <w:tc>
          <w:tcPr>
            <w:tcW w:w="1793" w:type="dxa"/>
            <w:vAlign w:val="center"/>
          </w:tcPr>
          <w:p w14:paraId="47573A81" w14:textId="77777777" w:rsidR="00706FA3" w:rsidRPr="006F539A" w:rsidRDefault="00706FA3" w:rsidP="00E42950">
            <w:r>
              <w:t>BI</w:t>
            </w:r>
          </w:p>
        </w:tc>
        <w:tc>
          <w:tcPr>
            <w:tcW w:w="6460" w:type="dxa"/>
            <w:vAlign w:val="center"/>
          </w:tcPr>
          <w:p w14:paraId="786C353C" w14:textId="77777777" w:rsidR="00706FA3" w:rsidRPr="006F539A" w:rsidRDefault="00706FA3" w:rsidP="00E42950">
            <w:r w:rsidRPr="009246A3">
              <w:rPr>
                <w:i/>
                <w:iCs/>
              </w:rPr>
              <w:t xml:space="preserve">Business </w:t>
            </w:r>
            <w:proofErr w:type="spellStart"/>
            <w:r w:rsidRPr="009246A3">
              <w:rPr>
                <w:i/>
                <w:iCs/>
              </w:rPr>
              <w:t>Intelligence</w:t>
            </w:r>
            <w:proofErr w:type="spellEnd"/>
          </w:p>
        </w:tc>
      </w:tr>
      <w:tr w:rsidR="00096502" w:rsidRPr="006F539A" w14:paraId="4D3FE452" w14:textId="77777777" w:rsidTr="00E42950">
        <w:tc>
          <w:tcPr>
            <w:tcW w:w="1793" w:type="dxa"/>
            <w:vAlign w:val="center"/>
          </w:tcPr>
          <w:p w14:paraId="3B5F2959" w14:textId="425C546E" w:rsidR="00096502" w:rsidRDefault="00096502" w:rsidP="00E42950">
            <w:r>
              <w:t>BIC</w:t>
            </w:r>
          </w:p>
        </w:tc>
        <w:tc>
          <w:tcPr>
            <w:tcW w:w="6460" w:type="dxa"/>
            <w:vAlign w:val="center"/>
          </w:tcPr>
          <w:p w14:paraId="4CC218D8" w14:textId="6B1FD454" w:rsidR="00096502" w:rsidRPr="00096502" w:rsidRDefault="00096502" w:rsidP="00E42950">
            <w:r w:rsidRPr="00096502">
              <w:t xml:space="preserve">Business </w:t>
            </w:r>
            <w:proofErr w:type="spellStart"/>
            <w:r w:rsidRPr="00096502">
              <w:t>Registration</w:t>
            </w:r>
            <w:proofErr w:type="spellEnd"/>
            <w:r w:rsidRPr="00096502">
              <w:t xml:space="preserve"> </w:t>
            </w:r>
            <w:proofErr w:type="spellStart"/>
            <w:r w:rsidRPr="00096502">
              <w:t>Code</w:t>
            </w:r>
            <w:proofErr w:type="spellEnd"/>
          </w:p>
        </w:tc>
      </w:tr>
      <w:tr w:rsidR="00096502" w:rsidRPr="006F539A" w14:paraId="2D497A06" w14:textId="77777777" w:rsidTr="00E42950">
        <w:tc>
          <w:tcPr>
            <w:tcW w:w="1793" w:type="dxa"/>
            <w:vAlign w:val="center"/>
          </w:tcPr>
          <w:p w14:paraId="6DA458EA" w14:textId="0B88AE9B" w:rsidR="00096502" w:rsidRDefault="00096502" w:rsidP="00E42950">
            <w:r>
              <w:t>BPM</w:t>
            </w:r>
          </w:p>
        </w:tc>
        <w:tc>
          <w:tcPr>
            <w:tcW w:w="6460" w:type="dxa"/>
            <w:vAlign w:val="center"/>
          </w:tcPr>
          <w:p w14:paraId="54F3EFF5" w14:textId="2CC8428E" w:rsidR="00096502" w:rsidRPr="00096502" w:rsidRDefault="00096502" w:rsidP="00E42950">
            <w:r w:rsidRPr="00096502">
              <w:t>Gestão de Processos</w:t>
            </w:r>
          </w:p>
        </w:tc>
      </w:tr>
      <w:tr w:rsidR="001E0277" w:rsidRPr="006F539A" w14:paraId="29EA1414" w14:textId="77777777" w:rsidTr="00E42950">
        <w:tc>
          <w:tcPr>
            <w:tcW w:w="1793" w:type="dxa"/>
            <w:vAlign w:val="center"/>
          </w:tcPr>
          <w:p w14:paraId="5A8B6157" w14:textId="6CDA5502" w:rsidR="001E0277" w:rsidRDefault="001E0277" w:rsidP="00E42950">
            <w:r>
              <w:t>CGA</w:t>
            </w:r>
          </w:p>
        </w:tc>
        <w:tc>
          <w:tcPr>
            <w:tcW w:w="6460" w:type="dxa"/>
            <w:vAlign w:val="center"/>
          </w:tcPr>
          <w:p w14:paraId="30222B76" w14:textId="49698BCC" w:rsidR="001E0277" w:rsidRPr="00096502" w:rsidRDefault="001E0277" w:rsidP="00E42950">
            <w:r w:rsidRPr="001E0277">
              <w:t>Caixa Geral de Aposentações</w:t>
            </w:r>
          </w:p>
        </w:tc>
      </w:tr>
      <w:tr w:rsidR="001E0277" w:rsidRPr="006F539A" w14:paraId="1609C3EF" w14:textId="77777777" w:rsidTr="00E42950">
        <w:tc>
          <w:tcPr>
            <w:tcW w:w="1793" w:type="dxa"/>
            <w:vAlign w:val="center"/>
          </w:tcPr>
          <w:p w14:paraId="570C19EC" w14:textId="00DEC699" w:rsidR="001E0277" w:rsidRDefault="001E0277" w:rsidP="00E42950">
            <w:r w:rsidRPr="001E0277">
              <w:t>CSV</w:t>
            </w:r>
          </w:p>
        </w:tc>
        <w:tc>
          <w:tcPr>
            <w:tcW w:w="6460" w:type="dxa"/>
            <w:vAlign w:val="center"/>
          </w:tcPr>
          <w:p w14:paraId="064B690D" w14:textId="22A163FA" w:rsidR="001E0277" w:rsidRPr="001E0277" w:rsidRDefault="001E0277" w:rsidP="00E42950">
            <w:proofErr w:type="spellStart"/>
            <w:r w:rsidRPr="001E0277">
              <w:t>Comma-separated</w:t>
            </w:r>
            <w:proofErr w:type="spellEnd"/>
            <w:r w:rsidRPr="001E0277">
              <w:t xml:space="preserve"> </w:t>
            </w:r>
            <w:proofErr w:type="spellStart"/>
            <w:r w:rsidRPr="001E0277">
              <w:t>values</w:t>
            </w:r>
            <w:proofErr w:type="spellEnd"/>
          </w:p>
        </w:tc>
      </w:tr>
      <w:tr w:rsidR="001E0277" w:rsidRPr="006F539A" w14:paraId="046CEA9A" w14:textId="77777777" w:rsidTr="00E42950">
        <w:tc>
          <w:tcPr>
            <w:tcW w:w="1793" w:type="dxa"/>
            <w:vAlign w:val="center"/>
          </w:tcPr>
          <w:p w14:paraId="01268E11" w14:textId="50A236A6" w:rsidR="001E0277" w:rsidRDefault="001E0277" w:rsidP="00E42950">
            <w:r w:rsidRPr="001E0277">
              <w:t>DMR</w:t>
            </w:r>
          </w:p>
        </w:tc>
        <w:tc>
          <w:tcPr>
            <w:tcW w:w="6460" w:type="dxa"/>
            <w:vAlign w:val="center"/>
          </w:tcPr>
          <w:p w14:paraId="3F24DE32" w14:textId="008ED81A" w:rsidR="001E0277" w:rsidRPr="001E0277" w:rsidRDefault="001E0277" w:rsidP="00E42950">
            <w:r w:rsidRPr="001E0277">
              <w:t>Declaração Mensal de Remunerações</w:t>
            </w:r>
          </w:p>
        </w:tc>
      </w:tr>
      <w:tr w:rsidR="001E0277" w:rsidRPr="006F539A" w14:paraId="45DE40E4" w14:textId="77777777" w:rsidTr="00E42950">
        <w:tc>
          <w:tcPr>
            <w:tcW w:w="1793" w:type="dxa"/>
            <w:vAlign w:val="center"/>
          </w:tcPr>
          <w:p w14:paraId="5D9C4C0F" w14:textId="6F5B9091" w:rsidR="001E0277" w:rsidRPr="001E0277" w:rsidRDefault="001E0277" w:rsidP="00E42950">
            <w:r w:rsidRPr="001E0277">
              <w:t>DSN</w:t>
            </w:r>
          </w:p>
        </w:tc>
        <w:tc>
          <w:tcPr>
            <w:tcW w:w="6460" w:type="dxa"/>
            <w:vAlign w:val="center"/>
          </w:tcPr>
          <w:p w14:paraId="501EBA4F" w14:textId="538C4E84" w:rsidR="001E0277" w:rsidRPr="001E0277" w:rsidRDefault="001E0277" w:rsidP="00E42950">
            <w:r w:rsidRPr="001E0277">
              <w:t xml:space="preserve">Data </w:t>
            </w:r>
            <w:proofErr w:type="spellStart"/>
            <w:r w:rsidRPr="001E0277">
              <w:t>source</w:t>
            </w:r>
            <w:proofErr w:type="spellEnd"/>
            <w:r w:rsidRPr="001E0277">
              <w:t xml:space="preserve"> </w:t>
            </w:r>
            <w:proofErr w:type="spellStart"/>
            <w:r w:rsidRPr="001E0277">
              <w:t>name</w:t>
            </w:r>
            <w:proofErr w:type="spellEnd"/>
          </w:p>
        </w:tc>
      </w:tr>
      <w:tr w:rsidR="00706FA3" w:rsidRPr="006F539A" w14:paraId="454E2C38" w14:textId="77777777" w:rsidTr="00E42950">
        <w:tc>
          <w:tcPr>
            <w:tcW w:w="1793" w:type="dxa"/>
            <w:vAlign w:val="center"/>
          </w:tcPr>
          <w:p w14:paraId="726DE9F9" w14:textId="77777777" w:rsidR="00706FA3" w:rsidRPr="006F539A" w:rsidRDefault="00706FA3" w:rsidP="00E42950">
            <w:r>
              <w:t>ERP</w:t>
            </w:r>
          </w:p>
        </w:tc>
        <w:tc>
          <w:tcPr>
            <w:tcW w:w="6460" w:type="dxa"/>
            <w:vAlign w:val="center"/>
          </w:tcPr>
          <w:p w14:paraId="7DB5DF8D" w14:textId="77777777" w:rsidR="00706FA3" w:rsidRPr="006F539A" w:rsidRDefault="00706FA3" w:rsidP="00E42950">
            <w:r>
              <w:t>S</w:t>
            </w:r>
            <w:r w:rsidRPr="00C520CE">
              <w:t xml:space="preserve">istema de </w:t>
            </w:r>
            <w:r>
              <w:t>G</w:t>
            </w:r>
            <w:r w:rsidRPr="00C520CE">
              <w:t xml:space="preserve">estão </w:t>
            </w:r>
            <w:r>
              <w:t>I</w:t>
            </w:r>
            <w:r w:rsidRPr="00C520CE">
              <w:t>ntegrado</w:t>
            </w:r>
            <w:r>
              <w:t xml:space="preserve"> (</w:t>
            </w:r>
            <w:proofErr w:type="spellStart"/>
            <w:r w:rsidRPr="00C520CE">
              <w:t>Enterprise</w:t>
            </w:r>
            <w:proofErr w:type="spellEnd"/>
            <w:r w:rsidRPr="00C520CE">
              <w:t xml:space="preserve"> </w:t>
            </w:r>
            <w:proofErr w:type="spellStart"/>
            <w:r w:rsidRPr="00C520CE">
              <w:t>Resource</w:t>
            </w:r>
            <w:proofErr w:type="spellEnd"/>
            <w:r w:rsidRPr="00C520CE">
              <w:t xml:space="preserve"> </w:t>
            </w:r>
            <w:proofErr w:type="spellStart"/>
            <w:r w:rsidRPr="00C520CE">
              <w:t>Planning</w:t>
            </w:r>
            <w:proofErr w:type="spellEnd"/>
            <w:r>
              <w:t>)</w:t>
            </w:r>
          </w:p>
        </w:tc>
      </w:tr>
      <w:tr w:rsidR="009246A3" w:rsidRPr="006F539A" w14:paraId="624976D5" w14:textId="77777777" w:rsidTr="00B01BD4">
        <w:tc>
          <w:tcPr>
            <w:tcW w:w="1793" w:type="dxa"/>
            <w:vAlign w:val="center"/>
          </w:tcPr>
          <w:p w14:paraId="1A51739A" w14:textId="546DD4E0" w:rsidR="009246A3" w:rsidRPr="006F539A" w:rsidRDefault="009246A3" w:rsidP="009246A3">
            <w:r w:rsidRPr="006F539A">
              <w:t>ESTG</w:t>
            </w:r>
          </w:p>
        </w:tc>
        <w:tc>
          <w:tcPr>
            <w:tcW w:w="6460" w:type="dxa"/>
            <w:vAlign w:val="center"/>
          </w:tcPr>
          <w:p w14:paraId="41CCA101" w14:textId="148C7702" w:rsidR="009246A3" w:rsidRPr="006F539A" w:rsidRDefault="009246A3" w:rsidP="009246A3">
            <w:r w:rsidRPr="006F539A">
              <w:t>Escola Superior de Tecnologia e Gestão</w:t>
            </w:r>
          </w:p>
        </w:tc>
      </w:tr>
      <w:tr w:rsidR="00706FA3" w14:paraId="2392B217" w14:textId="77777777" w:rsidTr="00E42950">
        <w:tc>
          <w:tcPr>
            <w:tcW w:w="1793" w:type="dxa"/>
            <w:vAlign w:val="center"/>
          </w:tcPr>
          <w:p w14:paraId="53E1167F" w14:textId="77777777" w:rsidR="00706FA3" w:rsidRDefault="00706FA3" w:rsidP="00E42950">
            <w:r>
              <w:t>ETL</w:t>
            </w:r>
          </w:p>
        </w:tc>
        <w:tc>
          <w:tcPr>
            <w:tcW w:w="6460" w:type="dxa"/>
            <w:vAlign w:val="center"/>
          </w:tcPr>
          <w:p w14:paraId="7D28DC27" w14:textId="77777777" w:rsidR="00706FA3" w:rsidRDefault="00706FA3" w:rsidP="00E42950">
            <w:proofErr w:type="spellStart"/>
            <w:r>
              <w:t>Extract</w:t>
            </w:r>
            <w:proofErr w:type="spellEnd"/>
            <w:r>
              <w:t xml:space="preserve">, </w:t>
            </w:r>
            <w:proofErr w:type="spellStart"/>
            <w:r>
              <w:t>Transform</w:t>
            </w:r>
            <w:proofErr w:type="spellEnd"/>
            <w:r>
              <w:t xml:space="preserve"> </w:t>
            </w:r>
            <w:proofErr w:type="spellStart"/>
            <w:r>
              <w:t>and</w:t>
            </w:r>
            <w:proofErr w:type="spellEnd"/>
            <w:r>
              <w:t xml:space="preserve"> </w:t>
            </w:r>
            <w:proofErr w:type="spellStart"/>
            <w:r>
              <w:t>Load</w:t>
            </w:r>
            <w:proofErr w:type="spellEnd"/>
          </w:p>
        </w:tc>
      </w:tr>
      <w:tr w:rsidR="00096502" w14:paraId="11FC452E" w14:textId="77777777" w:rsidTr="00E42950">
        <w:tc>
          <w:tcPr>
            <w:tcW w:w="1793" w:type="dxa"/>
            <w:vAlign w:val="center"/>
          </w:tcPr>
          <w:p w14:paraId="659A64AC" w14:textId="27E4B895" w:rsidR="00096502" w:rsidRDefault="00096502" w:rsidP="00E42950">
            <w:r>
              <w:t>IBAN</w:t>
            </w:r>
          </w:p>
        </w:tc>
        <w:tc>
          <w:tcPr>
            <w:tcW w:w="6460" w:type="dxa"/>
            <w:vAlign w:val="center"/>
          </w:tcPr>
          <w:p w14:paraId="6F14F4B2" w14:textId="67EEC800" w:rsidR="00096502" w:rsidRDefault="00096502" w:rsidP="00E42950">
            <w:proofErr w:type="spellStart"/>
            <w:r w:rsidRPr="00096502">
              <w:t>International</w:t>
            </w:r>
            <w:proofErr w:type="spellEnd"/>
            <w:r w:rsidRPr="00096502">
              <w:t xml:space="preserve"> </w:t>
            </w:r>
            <w:proofErr w:type="spellStart"/>
            <w:r w:rsidRPr="00096502">
              <w:t>Bank</w:t>
            </w:r>
            <w:proofErr w:type="spellEnd"/>
            <w:r w:rsidRPr="00096502">
              <w:t xml:space="preserve"> </w:t>
            </w:r>
            <w:proofErr w:type="spellStart"/>
            <w:r w:rsidRPr="00096502">
              <w:t>Account</w:t>
            </w:r>
            <w:proofErr w:type="spellEnd"/>
            <w:r w:rsidRPr="00096502">
              <w:t xml:space="preserve"> </w:t>
            </w:r>
            <w:proofErr w:type="spellStart"/>
            <w:r w:rsidRPr="00096502">
              <w:t>Number</w:t>
            </w:r>
            <w:proofErr w:type="spellEnd"/>
          </w:p>
        </w:tc>
      </w:tr>
      <w:tr w:rsidR="001E0277" w14:paraId="2346D681" w14:textId="77777777" w:rsidTr="00E42950">
        <w:tc>
          <w:tcPr>
            <w:tcW w:w="1793" w:type="dxa"/>
            <w:vAlign w:val="center"/>
          </w:tcPr>
          <w:p w14:paraId="55F7D2E5" w14:textId="4828124F" w:rsidR="001E0277" w:rsidRDefault="001E0277" w:rsidP="00E42950">
            <w:r>
              <w:t>IRS</w:t>
            </w:r>
          </w:p>
        </w:tc>
        <w:tc>
          <w:tcPr>
            <w:tcW w:w="6460" w:type="dxa"/>
            <w:vAlign w:val="center"/>
          </w:tcPr>
          <w:p w14:paraId="1F62904E" w14:textId="24049C0A" w:rsidR="001E0277" w:rsidRPr="00096502" w:rsidRDefault="001E0277" w:rsidP="00E42950">
            <w:r w:rsidRPr="001E0277">
              <w:t>Imposto sobre o Rendimento das Pessoas Singulares</w:t>
            </w:r>
          </w:p>
        </w:tc>
      </w:tr>
      <w:tr w:rsidR="00706FA3" w:rsidRPr="006F539A" w14:paraId="54DF2B2D" w14:textId="77777777" w:rsidTr="00E42950">
        <w:tc>
          <w:tcPr>
            <w:tcW w:w="1793" w:type="dxa"/>
            <w:vAlign w:val="center"/>
          </w:tcPr>
          <w:p w14:paraId="7EC721EC" w14:textId="77777777" w:rsidR="00706FA3" w:rsidRPr="006F539A" w:rsidRDefault="00706FA3" w:rsidP="00E42950">
            <w:r>
              <w:t>IVA</w:t>
            </w:r>
          </w:p>
        </w:tc>
        <w:tc>
          <w:tcPr>
            <w:tcW w:w="6460" w:type="dxa"/>
            <w:vAlign w:val="center"/>
          </w:tcPr>
          <w:p w14:paraId="386D5192" w14:textId="433D27D1" w:rsidR="00706FA3" w:rsidRPr="006F539A" w:rsidRDefault="00706FA3" w:rsidP="00E42950">
            <w:r w:rsidRPr="00A812C9">
              <w:t xml:space="preserve">Imposto sobre o </w:t>
            </w:r>
            <w:r w:rsidR="00096502">
              <w:t>V</w:t>
            </w:r>
            <w:r w:rsidRPr="00A812C9">
              <w:t xml:space="preserve">alor </w:t>
            </w:r>
            <w:r w:rsidR="00096502">
              <w:t>A</w:t>
            </w:r>
            <w:r w:rsidRPr="00A812C9">
              <w:t>crescentado</w:t>
            </w:r>
          </w:p>
        </w:tc>
      </w:tr>
      <w:tr w:rsidR="00096502" w:rsidRPr="006F539A" w14:paraId="029B71C9" w14:textId="77777777" w:rsidTr="00E42950">
        <w:tc>
          <w:tcPr>
            <w:tcW w:w="1793" w:type="dxa"/>
            <w:vAlign w:val="center"/>
          </w:tcPr>
          <w:p w14:paraId="74DF5452" w14:textId="3C1923C7" w:rsidR="00096502" w:rsidRDefault="00096502" w:rsidP="00E42950">
            <w:r w:rsidRPr="00096502">
              <w:t>MRP</w:t>
            </w:r>
          </w:p>
        </w:tc>
        <w:tc>
          <w:tcPr>
            <w:tcW w:w="6460" w:type="dxa"/>
            <w:vAlign w:val="center"/>
          </w:tcPr>
          <w:p w14:paraId="36B2C0CE" w14:textId="308AD5E9" w:rsidR="00096502" w:rsidRPr="00A812C9" w:rsidRDefault="00096502" w:rsidP="00E42950">
            <w:r w:rsidRPr="00096502">
              <w:t>Gestão de Produção</w:t>
            </w:r>
          </w:p>
        </w:tc>
      </w:tr>
      <w:tr w:rsidR="00096502" w:rsidRPr="006F539A" w14:paraId="2F2A1E8C" w14:textId="77777777" w:rsidTr="00E42950">
        <w:tc>
          <w:tcPr>
            <w:tcW w:w="1793" w:type="dxa"/>
            <w:vAlign w:val="center"/>
          </w:tcPr>
          <w:p w14:paraId="0D9880A0" w14:textId="2C068A1C" w:rsidR="00096502" w:rsidRPr="00096502" w:rsidRDefault="00096502" w:rsidP="00E42950">
            <w:r>
              <w:t>NIF</w:t>
            </w:r>
          </w:p>
        </w:tc>
        <w:tc>
          <w:tcPr>
            <w:tcW w:w="6460" w:type="dxa"/>
            <w:vAlign w:val="center"/>
          </w:tcPr>
          <w:p w14:paraId="2E8B402F" w14:textId="11ED2F5D" w:rsidR="00096502" w:rsidRPr="00096502" w:rsidRDefault="00096502" w:rsidP="00E42950">
            <w:r w:rsidRPr="00096502">
              <w:t>Número de Identificação Fiscal</w:t>
            </w:r>
          </w:p>
        </w:tc>
      </w:tr>
      <w:tr w:rsidR="001E0277" w:rsidRPr="006F539A" w14:paraId="15D19D85" w14:textId="77777777" w:rsidTr="00E42950">
        <w:tc>
          <w:tcPr>
            <w:tcW w:w="1793" w:type="dxa"/>
            <w:vAlign w:val="center"/>
          </w:tcPr>
          <w:p w14:paraId="2B5499A1" w14:textId="6C2A3A06" w:rsidR="001E0277" w:rsidRDefault="001E0277" w:rsidP="00E42950">
            <w:r w:rsidRPr="001E0277">
              <w:t>ODBC</w:t>
            </w:r>
          </w:p>
        </w:tc>
        <w:tc>
          <w:tcPr>
            <w:tcW w:w="6460" w:type="dxa"/>
            <w:vAlign w:val="center"/>
          </w:tcPr>
          <w:p w14:paraId="67968DFA" w14:textId="4A695736" w:rsidR="001E0277" w:rsidRPr="00096502" w:rsidRDefault="001E0277" w:rsidP="00E42950">
            <w:r w:rsidRPr="001E0277">
              <w:t xml:space="preserve">Open </w:t>
            </w:r>
            <w:proofErr w:type="spellStart"/>
            <w:r w:rsidRPr="001E0277">
              <w:t>Database</w:t>
            </w:r>
            <w:proofErr w:type="spellEnd"/>
            <w:r w:rsidRPr="001E0277">
              <w:t xml:space="preserve"> </w:t>
            </w:r>
            <w:proofErr w:type="spellStart"/>
            <w:r w:rsidRPr="001E0277">
              <w:t>Connectivity</w:t>
            </w:r>
            <w:proofErr w:type="spellEnd"/>
          </w:p>
        </w:tc>
      </w:tr>
      <w:tr w:rsidR="00706FA3" w:rsidRPr="006F539A" w14:paraId="3B507455" w14:textId="77777777" w:rsidTr="00E42950">
        <w:tc>
          <w:tcPr>
            <w:tcW w:w="1793" w:type="dxa"/>
            <w:vAlign w:val="center"/>
          </w:tcPr>
          <w:p w14:paraId="43C43C5B" w14:textId="77777777" w:rsidR="00706FA3" w:rsidRPr="006F539A" w:rsidRDefault="00706FA3" w:rsidP="00E42950">
            <w:r w:rsidRPr="00A05322">
              <w:t>PME</w:t>
            </w:r>
          </w:p>
        </w:tc>
        <w:tc>
          <w:tcPr>
            <w:tcW w:w="6460" w:type="dxa"/>
            <w:vAlign w:val="center"/>
          </w:tcPr>
          <w:p w14:paraId="5A4C4719" w14:textId="12172DE0" w:rsidR="00706FA3" w:rsidRPr="006F539A" w:rsidRDefault="00706FA3" w:rsidP="00E42950">
            <w:r>
              <w:t xml:space="preserve">Pequenas e </w:t>
            </w:r>
            <w:r w:rsidR="00096502">
              <w:t>M</w:t>
            </w:r>
            <w:r>
              <w:t xml:space="preserve">édias </w:t>
            </w:r>
            <w:r w:rsidR="00096502">
              <w:t>E</w:t>
            </w:r>
            <w:r>
              <w:t>mpresas</w:t>
            </w:r>
          </w:p>
        </w:tc>
      </w:tr>
      <w:tr w:rsidR="00096502" w:rsidRPr="006F539A" w14:paraId="643B40A7" w14:textId="77777777" w:rsidTr="00E42950">
        <w:tc>
          <w:tcPr>
            <w:tcW w:w="1793" w:type="dxa"/>
            <w:vAlign w:val="center"/>
          </w:tcPr>
          <w:p w14:paraId="24973E29" w14:textId="71909BF9" w:rsidR="00096502" w:rsidRPr="00A05322" w:rsidRDefault="00096502" w:rsidP="00E42950">
            <w:r>
              <w:t>POS</w:t>
            </w:r>
          </w:p>
        </w:tc>
        <w:tc>
          <w:tcPr>
            <w:tcW w:w="6460" w:type="dxa"/>
            <w:vAlign w:val="center"/>
          </w:tcPr>
          <w:p w14:paraId="593869AF" w14:textId="0E0C6ED9" w:rsidR="00096502" w:rsidRDefault="00096502" w:rsidP="00E42950">
            <w:r w:rsidRPr="00096502">
              <w:t xml:space="preserve">Ponto de Venda ou </w:t>
            </w:r>
            <w:proofErr w:type="spellStart"/>
            <w:r w:rsidRPr="00096502">
              <w:t>Point</w:t>
            </w:r>
            <w:proofErr w:type="spellEnd"/>
            <w:r w:rsidRPr="00096502">
              <w:t xml:space="preserve"> </w:t>
            </w:r>
            <w:proofErr w:type="spellStart"/>
            <w:r w:rsidRPr="00096502">
              <w:t>of</w:t>
            </w:r>
            <w:proofErr w:type="spellEnd"/>
            <w:r w:rsidRPr="00096502">
              <w:t xml:space="preserve"> Sale</w:t>
            </w:r>
          </w:p>
        </w:tc>
      </w:tr>
      <w:tr w:rsidR="001E0277" w:rsidRPr="006F539A" w14:paraId="10FF1E96" w14:textId="77777777" w:rsidTr="00E42950">
        <w:tc>
          <w:tcPr>
            <w:tcW w:w="1793" w:type="dxa"/>
            <w:vAlign w:val="center"/>
          </w:tcPr>
          <w:p w14:paraId="6F27C2D8" w14:textId="08391A59" w:rsidR="001E0277" w:rsidRDefault="001E0277" w:rsidP="00E42950">
            <w:r w:rsidRPr="001E0277">
              <w:t>SEPA</w:t>
            </w:r>
          </w:p>
        </w:tc>
        <w:tc>
          <w:tcPr>
            <w:tcW w:w="6460" w:type="dxa"/>
            <w:vAlign w:val="center"/>
          </w:tcPr>
          <w:p w14:paraId="636ABDC5" w14:textId="711025FE" w:rsidR="001E0277" w:rsidRPr="00096502" w:rsidRDefault="001E0277" w:rsidP="00E42950">
            <w:r w:rsidRPr="001E0277">
              <w:t xml:space="preserve">Single Euro </w:t>
            </w:r>
            <w:proofErr w:type="spellStart"/>
            <w:r w:rsidRPr="001E0277">
              <w:t>Payments</w:t>
            </w:r>
            <w:proofErr w:type="spellEnd"/>
            <w:r w:rsidRPr="001E0277">
              <w:t xml:space="preserve"> </w:t>
            </w:r>
            <w:proofErr w:type="spellStart"/>
            <w:r w:rsidRPr="001E0277">
              <w:t>Area</w:t>
            </w:r>
            <w:proofErr w:type="spellEnd"/>
          </w:p>
        </w:tc>
      </w:tr>
      <w:tr w:rsidR="00096502" w:rsidRPr="006F539A" w14:paraId="1A5B4A1D" w14:textId="77777777" w:rsidTr="00E42950">
        <w:tc>
          <w:tcPr>
            <w:tcW w:w="1793" w:type="dxa"/>
            <w:vAlign w:val="center"/>
          </w:tcPr>
          <w:p w14:paraId="0AE487EC" w14:textId="3B36F8F3" w:rsidR="00096502" w:rsidRDefault="00096502" w:rsidP="00E42950">
            <w:r w:rsidRPr="003F0F85">
              <w:rPr>
                <w:rFonts w:cs="Times New Roman"/>
                <w:szCs w:val="24"/>
                <w:lang w:val="en-US"/>
              </w:rPr>
              <w:t>SWOT</w:t>
            </w:r>
          </w:p>
        </w:tc>
        <w:tc>
          <w:tcPr>
            <w:tcW w:w="6460" w:type="dxa"/>
            <w:vAlign w:val="center"/>
          </w:tcPr>
          <w:p w14:paraId="7C3F1025" w14:textId="1C2B65D6" w:rsidR="00096502" w:rsidRPr="00096502" w:rsidRDefault="00096502" w:rsidP="00E42950">
            <w:proofErr w:type="spellStart"/>
            <w:r w:rsidRPr="00096502">
              <w:t>Strengths</w:t>
            </w:r>
            <w:proofErr w:type="spellEnd"/>
            <w:r w:rsidRPr="00096502">
              <w:t xml:space="preserve">, </w:t>
            </w:r>
            <w:proofErr w:type="spellStart"/>
            <w:r w:rsidRPr="00096502">
              <w:t>Weaknesses</w:t>
            </w:r>
            <w:proofErr w:type="spellEnd"/>
            <w:r w:rsidRPr="00096502">
              <w:t xml:space="preserve">, </w:t>
            </w:r>
            <w:proofErr w:type="spellStart"/>
            <w:r w:rsidRPr="00096502">
              <w:t>Opportunities</w:t>
            </w:r>
            <w:proofErr w:type="spellEnd"/>
            <w:r w:rsidRPr="00096502">
              <w:t xml:space="preserve">, </w:t>
            </w:r>
            <w:proofErr w:type="spellStart"/>
            <w:r w:rsidRPr="00096502">
              <w:t>Threats</w:t>
            </w:r>
            <w:proofErr w:type="spellEnd"/>
          </w:p>
        </w:tc>
      </w:tr>
      <w:tr w:rsidR="009246A3" w:rsidRPr="006F539A" w14:paraId="34F2AC62" w14:textId="77777777" w:rsidTr="00B01BD4">
        <w:tc>
          <w:tcPr>
            <w:tcW w:w="1793" w:type="dxa"/>
            <w:vAlign w:val="center"/>
          </w:tcPr>
          <w:p w14:paraId="3760B08E" w14:textId="3C2F097D" w:rsidR="009246A3" w:rsidRPr="006F539A" w:rsidRDefault="009246A3" w:rsidP="009246A3">
            <w:proofErr w:type="spellStart"/>
            <w:r>
              <w:t>T</w:t>
            </w:r>
            <w:r w:rsidR="00096502">
              <w:t>e</w:t>
            </w:r>
            <w:r>
              <w:t>SP</w:t>
            </w:r>
            <w:proofErr w:type="spellEnd"/>
          </w:p>
        </w:tc>
        <w:tc>
          <w:tcPr>
            <w:tcW w:w="6460" w:type="dxa"/>
            <w:vAlign w:val="center"/>
          </w:tcPr>
          <w:p w14:paraId="13621600" w14:textId="738BDA19" w:rsidR="009246A3" w:rsidRPr="009246A3" w:rsidRDefault="009246A3" w:rsidP="009246A3">
            <w:pPr>
              <w:rPr>
                <w:i/>
                <w:iCs/>
              </w:rPr>
            </w:pPr>
            <w:r w:rsidRPr="000850B3">
              <w:t>Curso Técnicos Superiores Profissionais</w:t>
            </w:r>
          </w:p>
        </w:tc>
      </w:tr>
      <w:tr w:rsidR="009246A3" w:rsidRPr="006F539A" w14:paraId="18DAB533" w14:textId="77777777" w:rsidTr="00B01BD4">
        <w:tc>
          <w:tcPr>
            <w:tcW w:w="1793" w:type="dxa"/>
            <w:vAlign w:val="center"/>
          </w:tcPr>
          <w:p w14:paraId="5CCBEFC9" w14:textId="78FB323A" w:rsidR="009246A3" w:rsidRPr="006F539A" w:rsidRDefault="00741CC4" w:rsidP="009246A3">
            <w:r>
              <w:t>DAX</w:t>
            </w:r>
          </w:p>
        </w:tc>
        <w:tc>
          <w:tcPr>
            <w:tcW w:w="6460" w:type="dxa"/>
            <w:vAlign w:val="center"/>
          </w:tcPr>
          <w:p w14:paraId="16BAD71A" w14:textId="7EDF9A91" w:rsidR="009246A3" w:rsidRPr="006F539A" w:rsidRDefault="00741CC4" w:rsidP="009246A3">
            <w:r w:rsidRPr="00741CC4">
              <w:rPr>
                <w:i/>
                <w:iCs/>
              </w:rPr>
              <w:t xml:space="preserve">Data </w:t>
            </w:r>
            <w:proofErr w:type="spellStart"/>
            <w:r w:rsidRPr="00741CC4">
              <w:rPr>
                <w:i/>
                <w:iCs/>
              </w:rPr>
              <w:t>Analysis</w:t>
            </w:r>
            <w:proofErr w:type="spellEnd"/>
            <w:r w:rsidRPr="00741CC4">
              <w:rPr>
                <w:i/>
                <w:iCs/>
              </w:rPr>
              <w:t xml:space="preserve"> </w:t>
            </w:r>
            <w:proofErr w:type="spellStart"/>
            <w:r w:rsidRPr="00741CC4">
              <w:rPr>
                <w:i/>
                <w:iCs/>
              </w:rPr>
              <w:t>Expressions</w:t>
            </w:r>
            <w:proofErr w:type="spellEnd"/>
          </w:p>
        </w:tc>
      </w:tr>
      <w:tr w:rsidR="009246A3" w:rsidRPr="006F539A" w14:paraId="429872A8" w14:textId="77777777" w:rsidTr="00B01BD4">
        <w:tc>
          <w:tcPr>
            <w:tcW w:w="1793" w:type="dxa"/>
            <w:vAlign w:val="center"/>
          </w:tcPr>
          <w:p w14:paraId="19661436" w14:textId="02021B0F" w:rsidR="009246A3" w:rsidRPr="006F539A" w:rsidRDefault="00796B59" w:rsidP="009246A3">
            <w:r>
              <w:t>PCC</w:t>
            </w:r>
          </w:p>
        </w:tc>
        <w:tc>
          <w:tcPr>
            <w:tcW w:w="6460" w:type="dxa"/>
            <w:vAlign w:val="center"/>
          </w:tcPr>
          <w:p w14:paraId="7C22154F" w14:textId="5164B43B" w:rsidR="009246A3" w:rsidRPr="006F539A" w:rsidRDefault="00796B59" w:rsidP="009246A3">
            <w:proofErr w:type="spellStart"/>
            <w:r>
              <w:t>Pervasive</w:t>
            </w:r>
            <w:proofErr w:type="spellEnd"/>
            <w:r>
              <w:t xml:space="preserve"> </w:t>
            </w:r>
            <w:proofErr w:type="spellStart"/>
            <w:r>
              <w:t>Control</w:t>
            </w:r>
            <w:proofErr w:type="spellEnd"/>
            <w:r>
              <w:t xml:space="preserve"> </w:t>
            </w:r>
            <w:proofErr w:type="spellStart"/>
            <w:r>
              <w:t>Center</w:t>
            </w:r>
            <w:proofErr w:type="spellEnd"/>
          </w:p>
        </w:tc>
      </w:tr>
      <w:tr w:rsidR="009246A3" w:rsidRPr="006F539A" w14:paraId="0F99D1FC" w14:textId="77777777" w:rsidTr="00B01BD4">
        <w:tc>
          <w:tcPr>
            <w:tcW w:w="1793" w:type="dxa"/>
            <w:vAlign w:val="center"/>
          </w:tcPr>
          <w:p w14:paraId="22BD8FAA" w14:textId="7F8279DB" w:rsidR="009246A3" w:rsidRPr="006F539A" w:rsidRDefault="009246A3" w:rsidP="009246A3"/>
        </w:tc>
        <w:tc>
          <w:tcPr>
            <w:tcW w:w="6460" w:type="dxa"/>
            <w:vAlign w:val="center"/>
          </w:tcPr>
          <w:p w14:paraId="5D3D3151" w14:textId="48B5BF8E" w:rsidR="009246A3" w:rsidRPr="006F539A" w:rsidRDefault="009246A3" w:rsidP="009246A3"/>
        </w:tc>
      </w:tr>
      <w:tr w:rsidR="002C1363" w:rsidRPr="006F539A" w14:paraId="6D058DA8" w14:textId="77777777" w:rsidTr="00B01BD4">
        <w:tc>
          <w:tcPr>
            <w:tcW w:w="1793" w:type="dxa"/>
            <w:vAlign w:val="center"/>
          </w:tcPr>
          <w:p w14:paraId="1AF74C8C" w14:textId="3028AA0C" w:rsidR="002C1363" w:rsidRDefault="002C1363" w:rsidP="009246A3"/>
        </w:tc>
        <w:tc>
          <w:tcPr>
            <w:tcW w:w="6460" w:type="dxa"/>
            <w:vAlign w:val="center"/>
          </w:tcPr>
          <w:p w14:paraId="1C40623D" w14:textId="445947EA" w:rsidR="002C1363" w:rsidRDefault="002C1363" w:rsidP="009246A3"/>
        </w:tc>
      </w:tr>
    </w:tbl>
    <w:p w14:paraId="70DC58CB" w14:textId="274B7914" w:rsidR="00A00F99" w:rsidRDefault="00A00F99" w:rsidP="00976F94">
      <w:pPr>
        <w:spacing w:line="276" w:lineRule="auto"/>
        <w:ind w:firstLine="0"/>
        <w:jc w:val="left"/>
        <w:rPr>
          <w:rFonts w:cs="Times New Roman"/>
          <w:szCs w:val="24"/>
        </w:rPr>
      </w:pPr>
    </w:p>
    <w:p w14:paraId="244B433E" w14:textId="77777777" w:rsidR="00501EFA" w:rsidRDefault="00501EFA" w:rsidP="00976F94">
      <w:pPr>
        <w:spacing w:line="276" w:lineRule="auto"/>
        <w:ind w:firstLine="0"/>
        <w:jc w:val="left"/>
        <w:rPr>
          <w:rFonts w:cs="Times New Roman"/>
          <w:szCs w:val="24"/>
        </w:rPr>
      </w:pPr>
      <w:r>
        <w:rPr>
          <w:rFonts w:cs="Times New Roman"/>
          <w:szCs w:val="24"/>
        </w:rPr>
        <w:br w:type="page"/>
      </w:r>
    </w:p>
    <w:p w14:paraId="765F6781" w14:textId="77777777" w:rsidR="00501EFA" w:rsidRDefault="00501EFA" w:rsidP="00976F94">
      <w:pPr>
        <w:spacing w:line="276" w:lineRule="auto"/>
        <w:ind w:firstLine="0"/>
        <w:jc w:val="left"/>
        <w:rPr>
          <w:rFonts w:cs="Times New Roman"/>
          <w:szCs w:val="24"/>
        </w:rPr>
        <w:sectPr w:rsidR="00501EFA" w:rsidSect="00EC32B0">
          <w:footerReference w:type="default" r:id="rId13"/>
          <w:type w:val="continuous"/>
          <w:pgSz w:w="11906" w:h="16838" w:code="9"/>
          <w:pgMar w:top="1418" w:right="1418" w:bottom="1418" w:left="1701" w:header="709" w:footer="612" w:gutter="0"/>
          <w:pgNumType w:fmt="lowerRoman" w:start="3"/>
          <w:cols w:space="708"/>
          <w:docGrid w:linePitch="360"/>
        </w:sectPr>
      </w:pPr>
    </w:p>
    <w:p w14:paraId="4512B2BA" w14:textId="02EE8C8F" w:rsidR="00196C1D" w:rsidRDefault="009D35AA" w:rsidP="00F456CB">
      <w:pPr>
        <w:pStyle w:val="Ttulo1"/>
        <w:jc w:val="both"/>
      </w:pPr>
      <w:bookmarkStart w:id="29" w:name="_Toc77631280"/>
      <w:r w:rsidRPr="00F62737">
        <w:lastRenderedPageBreak/>
        <w:t>Introdução</w:t>
      </w:r>
      <w:bookmarkEnd w:id="29"/>
    </w:p>
    <w:p w14:paraId="14930465" w14:textId="445100FA" w:rsidR="009F7516" w:rsidRDefault="009F7516" w:rsidP="00215EE4">
      <w:r>
        <w:t xml:space="preserve">Este relatório descreve as atividades realizadas durante o estágio na empresa </w:t>
      </w:r>
      <w:hyperlink r:id="rId14" w:history="1">
        <w:r w:rsidRPr="001E0277">
          <w:rPr>
            <w:rStyle w:val="Hiperligao"/>
          </w:rPr>
          <w:t>C</w:t>
        </w:r>
        <w:r w:rsidRPr="001E0277">
          <w:rPr>
            <w:rStyle w:val="Hiperligao"/>
          </w:rPr>
          <w:t>P</w:t>
        </w:r>
        <w:r w:rsidRPr="001E0277">
          <w:rPr>
            <w:rStyle w:val="Hiperligao"/>
          </w:rPr>
          <w:t>S</w:t>
        </w:r>
      </w:hyperlink>
      <w:r>
        <w:t>, que é uma empresa de consultoria informática criada em 1992 com clientes em diversas áreas de atividade.</w:t>
      </w:r>
    </w:p>
    <w:p w14:paraId="369ACA7E" w14:textId="2A57EA18" w:rsidR="009F7516" w:rsidRDefault="009F7516" w:rsidP="00215EE4">
      <w:r>
        <w:t xml:space="preserve">O estágio </w:t>
      </w:r>
      <w:r w:rsidR="007F46BE">
        <w:t xml:space="preserve">foi realizado no ano letivo 2020/2021 e </w:t>
      </w:r>
      <w:r>
        <w:t xml:space="preserve">pertence </w:t>
      </w:r>
      <w:r w:rsidR="007F46BE">
        <w:t xml:space="preserve">ao curso </w:t>
      </w:r>
      <w:r w:rsidR="001E0277" w:rsidRPr="000850B3">
        <w:t>Técnico Superior Profissiona</w:t>
      </w:r>
      <w:r w:rsidR="001E0277">
        <w:t>l (</w:t>
      </w:r>
      <w:proofErr w:type="spellStart"/>
      <w:r w:rsidR="001E0277">
        <w:rPr>
          <w:rStyle w:val="Refdecomentrio"/>
        </w:rPr>
        <w:t/>
      </w:r>
      <w:r w:rsidR="001E0277">
        <w:t>TeSP</w:t>
      </w:r>
      <w:proofErr w:type="spellEnd"/>
      <w:r w:rsidR="001E0277">
        <w:t>)</w:t>
      </w:r>
      <w:r w:rsidR="001E0277">
        <w:t xml:space="preserve"> </w:t>
      </w:r>
      <w:r w:rsidR="007F46BE">
        <w:t>de Programação de Sistemas Informáticos com a duração de 16 semanas, iniciado a 3 de março</w:t>
      </w:r>
      <w:r w:rsidR="001E0277">
        <w:t xml:space="preserve"> de 2021</w:t>
      </w:r>
      <w:r w:rsidR="007F46BE">
        <w:t xml:space="preserve"> e com conclusão a 23 de junho</w:t>
      </w:r>
      <w:r w:rsidR="001E0277">
        <w:t xml:space="preserve"> de 2021</w:t>
      </w:r>
      <w:r w:rsidR="007F46BE">
        <w:t xml:space="preserve">. Devido a situação atual de pandemia </w:t>
      </w:r>
      <w:r w:rsidR="001E0277">
        <w:t>OVID</w:t>
      </w:r>
      <w:r w:rsidR="007F46BE">
        <w:t>-19 o estágio foi realizado em</w:t>
      </w:r>
      <w:r w:rsidR="001E0277">
        <w:t xml:space="preserve"> regime</w:t>
      </w:r>
      <w:r w:rsidR="007F46BE">
        <w:t xml:space="preserve"> </w:t>
      </w:r>
      <w:r w:rsidR="001E0277">
        <w:t xml:space="preserve">de </w:t>
      </w:r>
      <w:r w:rsidR="007F46BE">
        <w:t>teletrabalho.</w:t>
      </w:r>
    </w:p>
    <w:p w14:paraId="74E4E6B4" w14:textId="215BEA3D" w:rsidR="007F46BE" w:rsidRDefault="007F46BE" w:rsidP="00215EE4">
      <w:r>
        <w:t>Durante o estágio</w:t>
      </w:r>
      <w:r w:rsidR="001E0277">
        <w:t xml:space="preserve">, </w:t>
      </w:r>
      <w:r>
        <w:t>foi</w:t>
      </w:r>
      <w:r w:rsidR="001E0277">
        <w:t xml:space="preserve">-me </w:t>
      </w:r>
      <w:r w:rsidR="001E0277" w:rsidRPr="001E0277">
        <w:t>dada</w:t>
      </w:r>
      <w:r w:rsidR="001E0277" w:rsidRPr="001E0277">
        <w:t xml:space="preserve"> a oportunidade de ter formação no programa ARTSOFT e </w:t>
      </w:r>
      <w:proofErr w:type="spellStart"/>
      <w:r w:rsidR="001E0277" w:rsidRPr="001E0277">
        <w:t>Power</w:t>
      </w:r>
      <w:proofErr w:type="spellEnd"/>
      <w:r w:rsidR="001E0277" w:rsidRPr="001E0277">
        <w:t xml:space="preserve"> BI.</w:t>
      </w:r>
      <w:r>
        <w:t xml:space="preserve"> </w:t>
      </w:r>
      <w:r w:rsidR="001E0277">
        <w:t>O</w:t>
      </w:r>
      <w:r>
        <w:t xml:space="preserve"> objetivo </w:t>
      </w:r>
      <w:r w:rsidR="001E0277">
        <w:t>seria</w:t>
      </w:r>
      <w:r>
        <w:t xml:space="preserve"> desenvolver relatórios para os clientes</w:t>
      </w:r>
      <w:r w:rsidR="001E0277">
        <w:t>,</w:t>
      </w:r>
      <w:r>
        <w:t xml:space="preserve"> com as informações presentes na base de dados do </w:t>
      </w:r>
      <w:r w:rsidR="001E0277">
        <w:t>ARTSOFT</w:t>
      </w:r>
      <w:r>
        <w:t>.</w:t>
      </w:r>
    </w:p>
    <w:p w14:paraId="0A519C62" w14:textId="35F776AB" w:rsidR="00E200C7" w:rsidRDefault="001E0277" w:rsidP="00215EE4">
      <w:r w:rsidRPr="001E0277">
        <w:t>Os principais objetivos do Estágio foram</w:t>
      </w:r>
      <w:r w:rsidR="00E200C7">
        <w:t>:</w:t>
      </w:r>
    </w:p>
    <w:p w14:paraId="534C67FF" w14:textId="5C264254" w:rsidR="00E200C7" w:rsidRDefault="001E0277" w:rsidP="001E0277">
      <w:pPr>
        <w:pStyle w:val="PargrafodaLista"/>
        <w:numPr>
          <w:ilvl w:val="0"/>
          <w:numId w:val="43"/>
        </w:numPr>
      </w:pPr>
      <w:r w:rsidRPr="001E0277">
        <w:t>Aplicar a aprendizagem adquirida durante a formação académica no Estágio, ou seja, durante a atividade profissional;</w:t>
      </w:r>
      <w:r>
        <w:t xml:space="preserve"> </w:t>
      </w:r>
    </w:p>
    <w:p w14:paraId="7CAFC2C9" w14:textId="10196000" w:rsidR="001E0277" w:rsidRDefault="001E0277" w:rsidP="00396F85">
      <w:pPr>
        <w:pStyle w:val="PargrafodaLista"/>
        <w:numPr>
          <w:ilvl w:val="0"/>
          <w:numId w:val="43"/>
        </w:numPr>
      </w:pPr>
      <w:r>
        <w:t>Criar e desenvolver hábitos de trabalho e sentido de autonomia.</w:t>
      </w:r>
    </w:p>
    <w:tbl>
      <w:tblPr>
        <w:tblStyle w:val="TabelacomGrelhaClara1"/>
        <w:tblpPr w:leftFromText="141" w:rightFromText="141" w:vertAnchor="text" w:horzAnchor="page" w:tblpX="901" w:tblpY="531"/>
        <w:tblW w:w="10630" w:type="dxa"/>
        <w:tblLook w:val="04A0" w:firstRow="1" w:lastRow="0" w:firstColumn="1" w:lastColumn="0" w:noHBand="0" w:noVBand="1"/>
      </w:tblPr>
      <w:tblGrid>
        <w:gridCol w:w="4690"/>
        <w:gridCol w:w="360"/>
        <w:gridCol w:w="360"/>
        <w:gridCol w:w="360"/>
        <w:gridCol w:w="360"/>
        <w:gridCol w:w="360"/>
        <w:gridCol w:w="360"/>
        <w:gridCol w:w="360"/>
        <w:gridCol w:w="360"/>
        <w:gridCol w:w="360"/>
        <w:gridCol w:w="450"/>
        <w:gridCol w:w="450"/>
        <w:gridCol w:w="450"/>
        <w:gridCol w:w="450"/>
        <w:gridCol w:w="450"/>
        <w:gridCol w:w="450"/>
      </w:tblGrid>
      <w:tr w:rsidR="001E0277" w:rsidRPr="007F46BE" w14:paraId="4DDFCBDA" w14:textId="77777777" w:rsidTr="001E0277">
        <w:trPr>
          <w:trHeight w:val="558"/>
        </w:trPr>
        <w:tc>
          <w:tcPr>
            <w:tcW w:w="4690" w:type="dxa"/>
            <w:vAlign w:val="center"/>
            <w:hideMark/>
          </w:tcPr>
          <w:p w14:paraId="5F24F9B7" w14:textId="77777777" w:rsidR="001E0277" w:rsidRPr="007F46BE" w:rsidRDefault="001E0277" w:rsidP="001E0277">
            <w:pPr>
              <w:ind w:firstLine="0"/>
              <w:jc w:val="center"/>
              <w:rPr>
                <w:rFonts w:ascii="Segoe UI" w:eastAsia="Times New Roman" w:hAnsi="Segoe UI" w:cs="Segoe UI"/>
                <w:b/>
                <w:bCs/>
                <w:sz w:val="18"/>
                <w:szCs w:val="18"/>
                <w:lang w:eastAsia="pt-PT"/>
              </w:rPr>
            </w:pPr>
            <w:r w:rsidRPr="00891ABB">
              <w:rPr>
                <w:b/>
                <w:bCs/>
                <w:sz w:val="18"/>
                <w:szCs w:val="18"/>
              </w:rPr>
              <w:t>Tarefas / Semanas</w:t>
            </w:r>
          </w:p>
        </w:tc>
        <w:tc>
          <w:tcPr>
            <w:tcW w:w="360" w:type="dxa"/>
            <w:vAlign w:val="center"/>
            <w:hideMark/>
          </w:tcPr>
          <w:p w14:paraId="288CCDAE" w14:textId="77777777" w:rsidR="001E0277" w:rsidRPr="007F46BE" w:rsidRDefault="001E0277" w:rsidP="001E0277">
            <w:pPr>
              <w:ind w:firstLine="0"/>
              <w:jc w:val="center"/>
              <w:rPr>
                <w:b/>
                <w:bCs/>
                <w:sz w:val="18"/>
                <w:szCs w:val="18"/>
              </w:rPr>
            </w:pPr>
            <w:r w:rsidRPr="007F46BE">
              <w:rPr>
                <w:b/>
                <w:bCs/>
                <w:sz w:val="18"/>
                <w:szCs w:val="18"/>
              </w:rPr>
              <w:t>1ª</w:t>
            </w:r>
          </w:p>
        </w:tc>
        <w:tc>
          <w:tcPr>
            <w:tcW w:w="360" w:type="dxa"/>
            <w:vAlign w:val="center"/>
            <w:hideMark/>
          </w:tcPr>
          <w:p w14:paraId="3CBB4AC7" w14:textId="77777777" w:rsidR="001E0277" w:rsidRPr="007F46BE" w:rsidRDefault="001E0277" w:rsidP="001E0277">
            <w:pPr>
              <w:ind w:firstLine="0"/>
              <w:jc w:val="center"/>
              <w:rPr>
                <w:b/>
                <w:bCs/>
                <w:sz w:val="18"/>
                <w:szCs w:val="18"/>
              </w:rPr>
            </w:pPr>
            <w:r w:rsidRPr="007F46BE">
              <w:rPr>
                <w:b/>
                <w:bCs/>
                <w:sz w:val="18"/>
                <w:szCs w:val="18"/>
              </w:rPr>
              <w:t>2ª</w:t>
            </w:r>
          </w:p>
        </w:tc>
        <w:tc>
          <w:tcPr>
            <w:tcW w:w="360" w:type="dxa"/>
            <w:vAlign w:val="center"/>
            <w:hideMark/>
          </w:tcPr>
          <w:p w14:paraId="78308177" w14:textId="77777777" w:rsidR="001E0277" w:rsidRPr="007F46BE" w:rsidRDefault="001E0277" w:rsidP="001E0277">
            <w:pPr>
              <w:ind w:firstLine="0"/>
              <w:jc w:val="center"/>
              <w:rPr>
                <w:b/>
                <w:bCs/>
                <w:sz w:val="18"/>
                <w:szCs w:val="18"/>
              </w:rPr>
            </w:pPr>
            <w:r w:rsidRPr="007F46BE">
              <w:rPr>
                <w:b/>
                <w:bCs/>
                <w:sz w:val="18"/>
                <w:szCs w:val="18"/>
              </w:rPr>
              <w:t>3ª</w:t>
            </w:r>
          </w:p>
        </w:tc>
        <w:tc>
          <w:tcPr>
            <w:tcW w:w="360" w:type="dxa"/>
            <w:vAlign w:val="center"/>
            <w:hideMark/>
          </w:tcPr>
          <w:p w14:paraId="77E3B5E0" w14:textId="77777777" w:rsidR="001E0277" w:rsidRPr="007F46BE" w:rsidRDefault="001E0277" w:rsidP="001E0277">
            <w:pPr>
              <w:ind w:firstLine="0"/>
              <w:jc w:val="center"/>
              <w:rPr>
                <w:b/>
                <w:bCs/>
                <w:sz w:val="18"/>
                <w:szCs w:val="18"/>
              </w:rPr>
            </w:pPr>
            <w:r w:rsidRPr="007F46BE">
              <w:rPr>
                <w:b/>
                <w:bCs/>
                <w:sz w:val="18"/>
                <w:szCs w:val="18"/>
              </w:rPr>
              <w:t>4ª</w:t>
            </w:r>
          </w:p>
        </w:tc>
        <w:tc>
          <w:tcPr>
            <w:tcW w:w="360" w:type="dxa"/>
            <w:vAlign w:val="center"/>
            <w:hideMark/>
          </w:tcPr>
          <w:p w14:paraId="75C5581E" w14:textId="77777777" w:rsidR="001E0277" w:rsidRPr="007F46BE" w:rsidRDefault="001E0277" w:rsidP="001E0277">
            <w:pPr>
              <w:ind w:firstLine="0"/>
              <w:jc w:val="center"/>
              <w:rPr>
                <w:b/>
                <w:bCs/>
                <w:sz w:val="18"/>
                <w:szCs w:val="18"/>
              </w:rPr>
            </w:pPr>
            <w:r w:rsidRPr="007F46BE">
              <w:rPr>
                <w:b/>
                <w:bCs/>
                <w:sz w:val="18"/>
                <w:szCs w:val="18"/>
              </w:rPr>
              <w:t>5ª</w:t>
            </w:r>
          </w:p>
        </w:tc>
        <w:tc>
          <w:tcPr>
            <w:tcW w:w="360" w:type="dxa"/>
            <w:vAlign w:val="center"/>
            <w:hideMark/>
          </w:tcPr>
          <w:p w14:paraId="2ED27FF2" w14:textId="77777777" w:rsidR="001E0277" w:rsidRPr="007F46BE" w:rsidRDefault="001E0277" w:rsidP="001E0277">
            <w:pPr>
              <w:ind w:firstLine="0"/>
              <w:jc w:val="center"/>
              <w:rPr>
                <w:b/>
                <w:bCs/>
                <w:sz w:val="18"/>
                <w:szCs w:val="18"/>
              </w:rPr>
            </w:pPr>
            <w:r w:rsidRPr="007F46BE">
              <w:rPr>
                <w:b/>
                <w:bCs/>
                <w:sz w:val="18"/>
                <w:szCs w:val="18"/>
              </w:rPr>
              <w:t>6ª</w:t>
            </w:r>
          </w:p>
        </w:tc>
        <w:tc>
          <w:tcPr>
            <w:tcW w:w="360" w:type="dxa"/>
            <w:vAlign w:val="center"/>
            <w:hideMark/>
          </w:tcPr>
          <w:p w14:paraId="5C8322EE" w14:textId="77777777" w:rsidR="001E0277" w:rsidRPr="007F46BE" w:rsidRDefault="001E0277" w:rsidP="001E0277">
            <w:pPr>
              <w:ind w:firstLine="0"/>
              <w:jc w:val="center"/>
              <w:rPr>
                <w:b/>
                <w:bCs/>
                <w:sz w:val="18"/>
                <w:szCs w:val="18"/>
              </w:rPr>
            </w:pPr>
            <w:r w:rsidRPr="007F46BE">
              <w:rPr>
                <w:b/>
                <w:bCs/>
                <w:sz w:val="18"/>
                <w:szCs w:val="18"/>
              </w:rPr>
              <w:t>7ª</w:t>
            </w:r>
          </w:p>
        </w:tc>
        <w:tc>
          <w:tcPr>
            <w:tcW w:w="360" w:type="dxa"/>
            <w:vAlign w:val="center"/>
            <w:hideMark/>
          </w:tcPr>
          <w:p w14:paraId="2DDFF142" w14:textId="77777777" w:rsidR="001E0277" w:rsidRPr="007F46BE" w:rsidRDefault="001E0277" w:rsidP="001E0277">
            <w:pPr>
              <w:ind w:left="-105" w:firstLine="105"/>
              <w:jc w:val="center"/>
              <w:rPr>
                <w:b/>
                <w:bCs/>
                <w:sz w:val="18"/>
                <w:szCs w:val="18"/>
              </w:rPr>
            </w:pPr>
            <w:r w:rsidRPr="007F46BE">
              <w:rPr>
                <w:b/>
                <w:bCs/>
                <w:sz w:val="18"/>
                <w:szCs w:val="18"/>
              </w:rPr>
              <w:t>8ª</w:t>
            </w:r>
          </w:p>
        </w:tc>
        <w:tc>
          <w:tcPr>
            <w:tcW w:w="360" w:type="dxa"/>
            <w:vAlign w:val="center"/>
            <w:hideMark/>
          </w:tcPr>
          <w:p w14:paraId="033740EE" w14:textId="77777777" w:rsidR="001E0277" w:rsidRPr="007F46BE" w:rsidRDefault="001E0277" w:rsidP="001E0277">
            <w:pPr>
              <w:ind w:firstLine="0"/>
              <w:jc w:val="center"/>
              <w:rPr>
                <w:b/>
                <w:bCs/>
                <w:sz w:val="18"/>
                <w:szCs w:val="18"/>
              </w:rPr>
            </w:pPr>
            <w:r w:rsidRPr="007F46BE">
              <w:rPr>
                <w:b/>
                <w:bCs/>
                <w:sz w:val="18"/>
                <w:szCs w:val="18"/>
              </w:rPr>
              <w:t>9ª</w:t>
            </w:r>
          </w:p>
        </w:tc>
        <w:tc>
          <w:tcPr>
            <w:tcW w:w="450" w:type="dxa"/>
            <w:vAlign w:val="center"/>
            <w:hideMark/>
          </w:tcPr>
          <w:p w14:paraId="79C296AA" w14:textId="77777777" w:rsidR="001E0277" w:rsidRPr="007F46BE" w:rsidRDefault="001E0277" w:rsidP="001E0277">
            <w:pPr>
              <w:ind w:firstLine="0"/>
              <w:jc w:val="center"/>
              <w:rPr>
                <w:b/>
                <w:bCs/>
                <w:sz w:val="18"/>
                <w:szCs w:val="18"/>
              </w:rPr>
            </w:pPr>
            <w:r w:rsidRPr="007F46BE">
              <w:rPr>
                <w:b/>
                <w:bCs/>
                <w:sz w:val="18"/>
                <w:szCs w:val="18"/>
              </w:rPr>
              <w:t>10ª</w:t>
            </w:r>
          </w:p>
        </w:tc>
        <w:tc>
          <w:tcPr>
            <w:tcW w:w="450" w:type="dxa"/>
            <w:vAlign w:val="center"/>
            <w:hideMark/>
          </w:tcPr>
          <w:p w14:paraId="391AFE68" w14:textId="77777777" w:rsidR="001E0277" w:rsidRPr="007F46BE" w:rsidRDefault="001E0277" w:rsidP="001E0277">
            <w:pPr>
              <w:ind w:firstLine="0"/>
              <w:jc w:val="center"/>
              <w:rPr>
                <w:b/>
                <w:bCs/>
                <w:sz w:val="18"/>
                <w:szCs w:val="18"/>
              </w:rPr>
            </w:pPr>
            <w:r w:rsidRPr="007F46BE">
              <w:rPr>
                <w:b/>
                <w:bCs/>
                <w:sz w:val="18"/>
                <w:szCs w:val="18"/>
              </w:rPr>
              <w:t>11ª</w:t>
            </w:r>
          </w:p>
        </w:tc>
        <w:tc>
          <w:tcPr>
            <w:tcW w:w="450" w:type="dxa"/>
            <w:vAlign w:val="center"/>
            <w:hideMark/>
          </w:tcPr>
          <w:p w14:paraId="5B9EB5EB" w14:textId="77777777" w:rsidR="001E0277" w:rsidRPr="007F46BE" w:rsidRDefault="001E0277" w:rsidP="001E0277">
            <w:pPr>
              <w:ind w:firstLine="0"/>
              <w:jc w:val="center"/>
              <w:rPr>
                <w:b/>
                <w:bCs/>
                <w:sz w:val="18"/>
                <w:szCs w:val="18"/>
              </w:rPr>
            </w:pPr>
            <w:r w:rsidRPr="007F46BE">
              <w:rPr>
                <w:b/>
                <w:bCs/>
                <w:sz w:val="18"/>
                <w:szCs w:val="18"/>
              </w:rPr>
              <w:t>12ª</w:t>
            </w:r>
          </w:p>
        </w:tc>
        <w:tc>
          <w:tcPr>
            <w:tcW w:w="450" w:type="dxa"/>
            <w:vAlign w:val="center"/>
            <w:hideMark/>
          </w:tcPr>
          <w:p w14:paraId="72B5E5EA" w14:textId="77777777" w:rsidR="001E0277" w:rsidRPr="007F46BE" w:rsidRDefault="001E0277" w:rsidP="001E0277">
            <w:pPr>
              <w:ind w:firstLine="0"/>
              <w:jc w:val="center"/>
              <w:rPr>
                <w:b/>
                <w:bCs/>
                <w:sz w:val="18"/>
                <w:szCs w:val="18"/>
              </w:rPr>
            </w:pPr>
            <w:r w:rsidRPr="007F46BE">
              <w:rPr>
                <w:b/>
                <w:bCs/>
                <w:sz w:val="18"/>
                <w:szCs w:val="18"/>
              </w:rPr>
              <w:t>14ª</w:t>
            </w:r>
          </w:p>
        </w:tc>
        <w:tc>
          <w:tcPr>
            <w:tcW w:w="450" w:type="dxa"/>
            <w:vAlign w:val="center"/>
            <w:hideMark/>
          </w:tcPr>
          <w:p w14:paraId="47423147" w14:textId="77777777" w:rsidR="001E0277" w:rsidRPr="007F46BE" w:rsidRDefault="001E0277" w:rsidP="001E0277">
            <w:pPr>
              <w:ind w:firstLine="0"/>
              <w:jc w:val="center"/>
              <w:rPr>
                <w:b/>
                <w:bCs/>
                <w:sz w:val="18"/>
                <w:szCs w:val="18"/>
              </w:rPr>
            </w:pPr>
            <w:r w:rsidRPr="007F46BE">
              <w:rPr>
                <w:b/>
                <w:bCs/>
                <w:sz w:val="18"/>
                <w:szCs w:val="18"/>
              </w:rPr>
              <w:t>15ª</w:t>
            </w:r>
          </w:p>
        </w:tc>
        <w:tc>
          <w:tcPr>
            <w:tcW w:w="450" w:type="dxa"/>
            <w:vAlign w:val="center"/>
            <w:hideMark/>
          </w:tcPr>
          <w:p w14:paraId="51694097" w14:textId="77777777" w:rsidR="001E0277" w:rsidRPr="007F46BE" w:rsidRDefault="001E0277" w:rsidP="001E0277">
            <w:pPr>
              <w:ind w:firstLine="0"/>
              <w:jc w:val="center"/>
              <w:rPr>
                <w:b/>
                <w:bCs/>
                <w:sz w:val="18"/>
                <w:szCs w:val="18"/>
              </w:rPr>
            </w:pPr>
            <w:r w:rsidRPr="007F46BE">
              <w:rPr>
                <w:b/>
                <w:bCs/>
                <w:sz w:val="18"/>
                <w:szCs w:val="18"/>
              </w:rPr>
              <w:t>16ª</w:t>
            </w:r>
          </w:p>
        </w:tc>
      </w:tr>
      <w:tr w:rsidR="001E0277" w:rsidRPr="00E200C7" w14:paraId="601D79B8" w14:textId="77777777" w:rsidTr="001E0277">
        <w:trPr>
          <w:trHeight w:val="141"/>
        </w:trPr>
        <w:tc>
          <w:tcPr>
            <w:tcW w:w="4690" w:type="dxa"/>
            <w:vAlign w:val="center"/>
            <w:hideMark/>
          </w:tcPr>
          <w:p w14:paraId="1D9C52B9" w14:textId="6D6E1283" w:rsidR="001E0277" w:rsidRPr="007F46BE" w:rsidRDefault="001E0277" w:rsidP="001E0277">
            <w:pPr>
              <w:ind w:firstLine="0"/>
              <w:jc w:val="left"/>
              <w:rPr>
                <w:sz w:val="18"/>
                <w:szCs w:val="18"/>
              </w:rPr>
            </w:pPr>
            <w:r w:rsidRPr="007F46BE">
              <w:rPr>
                <w:sz w:val="18"/>
                <w:szCs w:val="18"/>
              </w:rPr>
              <w:t>Formação </w:t>
            </w:r>
            <w:r w:rsidR="00396F85">
              <w:rPr>
                <w:sz w:val="18"/>
                <w:szCs w:val="18"/>
              </w:rPr>
              <w:t>ARTSOFT</w:t>
            </w:r>
            <w:r w:rsidRPr="007F46BE">
              <w:rPr>
                <w:sz w:val="18"/>
                <w:szCs w:val="18"/>
              </w:rPr>
              <w:t>, </w:t>
            </w:r>
            <w:proofErr w:type="spellStart"/>
            <w:r w:rsidRPr="007F46BE">
              <w:rPr>
                <w:sz w:val="18"/>
                <w:szCs w:val="18"/>
              </w:rPr>
              <w:t>Power</w:t>
            </w:r>
            <w:proofErr w:type="spellEnd"/>
            <w:r w:rsidR="00396F85">
              <w:rPr>
                <w:sz w:val="18"/>
                <w:szCs w:val="18"/>
              </w:rPr>
              <w:t xml:space="preserve"> BI</w:t>
            </w:r>
          </w:p>
        </w:tc>
        <w:tc>
          <w:tcPr>
            <w:tcW w:w="360" w:type="dxa"/>
            <w:vAlign w:val="center"/>
            <w:hideMark/>
          </w:tcPr>
          <w:p w14:paraId="111E4599" w14:textId="77777777" w:rsidR="001E0277" w:rsidRPr="007F46BE" w:rsidRDefault="001E0277" w:rsidP="001E0277">
            <w:pPr>
              <w:ind w:firstLine="0"/>
              <w:jc w:val="center"/>
              <w:rPr>
                <w:sz w:val="18"/>
                <w:szCs w:val="18"/>
              </w:rPr>
            </w:pPr>
            <w:r>
              <w:rPr>
                <w:sz w:val="18"/>
                <w:szCs w:val="18"/>
              </w:rPr>
              <w:t>x</w:t>
            </w:r>
          </w:p>
        </w:tc>
        <w:tc>
          <w:tcPr>
            <w:tcW w:w="360" w:type="dxa"/>
            <w:vAlign w:val="center"/>
            <w:hideMark/>
          </w:tcPr>
          <w:p w14:paraId="5160AF82" w14:textId="77777777" w:rsidR="001E0277" w:rsidRPr="007F46BE" w:rsidRDefault="001E0277" w:rsidP="001E0277">
            <w:pPr>
              <w:ind w:firstLine="0"/>
              <w:jc w:val="center"/>
              <w:rPr>
                <w:sz w:val="18"/>
                <w:szCs w:val="18"/>
              </w:rPr>
            </w:pPr>
            <w:r>
              <w:rPr>
                <w:sz w:val="18"/>
                <w:szCs w:val="18"/>
              </w:rPr>
              <w:t>x</w:t>
            </w:r>
          </w:p>
        </w:tc>
        <w:tc>
          <w:tcPr>
            <w:tcW w:w="360" w:type="dxa"/>
            <w:vAlign w:val="center"/>
            <w:hideMark/>
          </w:tcPr>
          <w:p w14:paraId="0539FF86" w14:textId="77777777" w:rsidR="001E0277" w:rsidRPr="007F46BE" w:rsidRDefault="001E0277" w:rsidP="001E0277">
            <w:pPr>
              <w:ind w:firstLine="0"/>
              <w:jc w:val="center"/>
              <w:rPr>
                <w:sz w:val="18"/>
                <w:szCs w:val="18"/>
              </w:rPr>
            </w:pPr>
            <w:r>
              <w:rPr>
                <w:sz w:val="18"/>
                <w:szCs w:val="18"/>
              </w:rPr>
              <w:t>x</w:t>
            </w:r>
          </w:p>
        </w:tc>
        <w:tc>
          <w:tcPr>
            <w:tcW w:w="360" w:type="dxa"/>
            <w:vAlign w:val="center"/>
            <w:hideMark/>
          </w:tcPr>
          <w:p w14:paraId="1D0C5D5F" w14:textId="77777777" w:rsidR="001E0277" w:rsidRPr="007F46BE" w:rsidRDefault="001E0277" w:rsidP="001E0277">
            <w:pPr>
              <w:ind w:firstLine="0"/>
              <w:jc w:val="center"/>
              <w:rPr>
                <w:sz w:val="18"/>
                <w:szCs w:val="18"/>
              </w:rPr>
            </w:pPr>
          </w:p>
        </w:tc>
        <w:tc>
          <w:tcPr>
            <w:tcW w:w="360" w:type="dxa"/>
            <w:vAlign w:val="center"/>
            <w:hideMark/>
          </w:tcPr>
          <w:p w14:paraId="7E66C6FF" w14:textId="77777777" w:rsidR="001E0277" w:rsidRPr="007F46BE" w:rsidRDefault="001E0277" w:rsidP="001E0277">
            <w:pPr>
              <w:ind w:firstLine="0"/>
              <w:jc w:val="center"/>
              <w:rPr>
                <w:sz w:val="18"/>
                <w:szCs w:val="18"/>
              </w:rPr>
            </w:pPr>
          </w:p>
        </w:tc>
        <w:tc>
          <w:tcPr>
            <w:tcW w:w="360" w:type="dxa"/>
            <w:vAlign w:val="center"/>
            <w:hideMark/>
          </w:tcPr>
          <w:p w14:paraId="47ED1B66" w14:textId="77777777" w:rsidR="001E0277" w:rsidRPr="007F46BE" w:rsidRDefault="001E0277" w:rsidP="001E0277">
            <w:pPr>
              <w:ind w:firstLine="0"/>
              <w:jc w:val="center"/>
              <w:rPr>
                <w:sz w:val="18"/>
                <w:szCs w:val="18"/>
              </w:rPr>
            </w:pPr>
          </w:p>
        </w:tc>
        <w:tc>
          <w:tcPr>
            <w:tcW w:w="360" w:type="dxa"/>
            <w:vAlign w:val="center"/>
            <w:hideMark/>
          </w:tcPr>
          <w:p w14:paraId="6E40EE25" w14:textId="77777777" w:rsidR="001E0277" w:rsidRPr="007F46BE" w:rsidRDefault="001E0277" w:rsidP="001E0277">
            <w:pPr>
              <w:ind w:firstLine="0"/>
              <w:jc w:val="center"/>
              <w:rPr>
                <w:sz w:val="18"/>
                <w:szCs w:val="18"/>
              </w:rPr>
            </w:pPr>
          </w:p>
        </w:tc>
        <w:tc>
          <w:tcPr>
            <w:tcW w:w="360" w:type="dxa"/>
            <w:vAlign w:val="center"/>
            <w:hideMark/>
          </w:tcPr>
          <w:p w14:paraId="4BFCF654" w14:textId="77777777" w:rsidR="001E0277" w:rsidRPr="007F46BE" w:rsidRDefault="001E0277" w:rsidP="001E0277">
            <w:pPr>
              <w:ind w:firstLine="0"/>
              <w:jc w:val="center"/>
              <w:rPr>
                <w:sz w:val="18"/>
                <w:szCs w:val="18"/>
              </w:rPr>
            </w:pPr>
          </w:p>
        </w:tc>
        <w:tc>
          <w:tcPr>
            <w:tcW w:w="360" w:type="dxa"/>
            <w:vAlign w:val="center"/>
            <w:hideMark/>
          </w:tcPr>
          <w:p w14:paraId="4282DC24" w14:textId="77777777" w:rsidR="001E0277" w:rsidRPr="007F46BE" w:rsidRDefault="001E0277" w:rsidP="001E0277">
            <w:pPr>
              <w:ind w:firstLine="0"/>
              <w:jc w:val="center"/>
              <w:rPr>
                <w:sz w:val="18"/>
                <w:szCs w:val="18"/>
              </w:rPr>
            </w:pPr>
          </w:p>
        </w:tc>
        <w:tc>
          <w:tcPr>
            <w:tcW w:w="450" w:type="dxa"/>
            <w:vAlign w:val="center"/>
            <w:hideMark/>
          </w:tcPr>
          <w:p w14:paraId="314432F0" w14:textId="77777777" w:rsidR="001E0277" w:rsidRPr="007F46BE" w:rsidRDefault="001E0277" w:rsidP="001E0277">
            <w:pPr>
              <w:ind w:firstLine="0"/>
              <w:jc w:val="center"/>
              <w:rPr>
                <w:sz w:val="18"/>
                <w:szCs w:val="18"/>
              </w:rPr>
            </w:pPr>
          </w:p>
        </w:tc>
        <w:tc>
          <w:tcPr>
            <w:tcW w:w="450" w:type="dxa"/>
            <w:vAlign w:val="center"/>
            <w:hideMark/>
          </w:tcPr>
          <w:p w14:paraId="2062DD35" w14:textId="77777777" w:rsidR="001E0277" w:rsidRPr="007F46BE" w:rsidRDefault="001E0277" w:rsidP="001E0277">
            <w:pPr>
              <w:ind w:firstLine="0"/>
              <w:jc w:val="center"/>
              <w:rPr>
                <w:sz w:val="18"/>
                <w:szCs w:val="18"/>
              </w:rPr>
            </w:pPr>
          </w:p>
        </w:tc>
        <w:tc>
          <w:tcPr>
            <w:tcW w:w="450" w:type="dxa"/>
            <w:vAlign w:val="center"/>
            <w:hideMark/>
          </w:tcPr>
          <w:p w14:paraId="0BCD00B1" w14:textId="77777777" w:rsidR="001E0277" w:rsidRPr="007F46BE" w:rsidRDefault="001E0277" w:rsidP="001E0277">
            <w:pPr>
              <w:ind w:firstLine="0"/>
              <w:jc w:val="center"/>
              <w:rPr>
                <w:sz w:val="18"/>
                <w:szCs w:val="18"/>
              </w:rPr>
            </w:pPr>
          </w:p>
        </w:tc>
        <w:tc>
          <w:tcPr>
            <w:tcW w:w="450" w:type="dxa"/>
            <w:vAlign w:val="center"/>
            <w:hideMark/>
          </w:tcPr>
          <w:p w14:paraId="52A02FE3" w14:textId="77777777" w:rsidR="001E0277" w:rsidRPr="007F46BE" w:rsidRDefault="001E0277" w:rsidP="001E0277">
            <w:pPr>
              <w:ind w:firstLine="0"/>
              <w:jc w:val="center"/>
              <w:rPr>
                <w:sz w:val="18"/>
                <w:szCs w:val="18"/>
              </w:rPr>
            </w:pPr>
          </w:p>
        </w:tc>
        <w:tc>
          <w:tcPr>
            <w:tcW w:w="450" w:type="dxa"/>
            <w:vAlign w:val="center"/>
            <w:hideMark/>
          </w:tcPr>
          <w:p w14:paraId="6659EA09" w14:textId="77777777" w:rsidR="001E0277" w:rsidRPr="007F46BE" w:rsidRDefault="001E0277" w:rsidP="001E0277">
            <w:pPr>
              <w:ind w:firstLine="0"/>
              <w:jc w:val="center"/>
              <w:rPr>
                <w:sz w:val="18"/>
                <w:szCs w:val="18"/>
              </w:rPr>
            </w:pPr>
          </w:p>
        </w:tc>
        <w:tc>
          <w:tcPr>
            <w:tcW w:w="450" w:type="dxa"/>
            <w:vAlign w:val="center"/>
            <w:hideMark/>
          </w:tcPr>
          <w:p w14:paraId="22743B8E" w14:textId="77777777" w:rsidR="001E0277" w:rsidRPr="007F46BE" w:rsidRDefault="001E0277" w:rsidP="001E0277">
            <w:pPr>
              <w:ind w:firstLine="0"/>
              <w:jc w:val="center"/>
              <w:rPr>
                <w:sz w:val="18"/>
                <w:szCs w:val="18"/>
              </w:rPr>
            </w:pPr>
          </w:p>
        </w:tc>
      </w:tr>
      <w:tr w:rsidR="001E0277" w:rsidRPr="00E200C7" w14:paraId="408E9CFD" w14:textId="77777777" w:rsidTr="001E0277">
        <w:trPr>
          <w:trHeight w:val="337"/>
        </w:trPr>
        <w:tc>
          <w:tcPr>
            <w:tcW w:w="4690" w:type="dxa"/>
            <w:vAlign w:val="center"/>
            <w:hideMark/>
          </w:tcPr>
          <w:p w14:paraId="65D37E74" w14:textId="6699EAD8" w:rsidR="001E0277" w:rsidRPr="007F46BE" w:rsidRDefault="001E0277" w:rsidP="001E0277">
            <w:pPr>
              <w:ind w:firstLine="0"/>
              <w:jc w:val="left"/>
              <w:rPr>
                <w:sz w:val="18"/>
                <w:szCs w:val="18"/>
              </w:rPr>
            </w:pPr>
            <w:r w:rsidRPr="007F46BE">
              <w:rPr>
                <w:sz w:val="18"/>
                <w:szCs w:val="18"/>
              </w:rPr>
              <w:t>Conversão do relatório existente </w:t>
            </w:r>
            <w:proofErr w:type="spellStart"/>
            <w:r w:rsidRPr="007F46BE">
              <w:rPr>
                <w:sz w:val="18"/>
                <w:szCs w:val="18"/>
              </w:rPr>
              <w:t>Qlikview</w:t>
            </w:r>
            <w:proofErr w:type="spellEnd"/>
            <w:r w:rsidRPr="007F46BE">
              <w:rPr>
                <w:sz w:val="18"/>
                <w:szCs w:val="18"/>
              </w:rPr>
              <w:t> para </w:t>
            </w:r>
            <w:proofErr w:type="spellStart"/>
            <w:r w:rsidRPr="007F46BE">
              <w:rPr>
                <w:sz w:val="18"/>
                <w:szCs w:val="18"/>
              </w:rPr>
              <w:t>Power</w:t>
            </w:r>
            <w:proofErr w:type="spellEnd"/>
            <w:r w:rsidR="00396F85">
              <w:rPr>
                <w:sz w:val="18"/>
                <w:szCs w:val="18"/>
              </w:rPr>
              <w:t xml:space="preserve"> </w:t>
            </w:r>
            <w:r w:rsidRPr="007F46BE">
              <w:rPr>
                <w:sz w:val="18"/>
                <w:szCs w:val="18"/>
              </w:rPr>
              <w:t>BI</w:t>
            </w:r>
          </w:p>
        </w:tc>
        <w:tc>
          <w:tcPr>
            <w:tcW w:w="360" w:type="dxa"/>
            <w:vAlign w:val="center"/>
            <w:hideMark/>
          </w:tcPr>
          <w:p w14:paraId="7DA71695" w14:textId="77777777" w:rsidR="001E0277" w:rsidRPr="007F46BE" w:rsidRDefault="001E0277" w:rsidP="001E0277">
            <w:pPr>
              <w:ind w:firstLine="0"/>
              <w:jc w:val="center"/>
              <w:rPr>
                <w:sz w:val="18"/>
                <w:szCs w:val="18"/>
              </w:rPr>
            </w:pPr>
          </w:p>
        </w:tc>
        <w:tc>
          <w:tcPr>
            <w:tcW w:w="360" w:type="dxa"/>
            <w:vAlign w:val="center"/>
            <w:hideMark/>
          </w:tcPr>
          <w:p w14:paraId="0E1A484B" w14:textId="77777777" w:rsidR="001E0277" w:rsidRPr="007F46BE" w:rsidRDefault="001E0277" w:rsidP="001E0277">
            <w:pPr>
              <w:ind w:firstLine="0"/>
              <w:jc w:val="center"/>
              <w:rPr>
                <w:sz w:val="18"/>
                <w:szCs w:val="18"/>
              </w:rPr>
            </w:pPr>
          </w:p>
        </w:tc>
        <w:tc>
          <w:tcPr>
            <w:tcW w:w="360" w:type="dxa"/>
            <w:vAlign w:val="center"/>
            <w:hideMark/>
          </w:tcPr>
          <w:p w14:paraId="215429F5" w14:textId="77777777" w:rsidR="001E0277" w:rsidRPr="007F46BE" w:rsidRDefault="001E0277" w:rsidP="001E0277">
            <w:pPr>
              <w:ind w:firstLine="0"/>
              <w:jc w:val="center"/>
              <w:rPr>
                <w:sz w:val="18"/>
                <w:szCs w:val="18"/>
              </w:rPr>
            </w:pPr>
          </w:p>
        </w:tc>
        <w:tc>
          <w:tcPr>
            <w:tcW w:w="360" w:type="dxa"/>
            <w:vAlign w:val="center"/>
            <w:hideMark/>
          </w:tcPr>
          <w:p w14:paraId="34DA6523" w14:textId="77777777" w:rsidR="001E0277" w:rsidRPr="007F46BE" w:rsidRDefault="001E0277" w:rsidP="001E0277">
            <w:pPr>
              <w:ind w:firstLine="0"/>
              <w:jc w:val="center"/>
              <w:rPr>
                <w:sz w:val="18"/>
                <w:szCs w:val="18"/>
              </w:rPr>
            </w:pPr>
            <w:r>
              <w:rPr>
                <w:sz w:val="18"/>
                <w:szCs w:val="18"/>
              </w:rPr>
              <w:t>x</w:t>
            </w:r>
          </w:p>
        </w:tc>
        <w:tc>
          <w:tcPr>
            <w:tcW w:w="360" w:type="dxa"/>
            <w:vAlign w:val="center"/>
            <w:hideMark/>
          </w:tcPr>
          <w:p w14:paraId="3966ADFB" w14:textId="77777777" w:rsidR="001E0277" w:rsidRPr="007F46BE" w:rsidRDefault="001E0277" w:rsidP="001E0277">
            <w:pPr>
              <w:ind w:firstLine="0"/>
              <w:jc w:val="center"/>
              <w:rPr>
                <w:sz w:val="18"/>
                <w:szCs w:val="18"/>
              </w:rPr>
            </w:pPr>
            <w:r>
              <w:rPr>
                <w:sz w:val="18"/>
                <w:szCs w:val="18"/>
              </w:rPr>
              <w:t>x</w:t>
            </w:r>
          </w:p>
        </w:tc>
        <w:tc>
          <w:tcPr>
            <w:tcW w:w="360" w:type="dxa"/>
            <w:vAlign w:val="center"/>
            <w:hideMark/>
          </w:tcPr>
          <w:p w14:paraId="332D4DDA" w14:textId="77777777" w:rsidR="001E0277" w:rsidRPr="007F46BE" w:rsidRDefault="001E0277" w:rsidP="001E0277">
            <w:pPr>
              <w:ind w:firstLine="0"/>
              <w:jc w:val="center"/>
              <w:rPr>
                <w:sz w:val="18"/>
                <w:szCs w:val="18"/>
              </w:rPr>
            </w:pPr>
            <w:r>
              <w:rPr>
                <w:sz w:val="18"/>
                <w:szCs w:val="18"/>
              </w:rPr>
              <w:t>x</w:t>
            </w:r>
          </w:p>
        </w:tc>
        <w:tc>
          <w:tcPr>
            <w:tcW w:w="360" w:type="dxa"/>
            <w:vAlign w:val="center"/>
            <w:hideMark/>
          </w:tcPr>
          <w:p w14:paraId="6C106B9A" w14:textId="77777777" w:rsidR="001E0277" w:rsidRPr="007F46BE" w:rsidRDefault="001E0277" w:rsidP="001E0277">
            <w:pPr>
              <w:ind w:firstLine="0"/>
              <w:jc w:val="center"/>
              <w:rPr>
                <w:sz w:val="18"/>
                <w:szCs w:val="18"/>
              </w:rPr>
            </w:pPr>
          </w:p>
        </w:tc>
        <w:tc>
          <w:tcPr>
            <w:tcW w:w="360" w:type="dxa"/>
            <w:vAlign w:val="center"/>
            <w:hideMark/>
          </w:tcPr>
          <w:p w14:paraId="4CFCD0C1" w14:textId="77777777" w:rsidR="001E0277" w:rsidRPr="007F46BE" w:rsidRDefault="001E0277" w:rsidP="001E0277">
            <w:pPr>
              <w:ind w:firstLine="0"/>
              <w:jc w:val="center"/>
              <w:rPr>
                <w:sz w:val="18"/>
                <w:szCs w:val="18"/>
              </w:rPr>
            </w:pPr>
          </w:p>
        </w:tc>
        <w:tc>
          <w:tcPr>
            <w:tcW w:w="360" w:type="dxa"/>
            <w:vAlign w:val="center"/>
            <w:hideMark/>
          </w:tcPr>
          <w:p w14:paraId="19E165D7" w14:textId="77777777" w:rsidR="001E0277" w:rsidRPr="007F46BE" w:rsidRDefault="001E0277" w:rsidP="001E0277">
            <w:pPr>
              <w:ind w:firstLine="0"/>
              <w:jc w:val="center"/>
              <w:rPr>
                <w:sz w:val="18"/>
                <w:szCs w:val="18"/>
              </w:rPr>
            </w:pPr>
          </w:p>
        </w:tc>
        <w:tc>
          <w:tcPr>
            <w:tcW w:w="450" w:type="dxa"/>
            <w:vAlign w:val="center"/>
            <w:hideMark/>
          </w:tcPr>
          <w:p w14:paraId="770CA7E4" w14:textId="77777777" w:rsidR="001E0277" w:rsidRPr="007F46BE" w:rsidRDefault="001E0277" w:rsidP="001E0277">
            <w:pPr>
              <w:ind w:firstLine="0"/>
              <w:jc w:val="center"/>
              <w:rPr>
                <w:sz w:val="18"/>
                <w:szCs w:val="18"/>
              </w:rPr>
            </w:pPr>
          </w:p>
        </w:tc>
        <w:tc>
          <w:tcPr>
            <w:tcW w:w="450" w:type="dxa"/>
            <w:vAlign w:val="center"/>
            <w:hideMark/>
          </w:tcPr>
          <w:p w14:paraId="3B91DE46" w14:textId="77777777" w:rsidR="001E0277" w:rsidRPr="007F46BE" w:rsidRDefault="001E0277" w:rsidP="001E0277">
            <w:pPr>
              <w:ind w:firstLine="0"/>
              <w:jc w:val="center"/>
              <w:rPr>
                <w:sz w:val="18"/>
                <w:szCs w:val="18"/>
              </w:rPr>
            </w:pPr>
          </w:p>
        </w:tc>
        <w:tc>
          <w:tcPr>
            <w:tcW w:w="450" w:type="dxa"/>
            <w:vAlign w:val="center"/>
            <w:hideMark/>
          </w:tcPr>
          <w:p w14:paraId="6608F46D" w14:textId="77777777" w:rsidR="001E0277" w:rsidRPr="007F46BE" w:rsidRDefault="001E0277" w:rsidP="001E0277">
            <w:pPr>
              <w:ind w:firstLine="0"/>
              <w:jc w:val="center"/>
              <w:rPr>
                <w:sz w:val="18"/>
                <w:szCs w:val="18"/>
              </w:rPr>
            </w:pPr>
          </w:p>
        </w:tc>
        <w:tc>
          <w:tcPr>
            <w:tcW w:w="450" w:type="dxa"/>
            <w:vAlign w:val="center"/>
            <w:hideMark/>
          </w:tcPr>
          <w:p w14:paraId="0095E101" w14:textId="77777777" w:rsidR="001E0277" w:rsidRPr="007F46BE" w:rsidRDefault="001E0277" w:rsidP="001E0277">
            <w:pPr>
              <w:ind w:firstLine="0"/>
              <w:jc w:val="center"/>
              <w:rPr>
                <w:sz w:val="18"/>
                <w:szCs w:val="18"/>
              </w:rPr>
            </w:pPr>
          </w:p>
        </w:tc>
        <w:tc>
          <w:tcPr>
            <w:tcW w:w="450" w:type="dxa"/>
            <w:vAlign w:val="center"/>
            <w:hideMark/>
          </w:tcPr>
          <w:p w14:paraId="10E589F4" w14:textId="77777777" w:rsidR="001E0277" w:rsidRPr="007F46BE" w:rsidRDefault="001E0277" w:rsidP="001E0277">
            <w:pPr>
              <w:ind w:firstLine="0"/>
              <w:jc w:val="center"/>
              <w:rPr>
                <w:sz w:val="18"/>
                <w:szCs w:val="18"/>
              </w:rPr>
            </w:pPr>
          </w:p>
        </w:tc>
        <w:tc>
          <w:tcPr>
            <w:tcW w:w="450" w:type="dxa"/>
            <w:vAlign w:val="center"/>
            <w:hideMark/>
          </w:tcPr>
          <w:p w14:paraId="50EA1E06" w14:textId="77777777" w:rsidR="001E0277" w:rsidRPr="007F46BE" w:rsidRDefault="001E0277" w:rsidP="001E0277">
            <w:pPr>
              <w:ind w:firstLine="0"/>
              <w:jc w:val="center"/>
              <w:rPr>
                <w:sz w:val="18"/>
                <w:szCs w:val="18"/>
              </w:rPr>
            </w:pPr>
          </w:p>
        </w:tc>
      </w:tr>
      <w:tr w:rsidR="001E0277" w:rsidRPr="00E200C7" w14:paraId="1CB81929" w14:textId="77777777" w:rsidTr="001E0277">
        <w:trPr>
          <w:trHeight w:val="337"/>
        </w:trPr>
        <w:tc>
          <w:tcPr>
            <w:tcW w:w="4690" w:type="dxa"/>
            <w:vAlign w:val="center"/>
            <w:hideMark/>
          </w:tcPr>
          <w:p w14:paraId="3A297F1C" w14:textId="77777777" w:rsidR="001E0277" w:rsidRPr="007F46BE" w:rsidRDefault="001E0277" w:rsidP="001E0277">
            <w:pPr>
              <w:ind w:firstLine="0"/>
              <w:jc w:val="left"/>
              <w:rPr>
                <w:sz w:val="18"/>
                <w:szCs w:val="18"/>
              </w:rPr>
            </w:pPr>
            <w:r w:rsidRPr="007F46BE">
              <w:rPr>
                <w:sz w:val="18"/>
                <w:szCs w:val="18"/>
              </w:rPr>
              <w:t>Elaboração de diversos relatórios de </w:t>
            </w:r>
            <w:proofErr w:type="spellStart"/>
            <w:r w:rsidRPr="007F46BE">
              <w:rPr>
                <w:sz w:val="18"/>
                <w:szCs w:val="18"/>
              </w:rPr>
              <w:t>Power</w:t>
            </w:r>
            <w:proofErr w:type="spellEnd"/>
            <w:r w:rsidRPr="007F46BE">
              <w:rPr>
                <w:sz w:val="18"/>
                <w:szCs w:val="18"/>
              </w:rPr>
              <w:t> BI para vários clientes</w:t>
            </w:r>
          </w:p>
        </w:tc>
        <w:tc>
          <w:tcPr>
            <w:tcW w:w="360" w:type="dxa"/>
            <w:vAlign w:val="center"/>
            <w:hideMark/>
          </w:tcPr>
          <w:p w14:paraId="64FE2FE8" w14:textId="77777777" w:rsidR="001E0277" w:rsidRPr="007F46BE" w:rsidRDefault="001E0277" w:rsidP="001E0277">
            <w:pPr>
              <w:ind w:firstLine="0"/>
              <w:jc w:val="center"/>
              <w:rPr>
                <w:sz w:val="18"/>
                <w:szCs w:val="18"/>
              </w:rPr>
            </w:pPr>
          </w:p>
        </w:tc>
        <w:tc>
          <w:tcPr>
            <w:tcW w:w="360" w:type="dxa"/>
            <w:vAlign w:val="center"/>
            <w:hideMark/>
          </w:tcPr>
          <w:p w14:paraId="0680D637" w14:textId="77777777" w:rsidR="001E0277" w:rsidRPr="007F46BE" w:rsidRDefault="001E0277" w:rsidP="001E0277">
            <w:pPr>
              <w:ind w:firstLine="0"/>
              <w:jc w:val="center"/>
              <w:rPr>
                <w:sz w:val="18"/>
                <w:szCs w:val="18"/>
              </w:rPr>
            </w:pPr>
          </w:p>
        </w:tc>
        <w:tc>
          <w:tcPr>
            <w:tcW w:w="360" w:type="dxa"/>
            <w:vAlign w:val="center"/>
            <w:hideMark/>
          </w:tcPr>
          <w:p w14:paraId="17A6A3EC" w14:textId="77777777" w:rsidR="001E0277" w:rsidRPr="007F46BE" w:rsidRDefault="001E0277" w:rsidP="001E0277">
            <w:pPr>
              <w:ind w:firstLine="0"/>
              <w:jc w:val="center"/>
              <w:rPr>
                <w:sz w:val="18"/>
                <w:szCs w:val="18"/>
              </w:rPr>
            </w:pPr>
          </w:p>
        </w:tc>
        <w:tc>
          <w:tcPr>
            <w:tcW w:w="360" w:type="dxa"/>
            <w:vAlign w:val="center"/>
            <w:hideMark/>
          </w:tcPr>
          <w:p w14:paraId="6EEB4117" w14:textId="77777777" w:rsidR="001E0277" w:rsidRPr="007F46BE" w:rsidRDefault="001E0277" w:rsidP="001E0277">
            <w:pPr>
              <w:ind w:firstLine="0"/>
              <w:jc w:val="center"/>
              <w:rPr>
                <w:sz w:val="18"/>
                <w:szCs w:val="18"/>
              </w:rPr>
            </w:pPr>
          </w:p>
        </w:tc>
        <w:tc>
          <w:tcPr>
            <w:tcW w:w="360" w:type="dxa"/>
            <w:vAlign w:val="center"/>
            <w:hideMark/>
          </w:tcPr>
          <w:p w14:paraId="522CFD93" w14:textId="77777777" w:rsidR="001E0277" w:rsidRPr="007F46BE" w:rsidRDefault="001E0277" w:rsidP="001E0277">
            <w:pPr>
              <w:ind w:firstLine="0"/>
              <w:jc w:val="center"/>
              <w:rPr>
                <w:sz w:val="18"/>
                <w:szCs w:val="18"/>
              </w:rPr>
            </w:pPr>
          </w:p>
        </w:tc>
        <w:tc>
          <w:tcPr>
            <w:tcW w:w="360" w:type="dxa"/>
            <w:vAlign w:val="center"/>
            <w:hideMark/>
          </w:tcPr>
          <w:p w14:paraId="2308D1BC" w14:textId="77777777" w:rsidR="001E0277" w:rsidRPr="007F46BE" w:rsidRDefault="001E0277" w:rsidP="001E0277">
            <w:pPr>
              <w:ind w:firstLine="0"/>
              <w:jc w:val="center"/>
              <w:rPr>
                <w:sz w:val="18"/>
                <w:szCs w:val="18"/>
              </w:rPr>
            </w:pPr>
          </w:p>
        </w:tc>
        <w:tc>
          <w:tcPr>
            <w:tcW w:w="360" w:type="dxa"/>
            <w:vAlign w:val="center"/>
            <w:hideMark/>
          </w:tcPr>
          <w:p w14:paraId="2462F144" w14:textId="77777777" w:rsidR="001E0277" w:rsidRPr="007F46BE" w:rsidRDefault="001E0277" w:rsidP="001E0277">
            <w:pPr>
              <w:ind w:firstLine="0"/>
              <w:jc w:val="center"/>
              <w:rPr>
                <w:sz w:val="18"/>
                <w:szCs w:val="18"/>
              </w:rPr>
            </w:pPr>
            <w:r w:rsidRPr="007F46BE">
              <w:rPr>
                <w:sz w:val="18"/>
                <w:szCs w:val="18"/>
              </w:rPr>
              <w:t>x</w:t>
            </w:r>
          </w:p>
        </w:tc>
        <w:tc>
          <w:tcPr>
            <w:tcW w:w="360" w:type="dxa"/>
            <w:vAlign w:val="center"/>
            <w:hideMark/>
          </w:tcPr>
          <w:p w14:paraId="02CE7AA0" w14:textId="77777777" w:rsidR="001E0277" w:rsidRPr="007F46BE" w:rsidRDefault="001E0277" w:rsidP="001E0277">
            <w:pPr>
              <w:ind w:firstLine="0"/>
              <w:jc w:val="center"/>
              <w:rPr>
                <w:sz w:val="18"/>
                <w:szCs w:val="18"/>
              </w:rPr>
            </w:pPr>
            <w:r w:rsidRPr="007F46BE">
              <w:rPr>
                <w:sz w:val="18"/>
                <w:szCs w:val="18"/>
              </w:rPr>
              <w:t>x</w:t>
            </w:r>
          </w:p>
        </w:tc>
        <w:tc>
          <w:tcPr>
            <w:tcW w:w="360" w:type="dxa"/>
            <w:vAlign w:val="center"/>
            <w:hideMark/>
          </w:tcPr>
          <w:p w14:paraId="4642F316" w14:textId="77777777" w:rsidR="001E0277" w:rsidRPr="007F46BE" w:rsidRDefault="001E0277" w:rsidP="001E0277">
            <w:pPr>
              <w:ind w:firstLine="0"/>
              <w:jc w:val="center"/>
              <w:rPr>
                <w:sz w:val="18"/>
                <w:szCs w:val="18"/>
              </w:rPr>
            </w:pPr>
            <w:r w:rsidRPr="007F46BE">
              <w:rPr>
                <w:sz w:val="18"/>
                <w:szCs w:val="18"/>
              </w:rPr>
              <w:t>x</w:t>
            </w:r>
          </w:p>
        </w:tc>
        <w:tc>
          <w:tcPr>
            <w:tcW w:w="450" w:type="dxa"/>
            <w:vAlign w:val="center"/>
            <w:hideMark/>
          </w:tcPr>
          <w:p w14:paraId="11747E38" w14:textId="77777777" w:rsidR="001E0277" w:rsidRPr="007F46BE" w:rsidRDefault="001E0277" w:rsidP="001E0277">
            <w:pPr>
              <w:ind w:firstLine="0"/>
              <w:jc w:val="center"/>
              <w:rPr>
                <w:sz w:val="18"/>
                <w:szCs w:val="18"/>
              </w:rPr>
            </w:pPr>
            <w:r w:rsidRPr="007F46BE">
              <w:rPr>
                <w:sz w:val="18"/>
                <w:szCs w:val="18"/>
              </w:rPr>
              <w:t>x</w:t>
            </w:r>
          </w:p>
        </w:tc>
        <w:tc>
          <w:tcPr>
            <w:tcW w:w="450" w:type="dxa"/>
            <w:vAlign w:val="center"/>
            <w:hideMark/>
          </w:tcPr>
          <w:p w14:paraId="3D1AF20D" w14:textId="77777777" w:rsidR="001E0277" w:rsidRPr="007F46BE" w:rsidRDefault="001E0277" w:rsidP="001E0277">
            <w:pPr>
              <w:ind w:firstLine="0"/>
              <w:jc w:val="center"/>
              <w:rPr>
                <w:sz w:val="18"/>
                <w:szCs w:val="18"/>
              </w:rPr>
            </w:pPr>
            <w:r w:rsidRPr="007F46BE">
              <w:rPr>
                <w:sz w:val="18"/>
                <w:szCs w:val="18"/>
              </w:rPr>
              <w:t>x</w:t>
            </w:r>
          </w:p>
        </w:tc>
        <w:tc>
          <w:tcPr>
            <w:tcW w:w="450" w:type="dxa"/>
            <w:vAlign w:val="center"/>
            <w:hideMark/>
          </w:tcPr>
          <w:p w14:paraId="4DC4B00B" w14:textId="77777777" w:rsidR="001E0277" w:rsidRPr="007F46BE" w:rsidRDefault="001E0277" w:rsidP="001E0277">
            <w:pPr>
              <w:ind w:firstLine="0"/>
              <w:jc w:val="center"/>
              <w:rPr>
                <w:sz w:val="18"/>
                <w:szCs w:val="18"/>
              </w:rPr>
            </w:pPr>
            <w:r w:rsidRPr="007F46BE">
              <w:rPr>
                <w:sz w:val="18"/>
                <w:szCs w:val="18"/>
              </w:rPr>
              <w:t>x</w:t>
            </w:r>
          </w:p>
        </w:tc>
        <w:tc>
          <w:tcPr>
            <w:tcW w:w="450" w:type="dxa"/>
            <w:vAlign w:val="center"/>
            <w:hideMark/>
          </w:tcPr>
          <w:p w14:paraId="0DA26F3D" w14:textId="77777777" w:rsidR="001E0277" w:rsidRPr="007F46BE" w:rsidRDefault="001E0277" w:rsidP="001E0277">
            <w:pPr>
              <w:ind w:firstLine="0"/>
              <w:jc w:val="center"/>
              <w:rPr>
                <w:sz w:val="18"/>
                <w:szCs w:val="18"/>
              </w:rPr>
            </w:pPr>
            <w:r w:rsidRPr="007F46BE">
              <w:rPr>
                <w:sz w:val="18"/>
                <w:szCs w:val="18"/>
              </w:rPr>
              <w:t>x</w:t>
            </w:r>
          </w:p>
        </w:tc>
        <w:tc>
          <w:tcPr>
            <w:tcW w:w="450" w:type="dxa"/>
            <w:vAlign w:val="center"/>
            <w:hideMark/>
          </w:tcPr>
          <w:p w14:paraId="2B923773" w14:textId="77777777" w:rsidR="001E0277" w:rsidRPr="007F46BE" w:rsidRDefault="001E0277" w:rsidP="001E0277">
            <w:pPr>
              <w:ind w:firstLine="0"/>
              <w:jc w:val="center"/>
              <w:rPr>
                <w:sz w:val="18"/>
                <w:szCs w:val="18"/>
              </w:rPr>
            </w:pPr>
            <w:r w:rsidRPr="007F46BE">
              <w:rPr>
                <w:sz w:val="18"/>
                <w:szCs w:val="18"/>
              </w:rPr>
              <w:t>x</w:t>
            </w:r>
          </w:p>
        </w:tc>
        <w:tc>
          <w:tcPr>
            <w:tcW w:w="450" w:type="dxa"/>
            <w:vAlign w:val="center"/>
            <w:hideMark/>
          </w:tcPr>
          <w:p w14:paraId="23660AC6" w14:textId="77777777" w:rsidR="001E0277" w:rsidRPr="007F46BE" w:rsidRDefault="001E0277" w:rsidP="001E0277">
            <w:pPr>
              <w:ind w:firstLine="0"/>
              <w:jc w:val="center"/>
              <w:rPr>
                <w:sz w:val="18"/>
                <w:szCs w:val="18"/>
              </w:rPr>
            </w:pPr>
            <w:r w:rsidRPr="007F46BE">
              <w:rPr>
                <w:sz w:val="18"/>
                <w:szCs w:val="18"/>
              </w:rPr>
              <w:t>x</w:t>
            </w:r>
          </w:p>
        </w:tc>
      </w:tr>
    </w:tbl>
    <w:p w14:paraId="31004D0B" w14:textId="77777777" w:rsidR="001E0277" w:rsidRDefault="001E0277" w:rsidP="001E0277">
      <w:r w:rsidRPr="007F46BE">
        <w:t>A tabela abaixo representa o plano de estágio.</w:t>
      </w:r>
    </w:p>
    <w:p w14:paraId="74B306F2" w14:textId="77777777" w:rsidR="00396F85" w:rsidRDefault="00396F85" w:rsidP="00D354E2">
      <w:pPr>
        <w:pStyle w:val="Legenda"/>
      </w:pPr>
    </w:p>
    <w:p w14:paraId="2B7DFDC2" w14:textId="6124CCDA" w:rsidR="007F46BE" w:rsidRDefault="00E200C7" w:rsidP="00D354E2">
      <w:pPr>
        <w:pStyle w:val="Legenda"/>
      </w:pPr>
      <w:bookmarkStart w:id="30" w:name="_Toc77631245"/>
      <w:r>
        <w:t xml:space="preserve">Tabela </w:t>
      </w:r>
      <w:r w:rsidR="00BE3B01">
        <w:fldChar w:fldCharType="begin"/>
      </w:r>
      <w:r w:rsidR="00BE3B01">
        <w:instrText xml:space="preserve"> SEQ Tabela \* ARABIC </w:instrText>
      </w:r>
      <w:r w:rsidR="00BE3B01">
        <w:fldChar w:fldCharType="separate"/>
      </w:r>
      <w:r w:rsidR="002F1F92">
        <w:rPr>
          <w:noProof/>
        </w:rPr>
        <w:t>1</w:t>
      </w:r>
      <w:r w:rsidR="00BE3B01">
        <w:rPr>
          <w:noProof/>
        </w:rPr>
        <w:fldChar w:fldCharType="end"/>
      </w:r>
      <w:r>
        <w:t xml:space="preserve"> - Plano de Estágio</w:t>
      </w:r>
      <w:bookmarkEnd w:id="30"/>
    </w:p>
    <w:p w14:paraId="6261E3BF" w14:textId="56239A8E" w:rsidR="00096502" w:rsidRPr="00E200C7" w:rsidRDefault="00396F85" w:rsidP="00396F85">
      <w:pPr>
        <w:rPr>
          <w:sz w:val="18"/>
          <w:szCs w:val="18"/>
        </w:rPr>
      </w:pPr>
      <w:r w:rsidRPr="001E0277">
        <w:t xml:space="preserve">O relatório irá de dividir em 5 categorias sendo elas a introdução onde enquadrarei os objetivos do estágio com o plano do curso, a segunda categoria será a caracterização da entidade de acolhimento onde irei descrever a empresa e justificar a minha escolha para a realização do estágio, a terceira categoria será a descrição do programa de estágio onde irei em detalhe das atividades desenvolvidas, a quarta categoria será uma analise do </w:t>
      </w:r>
      <w:r w:rsidRPr="001E0277">
        <w:lastRenderedPageBreak/>
        <w:t>desenvolvimento e propostas de melhorias, e por fim a conclusão onde irei resumir os principais pontos descritos ao longo do relatório e apresentar a minha reflexão.</w:t>
      </w:r>
    </w:p>
    <w:p w14:paraId="03A39112" w14:textId="44FDDD73" w:rsidR="00BC67D7" w:rsidRDefault="00712F93" w:rsidP="00BC67D7">
      <w:pPr>
        <w:pStyle w:val="Ttulo1"/>
      </w:pPr>
      <w:bookmarkStart w:id="31" w:name="_Toc77631281"/>
      <w:r>
        <w:lastRenderedPageBreak/>
        <w:t>Caracterização da Entidade de Acolhimento</w:t>
      </w:r>
      <w:bookmarkEnd w:id="31"/>
    </w:p>
    <w:p w14:paraId="68E4CB76" w14:textId="7447E3D1" w:rsidR="006D3FD4" w:rsidRDefault="00396F85" w:rsidP="00396F85">
      <w:r>
        <w:t>“</w:t>
      </w:r>
      <w:r w:rsidR="006D3FD4" w:rsidRPr="00396F85">
        <w:t>Fundada em 1992</w:t>
      </w:r>
      <w:r w:rsidRPr="00396F85">
        <w:t>,</w:t>
      </w:r>
      <w:r w:rsidR="006D3FD4" w:rsidRPr="00396F85">
        <w:t xml:space="preserve"> a CPS - </w:t>
      </w:r>
      <w:proofErr w:type="spellStart"/>
      <w:r w:rsidR="006D3FD4" w:rsidRPr="00396F85">
        <w:t>Advanced</w:t>
      </w:r>
      <w:proofErr w:type="spellEnd"/>
      <w:r w:rsidR="006D3FD4" w:rsidRPr="00396F85">
        <w:t xml:space="preserve"> Management, S.A. é uma empresa líder em Consultoria de Gestão e especializada na Implementação de Sistemas Informáticos. Pensando numa total eficácia e fiabilidade de resultados, a CPS tem vindo a colaborar, em parceria com a ARTSOFT, no desenvolvimento do software de gestão</w:t>
      </w:r>
      <w:r w:rsidR="006D3FD4" w:rsidRPr="0022687A">
        <w:t>.</w:t>
      </w:r>
      <w:r>
        <w:t>”</w:t>
      </w:r>
      <w:r w:rsidR="006D3FD4">
        <w:t xml:space="preserve"> </w:t>
      </w:r>
      <w:sdt>
        <w:sdtPr>
          <w:id w:val="-1222434043"/>
          <w:citation/>
        </w:sdtPr>
        <w:sdtEndPr/>
        <w:sdtContent>
          <w:r w:rsidR="00C520CE">
            <w:fldChar w:fldCharType="begin"/>
          </w:r>
          <w:r>
            <w:instrText xml:space="preserve">CITATION CPS21 \l 2070 </w:instrText>
          </w:r>
          <w:r w:rsidR="00C520CE">
            <w:fldChar w:fldCharType="separate"/>
          </w:r>
          <w:r>
            <w:rPr>
              <w:noProof/>
            </w:rPr>
            <w:t>(CPS, 2021)</w:t>
          </w:r>
          <w:r w:rsidR="00C520CE">
            <w:fldChar w:fldCharType="end"/>
          </w:r>
        </w:sdtContent>
      </w:sdt>
    </w:p>
    <w:p w14:paraId="5A256D73" w14:textId="2EC8365F" w:rsidR="006D3FD4" w:rsidRDefault="006C1FD9" w:rsidP="006C1FD9">
      <w:pPr>
        <w:pStyle w:val="Ttulo2"/>
      </w:pPr>
      <w:r>
        <w:t xml:space="preserve"> </w:t>
      </w:r>
      <w:bookmarkStart w:id="32" w:name="_Toc77631282"/>
      <w:r>
        <w:t>CPS -</w:t>
      </w:r>
      <w:r w:rsidR="00396F85">
        <w:t xml:space="preserve"> </w:t>
      </w:r>
      <w:r>
        <w:t>Consultores de Informática</w:t>
      </w:r>
      <w:bookmarkEnd w:id="32"/>
    </w:p>
    <w:p w14:paraId="5857A15C" w14:textId="34983940" w:rsidR="006C1FD9" w:rsidRPr="006C1FD9" w:rsidRDefault="006C1FD9" w:rsidP="006C1FD9">
      <w:r>
        <w:t>Abaixo irei descrever as principais características da empresa</w:t>
      </w:r>
      <w:r w:rsidR="00396F85">
        <w:t>, tais</w:t>
      </w:r>
      <w:r>
        <w:t xml:space="preserve"> como</w:t>
      </w:r>
      <w:r w:rsidR="00396F85">
        <w:t>,</w:t>
      </w:r>
      <w:r>
        <w:t xml:space="preserve"> a ficha técnica com as informações gerais da empresa, a missão e a visão da empresa, a caracterização dos recursos humanos e dos seus clientes e a sua posição global no mercado atual de sistemas de informação.</w:t>
      </w:r>
    </w:p>
    <w:tbl>
      <w:tblPr>
        <w:tblStyle w:val="TabelaSimples21"/>
        <w:tblpPr w:leftFromText="141" w:rightFromText="141" w:vertAnchor="text" w:horzAnchor="margin" w:tblpY="-25"/>
        <w:tblW w:w="0" w:type="auto"/>
        <w:tblLook w:val="04A0" w:firstRow="1" w:lastRow="0" w:firstColumn="1" w:lastColumn="0" w:noHBand="0" w:noVBand="1"/>
      </w:tblPr>
      <w:tblGrid>
        <w:gridCol w:w="2263"/>
        <w:gridCol w:w="6514"/>
      </w:tblGrid>
      <w:tr w:rsidR="00396F85" w14:paraId="71DEE60A" w14:textId="77777777" w:rsidTr="00396F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3D887C" w14:textId="77777777" w:rsidR="00396F85" w:rsidRDefault="00396F85" w:rsidP="00396F85">
            <w:pPr>
              <w:ind w:firstLine="0"/>
            </w:pPr>
            <w:r>
              <w:t>Nome:</w:t>
            </w:r>
          </w:p>
        </w:tc>
        <w:tc>
          <w:tcPr>
            <w:tcW w:w="6514" w:type="dxa"/>
          </w:tcPr>
          <w:p w14:paraId="4AA9DF0E" w14:textId="77777777" w:rsidR="00396F85" w:rsidRPr="007E3EA0" w:rsidRDefault="00396F85" w:rsidP="00396F85">
            <w:pPr>
              <w:ind w:firstLine="0"/>
              <w:cnfStyle w:val="100000000000" w:firstRow="1" w:lastRow="0" w:firstColumn="0" w:lastColumn="0" w:oddVBand="0" w:evenVBand="0" w:oddHBand="0" w:evenHBand="0" w:firstRowFirstColumn="0" w:firstRowLastColumn="0" w:lastRowFirstColumn="0" w:lastRowLastColumn="0"/>
              <w:rPr>
                <w:b w:val="0"/>
                <w:bCs w:val="0"/>
              </w:rPr>
            </w:pPr>
            <w:r w:rsidRPr="007E3EA0">
              <w:rPr>
                <w:b w:val="0"/>
                <w:bCs w:val="0"/>
              </w:rPr>
              <w:t>CPS – Consultores Informáticos</w:t>
            </w:r>
          </w:p>
        </w:tc>
      </w:tr>
      <w:tr w:rsidR="00396F85" w14:paraId="52D385FC" w14:textId="77777777" w:rsidTr="00396F8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tcPr>
          <w:p w14:paraId="0F2BF231" w14:textId="77777777" w:rsidR="00396F85" w:rsidRDefault="00396F85" w:rsidP="00396F85">
            <w:pPr>
              <w:ind w:firstLine="0"/>
            </w:pPr>
            <w:r>
              <w:t>Setor de Atividade:</w:t>
            </w:r>
          </w:p>
        </w:tc>
        <w:tc>
          <w:tcPr>
            <w:tcW w:w="6514" w:type="dxa"/>
          </w:tcPr>
          <w:p w14:paraId="23F6EC4A" w14:textId="77777777" w:rsidR="00396F85" w:rsidRDefault="00396F85" w:rsidP="00396F85">
            <w:pPr>
              <w:ind w:firstLine="0"/>
              <w:cnfStyle w:val="000000100000" w:firstRow="0" w:lastRow="0" w:firstColumn="0" w:lastColumn="0" w:oddVBand="0" w:evenVBand="0" w:oddHBand="1" w:evenHBand="0" w:firstRowFirstColumn="0" w:firstRowLastColumn="0" w:lastRowFirstColumn="0" w:lastRowLastColumn="0"/>
            </w:pPr>
            <w:r w:rsidRPr="00CF745E">
              <w:t>Consultoria de Gestão e Implementação de Sistemas Informáticos.</w:t>
            </w:r>
          </w:p>
        </w:tc>
      </w:tr>
      <w:tr w:rsidR="00396F85" w14:paraId="26667984" w14:textId="77777777" w:rsidTr="00396F85">
        <w:tc>
          <w:tcPr>
            <w:cnfStyle w:val="001000000000" w:firstRow="0" w:lastRow="0" w:firstColumn="1" w:lastColumn="0" w:oddVBand="0" w:evenVBand="0" w:oddHBand="0" w:evenHBand="0" w:firstRowFirstColumn="0" w:firstRowLastColumn="0" w:lastRowFirstColumn="0" w:lastRowLastColumn="0"/>
            <w:tcW w:w="2263" w:type="dxa"/>
          </w:tcPr>
          <w:p w14:paraId="17C7E9BE" w14:textId="77777777" w:rsidR="00396F85" w:rsidRDefault="00396F85" w:rsidP="00396F85">
            <w:pPr>
              <w:ind w:firstLine="0"/>
            </w:pPr>
            <w:r>
              <w:t>Localização:</w:t>
            </w:r>
          </w:p>
        </w:tc>
        <w:tc>
          <w:tcPr>
            <w:tcW w:w="6514" w:type="dxa"/>
          </w:tcPr>
          <w:p w14:paraId="6B5EE5A7" w14:textId="77777777" w:rsidR="00396F85" w:rsidRDefault="00396F85" w:rsidP="00396F85">
            <w:pPr>
              <w:ind w:firstLine="0"/>
              <w:cnfStyle w:val="000000000000" w:firstRow="0" w:lastRow="0" w:firstColumn="0" w:lastColumn="0" w:oddVBand="0" w:evenVBand="0" w:oddHBand="0" w:evenHBand="0" w:firstRowFirstColumn="0" w:firstRowLastColumn="0" w:lastRowFirstColumn="0" w:lastRowLastColumn="0"/>
            </w:pPr>
            <w:r>
              <w:t>Avenida 22 de Maio</w:t>
            </w:r>
          </w:p>
          <w:p w14:paraId="329D2A62" w14:textId="77777777" w:rsidR="00396F85" w:rsidRDefault="00396F85" w:rsidP="00396F85">
            <w:pPr>
              <w:ind w:firstLine="0"/>
              <w:cnfStyle w:val="000000000000" w:firstRow="0" w:lastRow="0" w:firstColumn="0" w:lastColumn="0" w:oddVBand="0" w:evenVBand="0" w:oddHBand="0" w:evenHBand="0" w:firstRowFirstColumn="0" w:firstRowLastColumn="0" w:lastRowFirstColumn="0" w:lastRowLastColumn="0"/>
            </w:pPr>
            <w:r>
              <w:t xml:space="preserve">Edifício Lioz, lote 51, r/c, </w:t>
            </w:r>
            <w:proofErr w:type="spellStart"/>
            <w:r>
              <w:t>lj</w:t>
            </w:r>
            <w:proofErr w:type="spellEnd"/>
            <w:r>
              <w:t xml:space="preserve"> c/d</w:t>
            </w:r>
          </w:p>
          <w:p w14:paraId="526FCF09" w14:textId="77777777" w:rsidR="00396F85" w:rsidRDefault="00396F85" w:rsidP="00396F85">
            <w:pPr>
              <w:ind w:firstLine="0"/>
              <w:cnfStyle w:val="000000000000" w:firstRow="0" w:lastRow="0" w:firstColumn="0" w:lastColumn="0" w:oddVBand="0" w:evenVBand="0" w:oddHBand="0" w:evenHBand="0" w:firstRowFirstColumn="0" w:firstRowLastColumn="0" w:lastRowFirstColumn="0" w:lastRowLastColumn="0"/>
            </w:pPr>
            <w:r>
              <w:t>2415-396 Leiria</w:t>
            </w:r>
          </w:p>
        </w:tc>
      </w:tr>
      <w:tr w:rsidR="00396F85" w14:paraId="653C3EA9" w14:textId="77777777" w:rsidTr="00396F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509059" w14:textId="77777777" w:rsidR="00396F85" w:rsidRDefault="00396F85" w:rsidP="00396F85">
            <w:pPr>
              <w:ind w:firstLine="0"/>
            </w:pPr>
            <w:r>
              <w:t>Forma jurídica:</w:t>
            </w:r>
          </w:p>
        </w:tc>
        <w:tc>
          <w:tcPr>
            <w:tcW w:w="6514" w:type="dxa"/>
          </w:tcPr>
          <w:p w14:paraId="61BE868A" w14:textId="77777777" w:rsidR="00396F85" w:rsidRDefault="00396F85" w:rsidP="00396F85">
            <w:pPr>
              <w:ind w:firstLine="0"/>
              <w:cnfStyle w:val="000000100000" w:firstRow="0" w:lastRow="0" w:firstColumn="0" w:lastColumn="0" w:oddVBand="0" w:evenVBand="0" w:oddHBand="1" w:evenHBand="0" w:firstRowFirstColumn="0" w:firstRowLastColumn="0" w:lastRowFirstColumn="0" w:lastRowLastColumn="0"/>
            </w:pPr>
            <w:r w:rsidRPr="00A80B8F">
              <w:t>Sociedade Anónima</w:t>
            </w:r>
          </w:p>
        </w:tc>
      </w:tr>
    </w:tbl>
    <w:p w14:paraId="5FA2BDB1" w14:textId="77777777" w:rsidR="00396F85" w:rsidRDefault="00396F85" w:rsidP="00D354E2">
      <w:pPr>
        <w:pStyle w:val="Legenda"/>
      </w:pPr>
    </w:p>
    <w:p w14:paraId="560CACA5" w14:textId="581D6173" w:rsidR="00DA7FD0" w:rsidRDefault="001B04E1" w:rsidP="00D354E2">
      <w:pPr>
        <w:pStyle w:val="Legenda"/>
      </w:pPr>
      <w:bookmarkStart w:id="33" w:name="_Toc77631246"/>
      <w:r>
        <w:t xml:space="preserve">Tabela </w:t>
      </w:r>
      <w:r w:rsidR="00BE3B01">
        <w:fldChar w:fldCharType="begin"/>
      </w:r>
      <w:r w:rsidR="00BE3B01">
        <w:instrText xml:space="preserve"> SEQ Tabela \* AR</w:instrText>
      </w:r>
      <w:r w:rsidR="00BE3B01">
        <w:instrText xml:space="preserve">ABIC </w:instrText>
      </w:r>
      <w:r w:rsidR="00BE3B01">
        <w:fldChar w:fldCharType="separate"/>
      </w:r>
      <w:r w:rsidR="002F1F92">
        <w:rPr>
          <w:noProof/>
        </w:rPr>
        <w:t>2</w:t>
      </w:r>
      <w:r w:rsidR="00BE3B01">
        <w:rPr>
          <w:noProof/>
        </w:rPr>
        <w:fldChar w:fldCharType="end"/>
      </w:r>
      <w:r>
        <w:t xml:space="preserve"> - </w:t>
      </w:r>
      <w:r w:rsidR="00890021">
        <w:t>Ficha técnica</w:t>
      </w:r>
      <w:bookmarkEnd w:id="33"/>
    </w:p>
    <w:p w14:paraId="7F05AF2E" w14:textId="55A8221C" w:rsidR="000A4A40" w:rsidRPr="000A4A40" w:rsidRDefault="000A4A40" w:rsidP="006C1FD9">
      <w:pPr>
        <w:pStyle w:val="Ttulo3"/>
      </w:pPr>
      <w:bookmarkStart w:id="34" w:name="_Toc77631283"/>
      <w:r w:rsidRPr="000A4A40">
        <w:t>Visão</w:t>
      </w:r>
      <w:bookmarkEnd w:id="34"/>
    </w:p>
    <w:p w14:paraId="770BBA7A" w14:textId="1A4436CE" w:rsidR="00A05322" w:rsidRDefault="00A05322" w:rsidP="00396F85">
      <w:r>
        <w:t>“</w:t>
      </w:r>
      <w:r w:rsidR="000A4A40">
        <w:t>Ser reconhecida no mercado como uma empresa capaz de identificar as necessidades e expectativas dos clientes e de apresentar soluções em sistemas de informação que permitam um aumento da produtividade e rentabilidade, de modo a alcançar novos mercados e desafios.</w:t>
      </w:r>
      <w:r>
        <w:t>”</w:t>
      </w:r>
      <w:r w:rsidR="00396F85">
        <w:t xml:space="preserve"> </w:t>
      </w:r>
      <w:sdt>
        <w:sdtPr>
          <w:id w:val="-2066943521"/>
          <w:citation/>
        </w:sdtPr>
        <w:sdtEndPr/>
        <w:sdtContent>
          <w:r>
            <w:fldChar w:fldCharType="begin"/>
          </w:r>
          <w:r w:rsidR="00396F85">
            <w:instrText xml:space="preserve">CITATION CPS21 \l 2070 </w:instrText>
          </w:r>
          <w:r>
            <w:fldChar w:fldCharType="separate"/>
          </w:r>
          <w:r w:rsidR="00396F85">
            <w:rPr>
              <w:noProof/>
            </w:rPr>
            <w:t>(CPS, 2021)</w:t>
          </w:r>
          <w:r>
            <w:fldChar w:fldCharType="end"/>
          </w:r>
        </w:sdtContent>
      </w:sdt>
    </w:p>
    <w:p w14:paraId="4706DB9C" w14:textId="7D05ADA3" w:rsidR="00D22021" w:rsidRPr="00D22021" w:rsidRDefault="00D22021" w:rsidP="006C1FD9">
      <w:pPr>
        <w:pStyle w:val="Ttulo3"/>
      </w:pPr>
      <w:bookmarkStart w:id="35" w:name="_Toc77631284"/>
      <w:r w:rsidRPr="00D22021">
        <w:t>Missão</w:t>
      </w:r>
      <w:bookmarkEnd w:id="35"/>
    </w:p>
    <w:p w14:paraId="6D23D4E6" w14:textId="34E45566" w:rsidR="00D22021" w:rsidRDefault="00A05322" w:rsidP="00215EE4">
      <w:r>
        <w:t>“</w:t>
      </w:r>
      <w:r w:rsidR="00D22021">
        <w:t>Apresentar soluções capazes de dar resposta às necessidades e expectativas dos nossos clientes ao nível da gestão organizacional.</w:t>
      </w:r>
    </w:p>
    <w:p w14:paraId="12AB649B" w14:textId="77777777" w:rsidR="00D22021" w:rsidRDefault="00D22021" w:rsidP="00215EE4">
      <w:r>
        <w:t>Potenciar o capital humano como fator diferenciador relativamente à concorrência, garantindo a rentabilidade económica da CPS.</w:t>
      </w:r>
    </w:p>
    <w:p w14:paraId="5212AAA4" w14:textId="2E7E44B1" w:rsidR="005148C5" w:rsidRDefault="00D22021" w:rsidP="00396F85">
      <w:r>
        <w:t>Atuar de forma correta nos campos da responsabilidade social e ambiental.</w:t>
      </w:r>
      <w:r w:rsidR="00A05322">
        <w:t>”</w:t>
      </w:r>
      <w:sdt>
        <w:sdtPr>
          <w:id w:val="-1793893287"/>
          <w:citation/>
        </w:sdtPr>
        <w:sdtEndPr/>
        <w:sdtContent>
          <w:r w:rsidR="005148C5">
            <w:fldChar w:fldCharType="begin"/>
          </w:r>
          <w:r w:rsidR="00396F85">
            <w:instrText xml:space="preserve">CITATION CPS21 \l 2070 </w:instrText>
          </w:r>
          <w:r w:rsidR="005148C5">
            <w:fldChar w:fldCharType="separate"/>
          </w:r>
          <w:r w:rsidR="00396F85">
            <w:rPr>
              <w:noProof/>
            </w:rPr>
            <w:t>(CPS, 2021)</w:t>
          </w:r>
          <w:r w:rsidR="005148C5">
            <w:fldChar w:fldCharType="end"/>
          </w:r>
        </w:sdtContent>
      </w:sdt>
    </w:p>
    <w:p w14:paraId="5F3EBF5E" w14:textId="17440BFE" w:rsidR="007E3EA0" w:rsidRDefault="00E200C7" w:rsidP="006C1FD9">
      <w:pPr>
        <w:pStyle w:val="Ttulo3"/>
      </w:pPr>
      <w:r>
        <w:lastRenderedPageBreak/>
        <w:t xml:space="preserve"> </w:t>
      </w:r>
      <w:bookmarkStart w:id="36" w:name="_Toc77631285"/>
      <w:r>
        <w:t>Recursos Humanos</w:t>
      </w:r>
      <w:bookmarkEnd w:id="36"/>
    </w:p>
    <w:p w14:paraId="69EADD43" w14:textId="7657D890" w:rsidR="00E200C7" w:rsidRDefault="00E200C7" w:rsidP="00E200C7">
      <w:pPr>
        <w:rPr>
          <w:rFonts w:eastAsia="Calibri"/>
          <w:szCs w:val="24"/>
        </w:rPr>
      </w:pPr>
      <w:r>
        <w:rPr>
          <w:rFonts w:eastAsia="Calibri"/>
          <w:szCs w:val="24"/>
        </w:rPr>
        <w:t>Caracterizando a empresa os Recursos Humanos contem c</w:t>
      </w:r>
      <w:r w:rsidRPr="64AC64CF">
        <w:rPr>
          <w:rFonts w:eastAsia="Calibri"/>
          <w:szCs w:val="24"/>
        </w:rPr>
        <w:t>erca de 8 colaboradores diretos, 27 colaboradores externos.</w:t>
      </w:r>
      <w:r w:rsidR="00D354E2">
        <w:rPr>
          <w:rFonts w:eastAsia="Calibri"/>
          <w:szCs w:val="24"/>
        </w:rPr>
        <w:t xml:space="preserve"> </w:t>
      </w:r>
      <w:r w:rsidR="00D354E2" w:rsidRPr="00D354E2">
        <w:rPr>
          <w:rFonts w:eastAsia="Calibri"/>
          <w:szCs w:val="24"/>
        </w:rPr>
        <w:t xml:space="preserve">A idade média dos colaboradores é de, aproximadamente, </w:t>
      </w:r>
      <w:r w:rsidRPr="64AC64CF">
        <w:rPr>
          <w:rFonts w:eastAsia="Calibri"/>
          <w:szCs w:val="24"/>
        </w:rPr>
        <w:t>35 anos</w:t>
      </w:r>
      <w:r w:rsidR="00D354E2">
        <w:rPr>
          <w:rFonts w:eastAsia="Calibri"/>
          <w:szCs w:val="24"/>
        </w:rPr>
        <w:t xml:space="preserve">. </w:t>
      </w:r>
      <w:r w:rsidR="00D354E2" w:rsidRPr="00D354E2">
        <w:rPr>
          <w:rFonts w:eastAsia="Calibri"/>
          <w:szCs w:val="24"/>
        </w:rPr>
        <w:t>Tem cerca de 19 colaboradores do sexo masculino e 16 do sexo feminino, sendo a maioria licenciados.</w:t>
      </w:r>
      <w:r w:rsidR="00D354E2">
        <w:rPr>
          <w:rFonts w:eastAsia="Calibri"/>
          <w:szCs w:val="24"/>
        </w:rPr>
        <w:t xml:space="preserve"> Desses,</w:t>
      </w:r>
      <w:r w:rsidRPr="64AC64CF">
        <w:rPr>
          <w:rFonts w:eastAsia="Calibri"/>
          <w:szCs w:val="24"/>
        </w:rPr>
        <w:t xml:space="preserve"> cerca de 60% </w:t>
      </w:r>
      <w:r w:rsidR="00D354E2" w:rsidRPr="00D354E2">
        <w:rPr>
          <w:rFonts w:eastAsia="Calibri"/>
          <w:szCs w:val="24"/>
        </w:rPr>
        <w:t xml:space="preserve">tem mestrado e/ou pós-graduação em áreas distintas, tais como, </w:t>
      </w:r>
      <w:r w:rsidRPr="64AC64CF">
        <w:rPr>
          <w:rFonts w:eastAsia="Calibri"/>
          <w:szCs w:val="24"/>
        </w:rPr>
        <w:t>contabilidade, gestão, informática e recursos humanos.</w:t>
      </w:r>
    </w:p>
    <w:p w14:paraId="250C2A40" w14:textId="73D90C8E" w:rsidR="00E200C7" w:rsidRDefault="00E200C7" w:rsidP="00E200C7">
      <w:pPr>
        <w:rPr>
          <w:rFonts w:eastAsia="Calibri"/>
          <w:szCs w:val="24"/>
        </w:rPr>
      </w:pPr>
      <w:r>
        <w:rPr>
          <w:rFonts w:eastAsia="Calibri"/>
          <w:szCs w:val="24"/>
        </w:rPr>
        <w:t>Na figura abaixo podemos verificar um exemplo de organograma da empresa:</w:t>
      </w:r>
    </w:p>
    <w:p w14:paraId="68C39D91" w14:textId="6C3DF38C" w:rsidR="00D354E2" w:rsidRPr="00D354E2" w:rsidRDefault="00D354E2" w:rsidP="00D354E2">
      <w:pPr>
        <w:rPr>
          <w:sz w:val="20"/>
          <w:szCs w:val="18"/>
          <w:lang w:val="en-US"/>
        </w:rPr>
      </w:pPr>
      <w:r w:rsidRPr="00D354E2">
        <w:rPr>
          <w:sz w:val="20"/>
          <w:szCs w:val="18"/>
          <w:lang w:val="en-US"/>
        </w:rPr>
        <w:t xml:space="preserve">TL – Team Leader, MZ - </w:t>
      </w:r>
      <w:proofErr w:type="spellStart"/>
      <w:r w:rsidRPr="00D354E2">
        <w:rPr>
          <w:sz w:val="20"/>
          <w:szCs w:val="18"/>
          <w:lang w:val="en-US"/>
        </w:rPr>
        <w:t>Moçambique</w:t>
      </w:r>
      <w:proofErr w:type="spellEnd"/>
    </w:p>
    <w:p w14:paraId="2CFDF246" w14:textId="77777777" w:rsidR="00E200C7" w:rsidRDefault="3DE0B853" w:rsidP="00E200C7">
      <w:pPr>
        <w:keepNext/>
        <w:ind w:firstLine="0"/>
      </w:pPr>
      <w:r>
        <w:rPr>
          <w:noProof/>
        </w:rPr>
        <w:drawing>
          <wp:inline distT="0" distB="0" distL="0" distR="0" wp14:anchorId="2600F3C9" wp14:editId="1760D945">
            <wp:extent cx="6067425" cy="2935182"/>
            <wp:effectExtent l="0" t="0" r="0" b="0"/>
            <wp:docPr id="100779843" name="Imagem 10077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067425" cy="2935182"/>
                    </a:xfrm>
                    <a:prstGeom prst="rect">
                      <a:avLst/>
                    </a:prstGeom>
                  </pic:spPr>
                </pic:pic>
              </a:graphicData>
            </a:graphic>
          </wp:inline>
        </w:drawing>
      </w:r>
    </w:p>
    <w:p w14:paraId="506EF454" w14:textId="04CB55C2" w:rsidR="00D354E2" w:rsidRPr="00D354E2" w:rsidRDefault="00E200C7" w:rsidP="00D354E2">
      <w:pPr>
        <w:pStyle w:val="Legenda"/>
      </w:pPr>
      <w:bookmarkStart w:id="37" w:name="_Toc77631251"/>
      <w:r>
        <w:t xml:space="preserve">Figura </w:t>
      </w:r>
      <w:r w:rsidR="00BE3B01">
        <w:fldChar w:fldCharType="begin"/>
      </w:r>
      <w:r w:rsidR="00BE3B01">
        <w:instrText xml:space="preserve"> SEQ Figura \* ARABIC </w:instrText>
      </w:r>
      <w:r w:rsidR="00BE3B01">
        <w:fldChar w:fldCharType="separate"/>
      </w:r>
      <w:r w:rsidR="002F1F92">
        <w:rPr>
          <w:noProof/>
        </w:rPr>
        <w:t>1</w:t>
      </w:r>
      <w:r w:rsidR="00BE3B01">
        <w:rPr>
          <w:noProof/>
        </w:rPr>
        <w:fldChar w:fldCharType="end"/>
      </w:r>
      <w:r>
        <w:t xml:space="preserve"> - </w:t>
      </w:r>
      <w:r w:rsidR="00D354E2">
        <w:t>Organograma da empresa</w:t>
      </w:r>
      <w:bookmarkEnd w:id="37"/>
    </w:p>
    <w:p w14:paraId="4790B683" w14:textId="5EED254C" w:rsidR="00E200C7" w:rsidRDefault="00E200C7" w:rsidP="00E200C7">
      <w:pPr>
        <w:rPr>
          <w:rFonts w:eastAsia="Calibri"/>
          <w:szCs w:val="24"/>
        </w:rPr>
      </w:pPr>
      <w:r w:rsidRPr="64AC64CF">
        <w:rPr>
          <w:rFonts w:eastAsia="Calibri"/>
          <w:szCs w:val="24"/>
        </w:rPr>
        <w:t>Na área de informática, estão presentes 10 pessoas formad</w:t>
      </w:r>
      <w:r w:rsidR="00D354E2">
        <w:rPr>
          <w:rFonts w:eastAsia="Calibri"/>
          <w:szCs w:val="24"/>
        </w:rPr>
        <w:t>a</w:t>
      </w:r>
      <w:r w:rsidRPr="64AC64CF">
        <w:rPr>
          <w:rFonts w:eastAsia="Calibri"/>
          <w:szCs w:val="24"/>
        </w:rPr>
        <w:t>s na área de tecnologias de informação e redes</w:t>
      </w:r>
      <w:r w:rsidR="00D354E2">
        <w:rPr>
          <w:rFonts w:eastAsia="Calibri"/>
          <w:szCs w:val="24"/>
        </w:rPr>
        <w:t xml:space="preserve">. A </w:t>
      </w:r>
      <w:r w:rsidRPr="64AC64CF">
        <w:rPr>
          <w:rFonts w:eastAsia="Calibri"/>
          <w:szCs w:val="24"/>
        </w:rPr>
        <w:t>maior parte tem licenciatura na área.</w:t>
      </w:r>
    </w:p>
    <w:p w14:paraId="3E7C2A5E" w14:textId="04446B4C" w:rsidR="00BC1ED3" w:rsidRDefault="00BC1ED3" w:rsidP="00BC1ED3">
      <w:pPr>
        <w:pStyle w:val="Ttulo3"/>
        <w:rPr>
          <w:rFonts w:eastAsia="Calibri"/>
        </w:rPr>
      </w:pPr>
      <w:bookmarkStart w:id="38" w:name="_Toc77631286"/>
      <w:r>
        <w:rPr>
          <w:rFonts w:eastAsia="Calibri"/>
        </w:rPr>
        <w:t>Clientes</w:t>
      </w:r>
      <w:bookmarkEnd w:id="38"/>
    </w:p>
    <w:p w14:paraId="06D04800" w14:textId="2B2D8262" w:rsidR="00BC1ED3" w:rsidRDefault="00BC1ED3" w:rsidP="005A2EF4">
      <w:r>
        <w:t xml:space="preserve">Relativamente </w:t>
      </w:r>
      <w:r w:rsidR="00D354E2">
        <w:t>à</w:t>
      </w:r>
      <w:r>
        <w:t xml:space="preserve"> caracterização de clientes</w:t>
      </w:r>
      <w:r w:rsidR="00D354E2">
        <w:t>,</w:t>
      </w:r>
      <w:r>
        <w:t xml:space="preserve"> a CPS tem mais de 700 clientes em diversas áreas, </w:t>
      </w:r>
      <w:r w:rsidR="00D354E2">
        <w:t xml:space="preserve">tais </w:t>
      </w:r>
      <w:r>
        <w:t>como a distribuição, revenda de produtos, extração e transformação de matérias-primas, assistências técnicas, construção civil, controlo de pragas, indústrias</w:t>
      </w:r>
      <w:r w:rsidR="00D354E2">
        <w:t xml:space="preserve"> e</w:t>
      </w:r>
      <w:r>
        <w:t xml:space="preserve"> serviços</w:t>
      </w:r>
      <w:r w:rsidR="00D354E2">
        <w:t>, entre outras</w:t>
      </w:r>
      <w:r>
        <w:t>. No entanto, nem todos os clientes precisam de acompanhamento mensal, por isso existem clientes</w:t>
      </w:r>
      <w:r w:rsidR="00D354E2">
        <w:t>, cerca de 300,</w:t>
      </w:r>
      <w:r>
        <w:t xml:space="preserve"> que t</w:t>
      </w:r>
      <w:r w:rsidR="00D354E2">
        <w:t>ê</w:t>
      </w:r>
      <w:r>
        <w:t xml:space="preserve">m maior necessidade de assistência técnica. Os </w:t>
      </w:r>
      <w:r w:rsidR="00D354E2">
        <w:t>clientes da CPS</w:t>
      </w:r>
      <w:r>
        <w:t xml:space="preserve"> estão</w:t>
      </w:r>
      <w:r w:rsidR="00D354E2" w:rsidRPr="00D354E2">
        <w:t xml:space="preserve"> localizados em Portugal continental e arquipélagos, mas também em África, sobretudo em Angola e Moçambique</w:t>
      </w:r>
      <w:r>
        <w:t>.</w:t>
      </w:r>
    </w:p>
    <w:p w14:paraId="60D99C0A" w14:textId="4B5D0340" w:rsidR="00BC1ED3" w:rsidRDefault="00333122" w:rsidP="00BC1ED3">
      <w:pPr>
        <w:pStyle w:val="Ttulo3"/>
      </w:pPr>
      <w:bookmarkStart w:id="39" w:name="_Toc77631287"/>
      <w:r>
        <w:lastRenderedPageBreak/>
        <w:t>Atividade Principal</w:t>
      </w:r>
      <w:bookmarkEnd w:id="39"/>
    </w:p>
    <w:p w14:paraId="3E165F10" w14:textId="0514BE27" w:rsidR="00333122" w:rsidRDefault="00BC1ED3" w:rsidP="00333122">
      <w:r>
        <w:t>A</w:t>
      </w:r>
      <w:r w:rsidR="00333122">
        <w:t xml:space="preserve">o longo do tempo a CPS tem vindo a estender a sua atividade a todo o tipo de empresas, desde </w:t>
      </w:r>
      <w:r w:rsidR="00D354E2" w:rsidRPr="00D354E2">
        <w:t>Pequenas e Médias Empresas (PME)</w:t>
      </w:r>
      <w:r w:rsidR="00333122">
        <w:t xml:space="preserve"> a grandes empresas em diversos setores de </w:t>
      </w:r>
      <w:r w:rsidR="00D354E2" w:rsidRPr="00D354E2">
        <w:t>atividade. A principal atividade da</w:t>
      </w:r>
      <w:r w:rsidR="00D354E2" w:rsidRPr="00D354E2">
        <w:t xml:space="preserve"> </w:t>
      </w:r>
      <w:r>
        <w:t xml:space="preserve">empresa consiste </w:t>
      </w:r>
      <w:r w:rsidR="00D354E2">
        <w:t>em</w:t>
      </w:r>
      <w:r>
        <w:t xml:space="preserve"> consultoria informática</w:t>
      </w:r>
      <w:r w:rsidR="00333122">
        <w:t xml:space="preserve">, com base no programa </w:t>
      </w:r>
      <w:r w:rsidR="00D354E2">
        <w:t>ARTSOFT</w:t>
      </w:r>
      <w:r w:rsidR="00333122">
        <w:t>.</w:t>
      </w:r>
    </w:p>
    <w:p w14:paraId="19E7ACE1" w14:textId="47D719D9" w:rsidR="00333122" w:rsidRDefault="00D354E2" w:rsidP="00333122">
      <w:r w:rsidRPr="00D354E2">
        <w:t>O mercado alvo da CPS é todas as empresas que possam importar para ARTSOFT processos internos</w:t>
      </w:r>
      <w:r w:rsidR="00BC1ED3">
        <w:t>. Para iss</w:t>
      </w:r>
      <w:r w:rsidR="00333122">
        <w:t xml:space="preserve">o, é feito previamente um estudo dos clientes e depois são instalados os módulos que melhor se aplicam à estrutura da empresa. </w:t>
      </w:r>
    </w:p>
    <w:p w14:paraId="6B6126D9" w14:textId="1463915A" w:rsidR="00BC1ED3" w:rsidRDefault="00D354E2" w:rsidP="00333122">
      <w:r w:rsidRPr="00D354E2">
        <w:t>Os seguintes módulos podem ser instalados individualmente: Gestão Comercial, Contabilidade e Gestão Financeira, Recursos Humanos, Gestão de Assiduidades, Gestão de Projetos, Gestão de Produção (MRP), Gestão de Assistências Técnicas, Gestão de Processos (BPM), Organização Documental e Gestão de Resíduos.</w:t>
      </w:r>
      <w:r>
        <w:t xml:space="preserve"> </w:t>
      </w:r>
      <w:r w:rsidR="00333122">
        <w:t xml:space="preserve">Também existem outras soluções disponíveis para dispositivos </w:t>
      </w:r>
      <w:proofErr w:type="spellStart"/>
      <w:r w:rsidRPr="00D354E2">
        <w:t>Point</w:t>
      </w:r>
      <w:proofErr w:type="spellEnd"/>
      <w:r w:rsidRPr="00D354E2">
        <w:t xml:space="preserve"> </w:t>
      </w:r>
      <w:proofErr w:type="spellStart"/>
      <w:r w:rsidRPr="00D354E2">
        <w:t>of</w:t>
      </w:r>
      <w:proofErr w:type="spellEnd"/>
      <w:r w:rsidRPr="00D354E2">
        <w:t xml:space="preserve"> Sale (POS) </w:t>
      </w:r>
      <w:r w:rsidR="00333122">
        <w:t xml:space="preserve">e para </w:t>
      </w:r>
      <w:proofErr w:type="spellStart"/>
      <w:r w:rsidR="00333122" w:rsidRPr="00D354E2">
        <w:rPr>
          <w:i/>
          <w:iCs/>
        </w:rPr>
        <w:t>e-comerce</w:t>
      </w:r>
      <w:proofErr w:type="spellEnd"/>
      <w:r w:rsidR="00333122">
        <w:t>.</w:t>
      </w:r>
    </w:p>
    <w:p w14:paraId="34DF2DBF" w14:textId="77777777" w:rsidR="00405495" w:rsidRDefault="00405495" w:rsidP="00333122"/>
    <w:p w14:paraId="77B3A304" w14:textId="63F85FBA" w:rsidR="00F035C0" w:rsidRDefault="00F035C0" w:rsidP="00F035C0">
      <w:pPr>
        <w:pStyle w:val="Ttulo3"/>
      </w:pPr>
      <w:bookmarkStart w:id="40" w:name="_Toc77631288"/>
      <w:r>
        <w:t>Principais desafios</w:t>
      </w:r>
      <w:bookmarkEnd w:id="40"/>
    </w:p>
    <w:p w14:paraId="5338291F" w14:textId="054CEED0" w:rsidR="00F035C0" w:rsidRDefault="002D013D" w:rsidP="00F035C0">
      <w:r>
        <w:t>Atualmente</w:t>
      </w:r>
      <w:r w:rsidR="00221E8E">
        <w:t xml:space="preserve">, os principais objetivos não só da </w:t>
      </w:r>
      <w:r w:rsidR="004D0912">
        <w:t>empresa,</w:t>
      </w:r>
      <w:r w:rsidR="00221E8E">
        <w:t xml:space="preserve"> mas também da atividade de consultoria informática</w:t>
      </w:r>
      <w:r>
        <w:t xml:space="preserve">, </w:t>
      </w:r>
      <w:r w:rsidR="00221E8E">
        <w:t>ser</w:t>
      </w:r>
      <w:r>
        <w:t>á</w:t>
      </w:r>
      <w:r w:rsidR="00221E8E">
        <w:t xml:space="preserve"> auxiliar os seus clientes na mudança para o teletrabalho</w:t>
      </w:r>
      <w:r>
        <w:t>.</w:t>
      </w:r>
      <w:r w:rsidR="00221E8E">
        <w:t xml:space="preserve"> </w:t>
      </w:r>
      <w:r>
        <w:t>N</w:t>
      </w:r>
      <w:r w:rsidR="00221E8E">
        <w:t>este momento diversas empresas revelaram que pretendem manter</w:t>
      </w:r>
      <w:r w:rsidR="004D0912">
        <w:t xml:space="preserve"> a sua atividade através do trabalho à distância.</w:t>
      </w:r>
    </w:p>
    <w:p w14:paraId="0F4C1E4D" w14:textId="15EB8786" w:rsidR="004D0912" w:rsidRDefault="004D0912" w:rsidP="00F035C0">
      <w:r>
        <w:t>“</w:t>
      </w:r>
      <w:r w:rsidRPr="004D0912">
        <w:t>No relatório ‘Teletrabalho: Tendências e Políticas em 2021’, que contou com a participação de 156 empresas, das quais 58,82% portuguesas, concluiu-se que já mais de metade do total "implementou uma política de trabalho remoto adaptada à nova realidade laboral".</w:t>
      </w:r>
      <w:r>
        <w:t>”</w:t>
      </w:r>
      <w:sdt>
        <w:sdtPr>
          <w:id w:val="-1280338837"/>
          <w:citation/>
        </w:sdtPr>
        <w:sdtEndPr/>
        <w:sdtContent>
          <w:r>
            <w:fldChar w:fldCharType="begin"/>
          </w:r>
          <w:r>
            <w:instrText xml:space="preserve"> CITATION Exp21 \l 2070 </w:instrText>
          </w:r>
          <w:r>
            <w:fldChar w:fldCharType="separate"/>
          </w:r>
          <w:r w:rsidR="00396F85">
            <w:rPr>
              <w:noProof/>
            </w:rPr>
            <w:t xml:space="preserve"> (Expresso | Mais de 65% das empresas querem manter teletrabalho em 2021, 2021)</w:t>
          </w:r>
          <w:r>
            <w:fldChar w:fldCharType="end"/>
          </w:r>
        </w:sdtContent>
      </w:sdt>
    </w:p>
    <w:p w14:paraId="0EE7CBBA" w14:textId="26F13088" w:rsidR="00405495" w:rsidRDefault="002D013D" w:rsidP="004D0912">
      <w:r w:rsidRPr="002D013D">
        <w:t>Assim crê-se que, nos próximos tempos, o</w:t>
      </w:r>
      <w:r w:rsidRPr="002D013D">
        <w:t xml:space="preserve"> </w:t>
      </w:r>
      <w:r w:rsidR="004D0912">
        <w:t xml:space="preserve">principal objetivo das empresas de consultoria </w:t>
      </w:r>
      <w:r>
        <w:t>seja</w:t>
      </w:r>
      <w:r w:rsidR="004D0912">
        <w:t xml:space="preserve"> auxiliar as empresas na transição para </w:t>
      </w:r>
      <w:r>
        <w:t>serviços</w:t>
      </w:r>
      <w:r w:rsidR="004D0912">
        <w:t xml:space="preserve"> </w:t>
      </w:r>
      <w:proofErr w:type="spellStart"/>
      <w:r w:rsidR="004D0912" w:rsidRPr="004D0912">
        <w:t>Cloud</w:t>
      </w:r>
      <w:proofErr w:type="spellEnd"/>
      <w:r w:rsidR="004D0912" w:rsidRPr="004D0912">
        <w:t>, na forma</w:t>
      </w:r>
      <w:r w:rsidR="004D0912">
        <w:t>ção de todos os seus envolventes e na preparação de todos os sistemas que possam permitir as pessoas realizar e gerir os seus negócios de uma localização mais segura a nível higiénico.</w:t>
      </w:r>
    </w:p>
    <w:p w14:paraId="15DB3EDF" w14:textId="7E23ED33" w:rsidR="004D0912" w:rsidRPr="00F035C0" w:rsidRDefault="004D0912" w:rsidP="00D354E2">
      <w:pPr>
        <w:pStyle w:val="Legenda"/>
      </w:pPr>
    </w:p>
    <w:tbl>
      <w:tblPr>
        <w:tblStyle w:val="TabelacomGrelhaClara"/>
        <w:tblpPr w:leftFromText="141" w:rightFromText="141" w:vertAnchor="text" w:horzAnchor="margin" w:tblpXSpec="center" w:tblpY="344"/>
        <w:tblW w:w="8930" w:type="dxa"/>
        <w:tblLook w:val="04A0" w:firstRow="1" w:lastRow="0" w:firstColumn="1" w:lastColumn="0" w:noHBand="0" w:noVBand="1"/>
      </w:tblPr>
      <w:tblGrid>
        <w:gridCol w:w="1852"/>
        <w:gridCol w:w="3871"/>
        <w:gridCol w:w="3207"/>
      </w:tblGrid>
      <w:tr w:rsidR="00405495" w14:paraId="21D32611" w14:textId="77777777" w:rsidTr="004D0912">
        <w:tc>
          <w:tcPr>
            <w:tcW w:w="1852" w:type="dxa"/>
          </w:tcPr>
          <w:p w14:paraId="6AFEC11D" w14:textId="77777777" w:rsidR="00405495" w:rsidRDefault="00405495" w:rsidP="00221E8E">
            <w:pPr>
              <w:ind w:firstLine="0"/>
              <w:jc w:val="center"/>
            </w:pPr>
          </w:p>
        </w:tc>
        <w:tc>
          <w:tcPr>
            <w:tcW w:w="3871" w:type="dxa"/>
          </w:tcPr>
          <w:p w14:paraId="4A435B10" w14:textId="77777777" w:rsidR="00405495" w:rsidRDefault="00405495" w:rsidP="00221E8E">
            <w:pPr>
              <w:ind w:firstLine="0"/>
              <w:jc w:val="center"/>
            </w:pPr>
            <w:r>
              <w:t>Fatores Positivos</w:t>
            </w:r>
          </w:p>
        </w:tc>
        <w:tc>
          <w:tcPr>
            <w:tcW w:w="3207" w:type="dxa"/>
          </w:tcPr>
          <w:p w14:paraId="15095373" w14:textId="77777777" w:rsidR="00405495" w:rsidRDefault="00405495" w:rsidP="00221E8E">
            <w:pPr>
              <w:ind w:firstLine="0"/>
              <w:jc w:val="center"/>
            </w:pPr>
            <w:r>
              <w:t>Fatores Negativos</w:t>
            </w:r>
          </w:p>
        </w:tc>
      </w:tr>
      <w:tr w:rsidR="00405495" w14:paraId="37AACF13" w14:textId="77777777" w:rsidTr="004D0912">
        <w:tc>
          <w:tcPr>
            <w:tcW w:w="1852" w:type="dxa"/>
            <w:vAlign w:val="center"/>
          </w:tcPr>
          <w:p w14:paraId="3C6811FF" w14:textId="77777777" w:rsidR="00405495" w:rsidRDefault="00405495" w:rsidP="00221E8E">
            <w:pPr>
              <w:ind w:firstLine="0"/>
              <w:jc w:val="center"/>
            </w:pPr>
            <w:r>
              <w:t>Fatores Internos</w:t>
            </w:r>
          </w:p>
        </w:tc>
        <w:tc>
          <w:tcPr>
            <w:tcW w:w="3871" w:type="dxa"/>
          </w:tcPr>
          <w:p w14:paraId="7F8749D6" w14:textId="77777777" w:rsidR="00405495" w:rsidRDefault="00405495" w:rsidP="00221E8E">
            <w:pPr>
              <w:pStyle w:val="PargrafodaLista"/>
              <w:numPr>
                <w:ilvl w:val="0"/>
                <w:numId w:val="44"/>
              </w:numPr>
              <w:jc w:val="left"/>
            </w:pPr>
            <w:r>
              <w:t xml:space="preserve">Conhecimento do produto </w:t>
            </w:r>
          </w:p>
          <w:p w14:paraId="04288DA8" w14:textId="4355966E" w:rsidR="00405495" w:rsidRDefault="00221E8E" w:rsidP="00221E8E">
            <w:pPr>
              <w:pStyle w:val="PargrafodaLista"/>
              <w:numPr>
                <w:ilvl w:val="0"/>
                <w:numId w:val="44"/>
              </w:numPr>
              <w:jc w:val="left"/>
            </w:pPr>
            <w:r>
              <w:t>Forte presença no mercado nacional e internacional com vários anos de experiência.</w:t>
            </w:r>
            <w:r w:rsidR="00405495">
              <w:t xml:space="preserve"> </w:t>
            </w:r>
          </w:p>
          <w:p w14:paraId="22CF23B3" w14:textId="43A6DA81" w:rsidR="00405495" w:rsidRDefault="00405495" w:rsidP="00221E8E">
            <w:pPr>
              <w:pStyle w:val="PargrafodaLista"/>
              <w:numPr>
                <w:ilvl w:val="0"/>
                <w:numId w:val="44"/>
              </w:numPr>
              <w:jc w:val="left"/>
            </w:pPr>
            <w:r>
              <w:t xml:space="preserve">A empresa </w:t>
            </w:r>
            <w:r w:rsidR="00522FA2">
              <w:t>contém</w:t>
            </w:r>
            <w:r>
              <w:t xml:space="preserve"> diversas áreas tecnológicas</w:t>
            </w:r>
          </w:p>
        </w:tc>
        <w:tc>
          <w:tcPr>
            <w:tcW w:w="3207" w:type="dxa"/>
          </w:tcPr>
          <w:p w14:paraId="49DF06B1" w14:textId="77777777" w:rsidR="00405495" w:rsidRDefault="00522FA2" w:rsidP="00221E8E">
            <w:pPr>
              <w:pStyle w:val="PargrafodaLista"/>
              <w:numPr>
                <w:ilvl w:val="0"/>
                <w:numId w:val="44"/>
              </w:numPr>
              <w:jc w:val="left"/>
            </w:pPr>
            <w:r>
              <w:t>Outros revendedores do mesmo produto.</w:t>
            </w:r>
          </w:p>
          <w:p w14:paraId="7F99504E" w14:textId="27187721" w:rsidR="00522FA2" w:rsidRDefault="00522FA2" w:rsidP="00221E8E">
            <w:pPr>
              <w:pStyle w:val="PargrafodaLista"/>
              <w:numPr>
                <w:ilvl w:val="0"/>
                <w:numId w:val="44"/>
              </w:numPr>
              <w:jc w:val="left"/>
            </w:pPr>
            <w:r>
              <w:t>Necessidade de recorrer a parceiros para desenvolver outras aplicações</w:t>
            </w:r>
          </w:p>
        </w:tc>
      </w:tr>
      <w:tr w:rsidR="00405495" w14:paraId="17C11822" w14:textId="77777777" w:rsidTr="004D0912">
        <w:tc>
          <w:tcPr>
            <w:tcW w:w="1852" w:type="dxa"/>
            <w:vAlign w:val="center"/>
          </w:tcPr>
          <w:p w14:paraId="2ED6E6CB" w14:textId="77777777" w:rsidR="00405495" w:rsidRDefault="00405495" w:rsidP="00221E8E">
            <w:pPr>
              <w:ind w:firstLine="0"/>
              <w:jc w:val="center"/>
            </w:pPr>
            <w:r>
              <w:t>Fatores Externos</w:t>
            </w:r>
          </w:p>
        </w:tc>
        <w:tc>
          <w:tcPr>
            <w:tcW w:w="3871" w:type="dxa"/>
          </w:tcPr>
          <w:p w14:paraId="0560B9E3" w14:textId="41AD91B3" w:rsidR="00405495" w:rsidRDefault="00405495" w:rsidP="00221E8E">
            <w:pPr>
              <w:pStyle w:val="PargrafodaLista"/>
              <w:numPr>
                <w:ilvl w:val="0"/>
                <w:numId w:val="45"/>
              </w:numPr>
              <w:jc w:val="left"/>
            </w:pPr>
            <w:r>
              <w:t>Diversos clientes em diferente</w:t>
            </w:r>
            <w:r w:rsidR="002D013D">
              <w:t>s</w:t>
            </w:r>
            <w:r>
              <w:t xml:space="preserve"> área</w:t>
            </w:r>
            <w:r w:rsidR="002D013D">
              <w:t>s</w:t>
            </w:r>
            <w:r>
              <w:t xml:space="preserve"> de atividade</w:t>
            </w:r>
          </w:p>
          <w:p w14:paraId="03FE6720" w14:textId="77777777" w:rsidR="00221E8E" w:rsidRDefault="00221E8E" w:rsidP="00221E8E">
            <w:pPr>
              <w:pStyle w:val="PargrafodaLista"/>
              <w:numPr>
                <w:ilvl w:val="0"/>
                <w:numId w:val="45"/>
              </w:numPr>
              <w:jc w:val="left"/>
            </w:pPr>
            <w:r>
              <w:t>Inovação e adaptação ao cliente</w:t>
            </w:r>
          </w:p>
          <w:p w14:paraId="6AC7FF85" w14:textId="554DA046" w:rsidR="00221E8E" w:rsidRDefault="00221E8E" w:rsidP="00221E8E">
            <w:pPr>
              <w:pStyle w:val="PargrafodaLista"/>
              <w:numPr>
                <w:ilvl w:val="0"/>
                <w:numId w:val="45"/>
              </w:numPr>
              <w:jc w:val="left"/>
            </w:pPr>
            <w:r>
              <w:t xml:space="preserve">Teletrabalho e formação a distância </w:t>
            </w:r>
          </w:p>
        </w:tc>
        <w:tc>
          <w:tcPr>
            <w:tcW w:w="3207" w:type="dxa"/>
          </w:tcPr>
          <w:p w14:paraId="7224F642" w14:textId="106E1EAE" w:rsidR="00405495" w:rsidRDefault="00522FA2" w:rsidP="00221E8E">
            <w:pPr>
              <w:pStyle w:val="PargrafodaLista"/>
              <w:numPr>
                <w:ilvl w:val="0"/>
                <w:numId w:val="45"/>
              </w:numPr>
              <w:jc w:val="left"/>
            </w:pPr>
            <w:r>
              <w:t>Diversas empresas presentes na área da consultoria.</w:t>
            </w:r>
          </w:p>
          <w:p w14:paraId="21EAA1C1" w14:textId="0B7FF7AF" w:rsidR="00522FA2" w:rsidRDefault="00221E8E" w:rsidP="00221E8E">
            <w:pPr>
              <w:pStyle w:val="PargrafodaLista"/>
              <w:numPr>
                <w:ilvl w:val="0"/>
                <w:numId w:val="45"/>
              </w:numPr>
              <w:jc w:val="left"/>
            </w:pPr>
            <w:r>
              <w:t xml:space="preserve">Pandemia </w:t>
            </w:r>
            <w:r w:rsidR="002D013D">
              <w:t>COVID-19</w:t>
            </w:r>
          </w:p>
          <w:p w14:paraId="15A28B27" w14:textId="268FD62E" w:rsidR="00221E8E" w:rsidRDefault="00221E8E" w:rsidP="00221E8E">
            <w:pPr>
              <w:pStyle w:val="PargrafodaLista"/>
              <w:numPr>
                <w:ilvl w:val="0"/>
                <w:numId w:val="45"/>
              </w:numPr>
              <w:jc w:val="left"/>
            </w:pPr>
            <w:r>
              <w:t>Clientes menos suscetíveis à mudança</w:t>
            </w:r>
          </w:p>
        </w:tc>
      </w:tr>
    </w:tbl>
    <w:p w14:paraId="798A434F" w14:textId="48452463" w:rsidR="00891ABB" w:rsidRDefault="00891ABB" w:rsidP="00712F93">
      <w:pPr>
        <w:ind w:firstLine="0"/>
      </w:pPr>
    </w:p>
    <w:p w14:paraId="6A9D7012" w14:textId="77777777" w:rsidR="002D013D" w:rsidRDefault="002D013D" w:rsidP="002D013D">
      <w:pPr>
        <w:pStyle w:val="Legenda"/>
      </w:pPr>
    </w:p>
    <w:p w14:paraId="1F91B904" w14:textId="16867833" w:rsidR="00891ABB" w:rsidRPr="002D013D" w:rsidRDefault="002D013D" w:rsidP="002D013D">
      <w:pPr>
        <w:pStyle w:val="Legenda"/>
        <w:rPr>
          <w:lang w:val="en-US"/>
        </w:rPr>
      </w:pPr>
      <w:bookmarkStart w:id="41" w:name="_Toc77631247"/>
      <w:proofErr w:type="spellStart"/>
      <w:r w:rsidRPr="002D013D">
        <w:rPr>
          <w:lang w:val="en-US"/>
        </w:rPr>
        <w:t>Tabela</w:t>
      </w:r>
      <w:proofErr w:type="spellEnd"/>
      <w:r w:rsidRPr="002D013D">
        <w:rPr>
          <w:lang w:val="en-US"/>
        </w:rPr>
        <w:t xml:space="preserve"> </w:t>
      </w:r>
      <w:r>
        <w:fldChar w:fldCharType="begin"/>
      </w:r>
      <w:r w:rsidRPr="002D013D">
        <w:rPr>
          <w:lang w:val="en-US"/>
        </w:rPr>
        <w:instrText xml:space="preserve"> SEQ Tabela \* ARABIC </w:instrText>
      </w:r>
      <w:r>
        <w:fldChar w:fldCharType="separate"/>
      </w:r>
      <w:r w:rsidR="002F1F92">
        <w:rPr>
          <w:noProof/>
          <w:lang w:val="en-US"/>
        </w:rPr>
        <w:t>3</w:t>
      </w:r>
      <w:r>
        <w:rPr>
          <w:noProof/>
        </w:rPr>
        <w:fldChar w:fldCharType="end"/>
      </w:r>
      <w:r w:rsidRPr="002D013D">
        <w:rPr>
          <w:lang w:val="en-US"/>
        </w:rPr>
        <w:t xml:space="preserve"> - </w:t>
      </w:r>
      <w:proofErr w:type="spellStart"/>
      <w:r w:rsidRPr="002D013D">
        <w:rPr>
          <w:lang w:val="en-US"/>
        </w:rPr>
        <w:t>Análise</w:t>
      </w:r>
      <w:proofErr w:type="spellEnd"/>
      <w:r w:rsidRPr="002D013D">
        <w:rPr>
          <w:lang w:val="en-US"/>
        </w:rPr>
        <w:t xml:space="preserve"> Strengths, Weaknesses, Opportunities, Threats (SWOT)</w:t>
      </w:r>
      <w:bookmarkEnd w:id="41"/>
    </w:p>
    <w:p w14:paraId="51ECCF5C" w14:textId="04DBE16E" w:rsidR="00891ABB" w:rsidRPr="002D013D" w:rsidRDefault="00891ABB" w:rsidP="00712F93">
      <w:pPr>
        <w:ind w:firstLine="0"/>
        <w:rPr>
          <w:lang w:val="en-US"/>
        </w:rPr>
      </w:pPr>
    </w:p>
    <w:p w14:paraId="323455E1" w14:textId="77777777" w:rsidR="004B2636" w:rsidRDefault="00712F93" w:rsidP="004B2636">
      <w:pPr>
        <w:pStyle w:val="Ttulo1"/>
      </w:pPr>
      <w:bookmarkStart w:id="42" w:name="_Toc77631289"/>
      <w:r>
        <w:lastRenderedPageBreak/>
        <w:t>Programa de Estágio</w:t>
      </w:r>
      <w:bookmarkEnd w:id="42"/>
    </w:p>
    <w:p w14:paraId="5165E2FC" w14:textId="77777777" w:rsidR="002D013D" w:rsidRDefault="00C27773" w:rsidP="00215EE4">
      <w:r>
        <w:t>No início do estágio for</w:t>
      </w:r>
      <w:r w:rsidR="002D013D">
        <w:t>am</w:t>
      </w:r>
      <w:r>
        <w:t xml:space="preserve"> discutidas as diferentes atividades que iria</w:t>
      </w:r>
      <w:r w:rsidR="002D013D">
        <w:t>m</w:t>
      </w:r>
      <w:r>
        <w:t xml:space="preserve"> desenvolver </w:t>
      </w:r>
      <w:r w:rsidR="002D013D">
        <w:t>na</w:t>
      </w:r>
      <w:r>
        <w:t xml:space="preserve"> empresa</w:t>
      </w:r>
      <w:r w:rsidR="002D013D">
        <w:t>.</w:t>
      </w:r>
      <w:r>
        <w:t xml:space="preserve"> </w:t>
      </w:r>
      <w:r w:rsidR="002D013D" w:rsidRPr="002D013D">
        <w:t xml:space="preserve">Para melhor desempenho das funções, ter-se-ia antes de proceder à realização de </w:t>
      </w:r>
      <w:r w:rsidR="002D013D" w:rsidRPr="002D013D">
        <w:t>algumas formações</w:t>
      </w:r>
      <w:r w:rsidR="002D013D" w:rsidRPr="002D013D">
        <w:t xml:space="preserve"> na área em que se baseia a empresa: ARTSOFT.</w:t>
      </w:r>
      <w:r>
        <w:t xml:space="preserve"> </w:t>
      </w:r>
    </w:p>
    <w:p w14:paraId="03A97688" w14:textId="4B77F8FD" w:rsidR="008830B6" w:rsidRDefault="002D013D" w:rsidP="00215EE4">
      <w:r w:rsidRPr="002D013D">
        <w:t xml:space="preserve">Também se veio a revelar importante que se tivesse formação no programa </w:t>
      </w:r>
      <w:proofErr w:type="spellStart"/>
      <w:r w:rsidRPr="002D013D">
        <w:t>Power</w:t>
      </w:r>
      <w:proofErr w:type="spellEnd"/>
      <w:r w:rsidRPr="002D013D">
        <w:t xml:space="preserve"> BI.</w:t>
      </w:r>
      <w:r w:rsidRPr="002D013D">
        <w:t xml:space="preserve"> </w:t>
      </w:r>
      <w:r w:rsidRPr="002D013D">
        <w:t xml:space="preserve">Neste seguimento, a formação realizada, em regime de e-learning, chama-se “Por dentro do </w:t>
      </w:r>
      <w:proofErr w:type="spellStart"/>
      <w:r w:rsidRPr="002D013D">
        <w:t>Power</w:t>
      </w:r>
      <w:proofErr w:type="spellEnd"/>
      <w:r w:rsidRPr="002D013D">
        <w:t xml:space="preserve"> BI” e foi lecionada pelo instrutor Marcelo </w:t>
      </w:r>
      <w:proofErr w:type="spellStart"/>
      <w:r w:rsidRPr="002D013D">
        <w:t>Moretti</w:t>
      </w:r>
      <w:proofErr w:type="spellEnd"/>
      <w:r w:rsidR="00C27773">
        <w:t>.</w:t>
      </w:r>
    </w:p>
    <w:p w14:paraId="26F760AB" w14:textId="28790D62" w:rsidR="00A50B7E" w:rsidRDefault="002D013D" w:rsidP="002D6CB4">
      <w:pPr>
        <w:pStyle w:val="Ttulo2"/>
      </w:pPr>
      <w:bookmarkStart w:id="43" w:name="_Toc77631290"/>
      <w:r>
        <w:t>ARTSOFT</w:t>
      </w:r>
      <w:bookmarkEnd w:id="43"/>
    </w:p>
    <w:p w14:paraId="355107F9" w14:textId="7CF21D5F" w:rsidR="00C27773" w:rsidRDefault="002D013D" w:rsidP="00C27773">
      <w:r>
        <w:t>A</w:t>
      </w:r>
      <w:r w:rsidR="00C27773">
        <w:t xml:space="preserve"> formação</w:t>
      </w:r>
      <w:r w:rsidR="00A05322">
        <w:t xml:space="preserve"> intitulada de </w:t>
      </w:r>
      <w:r>
        <w:t>ARTSOFT</w:t>
      </w:r>
      <w:r w:rsidR="00A05322">
        <w:t xml:space="preserve"> </w:t>
      </w:r>
      <w:proofErr w:type="spellStart"/>
      <w:r w:rsidR="00A05322">
        <w:t>Certified</w:t>
      </w:r>
      <w:proofErr w:type="spellEnd"/>
      <w:r w:rsidR="00A05322">
        <w:t xml:space="preserve"> </w:t>
      </w:r>
      <w:proofErr w:type="spellStart"/>
      <w:r w:rsidRPr="002D013D">
        <w:t>User</w:t>
      </w:r>
      <w:proofErr w:type="spellEnd"/>
      <w:r w:rsidRPr="002D013D">
        <w:t>, que também foi frequentada em regime de ensino à distância</w:t>
      </w:r>
      <w:r w:rsidR="00A05322">
        <w:t xml:space="preserve">, teve a duração de cerca de 30 </w:t>
      </w:r>
      <w:r w:rsidRPr="002D013D">
        <w:t>horas. A formação continha</w:t>
      </w:r>
      <w:r w:rsidRPr="002D013D">
        <w:t xml:space="preserve"> </w:t>
      </w:r>
      <w:r w:rsidR="00C27773">
        <w:t xml:space="preserve">diversas componentes de avaliação, entre elas </w:t>
      </w:r>
      <w:proofErr w:type="spellStart"/>
      <w:r w:rsidR="00A05322" w:rsidRPr="00A05322">
        <w:rPr>
          <w:i/>
          <w:iCs/>
        </w:rPr>
        <w:t>quizzes</w:t>
      </w:r>
      <w:proofErr w:type="spellEnd"/>
      <w:r w:rsidR="00C27773">
        <w:t xml:space="preserve"> no fim de cada secção do módulo, exames no fim do módulo e uma tarefa global</w:t>
      </w:r>
      <w:r w:rsidR="00A05322">
        <w:t xml:space="preserve"> onde se iria incorporar a teoria com a prática.</w:t>
      </w:r>
    </w:p>
    <w:p w14:paraId="319BC65D" w14:textId="7BFDE938" w:rsidR="00A05322" w:rsidRDefault="00A05322" w:rsidP="00C27773">
      <w:r>
        <w:t>“</w:t>
      </w:r>
      <w:r w:rsidRPr="00A05322">
        <w:t>O ARTSOFT foi desenvolvido para ir ao encontro das necessidades das empresas, desde as PME até às maiores empresas nacionais, proporcionando o aumento da produtividade, da rentabilidade do negócio, colocando-o ao alcance de novos mercados e desafios</w:t>
      </w:r>
      <w:r>
        <w:t>”</w:t>
      </w:r>
      <w:sdt>
        <w:sdtPr>
          <w:id w:val="1853062497"/>
          <w:citation/>
        </w:sdtPr>
        <w:sdtEndPr/>
        <w:sdtContent>
          <w:r>
            <w:fldChar w:fldCharType="begin"/>
          </w:r>
          <w:r w:rsidR="00396F85">
            <w:instrText xml:space="preserve">CITATION CPS211 \l 2070 </w:instrText>
          </w:r>
          <w:r>
            <w:fldChar w:fldCharType="separate"/>
          </w:r>
          <w:r w:rsidR="00396F85">
            <w:rPr>
              <w:noProof/>
            </w:rPr>
            <w:t xml:space="preserve"> (ARTSOFT, 2021)</w:t>
          </w:r>
          <w:r>
            <w:fldChar w:fldCharType="end"/>
          </w:r>
        </w:sdtContent>
      </w:sdt>
    </w:p>
    <w:p w14:paraId="73BF3FC2" w14:textId="71A63887" w:rsidR="00A05322" w:rsidRDefault="00A05322" w:rsidP="00C27773">
      <w:r>
        <w:t>O programa divide-se em 4 módulos principais</w:t>
      </w:r>
      <w:r w:rsidR="002D013D">
        <w:t xml:space="preserve">: </w:t>
      </w:r>
      <w:r>
        <w:t xml:space="preserve">Gestão Comercial, </w:t>
      </w:r>
      <w:r w:rsidRPr="00A05322">
        <w:t>Contabilidade</w:t>
      </w:r>
      <w:r>
        <w:t xml:space="preserve">, </w:t>
      </w:r>
      <w:r w:rsidRPr="00A05322">
        <w:t>Recursos Humanos</w:t>
      </w:r>
      <w:r>
        <w:t xml:space="preserve"> e </w:t>
      </w:r>
      <w:proofErr w:type="spellStart"/>
      <w:r w:rsidRPr="00A05322">
        <w:rPr>
          <w:i/>
          <w:iCs/>
        </w:rPr>
        <w:t>Reporting</w:t>
      </w:r>
      <w:proofErr w:type="spellEnd"/>
      <w:r w:rsidRPr="00A05322">
        <w:t xml:space="preserve"> (Editor de Listagem)</w:t>
      </w:r>
      <w:r w:rsidR="002D013D">
        <w:t>.</w:t>
      </w:r>
      <w:r w:rsidR="00D42F49">
        <w:t xml:space="preserve"> </w:t>
      </w:r>
      <w:r w:rsidR="002D013D" w:rsidRPr="002D013D">
        <w:t>De seguida irá descrever e resumir-se</w:t>
      </w:r>
      <w:r w:rsidR="002D013D" w:rsidRPr="002D013D">
        <w:t xml:space="preserve"> </w:t>
      </w:r>
      <w:r w:rsidR="00D42F49">
        <w:t>as diferentes etapas da formação e os módulos abrangentes.</w:t>
      </w:r>
    </w:p>
    <w:p w14:paraId="3014D053" w14:textId="4B5C9347" w:rsidR="00D42F49" w:rsidRDefault="00D42F49" w:rsidP="00D42F49">
      <w:pPr>
        <w:pStyle w:val="Ttulo3"/>
      </w:pPr>
      <w:bookmarkStart w:id="44" w:name="_Toc77631291"/>
      <w:r>
        <w:t xml:space="preserve">Instalação do </w:t>
      </w:r>
      <w:r w:rsidR="002D013D">
        <w:t>ERP</w:t>
      </w:r>
      <w:bookmarkEnd w:id="44"/>
    </w:p>
    <w:p w14:paraId="4365D6DF" w14:textId="77777777" w:rsidR="008E0E5F" w:rsidRDefault="00D42F49" w:rsidP="008E0E5F">
      <w:r>
        <w:t xml:space="preserve">Na primeira etapa da formação </w:t>
      </w:r>
      <w:r w:rsidR="002D013D">
        <w:t>foi</w:t>
      </w:r>
      <w:r>
        <w:t xml:space="preserve"> pedido para fazer a configuração do </w:t>
      </w:r>
      <w:proofErr w:type="spellStart"/>
      <w:r w:rsidR="002D013D" w:rsidRPr="002D013D">
        <w:t>Enterprise</w:t>
      </w:r>
      <w:proofErr w:type="spellEnd"/>
      <w:r w:rsidR="002D013D" w:rsidRPr="002D013D">
        <w:t xml:space="preserve"> </w:t>
      </w:r>
      <w:proofErr w:type="spellStart"/>
      <w:r w:rsidR="002D013D" w:rsidRPr="002D013D">
        <w:t>Resource</w:t>
      </w:r>
      <w:proofErr w:type="spellEnd"/>
      <w:r w:rsidR="002D013D" w:rsidRPr="002D013D">
        <w:t xml:space="preserve"> </w:t>
      </w:r>
      <w:proofErr w:type="spellStart"/>
      <w:r w:rsidR="002D013D" w:rsidRPr="002D013D">
        <w:t>Planning</w:t>
      </w:r>
      <w:proofErr w:type="spellEnd"/>
      <w:r w:rsidR="002D013D" w:rsidRPr="002D013D">
        <w:t xml:space="preserve"> (ERP)</w:t>
      </w:r>
      <w:r w:rsidR="002D013D">
        <w:t xml:space="preserve"> </w:t>
      </w:r>
      <w:r>
        <w:t xml:space="preserve">com o principal objetivo de que no final desta etapa o formando </w:t>
      </w:r>
      <w:r w:rsidR="002D013D" w:rsidRPr="002D013D">
        <w:t>conseguisse</w:t>
      </w:r>
      <w:r w:rsidR="002D013D" w:rsidRPr="002D013D">
        <w:t xml:space="preserve"> </w:t>
      </w:r>
      <w:r>
        <w:t xml:space="preserve">fazer a parametrização básica de uma empresa e consiga criar </w:t>
      </w:r>
      <w:r w:rsidR="008E0E5F" w:rsidRPr="008E0E5F">
        <w:t xml:space="preserve">utilizadores. </w:t>
      </w:r>
    </w:p>
    <w:p w14:paraId="62A2C2FE" w14:textId="2AD1B8C1" w:rsidR="00D42F49" w:rsidRDefault="008E0E5F" w:rsidP="008E0E5F">
      <w:r w:rsidRPr="008E0E5F">
        <w:t xml:space="preserve">Para tal foram fornecidos dois ficheiros de instalação: um </w:t>
      </w:r>
      <w:r w:rsidR="00D42F49">
        <w:t xml:space="preserve">com o </w:t>
      </w:r>
      <w:r>
        <w:t>ARTSOFT</w:t>
      </w:r>
      <w:r w:rsidR="00D42F49">
        <w:t xml:space="preserve"> e outro do </w:t>
      </w:r>
      <w:proofErr w:type="spellStart"/>
      <w:r w:rsidR="00D42F49">
        <w:t>Actian</w:t>
      </w:r>
      <w:proofErr w:type="spellEnd"/>
      <w:r w:rsidR="00D42F49">
        <w:t xml:space="preserve"> que é o sistema de base de dados em que o </w:t>
      </w:r>
      <w:r>
        <w:t>ARTSOFT</w:t>
      </w:r>
      <w:r w:rsidR="00D42F49">
        <w:t xml:space="preserve"> se baseia. Após a instalação </w:t>
      </w:r>
      <w:r w:rsidR="00215EE4">
        <w:t>bem-sucedida</w:t>
      </w:r>
      <w:r w:rsidR="00D42F49">
        <w:t xml:space="preserve"> destes dois programas, </w:t>
      </w:r>
      <w:r>
        <w:t>foi</w:t>
      </w:r>
      <w:r w:rsidR="00D42F49">
        <w:t xml:space="preserve"> necessário fazer a ativação com a licença fornecida pelo </w:t>
      </w:r>
      <w:r>
        <w:t>ARTSOFT</w:t>
      </w:r>
      <w:r w:rsidR="00D42F49">
        <w:t xml:space="preserve"> no </w:t>
      </w:r>
      <w:proofErr w:type="spellStart"/>
      <w:r w:rsidR="00D42F49">
        <w:t>Actian</w:t>
      </w:r>
      <w:proofErr w:type="spellEnd"/>
      <w:r w:rsidR="00D42F49">
        <w:t xml:space="preserve"> ‘</w:t>
      </w:r>
      <w:proofErr w:type="spellStart"/>
      <w:r w:rsidR="00D42F49">
        <w:t>License</w:t>
      </w:r>
      <w:proofErr w:type="spellEnd"/>
      <w:r w:rsidR="00D42F49">
        <w:t xml:space="preserve"> </w:t>
      </w:r>
      <w:proofErr w:type="spellStart"/>
      <w:r w:rsidR="00D42F49">
        <w:t>Administrator</w:t>
      </w:r>
      <w:proofErr w:type="spellEnd"/>
      <w:r w:rsidR="00D42F49">
        <w:t>’.</w:t>
      </w:r>
    </w:p>
    <w:p w14:paraId="2EF12FA9" w14:textId="0A1524F0" w:rsidR="00EC6A9F" w:rsidRDefault="00EC6A9F" w:rsidP="00D42F49">
      <w:r>
        <w:lastRenderedPageBreak/>
        <w:t>Importante também referir que</w:t>
      </w:r>
      <w:r w:rsidR="008E0E5F">
        <w:t>,</w:t>
      </w:r>
      <w:r>
        <w:t xml:space="preserve"> no caso do </w:t>
      </w:r>
      <w:r w:rsidR="008E0E5F">
        <w:t>ARTSOFT</w:t>
      </w:r>
      <w:r>
        <w:t xml:space="preserve"> conter a necessidade de uma instalação multiposto, é necessário fazer a instalação do programa </w:t>
      </w:r>
      <w:proofErr w:type="spellStart"/>
      <w:r>
        <w:t>ArtLicServer</w:t>
      </w:r>
      <w:proofErr w:type="spellEnd"/>
      <w:r>
        <w:t xml:space="preserve"> para fazer a gestão das licenças da empresa</w:t>
      </w:r>
      <w:r w:rsidR="008E0E5F">
        <w:t>. Q</w:t>
      </w:r>
      <w:r>
        <w:t xml:space="preserve">uando se instala o </w:t>
      </w:r>
      <w:r w:rsidR="008E0E5F">
        <w:t xml:space="preserve">ARTSOFT </w:t>
      </w:r>
      <w:r>
        <w:t>noutro posto é necessário alterar o ficheiro Artsoft.ini para apontar para o servidor configurado.</w:t>
      </w:r>
    </w:p>
    <w:p w14:paraId="70383F2D" w14:textId="6AA885C4" w:rsidR="00EC6A9F" w:rsidRDefault="00EC6A9F" w:rsidP="00D42F49">
      <w:r>
        <w:t>Na criação da empresa</w:t>
      </w:r>
      <w:r w:rsidR="00215EE4">
        <w:t xml:space="preserve"> o utilizador deve entrar no </w:t>
      </w:r>
      <w:r w:rsidR="008E0E5F">
        <w:t xml:space="preserve">ARTSOFT </w:t>
      </w:r>
      <w:r w:rsidR="00215EE4">
        <w:t xml:space="preserve">através dos dados de </w:t>
      </w:r>
      <w:r w:rsidR="00215EE4" w:rsidRPr="008E0E5F">
        <w:rPr>
          <w:i/>
          <w:iCs/>
        </w:rPr>
        <w:t>login</w:t>
      </w:r>
      <w:r w:rsidR="00215EE4">
        <w:t xml:space="preserve"> padrão</w:t>
      </w:r>
      <w:r w:rsidR="008E0E5F">
        <w:t>.</w:t>
      </w:r>
      <w:r>
        <w:t xml:space="preserve"> </w:t>
      </w:r>
      <w:r w:rsidR="008E0E5F">
        <w:t>É</w:t>
      </w:r>
      <w:r>
        <w:t xml:space="preserve"> importante fazer a referência</w:t>
      </w:r>
      <w:r w:rsidR="00215EE4">
        <w:t>,</w:t>
      </w:r>
      <w:r>
        <w:t xml:space="preserve"> de que</w:t>
      </w:r>
      <w:r w:rsidR="00215EE4">
        <w:t>,</w:t>
      </w:r>
      <w:r>
        <w:t xml:space="preserve"> a modo de tirar o maior proveito das funcionalidades do programa convém preencher o quadro na imagem abaixo da maneira mais completa</w:t>
      </w:r>
      <w:r w:rsidR="00215EE4">
        <w:t xml:space="preserve"> e correta</w:t>
      </w:r>
      <w:r>
        <w:t xml:space="preserve"> possível.</w:t>
      </w:r>
    </w:p>
    <w:p w14:paraId="3608FB4C" w14:textId="4A1A5A08" w:rsidR="00EC6A9F" w:rsidRPr="00D42F49" w:rsidRDefault="00EC6A9F" w:rsidP="00EC6A9F">
      <w:pPr>
        <w:jc w:val="center"/>
      </w:pPr>
      <w:r>
        <w:rPr>
          <w:noProof/>
        </w:rPr>
        <w:drawing>
          <wp:inline distT="0" distB="0" distL="0" distR="0" wp14:anchorId="6FFCAF9B" wp14:editId="4BE9D12F">
            <wp:extent cx="2924175" cy="25527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4175" cy="2552700"/>
                    </a:xfrm>
                    <a:prstGeom prst="rect">
                      <a:avLst/>
                    </a:prstGeom>
                  </pic:spPr>
                </pic:pic>
              </a:graphicData>
            </a:graphic>
          </wp:inline>
        </w:drawing>
      </w:r>
    </w:p>
    <w:p w14:paraId="0112CD89" w14:textId="2225E3A1" w:rsidR="00215EE4" w:rsidRPr="00215EE4" w:rsidRDefault="00EC6A9F" w:rsidP="00D354E2">
      <w:pPr>
        <w:pStyle w:val="Legenda"/>
      </w:pPr>
      <w:bookmarkStart w:id="45" w:name="_Toc77631252"/>
      <w:r>
        <w:t xml:space="preserve">Figura </w:t>
      </w:r>
      <w:r w:rsidR="00BE3B01">
        <w:fldChar w:fldCharType="begin"/>
      </w:r>
      <w:r w:rsidR="00BE3B01">
        <w:instrText xml:space="preserve"> SEQ Figura \* ARABIC </w:instrText>
      </w:r>
      <w:r w:rsidR="00BE3B01">
        <w:fldChar w:fldCharType="separate"/>
      </w:r>
      <w:r w:rsidR="002F1F92">
        <w:rPr>
          <w:noProof/>
        </w:rPr>
        <w:t>2</w:t>
      </w:r>
      <w:r w:rsidR="00BE3B01">
        <w:rPr>
          <w:noProof/>
        </w:rPr>
        <w:fldChar w:fldCharType="end"/>
      </w:r>
      <w:r>
        <w:t xml:space="preserve"> - Configuração dos dados da empresa</w:t>
      </w:r>
      <w:bookmarkEnd w:id="45"/>
    </w:p>
    <w:p w14:paraId="4FD285FE" w14:textId="00F11E43" w:rsidR="00A05322" w:rsidRDefault="00215EE4" w:rsidP="00C27773">
      <w:r>
        <w:t xml:space="preserve">O </w:t>
      </w:r>
      <w:r w:rsidR="008E0E5F">
        <w:t>ARTSOFT</w:t>
      </w:r>
      <w:r>
        <w:t xml:space="preserve"> cont</w:t>
      </w:r>
      <w:r w:rsidR="008E0E5F">
        <w:t>é</w:t>
      </w:r>
      <w:r>
        <w:t>m também opções de importar e exportar empresas.</w:t>
      </w:r>
    </w:p>
    <w:p w14:paraId="42CE15C2" w14:textId="11FFBA1D" w:rsidR="00A05322" w:rsidRDefault="00215EE4" w:rsidP="00C27773">
      <w:r>
        <w:t xml:space="preserve">Relativamente </w:t>
      </w:r>
      <w:r w:rsidR="008E0E5F">
        <w:t>à</w:t>
      </w:r>
      <w:r>
        <w:t xml:space="preserve"> criação de utilizador deve</w:t>
      </w:r>
      <w:r w:rsidR="008E0E5F">
        <w:t>-se</w:t>
      </w:r>
      <w:r>
        <w:t xml:space="preserve"> aceder ao menu </w:t>
      </w:r>
      <w:r w:rsidRPr="00215EE4">
        <w:rPr>
          <w:b/>
          <w:bCs/>
        </w:rPr>
        <w:t>‘Empresa -&gt; Funções de Supervisão -&gt; Acessos -&gt; Registo de Utilizadores’</w:t>
      </w:r>
      <w:r>
        <w:t>, e clicar no botão inserir novo utilizador</w:t>
      </w:r>
      <w:r w:rsidR="008E0E5F">
        <w:t>. A</w:t>
      </w:r>
      <w:r>
        <w:t xml:space="preserve"> partir desse momento pode</w:t>
      </w:r>
      <w:r w:rsidR="008E0E5F">
        <w:t>-se</w:t>
      </w:r>
      <w:r>
        <w:t xml:space="preserve"> configurar a informação relevante do utilizador em questão.</w:t>
      </w:r>
    </w:p>
    <w:p w14:paraId="06526A6F" w14:textId="79E71A87" w:rsidR="00215EE4" w:rsidRDefault="00215EE4" w:rsidP="00C27773">
      <w:r>
        <w:t>Cada utilizador contém permissões gerais e permissões de empresa</w:t>
      </w:r>
      <w:r w:rsidR="008E0E5F">
        <w:t>,</w:t>
      </w:r>
      <w:r>
        <w:t xml:space="preserve"> sendo que as permissões gerais são comuns a tod</w:t>
      </w:r>
      <w:r w:rsidR="008E0E5F">
        <w:t>a</w:t>
      </w:r>
      <w:r>
        <w:t xml:space="preserve">s as empresas e as permissões de empresa são referentes </w:t>
      </w:r>
      <w:r w:rsidR="008E0E5F">
        <w:t>à</w:t>
      </w:r>
      <w:r>
        <w:t xml:space="preserve"> empresa selecionada. Convém referir que as permissões de empresa prevalecem </w:t>
      </w:r>
      <w:r w:rsidR="008E0E5F" w:rsidRPr="008E0E5F">
        <w:t>quando comparadas com as</w:t>
      </w:r>
      <w:r w:rsidR="008E0E5F" w:rsidRPr="008E0E5F">
        <w:t xml:space="preserve"> </w:t>
      </w:r>
      <w:r>
        <w:t>permissões gerais, ou seja, se dentro da empresa o utilizador tiver permissões a nível d</w:t>
      </w:r>
      <w:r w:rsidR="008E0E5F">
        <w:t>a</w:t>
      </w:r>
      <w:r>
        <w:t xml:space="preserve"> empresa</w:t>
      </w:r>
      <w:r w:rsidR="008E0E5F">
        <w:t>,</w:t>
      </w:r>
      <w:r>
        <w:t xml:space="preserve"> as permissões gerais serão </w:t>
      </w:r>
      <w:r w:rsidR="008E0E5F" w:rsidRPr="008E0E5F">
        <w:t>ignoradas</w:t>
      </w:r>
      <w:r>
        <w:t>.</w:t>
      </w:r>
    </w:p>
    <w:p w14:paraId="5337A20D" w14:textId="10BBD20D" w:rsidR="00215EE4" w:rsidRDefault="00215EE4" w:rsidP="00215EE4">
      <w:pPr>
        <w:pStyle w:val="Ttulo3"/>
      </w:pPr>
      <w:bookmarkStart w:id="46" w:name="_Toc77631292"/>
      <w:r>
        <w:lastRenderedPageBreak/>
        <w:t>Gestão Comercial</w:t>
      </w:r>
      <w:bookmarkEnd w:id="46"/>
    </w:p>
    <w:p w14:paraId="1075EACF" w14:textId="126F9CBA" w:rsidR="00215EE4" w:rsidRDefault="00E15643" w:rsidP="00215EE4">
      <w:r>
        <w:t>O m</w:t>
      </w:r>
      <w:r w:rsidR="008E0E5F">
        <w:t>ó</w:t>
      </w:r>
      <w:r>
        <w:t>dulo de</w:t>
      </w:r>
      <w:r w:rsidR="00215EE4">
        <w:t xml:space="preserve"> Gestão Comercial</w:t>
      </w:r>
      <w:r>
        <w:t xml:space="preserve"> envolve todos os processos de compra e venda da empresa</w:t>
      </w:r>
      <w:r w:rsidR="008E0E5F">
        <w:t xml:space="preserve"> que</w:t>
      </w:r>
      <w:r>
        <w:t xml:space="preserve"> são efetuados através dos respetivos documentos</w:t>
      </w:r>
      <w:r w:rsidR="008E0E5F">
        <w:t xml:space="preserve"> e</w:t>
      </w:r>
      <w:r>
        <w:t xml:space="preserve"> que contem a informação referente a artigos e terceiros.</w:t>
      </w:r>
    </w:p>
    <w:p w14:paraId="08C0AEEA" w14:textId="05AA1D1F" w:rsidR="00E15643" w:rsidRDefault="00E15643" w:rsidP="00215EE4">
      <w:r>
        <w:t xml:space="preserve">Existem atualmente </w:t>
      </w:r>
      <w:r w:rsidR="008E0E5F">
        <w:t>seis</w:t>
      </w:r>
      <w:r>
        <w:t xml:space="preserve"> tipos de documentos:</w:t>
      </w:r>
    </w:p>
    <w:p w14:paraId="1496694C" w14:textId="335FC03A" w:rsidR="00E15643" w:rsidRDefault="00E15643" w:rsidP="00E15643">
      <w:pPr>
        <w:pStyle w:val="PargrafodaLista"/>
        <w:numPr>
          <w:ilvl w:val="0"/>
          <w:numId w:val="40"/>
        </w:numPr>
      </w:pPr>
      <w:r>
        <w:t xml:space="preserve">Entradas - Documentos destinados aos processos de compras, de transferência </w:t>
      </w:r>
      <w:proofErr w:type="spellStart"/>
      <w:r>
        <w:t>inter-armazéns</w:t>
      </w:r>
      <w:proofErr w:type="spellEnd"/>
      <w:r>
        <w:t xml:space="preserve"> e inventariação. Estes documentos podem ser originados do tipo de documento de encomendas a fornecedores</w:t>
      </w:r>
      <w:r w:rsidR="008E0E5F">
        <w:t>;</w:t>
      </w:r>
    </w:p>
    <w:p w14:paraId="265FC648" w14:textId="64F20376" w:rsidR="00E15643" w:rsidRDefault="00E15643" w:rsidP="00E15643">
      <w:pPr>
        <w:pStyle w:val="PargrafodaLista"/>
        <w:numPr>
          <w:ilvl w:val="0"/>
          <w:numId w:val="40"/>
        </w:numPr>
      </w:pPr>
      <w:r>
        <w:t>Vendas - Documentos destinados aos processos de vendas, isto é, relacionados com a atividade comercial de venda a clientes.</w:t>
      </w:r>
      <w:r w:rsidRPr="00E15643">
        <w:t xml:space="preserve"> </w:t>
      </w:r>
      <w:r>
        <w:t>Tal como os documentos de Entradas, estes podem ser originados do tipo de documento de encomendas a clientes</w:t>
      </w:r>
      <w:r w:rsidR="008E0E5F">
        <w:t>;</w:t>
      </w:r>
    </w:p>
    <w:p w14:paraId="371FEF5F" w14:textId="52202A90" w:rsidR="00215EE4" w:rsidRDefault="006C1FD9" w:rsidP="00FC7305">
      <w:pPr>
        <w:pStyle w:val="PargrafodaLista"/>
        <w:numPr>
          <w:ilvl w:val="0"/>
          <w:numId w:val="40"/>
        </w:numPr>
      </w:pPr>
      <w:r>
        <w:t>Saídas</w:t>
      </w:r>
      <w:r w:rsidR="00E15643">
        <w:t xml:space="preserve"> - Documentos de movimentação interna</w:t>
      </w:r>
      <w:r w:rsidR="008E0E5F">
        <w:t xml:space="preserve"> têm como</w:t>
      </w:r>
      <w:r w:rsidR="00E15643">
        <w:t xml:space="preserve"> a principal função de movimentação entre armazéns</w:t>
      </w:r>
      <w:r w:rsidR="008E0E5F">
        <w:t>;</w:t>
      </w:r>
    </w:p>
    <w:p w14:paraId="4483F8C4" w14:textId="249472CB" w:rsidR="00E15643" w:rsidRDefault="00E15643" w:rsidP="00E15643">
      <w:pPr>
        <w:pStyle w:val="PargrafodaLista"/>
        <w:numPr>
          <w:ilvl w:val="0"/>
          <w:numId w:val="40"/>
        </w:numPr>
      </w:pPr>
      <w:r>
        <w:t xml:space="preserve">Encomendas Fornecedores </w:t>
      </w:r>
      <w:r w:rsidR="00564CE8">
        <w:t>-</w:t>
      </w:r>
      <w:r>
        <w:t xml:space="preserve"> </w:t>
      </w:r>
      <w:r w:rsidR="008E0E5F">
        <w:t>T</w:t>
      </w:r>
      <w:r w:rsidR="008E0E5F">
        <w:t xml:space="preserve">êm como </w:t>
      </w:r>
      <w:r>
        <w:t>principal função</w:t>
      </w:r>
      <w:r w:rsidR="008E0E5F">
        <w:t xml:space="preserve"> </w:t>
      </w:r>
      <w:r>
        <w:t>elaborar pedidos de propostas ou encomendas a fornecedores</w:t>
      </w:r>
      <w:r w:rsidR="008E0E5F">
        <w:t>;</w:t>
      </w:r>
    </w:p>
    <w:p w14:paraId="0F11211B" w14:textId="022E8BEA" w:rsidR="00E15643" w:rsidRDefault="00E15643" w:rsidP="00E15643">
      <w:pPr>
        <w:pStyle w:val="PargrafodaLista"/>
        <w:numPr>
          <w:ilvl w:val="0"/>
          <w:numId w:val="40"/>
        </w:numPr>
      </w:pPr>
      <w:r w:rsidRPr="00E15643">
        <w:t xml:space="preserve">Encomendas </w:t>
      </w:r>
      <w:r>
        <w:t>Clientes</w:t>
      </w:r>
      <w:r w:rsidRPr="00E15643">
        <w:t xml:space="preserve"> </w:t>
      </w:r>
      <w:r w:rsidR="00564CE8">
        <w:t>-</w:t>
      </w:r>
      <w:r w:rsidRPr="00E15643">
        <w:t xml:space="preserve"> </w:t>
      </w:r>
      <w:r w:rsidR="008E0E5F">
        <w:t>T</w:t>
      </w:r>
      <w:r w:rsidR="008E0E5F">
        <w:t xml:space="preserve">êm como </w:t>
      </w:r>
      <w:r w:rsidRPr="00E15643">
        <w:t>principal função de</w:t>
      </w:r>
      <w:r>
        <w:t xml:space="preserve"> elaborar propostas, faturas proforma</w:t>
      </w:r>
      <w:r w:rsidR="008E0E5F">
        <w:t>s e</w:t>
      </w:r>
      <w:r>
        <w:t xml:space="preserve"> encomendas a clientes com ou sem cativação de stock</w:t>
      </w:r>
      <w:r w:rsidR="008E0E5F">
        <w:t>;</w:t>
      </w:r>
    </w:p>
    <w:p w14:paraId="26BDA7BB" w14:textId="4E0BD414" w:rsidR="00215EE4" w:rsidRDefault="00E15643" w:rsidP="00DB183C">
      <w:pPr>
        <w:pStyle w:val="PargrafodaLista"/>
        <w:numPr>
          <w:ilvl w:val="0"/>
          <w:numId w:val="40"/>
        </w:numPr>
      </w:pPr>
      <w:r>
        <w:t xml:space="preserve">Resumos - Documentos que permitem fazer agrupamentos de documentos com as mesmas caraterísticas. </w:t>
      </w:r>
    </w:p>
    <w:p w14:paraId="17640757" w14:textId="3895603C" w:rsidR="00564CE8" w:rsidRDefault="00564CE8" w:rsidP="00F73525">
      <w:r>
        <w:t>No âmbito desta formação</w:t>
      </w:r>
      <w:r w:rsidR="008E0E5F">
        <w:t>,</w:t>
      </w:r>
      <w:r>
        <w:t xml:space="preserve"> apenas foram abordados os documentos de entrada, saída, venda</w:t>
      </w:r>
      <w:r w:rsidR="008E0E5F">
        <w:t xml:space="preserve"> e</w:t>
      </w:r>
      <w:r>
        <w:t xml:space="preserve"> encomendas a fornecedor e clientes</w:t>
      </w:r>
      <w:r w:rsidR="008E0E5F">
        <w:t>. O</w:t>
      </w:r>
      <w:r>
        <w:t xml:space="preserve"> principal objetivo desta etapa </w:t>
      </w:r>
      <w:r w:rsidR="008E0E5F">
        <w:t>foi</w:t>
      </w:r>
      <w:r>
        <w:t xml:space="preserve"> compreender os conceitos fundamentais do módulo da gestão comercial.</w:t>
      </w:r>
      <w:r w:rsidR="00F73525">
        <w:t xml:space="preserve"> </w:t>
      </w:r>
      <w:r>
        <w:t>Os conceitos</w:t>
      </w:r>
      <w:r w:rsidR="00F73525">
        <w:t xml:space="preserve"> fundamentais</w:t>
      </w:r>
      <w:r>
        <w:t xml:space="preserve"> abordados nesta formação foram o processo de venda, </w:t>
      </w:r>
      <w:r w:rsidR="008E0E5F">
        <w:t xml:space="preserve">o </w:t>
      </w:r>
      <w:r>
        <w:t xml:space="preserve">processo de compra, </w:t>
      </w:r>
      <w:r w:rsidR="008E0E5F">
        <w:t xml:space="preserve">as </w:t>
      </w:r>
      <w:r>
        <w:t xml:space="preserve">contas correntes, </w:t>
      </w:r>
      <w:r w:rsidR="008E0E5F">
        <w:t xml:space="preserve">a </w:t>
      </w:r>
      <w:r>
        <w:t xml:space="preserve">configuração de documentos, artigos e terceiros. Abaixo </w:t>
      </w:r>
      <w:r w:rsidR="008E0E5F">
        <w:t>irá</w:t>
      </w:r>
      <w:r>
        <w:t xml:space="preserve"> proceder</w:t>
      </w:r>
      <w:r w:rsidR="008E0E5F">
        <w:t>-se</w:t>
      </w:r>
      <w:r>
        <w:t xml:space="preserve"> </w:t>
      </w:r>
      <w:r w:rsidR="008E0E5F">
        <w:t>à</w:t>
      </w:r>
      <w:r>
        <w:t xml:space="preserve"> descrição </w:t>
      </w:r>
      <w:r w:rsidR="00F73525">
        <w:t>resumida destes conceitos</w:t>
      </w:r>
      <w:r>
        <w:t xml:space="preserve">. </w:t>
      </w:r>
    </w:p>
    <w:p w14:paraId="4228CC97" w14:textId="3C5D1E06" w:rsidR="00F73525" w:rsidRDefault="00F73525" w:rsidP="00F73525">
      <w:pPr>
        <w:pStyle w:val="PargrafodaLista"/>
        <w:numPr>
          <w:ilvl w:val="0"/>
          <w:numId w:val="41"/>
        </w:numPr>
      </w:pPr>
      <w:r>
        <w:t xml:space="preserve">Processo de venda – </w:t>
      </w:r>
      <w:r w:rsidR="007C3FB3">
        <w:t>D</w:t>
      </w:r>
      <w:r>
        <w:t xml:space="preserve">entro do </w:t>
      </w:r>
      <w:r w:rsidR="007C3FB3">
        <w:t>ARTSOFT</w:t>
      </w:r>
      <w:r>
        <w:t xml:space="preserve"> existem vários circuitos de venda, no entanto o mais </w:t>
      </w:r>
      <w:r w:rsidR="002B1C28">
        <w:t xml:space="preserve">correto </w:t>
      </w:r>
      <w:r w:rsidR="007C3FB3">
        <w:t>e</w:t>
      </w:r>
      <w:r w:rsidR="002B1C28">
        <w:t xml:space="preserve"> </w:t>
      </w:r>
      <w:r>
        <w:t>utilizado é</w:t>
      </w:r>
      <w:r w:rsidR="002B1C28">
        <w:t xml:space="preserve">: </w:t>
      </w:r>
      <w:r>
        <w:t>Enc</w:t>
      </w:r>
      <w:r w:rsidR="002B1C28">
        <w:t>omenda</w:t>
      </w:r>
      <w:r>
        <w:t xml:space="preserve"> de cliente (doc</w:t>
      </w:r>
      <w:r w:rsidR="002B1C28">
        <w:t>umento</w:t>
      </w:r>
      <w:r>
        <w:t xml:space="preserve"> Interno) -&gt; Guia de Transporte/Guia de Remessa (doc</w:t>
      </w:r>
      <w:r w:rsidR="007C3FB3">
        <w:t>umento interno</w:t>
      </w:r>
      <w:r>
        <w:t xml:space="preserve"> legal –&gt; Doc</w:t>
      </w:r>
      <w:r w:rsidR="002B1C28">
        <w:t>umento de</w:t>
      </w:r>
      <w:r>
        <w:t xml:space="preserve"> Transporte comunicação à </w:t>
      </w:r>
      <w:r w:rsidR="007C3FB3" w:rsidRPr="007C3FB3">
        <w:t>Autoridade Tributária (AT)</w:t>
      </w:r>
      <w:r>
        <w:t xml:space="preserve">) -&gt; Fatura </w:t>
      </w:r>
      <w:r>
        <w:lastRenderedPageBreak/>
        <w:t>(doc</w:t>
      </w:r>
      <w:r w:rsidR="002B1C28">
        <w:t>umento</w:t>
      </w:r>
      <w:r>
        <w:t xml:space="preserve"> legal) -&gt; Recibo. Para este processo é obrigatório configurar um </w:t>
      </w:r>
      <w:r w:rsidR="002B1C28">
        <w:t>armazém</w:t>
      </w:r>
      <w:r w:rsidR="007C3FB3">
        <w:t>.</w:t>
      </w:r>
    </w:p>
    <w:tbl>
      <w:tblPr>
        <w:tblStyle w:val="TabelaSimples21"/>
        <w:tblpPr w:leftFromText="141" w:rightFromText="141" w:vertAnchor="text" w:horzAnchor="margin" w:tblpY="-14"/>
        <w:tblW w:w="9072" w:type="dxa"/>
        <w:tblLook w:val="04A0" w:firstRow="1" w:lastRow="0" w:firstColumn="1" w:lastColumn="0" w:noHBand="0" w:noVBand="1"/>
      </w:tblPr>
      <w:tblGrid>
        <w:gridCol w:w="2835"/>
        <w:gridCol w:w="142"/>
        <w:gridCol w:w="6095"/>
      </w:tblGrid>
      <w:tr w:rsidR="007C3FB3" w14:paraId="297BAF25" w14:textId="77777777" w:rsidTr="007C3F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6D17CF1" w14:textId="77777777" w:rsidR="007C3FB3" w:rsidRPr="00F73525" w:rsidRDefault="007C3FB3" w:rsidP="007C3FB3">
            <w:pPr>
              <w:ind w:firstLine="0"/>
              <w:jc w:val="center"/>
            </w:pPr>
            <w:r w:rsidRPr="00F73525">
              <w:t>Documento</w:t>
            </w:r>
          </w:p>
        </w:tc>
        <w:tc>
          <w:tcPr>
            <w:tcW w:w="6237" w:type="dxa"/>
            <w:gridSpan w:val="2"/>
          </w:tcPr>
          <w:p w14:paraId="0DB3100E" w14:textId="77777777" w:rsidR="007C3FB3" w:rsidRPr="00F73525" w:rsidRDefault="007C3FB3" w:rsidP="007C3FB3">
            <w:pPr>
              <w:ind w:firstLine="0"/>
              <w:jc w:val="center"/>
              <w:cnfStyle w:val="100000000000" w:firstRow="1" w:lastRow="0" w:firstColumn="0" w:lastColumn="0" w:oddVBand="0" w:evenVBand="0" w:oddHBand="0" w:evenHBand="0" w:firstRowFirstColumn="0" w:firstRowLastColumn="0" w:lastRowFirstColumn="0" w:lastRowLastColumn="0"/>
            </w:pPr>
            <w:r w:rsidRPr="00F73525">
              <w:t>Parametrizações / Configurações</w:t>
            </w:r>
          </w:p>
        </w:tc>
      </w:tr>
      <w:tr w:rsidR="007C3FB3" w14:paraId="000DB3C7" w14:textId="77777777" w:rsidTr="007C3F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gridSpan w:val="2"/>
          </w:tcPr>
          <w:p w14:paraId="08FAF1EA" w14:textId="77777777" w:rsidR="007C3FB3" w:rsidRPr="00F73525" w:rsidRDefault="007C3FB3" w:rsidP="007C3FB3">
            <w:pPr>
              <w:ind w:firstLine="0"/>
              <w:rPr>
                <w:b w:val="0"/>
                <w:bCs w:val="0"/>
              </w:rPr>
            </w:pPr>
            <w:r w:rsidRPr="00F73525">
              <w:rPr>
                <w:b w:val="0"/>
                <w:bCs w:val="0"/>
              </w:rPr>
              <w:t>Enc</w:t>
            </w:r>
            <w:r>
              <w:rPr>
                <w:b w:val="0"/>
                <w:bCs w:val="0"/>
              </w:rPr>
              <w:t>omenda</w:t>
            </w:r>
            <w:r w:rsidRPr="00F73525">
              <w:rPr>
                <w:b w:val="0"/>
                <w:bCs w:val="0"/>
              </w:rPr>
              <w:t xml:space="preserve"> de Cliente</w:t>
            </w:r>
          </w:p>
        </w:tc>
        <w:tc>
          <w:tcPr>
            <w:tcW w:w="6095" w:type="dxa"/>
          </w:tcPr>
          <w:p w14:paraId="1E1F5ED3" w14:textId="77777777" w:rsidR="007C3FB3" w:rsidRDefault="007C3FB3" w:rsidP="007C3FB3">
            <w:pPr>
              <w:ind w:firstLine="0"/>
              <w:cnfStyle w:val="000000100000" w:firstRow="0" w:lastRow="0" w:firstColumn="0" w:lastColumn="0" w:oddVBand="0" w:evenVBand="0" w:oddHBand="1" w:evenHBand="0" w:firstRowFirstColumn="0" w:firstRowLastColumn="0" w:lastRowFirstColumn="0" w:lastRowLastColumn="0"/>
            </w:pPr>
            <w:r>
              <w:t xml:space="preserve">Documento sequencial; </w:t>
            </w:r>
          </w:p>
          <w:p w14:paraId="34857CB3" w14:textId="60078045" w:rsidR="007C3FB3" w:rsidRDefault="007C3FB3" w:rsidP="007C3FB3">
            <w:pPr>
              <w:ind w:firstLine="0"/>
              <w:cnfStyle w:val="000000100000" w:firstRow="0" w:lastRow="0" w:firstColumn="0" w:lastColumn="0" w:oddVBand="0" w:evenVBand="0" w:oddHBand="1" w:evenHBand="0" w:firstRowFirstColumn="0" w:firstRowLastColumn="0" w:lastRowFirstColumn="0" w:lastRowLastColumn="0"/>
            </w:pPr>
            <w:r>
              <w:t xml:space="preserve">Atualizar </w:t>
            </w:r>
            <w:r w:rsidRPr="007C3FB3">
              <w:rPr>
                <w:i/>
                <w:iCs/>
              </w:rPr>
              <w:t>Stock</w:t>
            </w:r>
            <w:r>
              <w:t xml:space="preserve"> e </w:t>
            </w:r>
            <w:r>
              <w:t>g</w:t>
            </w:r>
            <w:r>
              <w:t>erar lançamentos por regularizar.</w:t>
            </w:r>
          </w:p>
        </w:tc>
      </w:tr>
      <w:tr w:rsidR="007C3FB3" w14:paraId="2DA264CF" w14:textId="77777777" w:rsidTr="007C3FB3">
        <w:tc>
          <w:tcPr>
            <w:cnfStyle w:val="001000000000" w:firstRow="0" w:lastRow="0" w:firstColumn="1" w:lastColumn="0" w:oddVBand="0" w:evenVBand="0" w:oddHBand="0" w:evenHBand="0" w:firstRowFirstColumn="0" w:firstRowLastColumn="0" w:lastRowFirstColumn="0" w:lastRowLastColumn="0"/>
            <w:tcW w:w="2977" w:type="dxa"/>
            <w:gridSpan w:val="2"/>
          </w:tcPr>
          <w:p w14:paraId="28B6771E" w14:textId="77777777" w:rsidR="007C3FB3" w:rsidRPr="00F73525" w:rsidRDefault="007C3FB3" w:rsidP="007C3FB3">
            <w:pPr>
              <w:ind w:firstLine="0"/>
              <w:rPr>
                <w:b w:val="0"/>
                <w:bCs w:val="0"/>
              </w:rPr>
            </w:pPr>
            <w:r w:rsidRPr="00F73525">
              <w:rPr>
                <w:b w:val="0"/>
                <w:bCs w:val="0"/>
              </w:rPr>
              <w:t>Guia de Transporte</w:t>
            </w:r>
          </w:p>
          <w:p w14:paraId="7B04789D" w14:textId="77777777" w:rsidR="007C3FB3" w:rsidRPr="00F73525" w:rsidRDefault="007C3FB3" w:rsidP="007C3FB3">
            <w:pPr>
              <w:ind w:firstLine="0"/>
              <w:rPr>
                <w:b w:val="0"/>
                <w:bCs w:val="0"/>
              </w:rPr>
            </w:pPr>
            <w:r w:rsidRPr="00F73525">
              <w:rPr>
                <w:b w:val="0"/>
                <w:bCs w:val="0"/>
              </w:rPr>
              <w:t>Guia de Remessa</w:t>
            </w:r>
          </w:p>
        </w:tc>
        <w:tc>
          <w:tcPr>
            <w:tcW w:w="6095" w:type="dxa"/>
          </w:tcPr>
          <w:p w14:paraId="759407C8" w14:textId="77777777" w:rsidR="007C3FB3" w:rsidRDefault="007C3FB3" w:rsidP="007C3FB3">
            <w:pPr>
              <w:ind w:firstLine="0"/>
              <w:cnfStyle w:val="000000000000" w:firstRow="0" w:lastRow="0" w:firstColumn="0" w:lastColumn="0" w:oddVBand="0" w:evenVBand="0" w:oddHBand="0" w:evenHBand="0" w:firstRowFirstColumn="0" w:firstRowLastColumn="0" w:lastRowFirstColumn="0" w:lastRowLastColumn="0"/>
            </w:pPr>
            <w:r>
              <w:t xml:space="preserve">Documento sequencial; </w:t>
            </w:r>
          </w:p>
          <w:p w14:paraId="4AFB8176" w14:textId="77777777" w:rsidR="007C3FB3" w:rsidRDefault="007C3FB3" w:rsidP="007C3FB3">
            <w:pPr>
              <w:ind w:firstLine="0"/>
              <w:cnfStyle w:val="000000000000" w:firstRow="0" w:lastRow="0" w:firstColumn="0" w:lastColumn="0" w:oddVBand="0" w:evenVBand="0" w:oddHBand="0" w:evenHBand="0" w:firstRowFirstColumn="0" w:firstRowLastColumn="0" w:lastRowFirstColumn="0" w:lastRowLastColumn="0"/>
            </w:pPr>
            <w:r>
              <w:t xml:space="preserve">Movimentar </w:t>
            </w:r>
            <w:r w:rsidRPr="007C3FB3">
              <w:rPr>
                <w:i/>
                <w:iCs/>
              </w:rPr>
              <w:t>stocks</w:t>
            </w:r>
            <w:r>
              <w:t xml:space="preserve"> e gerar lançamentos por regularizar.</w:t>
            </w:r>
          </w:p>
        </w:tc>
      </w:tr>
      <w:tr w:rsidR="007C3FB3" w14:paraId="726B1209" w14:textId="77777777" w:rsidTr="007C3F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gridSpan w:val="2"/>
          </w:tcPr>
          <w:p w14:paraId="4A0223FA" w14:textId="77777777" w:rsidR="007C3FB3" w:rsidRPr="00F73525" w:rsidRDefault="007C3FB3" w:rsidP="007C3FB3">
            <w:pPr>
              <w:ind w:firstLine="0"/>
              <w:rPr>
                <w:b w:val="0"/>
                <w:bCs w:val="0"/>
              </w:rPr>
            </w:pPr>
            <w:r w:rsidRPr="00F73525">
              <w:rPr>
                <w:b w:val="0"/>
                <w:bCs w:val="0"/>
              </w:rPr>
              <w:t>Fatura</w:t>
            </w:r>
          </w:p>
        </w:tc>
        <w:tc>
          <w:tcPr>
            <w:tcW w:w="6095" w:type="dxa"/>
          </w:tcPr>
          <w:p w14:paraId="4F2B124C" w14:textId="77777777" w:rsidR="007C3FB3" w:rsidRDefault="007C3FB3" w:rsidP="007C3FB3">
            <w:pPr>
              <w:ind w:firstLine="0"/>
              <w:cnfStyle w:val="000000100000" w:firstRow="0" w:lastRow="0" w:firstColumn="0" w:lastColumn="0" w:oddVBand="0" w:evenVBand="0" w:oddHBand="1" w:evenHBand="0" w:firstRowFirstColumn="0" w:firstRowLastColumn="0" w:lastRowFirstColumn="0" w:lastRowLastColumn="0"/>
            </w:pPr>
            <w:r>
              <w:t xml:space="preserve">Documento sequencial; </w:t>
            </w:r>
          </w:p>
          <w:p w14:paraId="4269DDB4" w14:textId="77777777" w:rsidR="007C3FB3" w:rsidRDefault="007C3FB3" w:rsidP="007C3FB3">
            <w:pPr>
              <w:ind w:firstLine="0"/>
              <w:cnfStyle w:val="000000100000" w:firstRow="0" w:lastRow="0" w:firstColumn="0" w:lastColumn="0" w:oddVBand="0" w:evenVBand="0" w:oddHBand="1" w:evenHBand="0" w:firstRowFirstColumn="0" w:firstRowLastColumn="0" w:lastRowFirstColumn="0" w:lastRowLastColumn="0"/>
            </w:pPr>
            <w:r>
              <w:t>Gerar um documento Contabilístico de conta corrente (A– Débito de Cliente)</w:t>
            </w:r>
          </w:p>
        </w:tc>
      </w:tr>
      <w:tr w:rsidR="007C3FB3" w14:paraId="086F04EC" w14:textId="77777777" w:rsidTr="007C3FB3">
        <w:tc>
          <w:tcPr>
            <w:cnfStyle w:val="001000000000" w:firstRow="0" w:lastRow="0" w:firstColumn="1" w:lastColumn="0" w:oddVBand="0" w:evenVBand="0" w:oddHBand="0" w:evenHBand="0" w:firstRowFirstColumn="0" w:firstRowLastColumn="0" w:lastRowFirstColumn="0" w:lastRowLastColumn="0"/>
            <w:tcW w:w="2977" w:type="dxa"/>
            <w:gridSpan w:val="2"/>
          </w:tcPr>
          <w:p w14:paraId="109FE6B2" w14:textId="77777777" w:rsidR="007C3FB3" w:rsidRPr="00F73525" w:rsidRDefault="007C3FB3" w:rsidP="007C3FB3">
            <w:pPr>
              <w:ind w:firstLine="0"/>
              <w:rPr>
                <w:b w:val="0"/>
                <w:bCs w:val="0"/>
              </w:rPr>
            </w:pPr>
            <w:r w:rsidRPr="00F73525">
              <w:rPr>
                <w:b w:val="0"/>
                <w:bCs w:val="0"/>
              </w:rPr>
              <w:t>Recibo</w:t>
            </w:r>
          </w:p>
        </w:tc>
        <w:tc>
          <w:tcPr>
            <w:tcW w:w="6095" w:type="dxa"/>
          </w:tcPr>
          <w:p w14:paraId="61620537" w14:textId="77777777" w:rsidR="007C3FB3" w:rsidRDefault="007C3FB3" w:rsidP="007C3FB3">
            <w:pPr>
              <w:ind w:firstLine="0"/>
              <w:cnfStyle w:val="000000000000" w:firstRow="0" w:lastRow="0" w:firstColumn="0" w:lastColumn="0" w:oddVBand="0" w:evenVBand="0" w:oddHBand="0" w:evenHBand="0" w:firstRowFirstColumn="0" w:firstRowLastColumn="0" w:lastRowFirstColumn="0" w:lastRowLastColumn="0"/>
            </w:pPr>
            <w:r>
              <w:t>Documento de regularização de conta corrente (B – Crédito Cliente).</w:t>
            </w:r>
          </w:p>
        </w:tc>
      </w:tr>
    </w:tbl>
    <w:p w14:paraId="3451DEAD" w14:textId="77777777" w:rsidR="007C3FB3" w:rsidRDefault="007C3FB3" w:rsidP="00D354E2">
      <w:pPr>
        <w:pStyle w:val="Legenda"/>
      </w:pPr>
    </w:p>
    <w:p w14:paraId="5F0B9EF1" w14:textId="26802084" w:rsidR="00F73525" w:rsidRDefault="00F73525" w:rsidP="00D354E2">
      <w:pPr>
        <w:pStyle w:val="Legenda"/>
      </w:pPr>
      <w:bookmarkStart w:id="47" w:name="_Toc77631248"/>
      <w:r>
        <w:t xml:space="preserve">Tabela </w:t>
      </w:r>
      <w:r w:rsidR="00BE3B01">
        <w:fldChar w:fldCharType="begin"/>
      </w:r>
      <w:r w:rsidR="00BE3B01">
        <w:instrText xml:space="preserve"> SEQ Tabela \* ARABIC </w:instrText>
      </w:r>
      <w:r w:rsidR="00BE3B01">
        <w:fldChar w:fldCharType="separate"/>
      </w:r>
      <w:r w:rsidR="002F1F92">
        <w:rPr>
          <w:noProof/>
        </w:rPr>
        <w:t>4</w:t>
      </w:r>
      <w:r w:rsidR="00BE3B01">
        <w:rPr>
          <w:noProof/>
        </w:rPr>
        <w:fldChar w:fldCharType="end"/>
      </w:r>
      <w:r>
        <w:t xml:space="preserve"> - Documento</w:t>
      </w:r>
      <w:r w:rsidR="002B1C28">
        <w:t>s</w:t>
      </w:r>
      <w:r>
        <w:t xml:space="preserve"> e </w:t>
      </w:r>
      <w:r w:rsidR="002B1C28">
        <w:t>c</w:t>
      </w:r>
      <w:r>
        <w:t>onfigurações</w:t>
      </w:r>
      <w:r w:rsidR="002B1C28">
        <w:t xml:space="preserve"> do processo de venda</w:t>
      </w:r>
      <w:bookmarkEnd w:id="47"/>
    </w:p>
    <w:p w14:paraId="545F9E18" w14:textId="15856565" w:rsidR="00F73525" w:rsidRDefault="00F73525" w:rsidP="00F73525"/>
    <w:p w14:paraId="398F8838" w14:textId="08263DFF" w:rsidR="00F73525" w:rsidRDefault="00F73525" w:rsidP="002B1C28">
      <w:pPr>
        <w:pStyle w:val="PargrafodaLista"/>
        <w:numPr>
          <w:ilvl w:val="0"/>
          <w:numId w:val="41"/>
        </w:numPr>
      </w:pPr>
      <w:r>
        <w:t xml:space="preserve">Processo de compra </w:t>
      </w:r>
      <w:r w:rsidR="002B1C28">
        <w:t>–</w:t>
      </w:r>
      <w:r>
        <w:t xml:space="preserve"> </w:t>
      </w:r>
      <w:r w:rsidR="007C3FB3">
        <w:t>T</w:t>
      </w:r>
      <w:r w:rsidR="002B1C28">
        <w:t>ambém cont</w:t>
      </w:r>
      <w:r w:rsidR="007C3FB3">
        <w:t>é</w:t>
      </w:r>
      <w:r w:rsidR="002B1C28">
        <w:t>m vários circuitos possíveis, no entanto o mais correto e utilizado é: Encomenda a fornecedor -&gt; Guia de Remessa/Guia de Transporte -&gt; Fatura -&gt; Pagamento a Fornecedor. Para este processo também é necessário existir um armazém configurado.</w:t>
      </w:r>
    </w:p>
    <w:tbl>
      <w:tblPr>
        <w:tblStyle w:val="TabelaSimples21"/>
        <w:tblpPr w:leftFromText="141" w:rightFromText="141" w:vertAnchor="text" w:horzAnchor="margin" w:tblpY="-76"/>
        <w:tblW w:w="9072" w:type="dxa"/>
        <w:tblLook w:val="04A0" w:firstRow="1" w:lastRow="0" w:firstColumn="1" w:lastColumn="0" w:noHBand="0" w:noVBand="1"/>
      </w:tblPr>
      <w:tblGrid>
        <w:gridCol w:w="2835"/>
        <w:gridCol w:w="6237"/>
      </w:tblGrid>
      <w:tr w:rsidR="007C3FB3" w14:paraId="0A3AC661" w14:textId="77777777" w:rsidTr="007C3F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7D2826B" w14:textId="77777777" w:rsidR="007C3FB3" w:rsidRPr="00F73525" w:rsidRDefault="007C3FB3" w:rsidP="007C3FB3">
            <w:pPr>
              <w:ind w:firstLine="0"/>
              <w:jc w:val="center"/>
            </w:pPr>
            <w:r w:rsidRPr="00F73525">
              <w:t>Documento</w:t>
            </w:r>
          </w:p>
        </w:tc>
        <w:tc>
          <w:tcPr>
            <w:tcW w:w="6237" w:type="dxa"/>
          </w:tcPr>
          <w:p w14:paraId="71E21B35" w14:textId="77777777" w:rsidR="007C3FB3" w:rsidRPr="00F73525" w:rsidRDefault="007C3FB3" w:rsidP="007C3FB3">
            <w:pPr>
              <w:ind w:firstLine="0"/>
              <w:jc w:val="center"/>
              <w:cnfStyle w:val="100000000000" w:firstRow="1" w:lastRow="0" w:firstColumn="0" w:lastColumn="0" w:oddVBand="0" w:evenVBand="0" w:oddHBand="0" w:evenHBand="0" w:firstRowFirstColumn="0" w:firstRowLastColumn="0" w:lastRowFirstColumn="0" w:lastRowLastColumn="0"/>
            </w:pPr>
            <w:r w:rsidRPr="00F73525">
              <w:t>Parametrizações / Configurações</w:t>
            </w:r>
          </w:p>
        </w:tc>
      </w:tr>
      <w:tr w:rsidR="007C3FB3" w14:paraId="711597C5" w14:textId="77777777" w:rsidTr="007C3F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BD9301D" w14:textId="77777777" w:rsidR="007C3FB3" w:rsidRPr="00F73525" w:rsidRDefault="007C3FB3" w:rsidP="007C3FB3">
            <w:pPr>
              <w:ind w:firstLine="0"/>
              <w:jc w:val="left"/>
              <w:rPr>
                <w:b w:val="0"/>
                <w:bCs w:val="0"/>
              </w:rPr>
            </w:pPr>
            <w:r w:rsidRPr="00F73525">
              <w:rPr>
                <w:b w:val="0"/>
                <w:bCs w:val="0"/>
              </w:rPr>
              <w:t>Enc</w:t>
            </w:r>
            <w:r>
              <w:rPr>
                <w:b w:val="0"/>
                <w:bCs w:val="0"/>
              </w:rPr>
              <w:t xml:space="preserve">omenda </w:t>
            </w:r>
            <w:r w:rsidRPr="00F73525">
              <w:rPr>
                <w:b w:val="0"/>
                <w:bCs w:val="0"/>
              </w:rPr>
              <w:t xml:space="preserve">de </w:t>
            </w:r>
            <w:r w:rsidRPr="002B1C28">
              <w:rPr>
                <w:b w:val="0"/>
                <w:bCs w:val="0"/>
              </w:rPr>
              <w:t>Fornecedor</w:t>
            </w:r>
          </w:p>
        </w:tc>
        <w:tc>
          <w:tcPr>
            <w:tcW w:w="6237" w:type="dxa"/>
          </w:tcPr>
          <w:p w14:paraId="261776D8" w14:textId="77777777" w:rsidR="007C3FB3" w:rsidRDefault="007C3FB3" w:rsidP="007C3FB3">
            <w:pPr>
              <w:ind w:firstLine="0"/>
              <w:cnfStyle w:val="000000100000" w:firstRow="0" w:lastRow="0" w:firstColumn="0" w:lastColumn="0" w:oddVBand="0" w:evenVBand="0" w:oddHBand="1" w:evenHBand="0" w:firstRowFirstColumn="0" w:firstRowLastColumn="0" w:lastRowFirstColumn="0" w:lastRowLastColumn="0"/>
            </w:pPr>
            <w:r>
              <w:t xml:space="preserve">Documento sequencial; </w:t>
            </w:r>
          </w:p>
          <w:p w14:paraId="6D36F9AF" w14:textId="3271E53F" w:rsidR="007C3FB3" w:rsidRDefault="007C3FB3" w:rsidP="007C3FB3">
            <w:pPr>
              <w:ind w:firstLine="0"/>
              <w:cnfStyle w:val="000000100000" w:firstRow="0" w:lastRow="0" w:firstColumn="0" w:lastColumn="0" w:oddVBand="0" w:evenVBand="0" w:oddHBand="1" w:evenHBand="0" w:firstRowFirstColumn="0" w:firstRowLastColumn="0" w:lastRowFirstColumn="0" w:lastRowLastColumn="0"/>
            </w:pPr>
            <w:r>
              <w:t xml:space="preserve">Atualizar </w:t>
            </w:r>
            <w:r>
              <w:rPr>
                <w:i/>
                <w:iCs/>
              </w:rPr>
              <w:t>s</w:t>
            </w:r>
            <w:r w:rsidRPr="007C3FB3">
              <w:rPr>
                <w:i/>
                <w:iCs/>
              </w:rPr>
              <w:t>tock</w:t>
            </w:r>
            <w:r>
              <w:t xml:space="preserve"> e </w:t>
            </w:r>
            <w:r>
              <w:t>g</w:t>
            </w:r>
            <w:r>
              <w:t>erar lançamentos por regularizar.</w:t>
            </w:r>
          </w:p>
        </w:tc>
      </w:tr>
      <w:tr w:rsidR="007C3FB3" w14:paraId="7DB4FB28" w14:textId="77777777" w:rsidTr="007C3FB3">
        <w:tc>
          <w:tcPr>
            <w:cnfStyle w:val="001000000000" w:firstRow="0" w:lastRow="0" w:firstColumn="1" w:lastColumn="0" w:oddVBand="0" w:evenVBand="0" w:oddHBand="0" w:evenHBand="0" w:firstRowFirstColumn="0" w:firstRowLastColumn="0" w:lastRowFirstColumn="0" w:lastRowLastColumn="0"/>
            <w:tcW w:w="2835" w:type="dxa"/>
          </w:tcPr>
          <w:p w14:paraId="646C61AA" w14:textId="77777777" w:rsidR="007C3FB3" w:rsidRPr="00F73525" w:rsidRDefault="007C3FB3" w:rsidP="007C3FB3">
            <w:pPr>
              <w:ind w:firstLine="0"/>
              <w:rPr>
                <w:b w:val="0"/>
                <w:bCs w:val="0"/>
              </w:rPr>
            </w:pPr>
            <w:r w:rsidRPr="00F73525">
              <w:rPr>
                <w:b w:val="0"/>
                <w:bCs w:val="0"/>
              </w:rPr>
              <w:t>Guia de Transporte</w:t>
            </w:r>
          </w:p>
          <w:p w14:paraId="2CEBB5C3" w14:textId="77777777" w:rsidR="007C3FB3" w:rsidRPr="00F73525" w:rsidRDefault="007C3FB3" w:rsidP="007C3FB3">
            <w:pPr>
              <w:ind w:firstLine="0"/>
              <w:rPr>
                <w:b w:val="0"/>
                <w:bCs w:val="0"/>
              </w:rPr>
            </w:pPr>
            <w:r w:rsidRPr="00F73525">
              <w:rPr>
                <w:b w:val="0"/>
                <w:bCs w:val="0"/>
              </w:rPr>
              <w:t>Guia de Remessa</w:t>
            </w:r>
          </w:p>
        </w:tc>
        <w:tc>
          <w:tcPr>
            <w:tcW w:w="6237" w:type="dxa"/>
          </w:tcPr>
          <w:p w14:paraId="69A8CF1B" w14:textId="77777777" w:rsidR="007C3FB3" w:rsidRDefault="007C3FB3" w:rsidP="007C3FB3">
            <w:pPr>
              <w:ind w:firstLine="0"/>
              <w:cnfStyle w:val="000000000000" w:firstRow="0" w:lastRow="0" w:firstColumn="0" w:lastColumn="0" w:oddVBand="0" w:evenVBand="0" w:oddHBand="0" w:evenHBand="0" w:firstRowFirstColumn="0" w:firstRowLastColumn="0" w:lastRowFirstColumn="0" w:lastRowLastColumn="0"/>
            </w:pPr>
            <w:r>
              <w:t xml:space="preserve">Documento sequencial; </w:t>
            </w:r>
          </w:p>
          <w:p w14:paraId="0C1E33C6" w14:textId="77777777" w:rsidR="007C3FB3" w:rsidRDefault="007C3FB3" w:rsidP="007C3FB3">
            <w:pPr>
              <w:ind w:firstLine="0"/>
              <w:cnfStyle w:val="000000000000" w:firstRow="0" w:lastRow="0" w:firstColumn="0" w:lastColumn="0" w:oddVBand="0" w:evenVBand="0" w:oddHBand="0" w:evenHBand="0" w:firstRowFirstColumn="0" w:firstRowLastColumn="0" w:lastRowFirstColumn="0" w:lastRowLastColumn="0"/>
            </w:pPr>
            <w:r>
              <w:t xml:space="preserve">Movimentar </w:t>
            </w:r>
            <w:r w:rsidRPr="007C3FB3">
              <w:rPr>
                <w:i/>
                <w:iCs/>
              </w:rPr>
              <w:t>stocks</w:t>
            </w:r>
            <w:r>
              <w:t xml:space="preserve"> e gerar lançamentos por regularizar.</w:t>
            </w:r>
          </w:p>
        </w:tc>
      </w:tr>
      <w:tr w:rsidR="007C3FB3" w14:paraId="6507B4B4" w14:textId="77777777" w:rsidTr="007C3F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31431A2" w14:textId="77777777" w:rsidR="007C3FB3" w:rsidRPr="00F73525" w:rsidRDefault="007C3FB3" w:rsidP="007C3FB3">
            <w:pPr>
              <w:ind w:firstLine="0"/>
              <w:rPr>
                <w:b w:val="0"/>
                <w:bCs w:val="0"/>
              </w:rPr>
            </w:pPr>
            <w:r w:rsidRPr="00F73525">
              <w:rPr>
                <w:b w:val="0"/>
                <w:bCs w:val="0"/>
              </w:rPr>
              <w:t>Fatura</w:t>
            </w:r>
          </w:p>
        </w:tc>
        <w:tc>
          <w:tcPr>
            <w:tcW w:w="6237" w:type="dxa"/>
          </w:tcPr>
          <w:p w14:paraId="58C0D051" w14:textId="77777777" w:rsidR="007C3FB3" w:rsidRDefault="007C3FB3" w:rsidP="007C3FB3">
            <w:pPr>
              <w:ind w:firstLine="0"/>
              <w:cnfStyle w:val="000000100000" w:firstRow="0" w:lastRow="0" w:firstColumn="0" w:lastColumn="0" w:oddVBand="0" w:evenVBand="0" w:oddHBand="1" w:evenHBand="0" w:firstRowFirstColumn="0" w:firstRowLastColumn="0" w:lastRowFirstColumn="0" w:lastRowLastColumn="0"/>
            </w:pPr>
            <w:r>
              <w:t xml:space="preserve">Documento sequencial; </w:t>
            </w:r>
          </w:p>
          <w:p w14:paraId="7804A3AA" w14:textId="77777777" w:rsidR="007C3FB3" w:rsidRDefault="007C3FB3" w:rsidP="007C3FB3">
            <w:pPr>
              <w:ind w:firstLine="0"/>
              <w:cnfStyle w:val="000000100000" w:firstRow="0" w:lastRow="0" w:firstColumn="0" w:lastColumn="0" w:oddVBand="0" w:evenVBand="0" w:oddHBand="1" w:evenHBand="0" w:firstRowFirstColumn="0" w:firstRowLastColumn="0" w:lastRowFirstColumn="0" w:lastRowLastColumn="0"/>
            </w:pPr>
            <w:r>
              <w:t>Gerar um documento Contabilístico de conta corrente (C – Crédito a Fornecedor)</w:t>
            </w:r>
          </w:p>
        </w:tc>
      </w:tr>
      <w:tr w:rsidR="007C3FB3" w14:paraId="4783F46F" w14:textId="77777777" w:rsidTr="007C3FB3">
        <w:tc>
          <w:tcPr>
            <w:cnfStyle w:val="001000000000" w:firstRow="0" w:lastRow="0" w:firstColumn="1" w:lastColumn="0" w:oddVBand="0" w:evenVBand="0" w:oddHBand="0" w:evenHBand="0" w:firstRowFirstColumn="0" w:firstRowLastColumn="0" w:lastRowFirstColumn="0" w:lastRowLastColumn="0"/>
            <w:tcW w:w="2835" w:type="dxa"/>
          </w:tcPr>
          <w:p w14:paraId="73AC58A5" w14:textId="77777777" w:rsidR="007C3FB3" w:rsidRPr="00F73525" w:rsidRDefault="007C3FB3" w:rsidP="007C3FB3">
            <w:pPr>
              <w:ind w:firstLine="0"/>
              <w:rPr>
                <w:b w:val="0"/>
                <w:bCs w:val="0"/>
              </w:rPr>
            </w:pPr>
            <w:r>
              <w:rPr>
                <w:b w:val="0"/>
                <w:bCs w:val="0"/>
              </w:rPr>
              <w:t>Pagamento a Fornecedor</w:t>
            </w:r>
          </w:p>
        </w:tc>
        <w:tc>
          <w:tcPr>
            <w:tcW w:w="6237" w:type="dxa"/>
          </w:tcPr>
          <w:p w14:paraId="35D1AA6D" w14:textId="77777777" w:rsidR="007C3FB3" w:rsidRDefault="007C3FB3" w:rsidP="007C3FB3">
            <w:pPr>
              <w:ind w:firstLine="0"/>
              <w:cnfStyle w:val="000000000000" w:firstRow="0" w:lastRow="0" w:firstColumn="0" w:lastColumn="0" w:oddVBand="0" w:evenVBand="0" w:oddHBand="0" w:evenHBand="0" w:firstRowFirstColumn="0" w:firstRowLastColumn="0" w:lastRowFirstColumn="0" w:lastRowLastColumn="0"/>
            </w:pPr>
            <w:r>
              <w:t>Documento de regularização de conta corrente (D – Débito a Fornecedor ).</w:t>
            </w:r>
          </w:p>
        </w:tc>
      </w:tr>
    </w:tbl>
    <w:p w14:paraId="6F0DAB61" w14:textId="77777777" w:rsidR="007C3FB3" w:rsidRDefault="007C3FB3" w:rsidP="00D354E2">
      <w:pPr>
        <w:pStyle w:val="Legenda"/>
      </w:pPr>
    </w:p>
    <w:p w14:paraId="1B7E5717" w14:textId="3B699DF1" w:rsidR="002B1C28" w:rsidRDefault="002B1C28" w:rsidP="00D354E2">
      <w:pPr>
        <w:pStyle w:val="Legenda"/>
      </w:pPr>
      <w:bookmarkStart w:id="48" w:name="_Toc77631249"/>
      <w:r>
        <w:t xml:space="preserve">Tabela </w:t>
      </w:r>
      <w:r w:rsidR="00BE3B01">
        <w:fldChar w:fldCharType="begin"/>
      </w:r>
      <w:r w:rsidR="00BE3B01">
        <w:instrText xml:space="preserve"> SEQ Tabela \* ARABIC </w:instrText>
      </w:r>
      <w:r w:rsidR="00BE3B01">
        <w:fldChar w:fldCharType="separate"/>
      </w:r>
      <w:r w:rsidR="002F1F92">
        <w:rPr>
          <w:noProof/>
        </w:rPr>
        <w:t>5</w:t>
      </w:r>
      <w:r w:rsidR="00BE3B01">
        <w:rPr>
          <w:noProof/>
        </w:rPr>
        <w:fldChar w:fldCharType="end"/>
      </w:r>
      <w:r>
        <w:t xml:space="preserve"> - </w:t>
      </w:r>
      <w:r w:rsidRPr="00BF4A92">
        <w:t xml:space="preserve">Documentos e configurações do processo de </w:t>
      </w:r>
      <w:r>
        <w:t>compra</w:t>
      </w:r>
      <w:bookmarkEnd w:id="48"/>
    </w:p>
    <w:p w14:paraId="58619195" w14:textId="5D1F072D" w:rsidR="002B1C28" w:rsidRDefault="002B1C28" w:rsidP="002B1C28">
      <w:pPr>
        <w:pStyle w:val="PargrafodaLista"/>
        <w:ind w:left="1117" w:firstLine="0"/>
      </w:pPr>
    </w:p>
    <w:p w14:paraId="0A63225E" w14:textId="4F3BB6D3" w:rsidR="002B1C28" w:rsidRDefault="002B1C28" w:rsidP="002B1C28">
      <w:pPr>
        <w:pStyle w:val="PargrafodaLista"/>
        <w:numPr>
          <w:ilvl w:val="0"/>
          <w:numId w:val="41"/>
        </w:numPr>
      </w:pPr>
      <w:r>
        <w:lastRenderedPageBreak/>
        <w:t xml:space="preserve">Artigos – O </w:t>
      </w:r>
      <w:r w:rsidR="007C3FB3">
        <w:t>ARTSOFT</w:t>
      </w:r>
      <w:r>
        <w:t xml:space="preserve"> permite estruturar os artigos com</w:t>
      </w:r>
      <w:r w:rsidR="007C3FB3">
        <w:t>,</w:t>
      </w:r>
      <w:r>
        <w:t xml:space="preserve"> no máximo</w:t>
      </w:r>
      <w:r w:rsidR="007C3FB3">
        <w:t>,</w:t>
      </w:r>
      <w:r>
        <w:t xml:space="preserve"> 18 dígitos e 8 famílias. Cada artigo deve ter parametrizado o seu código, a unidade, o preço de venda, a tabela de imposto e a categoria.</w:t>
      </w:r>
    </w:p>
    <w:p w14:paraId="221FB345" w14:textId="729859F8" w:rsidR="009B3D1A" w:rsidRDefault="009B3D1A" w:rsidP="007C3FB3">
      <w:pPr>
        <w:pStyle w:val="PargrafodaLista"/>
        <w:numPr>
          <w:ilvl w:val="0"/>
          <w:numId w:val="41"/>
        </w:numPr>
        <w:spacing w:line="276" w:lineRule="auto"/>
        <w:jc w:val="left"/>
      </w:pPr>
      <w:r>
        <w:t xml:space="preserve">Terceiros – Define-se por terceiro todas as entidades com que a empresa se relaciona no decorrer da sua atividade. Este é identificado pelo seu </w:t>
      </w:r>
      <w:r w:rsidR="007C3FB3" w:rsidRPr="007C3FB3">
        <w:t>Número de Identificação Fiscal (NIF)</w:t>
      </w:r>
      <w:r w:rsidR="007C3FB3">
        <w:t xml:space="preserve"> </w:t>
      </w:r>
      <w:r>
        <w:t>e</w:t>
      </w:r>
      <w:r w:rsidR="007C3FB3">
        <w:t>,</w:t>
      </w:r>
      <w:r>
        <w:t xml:space="preserve"> independente do seu tipo</w:t>
      </w:r>
      <w:r w:rsidR="007C3FB3">
        <w:t>,</w:t>
      </w:r>
      <w:r>
        <w:t xml:space="preserve"> pode se</w:t>
      </w:r>
      <w:r w:rsidR="007C3FB3">
        <w:t>r</w:t>
      </w:r>
      <w:r>
        <w:t xml:space="preserve"> classificado como cliente, fornecedor, vendedor, independente e colaborador. Cada terceiro deve ter configurado a sua estrutura do seu código, o prefixo de conta corrente, o tipo de cliente e a sua zona, o modo de expedição e as condições de pagamento para um melhor desempenho do </w:t>
      </w:r>
      <w:r w:rsidR="007C3FB3">
        <w:t>ARTSOFT</w:t>
      </w:r>
      <w:r>
        <w:t>.</w:t>
      </w:r>
    </w:p>
    <w:p w14:paraId="563DD068" w14:textId="77777777" w:rsidR="007C3FB3" w:rsidRDefault="007C3FB3" w:rsidP="007C3FB3">
      <w:pPr>
        <w:spacing w:line="276" w:lineRule="auto"/>
        <w:jc w:val="left"/>
      </w:pPr>
    </w:p>
    <w:p w14:paraId="7E83CDE7" w14:textId="0973396B" w:rsidR="009B3D1A" w:rsidRDefault="009B3D1A" w:rsidP="009B3D1A">
      <w:pPr>
        <w:pStyle w:val="Ttulo3"/>
      </w:pPr>
      <w:bookmarkStart w:id="49" w:name="_Toc77631293"/>
      <w:r>
        <w:t>Contabilidade</w:t>
      </w:r>
      <w:bookmarkEnd w:id="49"/>
    </w:p>
    <w:p w14:paraId="246E740C" w14:textId="7F3D1681" w:rsidR="009B3D1A" w:rsidRDefault="006C1FD9" w:rsidP="009B3D1A">
      <w:r>
        <w:t xml:space="preserve">O objetivo do módulo de contabilidade é a compreensão dos conceitos fundamentais </w:t>
      </w:r>
      <w:r w:rsidR="00F2760C">
        <w:t>dos módulos</w:t>
      </w:r>
      <w:r>
        <w:t xml:space="preserve"> sendo esses a criação, alteração, eliminação e a duplicação de contas, a definição da taxonomia de contas, diários, códigos de movimento, lançamento de contabilidade simples e extratos e listagens.</w:t>
      </w:r>
    </w:p>
    <w:p w14:paraId="66009CA2" w14:textId="591C2423" w:rsidR="00F2760C" w:rsidRDefault="00F2760C" w:rsidP="009B3D1A">
      <w:r>
        <w:t xml:space="preserve">Para </w:t>
      </w:r>
      <w:r w:rsidR="007C3FB3">
        <w:t>uma</w:t>
      </w:r>
      <w:r>
        <w:t xml:space="preserve"> melhor compreensão do módulo de contabilidade</w:t>
      </w:r>
      <w:r w:rsidR="007C3FB3">
        <w:t>,</w:t>
      </w:r>
      <w:r>
        <w:t xml:space="preserve"> o </w:t>
      </w:r>
      <w:r w:rsidR="007C3FB3">
        <w:t>ARSOFT</w:t>
      </w:r>
      <w:r>
        <w:t xml:space="preserve"> dispõe de uma grelha onde apresenta o plano de </w:t>
      </w:r>
      <w:r w:rsidR="007C3FB3" w:rsidRPr="007C3FB3">
        <w:t>conta</w:t>
      </w:r>
      <w:r w:rsidR="007C3FB3">
        <w:t>s</w:t>
      </w:r>
      <w:r w:rsidR="007C3FB3" w:rsidRPr="007C3FB3">
        <w:t>, tal como se pode consultar na Figura 3,</w:t>
      </w:r>
      <w:r w:rsidR="007C3FB3">
        <w:t xml:space="preserve"> </w:t>
      </w:r>
      <w:r>
        <w:t>é possível fazer a criação do tipo de contas existentes:</w:t>
      </w:r>
    </w:p>
    <w:p w14:paraId="642BCC7B" w14:textId="1FB1BACB" w:rsidR="00F2760C" w:rsidRDefault="00F2760C" w:rsidP="00F2760C">
      <w:pPr>
        <w:pStyle w:val="PargrafodaLista"/>
        <w:numPr>
          <w:ilvl w:val="0"/>
          <w:numId w:val="42"/>
        </w:numPr>
      </w:pPr>
      <w:r>
        <w:t xml:space="preserve">Razão - </w:t>
      </w:r>
      <w:r w:rsidR="007C3FB3">
        <w:t>S</w:t>
      </w:r>
      <w:r>
        <w:t>ão as que estão presentes no topo da hierarquia</w:t>
      </w:r>
      <w:r w:rsidR="007C3FB3">
        <w:t>;</w:t>
      </w:r>
    </w:p>
    <w:p w14:paraId="3F58BFCC" w14:textId="3F398940" w:rsidR="00F2760C" w:rsidRDefault="00F2760C" w:rsidP="00F2760C">
      <w:pPr>
        <w:pStyle w:val="PargrafodaLista"/>
        <w:numPr>
          <w:ilvl w:val="0"/>
          <w:numId w:val="42"/>
        </w:numPr>
      </w:pPr>
      <w:r>
        <w:t xml:space="preserve">Intermédia - </w:t>
      </w:r>
      <w:r w:rsidR="007C3FB3">
        <w:t>S</w:t>
      </w:r>
      <w:r w:rsidRPr="00F2760C">
        <w:t>ão subcontas das contas de Razão</w:t>
      </w:r>
      <w:r w:rsidR="007C3FB3">
        <w:t>;</w:t>
      </w:r>
    </w:p>
    <w:p w14:paraId="45A6085D" w14:textId="1B9F984E" w:rsidR="00F2760C" w:rsidRDefault="00F2760C" w:rsidP="00F2760C">
      <w:pPr>
        <w:pStyle w:val="PargrafodaLista"/>
        <w:numPr>
          <w:ilvl w:val="0"/>
          <w:numId w:val="42"/>
        </w:numPr>
      </w:pPr>
      <w:r>
        <w:t xml:space="preserve">Lançadora - </w:t>
      </w:r>
      <w:r w:rsidR="007C3FB3">
        <w:t>S</w:t>
      </w:r>
      <w:r w:rsidRPr="00F2760C">
        <w:t>ão subcontas das contas Intermédias ou Razão</w:t>
      </w:r>
      <w:r>
        <w:t xml:space="preserve"> e são estas onde se efetuam os lançamentos</w:t>
      </w:r>
      <w:r w:rsidR="007C3FB3">
        <w:t>;</w:t>
      </w:r>
    </w:p>
    <w:p w14:paraId="134368AF" w14:textId="5619FD96" w:rsidR="00F2760C" w:rsidRDefault="00F2760C" w:rsidP="00F2760C">
      <w:pPr>
        <w:ind w:firstLine="0"/>
        <w:jc w:val="center"/>
      </w:pPr>
      <w:r>
        <w:rPr>
          <w:noProof/>
        </w:rPr>
        <w:drawing>
          <wp:inline distT="0" distB="0" distL="0" distR="0" wp14:anchorId="2ED96554" wp14:editId="59C22A52">
            <wp:extent cx="4659465" cy="2445596"/>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1458" cy="2451891"/>
                    </a:xfrm>
                    <a:prstGeom prst="rect">
                      <a:avLst/>
                    </a:prstGeom>
                  </pic:spPr>
                </pic:pic>
              </a:graphicData>
            </a:graphic>
          </wp:inline>
        </w:drawing>
      </w:r>
    </w:p>
    <w:p w14:paraId="3E223517" w14:textId="1B4550C5" w:rsidR="00F2760C" w:rsidRDefault="00F2760C" w:rsidP="00D354E2">
      <w:pPr>
        <w:pStyle w:val="Legenda"/>
      </w:pPr>
      <w:bookmarkStart w:id="50" w:name="_Toc77631253"/>
      <w:r>
        <w:lastRenderedPageBreak/>
        <w:t xml:space="preserve">Figura </w:t>
      </w:r>
      <w:r w:rsidR="00BE3B01">
        <w:fldChar w:fldCharType="begin"/>
      </w:r>
      <w:r w:rsidR="00BE3B01">
        <w:instrText xml:space="preserve"> SEQ Figura \* ARABIC </w:instrText>
      </w:r>
      <w:r w:rsidR="00BE3B01">
        <w:fldChar w:fldCharType="separate"/>
      </w:r>
      <w:r w:rsidR="002F1F92">
        <w:rPr>
          <w:noProof/>
        </w:rPr>
        <w:t>3</w:t>
      </w:r>
      <w:r w:rsidR="00BE3B01">
        <w:rPr>
          <w:noProof/>
        </w:rPr>
        <w:fldChar w:fldCharType="end"/>
      </w:r>
      <w:r>
        <w:t xml:space="preserve"> - Plano de contas</w:t>
      </w:r>
      <w:bookmarkEnd w:id="50"/>
    </w:p>
    <w:p w14:paraId="082E0E62" w14:textId="62F499AE" w:rsidR="00F2760C" w:rsidRDefault="00F2760C" w:rsidP="00F2760C">
      <w:r>
        <w:t xml:space="preserve">Este plano de contas também é possível ser importado e exportado. Durante a criação de contas as </w:t>
      </w:r>
      <w:r w:rsidR="007C3FB3">
        <w:t>“</w:t>
      </w:r>
      <w:r>
        <w:t>razão</w:t>
      </w:r>
      <w:r w:rsidR="007C3FB3">
        <w:t>”</w:t>
      </w:r>
      <w:r>
        <w:t xml:space="preserve"> devem conter dois dígitos e na eliminação a conta não pode conter movimentos,</w:t>
      </w:r>
      <w:r w:rsidR="007C3FB3">
        <w:t xml:space="preserve"> ou seja,</w:t>
      </w:r>
      <w:r>
        <w:t xml:space="preserve"> tem de ser a última da hierarquia e não pode conter ligações a terceiros.</w:t>
      </w:r>
    </w:p>
    <w:p w14:paraId="0CDBE206" w14:textId="4CBA38E6" w:rsidR="00F2760C" w:rsidRDefault="00F2760C" w:rsidP="00F2760C">
      <w:r>
        <w:t xml:space="preserve">As contas </w:t>
      </w:r>
      <w:r w:rsidR="007C3FB3" w:rsidRPr="007C3FB3">
        <w:t>“Lançadoras”</w:t>
      </w:r>
      <w:r w:rsidR="007C3FB3">
        <w:t xml:space="preserve"> </w:t>
      </w:r>
      <w:r>
        <w:t xml:space="preserve">podem ser caracterizadas </w:t>
      </w:r>
      <w:r w:rsidR="007C3FB3">
        <w:t>como</w:t>
      </w:r>
      <w:r>
        <w:t xml:space="preserve"> </w:t>
      </w:r>
      <w:r w:rsidR="00CB1A01">
        <w:t xml:space="preserve">contas simples, contas </w:t>
      </w:r>
      <w:r w:rsidR="007C3FB3" w:rsidRPr="007C3FB3">
        <w:t>Imposto sobre o valor acrescentado (IVA)</w:t>
      </w:r>
      <w:r w:rsidR="007C3FB3">
        <w:t xml:space="preserve"> </w:t>
      </w:r>
      <w:r w:rsidR="00CB1A01">
        <w:t>e contas de terceiros.</w:t>
      </w:r>
    </w:p>
    <w:p w14:paraId="00237E02" w14:textId="2449EAAA" w:rsidR="00CB1A01" w:rsidRDefault="00CB1A01" w:rsidP="00F2760C">
      <w:r>
        <w:t xml:space="preserve">Os diários são necessários para fazer lançamentos nas contas, e para isso o </w:t>
      </w:r>
      <w:r w:rsidR="007C3FB3" w:rsidRPr="007C3FB3">
        <w:t>ARTSOFT</w:t>
      </w:r>
      <w:r w:rsidR="007C3FB3" w:rsidRPr="007C3FB3">
        <w:t xml:space="preserve"> </w:t>
      </w:r>
      <w:r>
        <w:t xml:space="preserve">permite criar 3 tipos de diários: Geral, Analítico e Orçamental. Estes diários também podem ser reservados para rotinas automáticas do </w:t>
      </w:r>
      <w:r w:rsidR="007C3FB3">
        <w:t>ARTSOFT</w:t>
      </w:r>
      <w:r>
        <w:t xml:space="preserve">, como os lançamentos em conta corrente de </w:t>
      </w:r>
      <w:r w:rsidR="007C3FB3">
        <w:t>“T</w:t>
      </w:r>
      <w:r>
        <w:t>erceiros</w:t>
      </w:r>
      <w:r w:rsidR="007C3FB3">
        <w:t>”</w:t>
      </w:r>
      <w:r>
        <w:t>.</w:t>
      </w:r>
    </w:p>
    <w:p w14:paraId="2CCFE8D3" w14:textId="238D9FCD" w:rsidR="00CB1A01" w:rsidRDefault="00CB1A01" w:rsidP="005A2EF4">
      <w:pPr>
        <w:jc w:val="left"/>
      </w:pPr>
      <w:r>
        <w:t>De forma a distinguir a natureza dos lançamentos</w:t>
      </w:r>
      <w:r w:rsidR="007C3FB3">
        <w:t>,</w:t>
      </w:r>
      <w:r>
        <w:t xml:space="preserve"> </w:t>
      </w:r>
      <w:proofErr w:type="gramStart"/>
      <w:r>
        <w:t xml:space="preserve">o </w:t>
      </w:r>
      <w:r w:rsidR="007C3FB3" w:rsidRPr="007C3FB3">
        <w:t xml:space="preserve"> </w:t>
      </w:r>
      <w:r w:rsidR="007C3FB3">
        <w:t>ARTSOFT</w:t>
      </w:r>
      <w:proofErr w:type="gramEnd"/>
      <w:r w:rsidR="007C3FB3">
        <w:t xml:space="preserve"> </w:t>
      </w:r>
      <w:r>
        <w:t>permite configurar código de movimento que trazem ao utilizador uma maior facilidade em pesquisar e organizar movimentos.</w:t>
      </w:r>
    </w:p>
    <w:p w14:paraId="167AAA60" w14:textId="1B0C4CB2" w:rsidR="00CB1A01" w:rsidRDefault="00CB1A01" w:rsidP="00CB1A01">
      <w:pPr>
        <w:jc w:val="center"/>
      </w:pPr>
      <w:r>
        <w:rPr>
          <w:noProof/>
        </w:rPr>
        <w:drawing>
          <wp:inline distT="0" distB="0" distL="0" distR="0" wp14:anchorId="706739B9" wp14:editId="4CBF1603">
            <wp:extent cx="5579745" cy="1399540"/>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399540"/>
                    </a:xfrm>
                    <a:prstGeom prst="rect">
                      <a:avLst/>
                    </a:prstGeom>
                  </pic:spPr>
                </pic:pic>
              </a:graphicData>
            </a:graphic>
          </wp:inline>
        </w:drawing>
      </w:r>
    </w:p>
    <w:p w14:paraId="41E6FF83" w14:textId="33F2C4A8" w:rsidR="00CB1A01" w:rsidRDefault="00CB1A01" w:rsidP="00D354E2">
      <w:pPr>
        <w:pStyle w:val="Legenda"/>
      </w:pPr>
      <w:bookmarkStart w:id="51" w:name="_Toc77631254"/>
      <w:r>
        <w:t xml:space="preserve">Figura </w:t>
      </w:r>
      <w:r w:rsidR="00BE3B01">
        <w:fldChar w:fldCharType="begin"/>
      </w:r>
      <w:r w:rsidR="00BE3B01">
        <w:instrText xml:space="preserve"> SEQ Figura \* ARABIC </w:instrText>
      </w:r>
      <w:r w:rsidR="00BE3B01">
        <w:fldChar w:fldCharType="separate"/>
      </w:r>
      <w:r w:rsidR="002F1F92">
        <w:rPr>
          <w:noProof/>
        </w:rPr>
        <w:t>4</w:t>
      </w:r>
      <w:r w:rsidR="00BE3B01">
        <w:rPr>
          <w:noProof/>
        </w:rPr>
        <w:fldChar w:fldCharType="end"/>
      </w:r>
      <w:r>
        <w:t xml:space="preserve"> - Tipos de documento da contabilidade e movimentos</w:t>
      </w:r>
      <w:bookmarkEnd w:id="51"/>
    </w:p>
    <w:p w14:paraId="529440C0" w14:textId="2591939A" w:rsidR="00CB1A01" w:rsidRDefault="00CB1A01" w:rsidP="00CB1A01">
      <w:r>
        <w:t>Por fim, o programa contém vários extratos e listagens</w:t>
      </w:r>
      <w:r w:rsidR="007C3FB3">
        <w:t>, tais</w:t>
      </w:r>
      <w:r>
        <w:t xml:space="preserve"> como balancetes dos meses ou de contas, extratos dos diários e das contas</w:t>
      </w:r>
      <w:r w:rsidR="007C3FB3">
        <w:t xml:space="preserve"> </w:t>
      </w:r>
      <w:r>
        <w:t>ou por códigos de movimentos.</w:t>
      </w:r>
    </w:p>
    <w:p w14:paraId="1E799BBA" w14:textId="31CB03B7" w:rsidR="00CB1A01" w:rsidRDefault="00CB1A01" w:rsidP="00CB1A01">
      <w:pPr>
        <w:pStyle w:val="Ttulo3"/>
      </w:pPr>
      <w:bookmarkStart w:id="52" w:name="_Toc77631294"/>
      <w:r>
        <w:t>Recursos Humanos</w:t>
      </w:r>
      <w:bookmarkEnd w:id="52"/>
    </w:p>
    <w:p w14:paraId="545A4BC9" w14:textId="1687DF96" w:rsidR="002B4777" w:rsidRDefault="002B4777" w:rsidP="002B4777">
      <w:r>
        <w:t xml:space="preserve">O </w:t>
      </w:r>
      <w:r w:rsidR="007C3FB3">
        <w:t>o</w:t>
      </w:r>
      <w:r>
        <w:t xml:space="preserve">bjetivo do módulo de Recursos </w:t>
      </w:r>
      <w:r w:rsidR="007C3FB3">
        <w:t>H</w:t>
      </w:r>
      <w:r>
        <w:t>umanos passa por compreender os conceitos fundamentais do módulo</w:t>
      </w:r>
      <w:r w:rsidR="007C3FB3">
        <w:t>,</w:t>
      </w:r>
      <w:r>
        <w:t xml:space="preserve"> tais como, as tabelas referentes ao módulo, o registo de empregados, o processamento de salários, os mapas oficiais que devem ser comunicados </w:t>
      </w:r>
      <w:r w:rsidR="007C3FB3">
        <w:t>à</w:t>
      </w:r>
      <w:r>
        <w:t>s entidades responsáveis e</w:t>
      </w:r>
      <w:r w:rsidR="007277C4">
        <w:t>,</w:t>
      </w:r>
      <w:r>
        <w:t xml:space="preserve"> por fim</w:t>
      </w:r>
      <w:r w:rsidR="007277C4">
        <w:t>,</w:t>
      </w:r>
      <w:r>
        <w:t xml:space="preserve"> as ordens de pagamento.</w:t>
      </w:r>
    </w:p>
    <w:p w14:paraId="04A78BF9" w14:textId="1E5EDA37" w:rsidR="002B4777" w:rsidRDefault="002B4777" w:rsidP="002B4777">
      <w:r>
        <w:t>Para o bom funcionamento deste módulo é necessári</w:t>
      </w:r>
      <w:r w:rsidR="007277C4">
        <w:t>a</w:t>
      </w:r>
      <w:r>
        <w:t xml:space="preserve"> a configuração das diversas tabelas existentes no programa sendo elas</w:t>
      </w:r>
      <w:r w:rsidR="007277C4">
        <w:t>:</w:t>
      </w:r>
    </w:p>
    <w:p w14:paraId="45EA855E" w14:textId="77777777" w:rsidR="002B4777" w:rsidRDefault="002B4777" w:rsidP="002B4777">
      <w:pPr>
        <w:pStyle w:val="PargrafodaLista"/>
        <w:numPr>
          <w:ilvl w:val="0"/>
          <w:numId w:val="46"/>
        </w:numPr>
      </w:pPr>
      <w:r>
        <w:t>Tabelas diversas de:</w:t>
      </w:r>
    </w:p>
    <w:p w14:paraId="15D70218" w14:textId="37E64433" w:rsidR="002B4777" w:rsidRDefault="002B4777" w:rsidP="002B4777">
      <w:pPr>
        <w:pStyle w:val="PargrafodaLista"/>
        <w:numPr>
          <w:ilvl w:val="1"/>
          <w:numId w:val="46"/>
        </w:numPr>
      </w:pPr>
      <w:r>
        <w:lastRenderedPageBreak/>
        <w:t>Seguradoras</w:t>
      </w:r>
      <w:r w:rsidR="007277C4">
        <w:t>:</w:t>
      </w:r>
    </w:p>
    <w:p w14:paraId="4E8EFE5D" w14:textId="4EC9B278" w:rsidR="00342F3D" w:rsidRDefault="00342F3D" w:rsidP="00342F3D">
      <w:r>
        <w:t xml:space="preserve">A tabela das seguradoras permite definir as várias </w:t>
      </w:r>
      <w:r w:rsidR="007277C4">
        <w:t>c</w:t>
      </w:r>
      <w:r>
        <w:t xml:space="preserve">ompanhias de </w:t>
      </w:r>
      <w:r w:rsidR="007277C4">
        <w:t>s</w:t>
      </w:r>
      <w:r>
        <w:t xml:space="preserve">eguros com que a empresa trabalha e os respetivos </w:t>
      </w:r>
      <w:r w:rsidR="007277C4" w:rsidRPr="007277C4">
        <w:t>números</w:t>
      </w:r>
      <w:r w:rsidR="007277C4" w:rsidRPr="007277C4">
        <w:t xml:space="preserve"> </w:t>
      </w:r>
      <w:r>
        <w:t>de apólice. A entidade patronal é obrigada a ter os seus colaboradores segurados, tendo esta informação que constar nos recibos de vencimento</w:t>
      </w:r>
      <w:r w:rsidR="007277C4">
        <w:t>;</w:t>
      </w:r>
    </w:p>
    <w:p w14:paraId="2C31406B" w14:textId="2AD07671" w:rsidR="00342F3D" w:rsidRDefault="002B4777" w:rsidP="007D5B63">
      <w:pPr>
        <w:pStyle w:val="PargrafodaLista"/>
        <w:numPr>
          <w:ilvl w:val="1"/>
          <w:numId w:val="46"/>
        </w:numPr>
      </w:pPr>
      <w:r>
        <w:t>Bancos</w:t>
      </w:r>
      <w:r w:rsidR="00342F3D">
        <w:t xml:space="preserve"> e </w:t>
      </w:r>
      <w:r>
        <w:t>Contas bancárias</w:t>
      </w:r>
      <w:r w:rsidR="007277C4">
        <w:t>:</w:t>
      </w:r>
    </w:p>
    <w:p w14:paraId="2C85226F" w14:textId="5C397192" w:rsidR="002B4777" w:rsidRDefault="00342F3D" w:rsidP="00342F3D">
      <w:r>
        <w:t xml:space="preserve">Na tabela dos bancos e na tabela de contas bancárias </w:t>
      </w:r>
      <w:r w:rsidR="007277C4" w:rsidRPr="007277C4">
        <w:t>irá preencher-se</w:t>
      </w:r>
      <w:r w:rsidR="007277C4" w:rsidRPr="007277C4">
        <w:t xml:space="preserve"> </w:t>
      </w:r>
      <w:r>
        <w:t xml:space="preserve">a informação dos bancos e contas bancárias com que a empresa trabalha. A nível dos Recursos </w:t>
      </w:r>
      <w:r w:rsidR="007277C4" w:rsidRPr="007277C4">
        <w:t>Humanos, esta</w:t>
      </w:r>
      <w:r w:rsidR="007277C4" w:rsidRPr="007277C4">
        <w:t xml:space="preserve"> </w:t>
      </w:r>
      <w:r>
        <w:t>informação só é relevante se os pagamentos aos colaboradores forem efetuados por transferência bancária.</w:t>
      </w:r>
      <w:r w:rsidR="002B4777">
        <w:t xml:space="preserve"> </w:t>
      </w:r>
    </w:p>
    <w:p w14:paraId="5B56AE04" w14:textId="432D6386" w:rsidR="002B4777" w:rsidRDefault="002B4777" w:rsidP="002B4777">
      <w:pPr>
        <w:pStyle w:val="PargrafodaLista"/>
        <w:numPr>
          <w:ilvl w:val="0"/>
          <w:numId w:val="46"/>
        </w:numPr>
      </w:pPr>
      <w:r>
        <w:t>Tabelas de Processamentos</w:t>
      </w:r>
      <w:r w:rsidR="007277C4">
        <w:t>:</w:t>
      </w:r>
    </w:p>
    <w:p w14:paraId="69EBC8FD" w14:textId="3F4FF434" w:rsidR="002B4777" w:rsidRDefault="002B4777" w:rsidP="002B4777">
      <w:pPr>
        <w:pStyle w:val="PargrafodaLista"/>
        <w:numPr>
          <w:ilvl w:val="1"/>
          <w:numId w:val="46"/>
        </w:numPr>
      </w:pPr>
      <w:r>
        <w:t>Renumerações</w:t>
      </w:r>
      <w:r w:rsidR="007277C4">
        <w:t>:</w:t>
      </w:r>
    </w:p>
    <w:p w14:paraId="4E745CB4" w14:textId="1888FC28" w:rsidR="00342F3D" w:rsidRDefault="00342F3D" w:rsidP="00342F3D">
      <w:r>
        <w:t xml:space="preserve">Esta tabela permite parametrizar os diferentes tipos de remuneração que se pretende, futuramente, processar na empresa. Nesta formação inicial apenas foram abordados </w:t>
      </w:r>
      <w:r w:rsidR="007277C4">
        <w:t>quatro</w:t>
      </w:r>
      <w:r>
        <w:t xml:space="preserve"> tipos de renumeração essenciais ao funcionamento do módulo</w:t>
      </w:r>
      <w:r w:rsidR="007277C4">
        <w:t>:</w:t>
      </w:r>
    </w:p>
    <w:p w14:paraId="298E8284" w14:textId="2497F977" w:rsidR="00342F3D" w:rsidRDefault="00342F3D" w:rsidP="00342F3D">
      <w:pPr>
        <w:pStyle w:val="PargrafodaLista"/>
        <w:numPr>
          <w:ilvl w:val="2"/>
          <w:numId w:val="46"/>
        </w:numPr>
      </w:pPr>
      <w:r>
        <w:t>Vencimento: é a remuneração mensal garantida que o colaborador tem direito pelo trabalho prestado</w:t>
      </w:r>
      <w:r w:rsidR="007277C4">
        <w:t>;</w:t>
      </w:r>
    </w:p>
    <w:p w14:paraId="65989E5D" w14:textId="71911FEB" w:rsidR="00342F3D" w:rsidRDefault="00342F3D" w:rsidP="00342F3D">
      <w:pPr>
        <w:pStyle w:val="PargrafodaLista"/>
        <w:numPr>
          <w:ilvl w:val="2"/>
          <w:numId w:val="46"/>
        </w:numPr>
      </w:pPr>
      <w:r>
        <w:t xml:space="preserve">Subsídio de Refeição: é a remuneração que permite processar mensalmente, </w:t>
      </w:r>
      <w:r w:rsidR="007277C4">
        <w:t>a</w:t>
      </w:r>
      <w:r>
        <w:t xml:space="preserve"> cada um dos colaboradores, as unidades referentes ao </w:t>
      </w:r>
      <w:r w:rsidR="007277C4">
        <w:t>número</w:t>
      </w:r>
      <w:r>
        <w:t xml:space="preserve"> de dias do mês inerentes ao subsídio de alimentação</w:t>
      </w:r>
      <w:r w:rsidR="007277C4">
        <w:t>;</w:t>
      </w:r>
    </w:p>
    <w:p w14:paraId="3D1A5F79" w14:textId="36406C5D" w:rsidR="00342F3D" w:rsidRDefault="00342F3D" w:rsidP="00342F3D">
      <w:pPr>
        <w:pStyle w:val="PargrafodaLista"/>
        <w:numPr>
          <w:ilvl w:val="2"/>
          <w:numId w:val="46"/>
        </w:numPr>
      </w:pPr>
      <w:r>
        <w:t>Subsídio de Férias e de Natal: é a renumeração que tem parametrizações espec</w:t>
      </w:r>
      <w:r w:rsidR="007277C4">
        <w:t>í</w:t>
      </w:r>
      <w:r>
        <w:t>ficas</w:t>
      </w:r>
      <w:r w:rsidR="007277C4">
        <w:t xml:space="preserve"> e que </w:t>
      </w:r>
      <w:r>
        <w:t xml:space="preserve">pode ser paga </w:t>
      </w:r>
      <w:r w:rsidR="007277C4">
        <w:t>em</w:t>
      </w:r>
      <w:r>
        <w:t xml:space="preserve"> duodécimos ou num </w:t>
      </w:r>
      <w:r w:rsidR="0068334F">
        <w:t>mês espec</w:t>
      </w:r>
      <w:r w:rsidR="007277C4">
        <w:t>í</w:t>
      </w:r>
      <w:r w:rsidR="0068334F">
        <w:t>fico.</w:t>
      </w:r>
    </w:p>
    <w:p w14:paraId="4DDBEC73" w14:textId="6089FC1B" w:rsidR="00342F3D" w:rsidRDefault="00342F3D" w:rsidP="002B4777">
      <w:pPr>
        <w:pStyle w:val="PargrafodaLista"/>
        <w:numPr>
          <w:ilvl w:val="1"/>
          <w:numId w:val="46"/>
        </w:numPr>
      </w:pPr>
      <w:r>
        <w:t>Faltas</w:t>
      </w:r>
      <w:r w:rsidR="007277C4">
        <w:t>:</w:t>
      </w:r>
    </w:p>
    <w:p w14:paraId="3DA8B36E" w14:textId="315346D0" w:rsidR="00342F3D" w:rsidRDefault="0068334F" w:rsidP="00342F3D">
      <w:r>
        <w:t xml:space="preserve">A tabela de Faltas é onde </w:t>
      </w:r>
      <w:r w:rsidR="007277C4">
        <w:t>se podem</w:t>
      </w:r>
      <w:r>
        <w:t xml:space="preserve"> criar os diferentes códigos que permitirão processar as faltas aos colaboradores. Quanto mais discriminad</w:t>
      </w:r>
      <w:r w:rsidR="007277C4">
        <w:t>o</w:t>
      </w:r>
      <w:r>
        <w:t>s forem os códigos de falta, mais possibilidade</w:t>
      </w:r>
      <w:r w:rsidR="007277C4">
        <w:t>s</w:t>
      </w:r>
      <w:r>
        <w:t xml:space="preserve"> existir</w:t>
      </w:r>
      <w:r w:rsidR="007277C4">
        <w:t>ão</w:t>
      </w:r>
      <w:r>
        <w:t xml:space="preserve"> na sua análise.</w:t>
      </w:r>
    </w:p>
    <w:p w14:paraId="3A1F3ACB" w14:textId="0CCB2CB2" w:rsidR="0068334F" w:rsidRDefault="0068334F" w:rsidP="00342F3D">
      <w:r>
        <w:t>No registo do colaborador devem ser preenchid</w:t>
      </w:r>
      <w:r w:rsidR="007277C4">
        <w:t>o</w:t>
      </w:r>
      <w:r>
        <w:t xml:space="preserve">s todas os campos possíveis com informação </w:t>
      </w:r>
      <w:r w:rsidR="007277C4">
        <w:t>necessária, tal</w:t>
      </w:r>
      <w:r>
        <w:t xml:space="preserve"> como, Nome, Morada, </w:t>
      </w:r>
      <w:proofErr w:type="spellStart"/>
      <w:r w:rsidR="007277C4" w:rsidRPr="007277C4">
        <w:t>International</w:t>
      </w:r>
      <w:proofErr w:type="spellEnd"/>
      <w:r w:rsidR="007277C4" w:rsidRPr="007277C4">
        <w:t xml:space="preserve"> </w:t>
      </w:r>
      <w:proofErr w:type="spellStart"/>
      <w:r w:rsidR="007277C4" w:rsidRPr="007277C4">
        <w:t>Bank</w:t>
      </w:r>
      <w:proofErr w:type="spellEnd"/>
      <w:r w:rsidR="007277C4" w:rsidRPr="007277C4">
        <w:t xml:space="preserve"> </w:t>
      </w:r>
      <w:proofErr w:type="spellStart"/>
      <w:r w:rsidR="007277C4" w:rsidRPr="007277C4">
        <w:t>Account</w:t>
      </w:r>
      <w:proofErr w:type="spellEnd"/>
      <w:r w:rsidR="007277C4" w:rsidRPr="007277C4">
        <w:t xml:space="preserve"> </w:t>
      </w:r>
      <w:proofErr w:type="spellStart"/>
      <w:r w:rsidR="007277C4" w:rsidRPr="007277C4">
        <w:t>Number</w:t>
      </w:r>
      <w:proofErr w:type="spellEnd"/>
      <w:r w:rsidR="007277C4" w:rsidRPr="007277C4">
        <w:t xml:space="preserve"> (IBAN), Business </w:t>
      </w:r>
      <w:proofErr w:type="spellStart"/>
      <w:r w:rsidR="007277C4" w:rsidRPr="007277C4">
        <w:t>Registration</w:t>
      </w:r>
      <w:proofErr w:type="spellEnd"/>
      <w:r w:rsidR="007277C4" w:rsidRPr="007277C4">
        <w:t xml:space="preserve"> </w:t>
      </w:r>
      <w:proofErr w:type="spellStart"/>
      <w:r w:rsidR="007277C4" w:rsidRPr="007277C4">
        <w:t>Code</w:t>
      </w:r>
      <w:proofErr w:type="spellEnd"/>
      <w:r w:rsidR="007277C4" w:rsidRPr="007277C4">
        <w:t xml:space="preserve"> (BIC)</w:t>
      </w:r>
      <w:r>
        <w:t>, Sexo, Telefone e adicionar uma imagem</w:t>
      </w:r>
      <w:r w:rsidR="007277C4">
        <w:t>. Deve-</w:t>
      </w:r>
      <w:r w:rsidR="007277C4">
        <w:lastRenderedPageBreak/>
        <w:t xml:space="preserve">se </w:t>
      </w:r>
      <w:r>
        <w:t>ainda se deve adicionar informação relativa aos documento</w:t>
      </w:r>
      <w:r w:rsidR="007277C4">
        <w:t>s</w:t>
      </w:r>
      <w:r>
        <w:t xml:space="preserve"> de identificação como o Cartão de </w:t>
      </w:r>
      <w:r w:rsidR="007277C4">
        <w:t>C</w:t>
      </w:r>
      <w:r>
        <w:t>idadão.</w:t>
      </w:r>
    </w:p>
    <w:p w14:paraId="5D6D21B5" w14:textId="416DA18A" w:rsidR="0068334F" w:rsidRDefault="0068334F" w:rsidP="00342F3D">
      <w:r>
        <w:t>Ap</w:t>
      </w:r>
      <w:r w:rsidR="007277C4">
        <w:t>ó</w:t>
      </w:r>
      <w:r>
        <w:t>s o preenchimento destas informações</w:t>
      </w:r>
      <w:r w:rsidR="007277C4">
        <w:t>,</w:t>
      </w:r>
      <w:r>
        <w:t xml:space="preserve"> devem ser preenchidas também as informações </w:t>
      </w:r>
      <w:r w:rsidR="007277C4">
        <w:t>relativas ao</w:t>
      </w:r>
      <w:r>
        <w:t xml:space="preserve"> vencimento, dados fiscais e situação profissional.</w:t>
      </w:r>
    </w:p>
    <w:p w14:paraId="1E91407E" w14:textId="0AA72E84" w:rsidR="0068334F" w:rsidRDefault="0068334F" w:rsidP="0068334F">
      <w:r>
        <w:t xml:space="preserve">No </w:t>
      </w:r>
      <w:r w:rsidR="007277C4">
        <w:t>ARTSOFT</w:t>
      </w:r>
      <w:r>
        <w:t xml:space="preserve"> é possível fazer o processamento de duas </w:t>
      </w:r>
      <w:r w:rsidR="007277C4">
        <w:t>formas:</w:t>
      </w:r>
      <w:r>
        <w:t xml:space="preserve"> individual</w:t>
      </w:r>
      <w:r w:rsidR="007277C4">
        <w:t xml:space="preserve"> </w:t>
      </w:r>
      <w:r>
        <w:t>ou automaticamente.</w:t>
      </w:r>
      <w:r w:rsidR="009B6F52">
        <w:t xml:space="preserve"> </w:t>
      </w:r>
      <w:r w:rsidR="007277C4">
        <w:t>De seguida</w:t>
      </w:r>
      <w:r w:rsidR="009B6F52">
        <w:t xml:space="preserve"> encontra-se o quadro de processamento individual</w:t>
      </w:r>
      <w:r w:rsidR="007277C4">
        <w:t>.</w:t>
      </w:r>
      <w:r w:rsidR="009B6F52">
        <w:t xml:space="preserve"> </w:t>
      </w:r>
    </w:p>
    <w:p w14:paraId="4DBF93C6" w14:textId="4FAC0BCC" w:rsidR="0068334F" w:rsidRDefault="009B6F52" w:rsidP="001008F4">
      <w:pPr>
        <w:jc w:val="center"/>
      </w:pPr>
      <w:r>
        <w:rPr>
          <w:noProof/>
        </w:rPr>
        <w:drawing>
          <wp:inline distT="0" distB="0" distL="0" distR="0" wp14:anchorId="164D809B" wp14:editId="3E7C898F">
            <wp:extent cx="4008474" cy="225536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6519" cy="2265518"/>
                    </a:xfrm>
                    <a:prstGeom prst="rect">
                      <a:avLst/>
                    </a:prstGeom>
                  </pic:spPr>
                </pic:pic>
              </a:graphicData>
            </a:graphic>
          </wp:inline>
        </w:drawing>
      </w:r>
    </w:p>
    <w:p w14:paraId="5E8FA4B9" w14:textId="53EF7A7D" w:rsidR="002B4777" w:rsidRDefault="009B6F52" w:rsidP="00D354E2">
      <w:pPr>
        <w:pStyle w:val="Legenda"/>
      </w:pPr>
      <w:bookmarkStart w:id="53" w:name="_Toc77631255"/>
      <w:r>
        <w:t xml:space="preserve">Figura </w:t>
      </w:r>
      <w:r w:rsidR="00BE3B01">
        <w:fldChar w:fldCharType="begin"/>
      </w:r>
      <w:r w:rsidR="00BE3B01">
        <w:instrText xml:space="preserve"> SEQ Figura \* ARABIC </w:instrText>
      </w:r>
      <w:r w:rsidR="00BE3B01">
        <w:fldChar w:fldCharType="separate"/>
      </w:r>
      <w:r w:rsidR="002F1F92">
        <w:rPr>
          <w:noProof/>
        </w:rPr>
        <w:t>5</w:t>
      </w:r>
      <w:r w:rsidR="00BE3B01">
        <w:rPr>
          <w:noProof/>
        </w:rPr>
        <w:fldChar w:fldCharType="end"/>
      </w:r>
      <w:r>
        <w:t xml:space="preserve"> - P</w:t>
      </w:r>
      <w:r w:rsidRPr="008A2853">
        <w:t xml:space="preserve">rocessamento </w:t>
      </w:r>
      <w:r w:rsidR="007277C4">
        <w:t>i</w:t>
      </w:r>
      <w:r w:rsidRPr="008A2853">
        <w:t>ndividual</w:t>
      </w:r>
      <w:bookmarkEnd w:id="53"/>
    </w:p>
    <w:p w14:paraId="6EA5E9B4" w14:textId="2F06D581" w:rsidR="009B6F52" w:rsidRDefault="007277C4" w:rsidP="009B6F52">
      <w:r w:rsidRPr="007277C4">
        <w:t>No ecrã apresentado, pode-se</w:t>
      </w:r>
      <w:r w:rsidRPr="007277C4">
        <w:t xml:space="preserve"> </w:t>
      </w:r>
      <w:r w:rsidR="009B6F52">
        <w:t>efetuar o processamento de salários colaborador a colaborador</w:t>
      </w:r>
      <w:r>
        <w:t>. P</w:t>
      </w:r>
      <w:r w:rsidR="009B6F52">
        <w:t>ara tal deve</w:t>
      </w:r>
      <w:r>
        <w:t>-se</w:t>
      </w:r>
      <w:r w:rsidR="009B6F52">
        <w:t xml:space="preserve"> selecionar o n</w:t>
      </w:r>
      <w:r>
        <w:t>úmero</w:t>
      </w:r>
      <w:r w:rsidR="009B6F52">
        <w:t xml:space="preserve"> do colaborador que </w:t>
      </w:r>
      <w:r>
        <w:t>se pretende</w:t>
      </w:r>
      <w:r w:rsidR="009B6F52">
        <w:t xml:space="preserve"> processar, sendo que esta janela é composta por três separadores</w:t>
      </w:r>
      <w:r>
        <w:t>;</w:t>
      </w:r>
    </w:p>
    <w:p w14:paraId="5F55172A" w14:textId="3F43D71B" w:rsidR="009B6F52" w:rsidRDefault="009B6F52" w:rsidP="009B6F52">
      <w:pPr>
        <w:pStyle w:val="PargrafodaLista"/>
        <w:numPr>
          <w:ilvl w:val="0"/>
          <w:numId w:val="46"/>
        </w:numPr>
      </w:pPr>
      <w:r w:rsidRPr="009B6F52">
        <w:t>Processamentos</w:t>
      </w:r>
      <w:r>
        <w:t>: Neste quadro podem</w:t>
      </w:r>
      <w:r w:rsidR="007277C4">
        <w:t>-</w:t>
      </w:r>
      <w:r>
        <w:t>s</w:t>
      </w:r>
      <w:r w:rsidR="007277C4">
        <w:t>e consultar</w:t>
      </w:r>
      <w:r>
        <w:t xml:space="preserve"> todas as linhas no processamento referentes ao mês selecionado e</w:t>
      </w:r>
      <w:r w:rsidR="007277C4">
        <w:t>,</w:t>
      </w:r>
      <w:r>
        <w:t xml:space="preserve"> </w:t>
      </w:r>
      <w:r w:rsidR="007277C4" w:rsidRPr="007277C4">
        <w:t>se pretender podem-se</w:t>
      </w:r>
      <w:r w:rsidR="007277C4" w:rsidRPr="007277C4">
        <w:t xml:space="preserve"> </w:t>
      </w:r>
      <w:r>
        <w:t>efetuar alterações nas mesmas. O botão “Cálculo” mostra a previsão do valor e o botão “Automático” processa todas as renumerações presentes no quadro.</w:t>
      </w:r>
    </w:p>
    <w:p w14:paraId="382D9126" w14:textId="3ABC92BC" w:rsidR="009B6F52" w:rsidRDefault="009B6F52" w:rsidP="009B6F52">
      <w:pPr>
        <w:pStyle w:val="PargrafodaLista"/>
        <w:numPr>
          <w:ilvl w:val="0"/>
          <w:numId w:val="46"/>
        </w:numPr>
      </w:pPr>
      <w:r>
        <w:t>Totais: composto por cinco separadores</w:t>
      </w:r>
      <w:r w:rsidR="007277C4">
        <w:t>.</w:t>
      </w:r>
      <w:r>
        <w:t xml:space="preserve"> </w:t>
      </w:r>
      <w:r w:rsidR="007277C4">
        <w:t>N</w:t>
      </w:r>
      <w:r>
        <w:t xml:space="preserve">o ‘Geral’ encontramos um resumo do processamento efetuado, nomeadamente a nível dos descontos e dos totais processados. Nos restantes separadores </w:t>
      </w:r>
      <w:r w:rsidR="007277C4" w:rsidRPr="007277C4">
        <w:t>poder-se-á</w:t>
      </w:r>
      <w:r w:rsidR="007277C4" w:rsidRPr="007277C4">
        <w:t xml:space="preserve"> </w:t>
      </w:r>
      <w:r>
        <w:t xml:space="preserve">fazer a análise detalhada dos descontos efetuados, </w:t>
      </w:r>
      <w:proofErr w:type="gramStart"/>
      <w:r>
        <w:t xml:space="preserve">nomeadamente </w:t>
      </w:r>
      <w:r w:rsidR="007277C4" w:rsidRPr="007277C4">
        <w:t>Imposto</w:t>
      </w:r>
      <w:proofErr w:type="gramEnd"/>
      <w:r w:rsidR="007277C4" w:rsidRPr="007277C4">
        <w:t xml:space="preserve"> sobre o Rendimento das Pessoas Singulares (IRS)</w:t>
      </w:r>
      <w:r>
        <w:t>, Segurança Social, Descontos Específicos (caso existam) e outros (</w:t>
      </w:r>
      <w:r w:rsidR="007277C4" w:rsidRPr="007277C4">
        <w:t>Caixa Geral de Aposentações (CGA)</w:t>
      </w:r>
      <w:r>
        <w:t>e Sindicatos).</w:t>
      </w:r>
    </w:p>
    <w:p w14:paraId="7C37FB24" w14:textId="3FB4706D" w:rsidR="009B6F52" w:rsidRPr="009B6F52" w:rsidRDefault="009B6F52" w:rsidP="009B6F52">
      <w:pPr>
        <w:pStyle w:val="PargrafodaLista"/>
        <w:numPr>
          <w:ilvl w:val="0"/>
          <w:numId w:val="46"/>
        </w:numPr>
      </w:pPr>
      <w:r>
        <w:t>Identificação:</w:t>
      </w:r>
      <w:r w:rsidRPr="009B6F52">
        <w:t xml:space="preserve"> </w:t>
      </w:r>
      <w:r>
        <w:t>O separador ‘Identificação’ reflete alguns campos do registo do colaborador, sendo mesmo meramente informativo.</w:t>
      </w:r>
    </w:p>
    <w:p w14:paraId="7953B977" w14:textId="5BA501C9" w:rsidR="0068334F" w:rsidRDefault="009B6F52" w:rsidP="00956C89">
      <w:r>
        <w:lastRenderedPageBreak/>
        <w:t xml:space="preserve">No processamento automático pode efetuar os processamentos de todos os funcionários de uma só vez ou </w:t>
      </w:r>
      <w:r w:rsidR="00CA3DB1">
        <w:t>pode</w:t>
      </w:r>
      <w:r w:rsidR="00956C89">
        <w:t>-se</w:t>
      </w:r>
      <w:r w:rsidR="00CA3DB1">
        <w:t xml:space="preserve"> criar uma lista de funcionários por</w:t>
      </w:r>
      <w:r>
        <w:t xml:space="preserve"> departamentos.</w:t>
      </w:r>
    </w:p>
    <w:p w14:paraId="4984FE21" w14:textId="7F1731A1" w:rsidR="002B4777" w:rsidRDefault="00CA3DB1" w:rsidP="00CA3DB1">
      <w:r>
        <w:t xml:space="preserve">Os Mapas Oficiais abordados também nesta formação, devem ser emitidos </w:t>
      </w:r>
      <w:r w:rsidR="00956C89">
        <w:t>após</w:t>
      </w:r>
      <w:r>
        <w:t xml:space="preserve"> todos os processamentos terem sido efetuados. Começando pelo mapa da </w:t>
      </w:r>
      <w:r w:rsidR="00956C89">
        <w:t>S</w:t>
      </w:r>
      <w:r>
        <w:t xml:space="preserve">egurança </w:t>
      </w:r>
      <w:r w:rsidR="00956C89">
        <w:t>S</w:t>
      </w:r>
      <w:r>
        <w:t xml:space="preserve">ocial e acedendo ao menu ‘Colaboradores -&gt; Mapas Oficiais -&gt; Segurança Social’ aparece o menu </w:t>
      </w:r>
      <w:r w:rsidR="00956C89" w:rsidRPr="00956C89">
        <w:t>apresentado na Figura 6</w:t>
      </w:r>
      <w:r w:rsidR="00956C89">
        <w:t>.</w:t>
      </w:r>
    </w:p>
    <w:p w14:paraId="50B9681C" w14:textId="77777777" w:rsidR="00CA3DB1" w:rsidRDefault="00CA3DB1" w:rsidP="001008F4">
      <w:pPr>
        <w:keepNext/>
        <w:jc w:val="center"/>
      </w:pPr>
      <w:r>
        <w:rPr>
          <w:noProof/>
        </w:rPr>
        <w:drawing>
          <wp:inline distT="0" distB="0" distL="0" distR="0" wp14:anchorId="6F945231" wp14:editId="72AEB9C6">
            <wp:extent cx="4115726" cy="3593805"/>
            <wp:effectExtent l="0" t="0" r="0" b="69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2486" cy="3608439"/>
                    </a:xfrm>
                    <a:prstGeom prst="rect">
                      <a:avLst/>
                    </a:prstGeom>
                  </pic:spPr>
                </pic:pic>
              </a:graphicData>
            </a:graphic>
          </wp:inline>
        </w:drawing>
      </w:r>
    </w:p>
    <w:p w14:paraId="17028C50" w14:textId="6C5CE4CA" w:rsidR="00CA3DB1" w:rsidRDefault="00CA3DB1" w:rsidP="00D354E2">
      <w:pPr>
        <w:pStyle w:val="Legenda"/>
      </w:pPr>
      <w:bookmarkStart w:id="54" w:name="_Toc77631256"/>
      <w:r>
        <w:t xml:space="preserve">Figura </w:t>
      </w:r>
      <w:r w:rsidR="00BE3B01">
        <w:fldChar w:fldCharType="begin"/>
      </w:r>
      <w:r w:rsidR="00BE3B01">
        <w:instrText xml:space="preserve"> SEQ Figura \* ARABIC </w:instrText>
      </w:r>
      <w:r w:rsidR="00BE3B01">
        <w:fldChar w:fldCharType="separate"/>
      </w:r>
      <w:r w:rsidR="002F1F92">
        <w:rPr>
          <w:noProof/>
        </w:rPr>
        <w:t>6</w:t>
      </w:r>
      <w:r w:rsidR="00BE3B01">
        <w:rPr>
          <w:noProof/>
        </w:rPr>
        <w:fldChar w:fldCharType="end"/>
      </w:r>
      <w:r>
        <w:t xml:space="preserve"> - Mapas da </w:t>
      </w:r>
      <w:proofErr w:type="spellStart"/>
      <w:r w:rsidR="00956C89">
        <w:t>S</w:t>
      </w:r>
      <w:r>
        <w:t>gurança</w:t>
      </w:r>
      <w:proofErr w:type="spellEnd"/>
      <w:r>
        <w:t xml:space="preserve"> </w:t>
      </w:r>
      <w:proofErr w:type="spellStart"/>
      <w:r w:rsidR="00956C89">
        <w:t>S</w:t>
      </w:r>
      <w:r>
        <w:t>cial</w:t>
      </w:r>
      <w:bookmarkEnd w:id="54"/>
      <w:proofErr w:type="spellEnd"/>
    </w:p>
    <w:p w14:paraId="4F12AFE1" w14:textId="2FE6B370" w:rsidR="00CA3DB1" w:rsidRDefault="00CA3DB1" w:rsidP="00CA3DB1">
      <w:r>
        <w:t xml:space="preserve">Este menu permite a criação do mapa e a impressão do mesmo para a comunicação </w:t>
      </w:r>
      <w:r w:rsidR="00956C89">
        <w:t>à</w:t>
      </w:r>
      <w:r>
        <w:t>s entidades responsáveis.</w:t>
      </w:r>
    </w:p>
    <w:p w14:paraId="02B22C75" w14:textId="06DE0889" w:rsidR="00CA3DB1" w:rsidRDefault="00CA3DB1" w:rsidP="00CA3DB1">
      <w:pPr>
        <w:rPr>
          <w:noProof/>
        </w:rPr>
      </w:pPr>
      <w:r>
        <w:t>O mapa de apólices para</w:t>
      </w:r>
      <w:r w:rsidR="00956C89">
        <w:t xml:space="preserve"> as</w:t>
      </w:r>
      <w:r>
        <w:t xml:space="preserve"> seguradoras pode ser criad</w:t>
      </w:r>
      <w:r w:rsidR="00956C89">
        <w:t>o</w:t>
      </w:r>
      <w:r>
        <w:t xml:space="preserve"> em ‘Colaboradores -&gt;Mapas Oficiais -&gt; Apólices para seguradoras</w:t>
      </w:r>
      <w:proofErr w:type="gramStart"/>
      <w:r>
        <w:t>’</w:t>
      </w:r>
      <w:r w:rsidRPr="00CA3DB1">
        <w:rPr>
          <w:noProof/>
        </w:rPr>
        <w:t xml:space="preserve"> </w:t>
      </w:r>
      <w:r w:rsidR="00956C89" w:rsidRPr="00956C89">
        <w:rPr>
          <w:noProof/>
        </w:rPr>
        <w:t>,</w:t>
      </w:r>
      <w:proofErr w:type="gramEnd"/>
      <w:r w:rsidR="00956C89" w:rsidRPr="00956C89">
        <w:rPr>
          <w:noProof/>
        </w:rPr>
        <w:t xml:space="preserve"> como representado na Figura 7.</w:t>
      </w:r>
    </w:p>
    <w:p w14:paraId="6359E7D1" w14:textId="77777777" w:rsidR="001008F4" w:rsidRDefault="00CA3DB1" w:rsidP="00D354E2">
      <w:pPr>
        <w:pStyle w:val="Legenda"/>
      </w:pPr>
      <w:r>
        <w:rPr>
          <w:noProof/>
        </w:rPr>
        <w:lastRenderedPageBreak/>
        <w:drawing>
          <wp:inline distT="0" distB="0" distL="0" distR="0" wp14:anchorId="4BA9B301" wp14:editId="7120AA9A">
            <wp:extent cx="3147237" cy="348671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9602" cy="3500413"/>
                    </a:xfrm>
                    <a:prstGeom prst="rect">
                      <a:avLst/>
                    </a:prstGeom>
                  </pic:spPr>
                </pic:pic>
              </a:graphicData>
            </a:graphic>
          </wp:inline>
        </w:drawing>
      </w:r>
    </w:p>
    <w:p w14:paraId="6702A316" w14:textId="45C876E6" w:rsidR="00CA3DB1" w:rsidRPr="00CA3DB1" w:rsidRDefault="001008F4" w:rsidP="00D354E2">
      <w:pPr>
        <w:pStyle w:val="Legenda"/>
      </w:pPr>
      <w:bookmarkStart w:id="55" w:name="_Toc77631257"/>
      <w:r>
        <w:t xml:space="preserve">Figura </w:t>
      </w:r>
      <w:r w:rsidR="00BE3B01">
        <w:fldChar w:fldCharType="begin"/>
      </w:r>
      <w:r w:rsidR="00BE3B01">
        <w:instrText xml:space="preserve"> SEQ Figura \* ARABIC </w:instrText>
      </w:r>
      <w:r w:rsidR="00BE3B01">
        <w:fldChar w:fldCharType="separate"/>
      </w:r>
      <w:r w:rsidR="002F1F92">
        <w:rPr>
          <w:noProof/>
        </w:rPr>
        <w:t>7</w:t>
      </w:r>
      <w:r w:rsidR="00BE3B01">
        <w:rPr>
          <w:noProof/>
        </w:rPr>
        <w:fldChar w:fldCharType="end"/>
      </w:r>
      <w:r>
        <w:t xml:space="preserve"> - Mapas das seguradoras</w:t>
      </w:r>
      <w:bookmarkEnd w:id="55"/>
    </w:p>
    <w:p w14:paraId="6C59643D" w14:textId="5472BF27" w:rsidR="00CB1A01" w:rsidRDefault="001008F4" w:rsidP="00CB1A01">
      <w:r>
        <w:t xml:space="preserve">Da mesma forma </w:t>
      </w:r>
      <w:r w:rsidR="00956C89">
        <w:t xml:space="preserve">que </w:t>
      </w:r>
      <w:r>
        <w:t xml:space="preserve">o mapa da </w:t>
      </w:r>
      <w:r w:rsidR="00956C89">
        <w:t>S</w:t>
      </w:r>
      <w:r>
        <w:t xml:space="preserve">egurança </w:t>
      </w:r>
      <w:r w:rsidR="00956C89">
        <w:t>S</w:t>
      </w:r>
      <w:r>
        <w:t>ocial</w:t>
      </w:r>
      <w:r w:rsidR="00956C89">
        <w:t>,</w:t>
      </w:r>
      <w:r>
        <w:t xml:space="preserve"> o mapa ir</w:t>
      </w:r>
      <w:r w:rsidR="00956C89">
        <w:t>á</w:t>
      </w:r>
      <w:r>
        <w:t xml:space="preserve"> ser criado e pode ser impresso para comunicar </w:t>
      </w:r>
      <w:r w:rsidR="00956C89">
        <w:t>à</w:t>
      </w:r>
      <w:r>
        <w:t>s seguradoras.</w:t>
      </w:r>
    </w:p>
    <w:p w14:paraId="45682FF7" w14:textId="66A7B883" w:rsidR="001008F4" w:rsidRDefault="001008F4" w:rsidP="00956C89">
      <w:r>
        <w:t xml:space="preserve">Por último, </w:t>
      </w:r>
      <w:r w:rsidR="00956C89">
        <w:t>a Declaração Mensal de Remunerações (DMR)</w:t>
      </w:r>
      <w:r w:rsidR="00956C89">
        <w:t xml:space="preserve"> </w:t>
      </w:r>
      <w:r>
        <w:t>pode ser criada em ‘Colaboradores -&gt; Mapas Oficiais -&gt; Declaração Mensal de Remunerações’</w:t>
      </w:r>
      <w:r w:rsidR="00956C89">
        <w:t>,</w:t>
      </w:r>
      <w:r w:rsidRPr="001008F4">
        <w:t xml:space="preserve"> </w:t>
      </w:r>
      <w:r w:rsidR="00956C89" w:rsidRPr="00956C89">
        <w:t>sendo previamente</w:t>
      </w:r>
      <w:r w:rsidR="00956C89" w:rsidRPr="00956C89">
        <w:t xml:space="preserve"> </w:t>
      </w:r>
      <w:r>
        <w:t>necessário efetuar a recolha dos valores mensais de remuneração.</w:t>
      </w:r>
    </w:p>
    <w:p w14:paraId="4D9D7AF9" w14:textId="3ED04106" w:rsidR="001008F4" w:rsidRDefault="001008F4" w:rsidP="001008F4">
      <w:r>
        <w:rPr>
          <w:noProof/>
        </w:rPr>
        <w:drawing>
          <wp:inline distT="0" distB="0" distL="0" distR="0" wp14:anchorId="59804264" wp14:editId="5BC6A883">
            <wp:extent cx="5579745" cy="1536700"/>
            <wp:effectExtent l="0" t="0" r="1905"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536700"/>
                    </a:xfrm>
                    <a:prstGeom prst="rect">
                      <a:avLst/>
                    </a:prstGeom>
                  </pic:spPr>
                </pic:pic>
              </a:graphicData>
            </a:graphic>
          </wp:inline>
        </w:drawing>
      </w:r>
    </w:p>
    <w:p w14:paraId="565B6A21" w14:textId="6468B3E1" w:rsidR="001008F4" w:rsidRDefault="001008F4" w:rsidP="00D354E2">
      <w:pPr>
        <w:pStyle w:val="Legenda"/>
      </w:pPr>
      <w:bookmarkStart w:id="56" w:name="_Toc77631258"/>
      <w:r>
        <w:t xml:space="preserve">Figura </w:t>
      </w:r>
      <w:r w:rsidR="00BE3B01">
        <w:fldChar w:fldCharType="begin"/>
      </w:r>
      <w:r w:rsidR="00BE3B01">
        <w:instrText xml:space="preserve"> SEQ Figura \* ARABIC </w:instrText>
      </w:r>
      <w:r w:rsidR="00BE3B01">
        <w:fldChar w:fldCharType="separate"/>
      </w:r>
      <w:r w:rsidR="002F1F92">
        <w:rPr>
          <w:noProof/>
        </w:rPr>
        <w:t>8</w:t>
      </w:r>
      <w:r w:rsidR="00BE3B01">
        <w:rPr>
          <w:noProof/>
        </w:rPr>
        <w:fldChar w:fldCharType="end"/>
      </w:r>
      <w:r>
        <w:t xml:space="preserve"> - Recolha Automática DMR</w:t>
      </w:r>
      <w:bookmarkEnd w:id="56"/>
    </w:p>
    <w:p w14:paraId="2CD61AB9" w14:textId="52A900A0" w:rsidR="001008F4" w:rsidRDefault="001008F4" w:rsidP="001008F4">
      <w:r>
        <w:t>Ap</w:t>
      </w:r>
      <w:r w:rsidR="00956C89">
        <w:t>ó</w:t>
      </w:r>
      <w:r>
        <w:t>s a recolha dos dados, fazendo da mesma forma dos outros mapas</w:t>
      </w:r>
      <w:r w:rsidR="00956C89">
        <w:t>,</w:t>
      </w:r>
      <w:r>
        <w:t xml:space="preserve"> também é possível a impressão do mesmo para comunicação. </w:t>
      </w:r>
    </w:p>
    <w:p w14:paraId="189E76BE" w14:textId="46C14A88" w:rsidR="001008F4" w:rsidRPr="001008F4" w:rsidRDefault="001008F4" w:rsidP="001008F4">
      <w:r>
        <w:t>Os pagamentos e recibos também pode</w:t>
      </w:r>
      <w:r w:rsidR="00956C89">
        <w:t>m</w:t>
      </w:r>
      <w:r>
        <w:t xml:space="preserve"> ser efetuados no módulo de </w:t>
      </w:r>
      <w:r w:rsidR="00956C89">
        <w:t>“R</w:t>
      </w:r>
      <w:r>
        <w:t xml:space="preserve">ecursos </w:t>
      </w:r>
      <w:r w:rsidR="00956C89">
        <w:t>H</w:t>
      </w:r>
      <w:r>
        <w:t>umanos</w:t>
      </w:r>
      <w:r w:rsidR="00956C89">
        <w:t>”</w:t>
      </w:r>
      <w:r>
        <w:t xml:space="preserve"> em ‘Colaboradores&gt; Pagamentos’ e</w:t>
      </w:r>
      <w:r w:rsidRPr="001008F4">
        <w:t xml:space="preserve"> </w:t>
      </w:r>
      <w:r>
        <w:t xml:space="preserve">‘Colaboradores -&gt; Processamentos -&gt; </w:t>
      </w:r>
      <w:r>
        <w:lastRenderedPageBreak/>
        <w:t>Recibos’</w:t>
      </w:r>
      <w:r w:rsidR="00956C89">
        <w:t>. N</w:t>
      </w:r>
      <w:r>
        <w:t xml:space="preserve">os pagamentos </w:t>
      </w:r>
      <w:r w:rsidR="00956C89">
        <w:t>é</w:t>
      </w:r>
      <w:r>
        <w:t xml:space="preserve"> possível efetuar as ordens de pagamento aos bancos, ordens de pagamentos Caixa e transferências </w:t>
      </w:r>
      <w:r w:rsidR="00956C89" w:rsidRPr="00956C89">
        <w:t xml:space="preserve">Single Euro </w:t>
      </w:r>
      <w:proofErr w:type="spellStart"/>
      <w:r w:rsidR="00956C89" w:rsidRPr="00956C89">
        <w:t>Payments</w:t>
      </w:r>
      <w:proofErr w:type="spellEnd"/>
      <w:r w:rsidR="00956C89" w:rsidRPr="00956C89">
        <w:t xml:space="preserve"> </w:t>
      </w:r>
      <w:proofErr w:type="spellStart"/>
      <w:r w:rsidR="00956C89" w:rsidRPr="00956C89">
        <w:t>Area</w:t>
      </w:r>
      <w:proofErr w:type="spellEnd"/>
      <w:r w:rsidR="00956C89" w:rsidRPr="00956C89">
        <w:t xml:space="preserve"> (SEPA)</w:t>
      </w:r>
      <w:r>
        <w:t>.</w:t>
      </w:r>
    </w:p>
    <w:p w14:paraId="0E24AFB2" w14:textId="768BED22" w:rsidR="00A50B7E" w:rsidRDefault="008830B6" w:rsidP="00B2380C">
      <w:pPr>
        <w:pStyle w:val="Ttulo2"/>
      </w:pPr>
      <w:bookmarkStart w:id="57" w:name="_Toc77631295"/>
      <w:proofErr w:type="spellStart"/>
      <w:r>
        <w:t>Power</w:t>
      </w:r>
      <w:proofErr w:type="spellEnd"/>
      <w:r w:rsidR="00956C89">
        <w:t xml:space="preserve"> BI</w:t>
      </w:r>
      <w:bookmarkEnd w:id="57"/>
    </w:p>
    <w:p w14:paraId="52690F31" w14:textId="33AE7A30" w:rsidR="005A2EF4" w:rsidRDefault="005A2EF4" w:rsidP="005A2EF4">
      <w:r>
        <w:t xml:space="preserve">A formação sobre </w:t>
      </w:r>
      <w:proofErr w:type="spellStart"/>
      <w:r>
        <w:t>Power</w:t>
      </w:r>
      <w:proofErr w:type="spellEnd"/>
      <w:r>
        <w:t xml:space="preserve"> </w:t>
      </w:r>
      <w:r w:rsidR="00956C89">
        <w:t>BI</w:t>
      </w:r>
      <w:r>
        <w:t xml:space="preserve"> de Marcelo </w:t>
      </w:r>
      <w:proofErr w:type="spellStart"/>
      <w:r>
        <w:t>Moretti</w:t>
      </w:r>
      <w:proofErr w:type="spellEnd"/>
      <w:r>
        <w:t xml:space="preserve"> intitulada de “Por dentro de </w:t>
      </w:r>
      <w:proofErr w:type="spellStart"/>
      <w:r>
        <w:t>Power</w:t>
      </w:r>
      <w:proofErr w:type="spellEnd"/>
      <w:r>
        <w:t xml:space="preserve"> BI” também teve a duração de cerca de 30 horas e foi lecionada através de um site de formação com vídeos. A formação dividia-se em diversos </w:t>
      </w:r>
      <w:r w:rsidR="00956C89" w:rsidRPr="00956C89">
        <w:t>módulos. Apesar disso, os que irão ser abordados no presente relatório serão:</w:t>
      </w:r>
      <w:r w:rsidR="00956C89">
        <w:t xml:space="preserve"> </w:t>
      </w:r>
      <w:proofErr w:type="spellStart"/>
      <w:r w:rsidR="00956C89">
        <w:t>p</w:t>
      </w:r>
      <w:r w:rsidR="0049363F">
        <w:t>eparação</w:t>
      </w:r>
      <w:proofErr w:type="spellEnd"/>
      <w:r w:rsidR="0049363F">
        <w:t xml:space="preserve"> do Ambiente, Carga e modelo de Dados, Criação do Relatório, Filtros e Segmentações, F</w:t>
      </w:r>
      <w:r w:rsidR="00956C89">
        <w:t>ó</w:t>
      </w:r>
      <w:r w:rsidR="0049363F">
        <w:t xml:space="preserve">rmulas </w:t>
      </w:r>
      <w:proofErr w:type="spellStart"/>
      <w:r w:rsidR="0049363F">
        <w:t>Dax</w:t>
      </w:r>
      <w:proofErr w:type="spellEnd"/>
      <w:r w:rsidR="0049363F">
        <w:t xml:space="preserve"> e </w:t>
      </w:r>
      <w:proofErr w:type="spellStart"/>
      <w:r w:rsidR="0049363F">
        <w:t>Power</w:t>
      </w:r>
      <w:proofErr w:type="spellEnd"/>
      <w:r w:rsidR="0049363F">
        <w:t xml:space="preserve"> B</w:t>
      </w:r>
      <w:r w:rsidR="00956C89">
        <w:t>I</w:t>
      </w:r>
      <w:r w:rsidR="0049363F">
        <w:t xml:space="preserve"> </w:t>
      </w:r>
      <w:proofErr w:type="spellStart"/>
      <w:r w:rsidR="0049363F">
        <w:t>Service</w:t>
      </w:r>
      <w:proofErr w:type="spellEnd"/>
      <w:r w:rsidR="0049363F">
        <w:t>.</w:t>
      </w:r>
    </w:p>
    <w:p w14:paraId="7655515F" w14:textId="74926292" w:rsidR="00053BB4" w:rsidRDefault="0049363F" w:rsidP="00053BB4">
      <w:r>
        <w:t xml:space="preserve">Antes de começar a apresentar a </w:t>
      </w:r>
      <w:r w:rsidR="00956C89" w:rsidRPr="00956C89">
        <w:t xml:space="preserve">formação, irá falar-se inicialmente sobre o </w:t>
      </w:r>
      <w:proofErr w:type="spellStart"/>
      <w:r w:rsidR="00956C89" w:rsidRPr="00956C89">
        <w:t>Power</w:t>
      </w:r>
      <w:proofErr w:type="spellEnd"/>
      <w:r w:rsidR="00956C89" w:rsidRPr="00956C89">
        <w:t xml:space="preserve"> BI. Juntamente com esta </w:t>
      </w:r>
      <w:r w:rsidR="00E356FB">
        <w:t xml:space="preserve">“solução” </w:t>
      </w:r>
      <w:r>
        <w:t>da Microsoft existem diferentes componentes</w:t>
      </w:r>
      <w:r w:rsidR="00053BB4">
        <w:t xml:space="preserve"> </w:t>
      </w:r>
      <w:r w:rsidR="00956C89" w:rsidRPr="00956C89">
        <w:t>tais como,</w:t>
      </w:r>
      <w:r w:rsidR="00053BB4">
        <w:t xml:space="preserve"> o </w:t>
      </w:r>
      <w:proofErr w:type="spellStart"/>
      <w:r w:rsidR="00053BB4">
        <w:t>Power</w:t>
      </w:r>
      <w:proofErr w:type="spellEnd"/>
      <w:r w:rsidR="00053BB4">
        <w:t xml:space="preserve"> BI </w:t>
      </w:r>
      <w:proofErr w:type="spellStart"/>
      <w:r w:rsidR="00053BB4">
        <w:t>Service</w:t>
      </w:r>
      <w:proofErr w:type="spellEnd"/>
      <w:r w:rsidR="00053BB4">
        <w:t xml:space="preserve">, o </w:t>
      </w:r>
      <w:proofErr w:type="spellStart"/>
      <w:r w:rsidR="00053BB4">
        <w:t>Power</w:t>
      </w:r>
      <w:proofErr w:type="spellEnd"/>
      <w:r w:rsidR="00053BB4">
        <w:t xml:space="preserve"> B</w:t>
      </w:r>
      <w:r w:rsidR="00956C89">
        <w:t>I D</w:t>
      </w:r>
      <w:r w:rsidR="00053BB4">
        <w:t xml:space="preserve">esktop e o </w:t>
      </w:r>
      <w:proofErr w:type="spellStart"/>
      <w:r w:rsidR="00053BB4">
        <w:t>On-premises</w:t>
      </w:r>
      <w:proofErr w:type="spellEnd"/>
      <w:r w:rsidR="00053BB4">
        <w:t xml:space="preserve"> Data Gateway.</w:t>
      </w:r>
    </w:p>
    <w:p w14:paraId="600D6A3C" w14:textId="5847201A" w:rsidR="000F24D2" w:rsidRDefault="000F24D2" w:rsidP="000F24D2">
      <w:r>
        <w:t xml:space="preserve">Na </w:t>
      </w:r>
      <w:r w:rsidR="00956C89" w:rsidRPr="00956C89">
        <w:t>Figura seguinte pode-se observar</w:t>
      </w:r>
      <w:r w:rsidR="00956C89" w:rsidRPr="00956C89">
        <w:t xml:space="preserve"> </w:t>
      </w:r>
      <w:r>
        <w:t xml:space="preserve">os serviços de </w:t>
      </w:r>
      <w:r w:rsidR="00956C89" w:rsidRPr="00956C89">
        <w:t xml:space="preserve">Business </w:t>
      </w:r>
      <w:proofErr w:type="spellStart"/>
      <w:r w:rsidR="00956C89" w:rsidRPr="00956C89">
        <w:t>Intelligence</w:t>
      </w:r>
      <w:proofErr w:type="spellEnd"/>
      <w:r w:rsidR="00956C89" w:rsidRPr="00956C89">
        <w:t xml:space="preserve"> (BI)</w:t>
      </w:r>
      <w:r>
        <w:t xml:space="preserve"> da Microsoft sendo que para a realização deste relatório apenas </w:t>
      </w:r>
      <w:r w:rsidR="00956C89" w:rsidRPr="00956C89">
        <w:t>foi necessário</w:t>
      </w:r>
      <w:r w:rsidR="00956C89" w:rsidRPr="00956C89">
        <w:t xml:space="preserve"> </w:t>
      </w:r>
      <w:r>
        <w:t>de parte</w:t>
      </w:r>
      <w:r w:rsidR="00956C89">
        <w:t xml:space="preserve"> dos serviços</w:t>
      </w:r>
      <w:r>
        <w:t>.</w:t>
      </w:r>
    </w:p>
    <w:p w14:paraId="47A08F4E" w14:textId="159D307D" w:rsidR="00053BB4" w:rsidRDefault="000F24D2" w:rsidP="001008F4">
      <w:pPr>
        <w:jc w:val="center"/>
      </w:pPr>
      <w:r>
        <w:rPr>
          <w:noProof/>
        </w:rPr>
        <w:drawing>
          <wp:inline distT="0" distB="0" distL="0" distR="0" wp14:anchorId="4A59E913" wp14:editId="1697DE53">
            <wp:extent cx="4805916" cy="270240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5128" cy="2718831"/>
                    </a:xfrm>
                    <a:prstGeom prst="rect">
                      <a:avLst/>
                    </a:prstGeom>
                  </pic:spPr>
                </pic:pic>
              </a:graphicData>
            </a:graphic>
          </wp:inline>
        </w:drawing>
      </w:r>
    </w:p>
    <w:p w14:paraId="0DFAA616" w14:textId="0FA87214" w:rsidR="00053BB4" w:rsidRDefault="000F24D2" w:rsidP="00D354E2">
      <w:pPr>
        <w:pStyle w:val="Legenda"/>
      </w:pPr>
      <w:bookmarkStart w:id="58" w:name="_Toc77631259"/>
      <w:r>
        <w:t xml:space="preserve">Figura </w:t>
      </w:r>
      <w:r w:rsidR="00BE3B01">
        <w:fldChar w:fldCharType="begin"/>
      </w:r>
      <w:r w:rsidR="00BE3B01">
        <w:instrText xml:space="preserve"> SEQ Figura \* ARABIC </w:instrText>
      </w:r>
      <w:r w:rsidR="00BE3B01">
        <w:fldChar w:fldCharType="separate"/>
      </w:r>
      <w:r w:rsidR="002F1F92">
        <w:rPr>
          <w:noProof/>
        </w:rPr>
        <w:t>9</w:t>
      </w:r>
      <w:r w:rsidR="00BE3B01">
        <w:rPr>
          <w:noProof/>
        </w:rPr>
        <w:fldChar w:fldCharType="end"/>
      </w:r>
      <w:r>
        <w:t xml:space="preserve"> - Microsoft BI</w:t>
      </w:r>
      <w:bookmarkEnd w:id="58"/>
    </w:p>
    <w:p w14:paraId="2A12B2EF" w14:textId="44942DB5" w:rsidR="000F24D2" w:rsidRDefault="00956C89" w:rsidP="000F24D2">
      <w:r>
        <w:t>Começando</w:t>
      </w:r>
      <w:r w:rsidR="000F24D2">
        <w:t xml:space="preserve"> pela informação</w:t>
      </w:r>
      <w:r>
        <w:t>,</w:t>
      </w:r>
      <w:r w:rsidR="000F24D2">
        <w:t xml:space="preserve"> ou em inglês </w:t>
      </w:r>
      <w:r w:rsidR="000F24D2" w:rsidRPr="000F24D2">
        <w:rPr>
          <w:i/>
          <w:iCs/>
        </w:rPr>
        <w:t>data</w:t>
      </w:r>
      <w:r w:rsidR="000F24D2">
        <w:rPr>
          <w:i/>
          <w:iCs/>
        </w:rPr>
        <w:t>,</w:t>
      </w:r>
      <w:r w:rsidR="000F24D2">
        <w:t xml:space="preserve"> o </w:t>
      </w:r>
      <w:proofErr w:type="spellStart"/>
      <w:r w:rsidR="00EB3BCE">
        <w:t>P</w:t>
      </w:r>
      <w:r w:rsidR="000F24D2">
        <w:t>ower</w:t>
      </w:r>
      <w:proofErr w:type="spellEnd"/>
      <w:r w:rsidR="000F24D2">
        <w:t xml:space="preserve"> BI baseia-se no tratamento e na apresentação da informação, sendo que existe a ferramenta </w:t>
      </w:r>
      <w:proofErr w:type="spellStart"/>
      <w:r w:rsidR="000F24D2">
        <w:t>Power</w:t>
      </w:r>
      <w:proofErr w:type="spellEnd"/>
      <w:r w:rsidR="000F24D2">
        <w:t xml:space="preserve"> </w:t>
      </w:r>
      <w:r>
        <w:t>BI</w:t>
      </w:r>
      <w:r w:rsidR="000F24D2">
        <w:t xml:space="preserve"> Desktop que permite fazer a ligação à base de dados e fazer transformação dos dados para apresentar ao utilizador. No entanto</w:t>
      </w:r>
      <w:r>
        <w:t>,</w:t>
      </w:r>
      <w:r w:rsidR="000F24D2">
        <w:t xml:space="preserve"> o </w:t>
      </w:r>
      <w:proofErr w:type="spellStart"/>
      <w:r w:rsidR="000F24D2">
        <w:t>Power</w:t>
      </w:r>
      <w:proofErr w:type="spellEnd"/>
      <w:r w:rsidR="000F24D2">
        <w:t xml:space="preserve"> </w:t>
      </w:r>
      <w:r>
        <w:t>BI</w:t>
      </w:r>
      <w:r w:rsidR="000F24D2">
        <w:t xml:space="preserve"> desktop, só, não consegue partilhar a informação a diversos utilizadores e por ser uma aplicação que precisa de ser instalada a partilha de informação </w:t>
      </w:r>
      <w:r w:rsidR="000F24D2">
        <w:lastRenderedPageBreak/>
        <w:t xml:space="preserve">tornar-se-ia mais lenta pelo que existe o </w:t>
      </w:r>
      <w:proofErr w:type="spellStart"/>
      <w:r w:rsidR="000F24D2">
        <w:t>Power</w:t>
      </w:r>
      <w:proofErr w:type="spellEnd"/>
      <w:r w:rsidR="000F24D2">
        <w:t xml:space="preserve"> BI </w:t>
      </w:r>
      <w:proofErr w:type="spellStart"/>
      <w:r w:rsidR="000F24D2">
        <w:t>Service</w:t>
      </w:r>
      <w:proofErr w:type="spellEnd"/>
      <w:r w:rsidR="000F24D2">
        <w:t xml:space="preserve">, onde os relatórios são publicados e geridos dentro das empresas de forma a fazer chegar a informação a diversos utilizadores </w:t>
      </w:r>
      <w:r>
        <w:t>à</w:t>
      </w:r>
      <w:r w:rsidR="000F24D2">
        <w:t xml:space="preserve"> distância de cliques. Por </w:t>
      </w:r>
      <w:r w:rsidRPr="00956C89">
        <w:t>último, o</w:t>
      </w:r>
      <w:r w:rsidRPr="00956C89">
        <w:t xml:space="preserve"> </w:t>
      </w:r>
      <w:proofErr w:type="spellStart"/>
      <w:r w:rsidR="000F24D2">
        <w:t>On-premises</w:t>
      </w:r>
      <w:proofErr w:type="spellEnd"/>
      <w:r w:rsidR="000F24D2">
        <w:t xml:space="preserve"> Data Gateway serve apenas para fazer a ligação entre</w:t>
      </w:r>
      <w:r w:rsidR="002F370F">
        <w:t xml:space="preserve"> a informação / </w:t>
      </w:r>
      <w:r w:rsidR="002F370F" w:rsidRPr="002F370F">
        <w:rPr>
          <w:i/>
          <w:iCs/>
        </w:rPr>
        <w:t>data</w:t>
      </w:r>
      <w:r w:rsidR="002F370F">
        <w:rPr>
          <w:i/>
          <w:iCs/>
        </w:rPr>
        <w:t xml:space="preserve"> </w:t>
      </w:r>
      <w:r w:rsidR="002F370F">
        <w:t xml:space="preserve">e o </w:t>
      </w:r>
      <w:proofErr w:type="spellStart"/>
      <w:r w:rsidR="002F370F">
        <w:t>Power</w:t>
      </w:r>
      <w:proofErr w:type="spellEnd"/>
      <w:r w:rsidR="002F370F">
        <w:t xml:space="preserve"> </w:t>
      </w:r>
      <w:proofErr w:type="gramStart"/>
      <w:r>
        <w:t xml:space="preserve">BI </w:t>
      </w:r>
      <w:r w:rsidR="002F370F">
        <w:t xml:space="preserve"> </w:t>
      </w:r>
      <w:proofErr w:type="spellStart"/>
      <w:r w:rsidR="002F370F">
        <w:t>Service</w:t>
      </w:r>
      <w:proofErr w:type="spellEnd"/>
      <w:proofErr w:type="gramEnd"/>
      <w:r w:rsidR="002F370F">
        <w:t>.</w:t>
      </w:r>
    </w:p>
    <w:p w14:paraId="4B1ADFE1" w14:textId="5A88CD81" w:rsidR="00E356FB" w:rsidRDefault="00E356FB" w:rsidP="00E356FB">
      <w:pPr>
        <w:pStyle w:val="Ttulo3"/>
      </w:pPr>
      <w:bookmarkStart w:id="59" w:name="_Toc77631296"/>
      <w:r>
        <w:t>Preparação do Ambiente</w:t>
      </w:r>
      <w:bookmarkEnd w:id="59"/>
    </w:p>
    <w:p w14:paraId="4D40BF9B" w14:textId="64901AE3" w:rsidR="007763C7" w:rsidRDefault="007763C7" w:rsidP="007763C7">
      <w:r>
        <w:t xml:space="preserve">Antes de começar a desenvolver um relatório é necessário compreender o sistema de licenciamento do </w:t>
      </w:r>
      <w:proofErr w:type="spellStart"/>
      <w:r w:rsidR="00956C89">
        <w:t>P</w:t>
      </w:r>
      <w:r>
        <w:t>ower</w:t>
      </w:r>
      <w:proofErr w:type="spellEnd"/>
      <w:r>
        <w:t xml:space="preserve"> BI para ter o maior proveito desta solução. Existem 4 tipos de licenciamento no </w:t>
      </w:r>
      <w:proofErr w:type="spellStart"/>
      <w:r w:rsidR="00956C89">
        <w:t>P</w:t>
      </w:r>
      <w:r>
        <w:t>ower</w:t>
      </w:r>
      <w:proofErr w:type="spellEnd"/>
      <w:r>
        <w:t xml:space="preserve"> BI, a tabela </w:t>
      </w:r>
      <w:r w:rsidR="00956C89">
        <w:t>seguinte</w:t>
      </w:r>
      <w:r>
        <w:t xml:space="preserve"> faz a distribuição das principais funcionalidades que distinguem as licenças</w:t>
      </w:r>
      <w:r w:rsidR="005A655C">
        <w:t>.</w:t>
      </w:r>
    </w:p>
    <w:tbl>
      <w:tblPr>
        <w:tblStyle w:val="TabelaSimples5"/>
        <w:tblW w:w="9214" w:type="dxa"/>
        <w:tblLook w:val="04A0" w:firstRow="1" w:lastRow="0" w:firstColumn="1" w:lastColumn="0" w:noHBand="0" w:noVBand="1"/>
      </w:tblPr>
      <w:tblGrid>
        <w:gridCol w:w="1910"/>
        <w:gridCol w:w="1709"/>
        <w:gridCol w:w="1910"/>
        <w:gridCol w:w="1842"/>
        <w:gridCol w:w="1843"/>
      </w:tblGrid>
      <w:tr w:rsidR="007763C7" w14:paraId="703712D5" w14:textId="77777777" w:rsidTr="005A65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0" w:type="dxa"/>
          </w:tcPr>
          <w:p w14:paraId="70EC70BD" w14:textId="39ADEBEF" w:rsidR="007763C7" w:rsidRDefault="007763C7" w:rsidP="007763C7">
            <w:pPr>
              <w:ind w:firstLine="0"/>
              <w:jc w:val="right"/>
            </w:pPr>
            <w:r>
              <w:t>Licença /</w:t>
            </w:r>
          </w:p>
          <w:p w14:paraId="11D846D7" w14:textId="2B016E2D" w:rsidR="007763C7" w:rsidRDefault="007763C7" w:rsidP="007763C7">
            <w:pPr>
              <w:ind w:firstLine="0"/>
              <w:jc w:val="right"/>
            </w:pPr>
            <w:r>
              <w:t>Funcionalidade</w:t>
            </w:r>
          </w:p>
        </w:tc>
        <w:tc>
          <w:tcPr>
            <w:tcW w:w="1709" w:type="dxa"/>
            <w:vAlign w:val="center"/>
          </w:tcPr>
          <w:p w14:paraId="31225503" w14:textId="77585157" w:rsidR="007763C7" w:rsidRDefault="007763C7" w:rsidP="007763C7">
            <w:pPr>
              <w:ind w:firstLine="0"/>
              <w:jc w:val="center"/>
              <w:cnfStyle w:val="100000000000" w:firstRow="1" w:lastRow="0" w:firstColumn="0" w:lastColumn="0" w:oddVBand="0" w:evenVBand="0" w:oddHBand="0" w:evenHBand="0" w:firstRowFirstColumn="0" w:firstRowLastColumn="0" w:lastRowFirstColumn="0" w:lastRowLastColumn="0"/>
            </w:pPr>
            <w:r>
              <w:t>Free</w:t>
            </w:r>
          </w:p>
        </w:tc>
        <w:tc>
          <w:tcPr>
            <w:tcW w:w="1910" w:type="dxa"/>
            <w:vAlign w:val="center"/>
          </w:tcPr>
          <w:p w14:paraId="0D2422B1" w14:textId="6960B226" w:rsidR="007763C7" w:rsidRDefault="007763C7" w:rsidP="007763C7">
            <w:pPr>
              <w:ind w:firstLine="0"/>
              <w:jc w:val="center"/>
              <w:cnfStyle w:val="100000000000" w:firstRow="1" w:lastRow="0" w:firstColumn="0" w:lastColumn="0" w:oddVBand="0" w:evenVBand="0" w:oddHBand="0" w:evenHBand="0" w:firstRowFirstColumn="0" w:firstRowLastColumn="0" w:lastRowFirstColumn="0" w:lastRowLastColumn="0"/>
            </w:pPr>
            <w:r>
              <w:t>Pro</w:t>
            </w:r>
          </w:p>
        </w:tc>
        <w:tc>
          <w:tcPr>
            <w:tcW w:w="1842" w:type="dxa"/>
            <w:vAlign w:val="center"/>
          </w:tcPr>
          <w:p w14:paraId="3E53A888" w14:textId="304EE3B6" w:rsidR="007763C7" w:rsidRDefault="007763C7" w:rsidP="007763C7">
            <w:pPr>
              <w:ind w:firstLine="0"/>
              <w:jc w:val="center"/>
              <w:cnfStyle w:val="100000000000" w:firstRow="1" w:lastRow="0" w:firstColumn="0" w:lastColumn="0" w:oddVBand="0" w:evenVBand="0" w:oddHBand="0" w:evenHBand="0" w:firstRowFirstColumn="0" w:firstRowLastColumn="0" w:lastRowFirstColumn="0" w:lastRowLastColumn="0"/>
            </w:pPr>
            <w:r>
              <w:t xml:space="preserve">Premium per </w:t>
            </w:r>
            <w:proofErr w:type="spellStart"/>
            <w:r>
              <w:t>User</w:t>
            </w:r>
            <w:proofErr w:type="spellEnd"/>
          </w:p>
        </w:tc>
        <w:tc>
          <w:tcPr>
            <w:tcW w:w="1843" w:type="dxa"/>
            <w:vAlign w:val="center"/>
          </w:tcPr>
          <w:p w14:paraId="2A754725" w14:textId="5AF21F19" w:rsidR="007763C7" w:rsidRDefault="007763C7" w:rsidP="007763C7">
            <w:pPr>
              <w:ind w:firstLine="0"/>
              <w:jc w:val="center"/>
              <w:cnfStyle w:val="100000000000" w:firstRow="1" w:lastRow="0" w:firstColumn="0" w:lastColumn="0" w:oddVBand="0" w:evenVBand="0" w:oddHBand="0" w:evenHBand="0" w:firstRowFirstColumn="0" w:firstRowLastColumn="0" w:lastRowFirstColumn="0" w:lastRowLastColumn="0"/>
            </w:pPr>
            <w:r>
              <w:t>Premium</w:t>
            </w:r>
          </w:p>
        </w:tc>
      </w:tr>
      <w:tr w:rsidR="007763C7" w14:paraId="019F19F3" w14:textId="77777777" w:rsidTr="005A6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Align w:val="center"/>
          </w:tcPr>
          <w:p w14:paraId="0BDA5EA8" w14:textId="73E9B545" w:rsidR="007763C7" w:rsidRDefault="007763C7" w:rsidP="007763C7">
            <w:pPr>
              <w:ind w:firstLine="0"/>
              <w:jc w:val="center"/>
            </w:pPr>
            <w:r>
              <w:t>Armazenamento</w:t>
            </w:r>
          </w:p>
        </w:tc>
        <w:tc>
          <w:tcPr>
            <w:tcW w:w="1709" w:type="dxa"/>
            <w:vAlign w:val="center"/>
          </w:tcPr>
          <w:p w14:paraId="536E0E73" w14:textId="7BFB1068" w:rsidR="007763C7" w:rsidRDefault="007763C7" w:rsidP="007763C7">
            <w:pPr>
              <w:ind w:firstLine="0"/>
              <w:jc w:val="center"/>
              <w:cnfStyle w:val="000000100000" w:firstRow="0" w:lastRow="0" w:firstColumn="0" w:lastColumn="0" w:oddVBand="0" w:evenVBand="0" w:oddHBand="1" w:evenHBand="0" w:firstRowFirstColumn="0" w:firstRowLastColumn="0" w:lastRowFirstColumn="0" w:lastRowLastColumn="0"/>
            </w:pPr>
            <w:r>
              <w:t>1Gb</w:t>
            </w:r>
          </w:p>
        </w:tc>
        <w:tc>
          <w:tcPr>
            <w:tcW w:w="1910" w:type="dxa"/>
            <w:vAlign w:val="center"/>
          </w:tcPr>
          <w:p w14:paraId="402D2D31" w14:textId="4C8BF33A" w:rsidR="007763C7" w:rsidRDefault="007763C7" w:rsidP="007763C7">
            <w:pPr>
              <w:ind w:firstLine="0"/>
              <w:jc w:val="center"/>
              <w:cnfStyle w:val="000000100000" w:firstRow="0" w:lastRow="0" w:firstColumn="0" w:lastColumn="0" w:oddVBand="0" w:evenVBand="0" w:oddHBand="1" w:evenHBand="0" w:firstRowFirstColumn="0" w:firstRowLastColumn="0" w:lastRowFirstColumn="0" w:lastRowLastColumn="0"/>
            </w:pPr>
            <w:r>
              <w:t>10Gb</w:t>
            </w:r>
          </w:p>
        </w:tc>
        <w:tc>
          <w:tcPr>
            <w:tcW w:w="1842" w:type="dxa"/>
            <w:vAlign w:val="center"/>
          </w:tcPr>
          <w:p w14:paraId="202B7B5B" w14:textId="615AFDE4" w:rsidR="007763C7" w:rsidRDefault="007763C7" w:rsidP="007763C7">
            <w:pPr>
              <w:ind w:firstLine="0"/>
              <w:jc w:val="center"/>
              <w:cnfStyle w:val="000000100000" w:firstRow="0" w:lastRow="0" w:firstColumn="0" w:lastColumn="0" w:oddVBand="0" w:evenVBand="0" w:oddHBand="1" w:evenHBand="0" w:firstRowFirstColumn="0" w:firstRowLastColumn="0" w:lastRowFirstColumn="0" w:lastRowLastColumn="0"/>
            </w:pPr>
            <w:r>
              <w:t>100Gb</w:t>
            </w:r>
          </w:p>
        </w:tc>
        <w:tc>
          <w:tcPr>
            <w:tcW w:w="1843" w:type="dxa"/>
            <w:vAlign w:val="center"/>
          </w:tcPr>
          <w:p w14:paraId="3F2821A2" w14:textId="45B79AB3" w:rsidR="007763C7" w:rsidRDefault="007763C7" w:rsidP="007763C7">
            <w:pPr>
              <w:ind w:firstLine="0"/>
              <w:jc w:val="center"/>
              <w:cnfStyle w:val="000000100000" w:firstRow="0" w:lastRow="0" w:firstColumn="0" w:lastColumn="0" w:oddVBand="0" w:evenVBand="0" w:oddHBand="1" w:evenHBand="0" w:firstRowFirstColumn="0" w:firstRowLastColumn="0" w:lastRowFirstColumn="0" w:lastRowLastColumn="0"/>
            </w:pPr>
            <w:r>
              <w:t>400Gb</w:t>
            </w:r>
          </w:p>
        </w:tc>
      </w:tr>
      <w:tr w:rsidR="007763C7" w14:paraId="642133E9" w14:textId="77777777" w:rsidTr="005A655C">
        <w:tc>
          <w:tcPr>
            <w:cnfStyle w:val="001000000000" w:firstRow="0" w:lastRow="0" w:firstColumn="1" w:lastColumn="0" w:oddVBand="0" w:evenVBand="0" w:oddHBand="0" w:evenHBand="0" w:firstRowFirstColumn="0" w:firstRowLastColumn="0" w:lastRowFirstColumn="0" w:lastRowLastColumn="0"/>
            <w:tcW w:w="1910" w:type="dxa"/>
            <w:vAlign w:val="center"/>
          </w:tcPr>
          <w:p w14:paraId="14B82D3B" w14:textId="7C9E6BBA" w:rsidR="007763C7" w:rsidRDefault="007763C7" w:rsidP="007763C7">
            <w:pPr>
              <w:ind w:firstLine="0"/>
              <w:jc w:val="center"/>
            </w:pPr>
            <w:r>
              <w:t>Conexões</w:t>
            </w:r>
          </w:p>
        </w:tc>
        <w:tc>
          <w:tcPr>
            <w:tcW w:w="1709" w:type="dxa"/>
            <w:vAlign w:val="center"/>
          </w:tcPr>
          <w:p w14:paraId="78ABE388" w14:textId="6AC899D2" w:rsidR="007763C7" w:rsidRDefault="005A655C" w:rsidP="005A655C">
            <w:pPr>
              <w:ind w:firstLine="0"/>
              <w:jc w:val="center"/>
              <w:cnfStyle w:val="000000000000" w:firstRow="0" w:lastRow="0" w:firstColumn="0" w:lastColumn="0" w:oddVBand="0" w:evenVBand="0" w:oddHBand="0" w:evenHBand="0" w:firstRowFirstColumn="0" w:firstRowLastColumn="0" w:lastRowFirstColumn="0" w:lastRowLastColumn="0"/>
            </w:pPr>
            <w:r>
              <w:t>Carga de dados</w:t>
            </w:r>
          </w:p>
        </w:tc>
        <w:tc>
          <w:tcPr>
            <w:tcW w:w="1910" w:type="dxa"/>
            <w:vAlign w:val="center"/>
          </w:tcPr>
          <w:p w14:paraId="7544D3F6" w14:textId="255737B4" w:rsidR="007763C7" w:rsidRDefault="005A655C" w:rsidP="005A655C">
            <w:pPr>
              <w:ind w:firstLine="0"/>
              <w:jc w:val="center"/>
              <w:cnfStyle w:val="000000000000" w:firstRow="0" w:lastRow="0" w:firstColumn="0" w:lastColumn="0" w:oddVBand="0" w:evenVBand="0" w:oddHBand="0" w:evenHBand="0" w:firstRowFirstColumn="0" w:firstRowLastColumn="0" w:lastRowFirstColumn="0" w:lastRowLastColumn="0"/>
            </w:pPr>
            <w:r>
              <w:t xml:space="preserve">Carga de dados, </w:t>
            </w:r>
            <w:proofErr w:type="spellStart"/>
            <w:r>
              <w:t>Directquery</w:t>
            </w:r>
            <w:proofErr w:type="spellEnd"/>
            <w:r>
              <w:t xml:space="preserve"> e </w:t>
            </w:r>
            <w:proofErr w:type="spellStart"/>
            <w:r w:rsidR="00115593">
              <w:t>gateway</w:t>
            </w:r>
            <w:proofErr w:type="spellEnd"/>
          </w:p>
        </w:tc>
        <w:tc>
          <w:tcPr>
            <w:tcW w:w="1842" w:type="dxa"/>
            <w:vAlign w:val="center"/>
          </w:tcPr>
          <w:p w14:paraId="6C84726F" w14:textId="733A569A" w:rsidR="007763C7" w:rsidRDefault="005A655C" w:rsidP="005A655C">
            <w:pPr>
              <w:ind w:firstLine="0"/>
              <w:jc w:val="center"/>
              <w:cnfStyle w:val="000000000000" w:firstRow="0" w:lastRow="0" w:firstColumn="0" w:lastColumn="0" w:oddVBand="0" w:evenVBand="0" w:oddHBand="0" w:evenHBand="0" w:firstRowFirstColumn="0" w:firstRowLastColumn="0" w:lastRowFirstColumn="0" w:lastRowLastColumn="0"/>
            </w:pPr>
            <w:r>
              <w:t xml:space="preserve">Carga de dados, </w:t>
            </w:r>
            <w:proofErr w:type="spellStart"/>
            <w:r>
              <w:t>Directquery</w:t>
            </w:r>
            <w:proofErr w:type="spellEnd"/>
            <w:r>
              <w:t xml:space="preserve"> e </w:t>
            </w:r>
            <w:proofErr w:type="spellStart"/>
            <w:r w:rsidR="00115593">
              <w:t>gateway</w:t>
            </w:r>
            <w:proofErr w:type="spellEnd"/>
          </w:p>
        </w:tc>
        <w:tc>
          <w:tcPr>
            <w:tcW w:w="1843" w:type="dxa"/>
            <w:vAlign w:val="center"/>
          </w:tcPr>
          <w:p w14:paraId="30270616" w14:textId="04E1BF75" w:rsidR="007763C7" w:rsidRDefault="005A655C" w:rsidP="005A655C">
            <w:pPr>
              <w:ind w:firstLine="0"/>
              <w:jc w:val="center"/>
              <w:cnfStyle w:val="000000000000" w:firstRow="0" w:lastRow="0" w:firstColumn="0" w:lastColumn="0" w:oddVBand="0" w:evenVBand="0" w:oddHBand="0" w:evenHBand="0" w:firstRowFirstColumn="0" w:firstRowLastColumn="0" w:lastRowFirstColumn="0" w:lastRowLastColumn="0"/>
            </w:pPr>
            <w:r>
              <w:t xml:space="preserve">Carga de dados, </w:t>
            </w:r>
            <w:proofErr w:type="spellStart"/>
            <w:r>
              <w:t>Directquery</w:t>
            </w:r>
            <w:proofErr w:type="spellEnd"/>
            <w:r>
              <w:t xml:space="preserve"> e </w:t>
            </w:r>
            <w:proofErr w:type="spellStart"/>
            <w:r w:rsidR="00115593">
              <w:t>gateway</w:t>
            </w:r>
            <w:proofErr w:type="spellEnd"/>
          </w:p>
        </w:tc>
      </w:tr>
      <w:tr w:rsidR="007763C7" w14:paraId="0055661F" w14:textId="77777777" w:rsidTr="005A6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Align w:val="center"/>
          </w:tcPr>
          <w:p w14:paraId="68D15B24" w14:textId="7D804681" w:rsidR="007763C7" w:rsidRDefault="007763C7" w:rsidP="007763C7">
            <w:pPr>
              <w:ind w:firstLine="0"/>
              <w:jc w:val="center"/>
            </w:pPr>
            <w:proofErr w:type="spellStart"/>
            <w:r>
              <w:t>Refresh</w:t>
            </w:r>
            <w:proofErr w:type="spellEnd"/>
            <w:r>
              <w:t xml:space="preserve"> Automático</w:t>
            </w:r>
          </w:p>
        </w:tc>
        <w:tc>
          <w:tcPr>
            <w:tcW w:w="1709" w:type="dxa"/>
            <w:vAlign w:val="center"/>
          </w:tcPr>
          <w:p w14:paraId="42A26AB1" w14:textId="00FAECEC" w:rsidR="007763C7" w:rsidRDefault="005A655C" w:rsidP="007763C7">
            <w:pPr>
              <w:ind w:firstLine="0"/>
              <w:jc w:val="center"/>
              <w:cnfStyle w:val="000000100000" w:firstRow="0" w:lastRow="0" w:firstColumn="0" w:lastColumn="0" w:oddVBand="0" w:evenVBand="0" w:oddHBand="1" w:evenHBand="0" w:firstRowFirstColumn="0" w:firstRowLastColumn="0" w:lastRowFirstColumn="0" w:lastRowLastColumn="0"/>
            </w:pPr>
            <w:r>
              <w:t>1 Carga/dia</w:t>
            </w:r>
          </w:p>
        </w:tc>
        <w:tc>
          <w:tcPr>
            <w:tcW w:w="1910" w:type="dxa"/>
            <w:vAlign w:val="center"/>
          </w:tcPr>
          <w:p w14:paraId="6BE3D061" w14:textId="6EF3067A" w:rsidR="007763C7" w:rsidRDefault="005A655C" w:rsidP="007763C7">
            <w:pPr>
              <w:ind w:firstLine="0"/>
              <w:jc w:val="center"/>
              <w:cnfStyle w:val="000000100000" w:firstRow="0" w:lastRow="0" w:firstColumn="0" w:lastColumn="0" w:oddVBand="0" w:evenVBand="0" w:oddHBand="1" w:evenHBand="0" w:firstRowFirstColumn="0" w:firstRowLastColumn="0" w:lastRowFirstColumn="0" w:lastRowLastColumn="0"/>
            </w:pPr>
            <w:r>
              <w:t>8 Carga/dia</w:t>
            </w:r>
          </w:p>
        </w:tc>
        <w:tc>
          <w:tcPr>
            <w:tcW w:w="1842" w:type="dxa"/>
            <w:vAlign w:val="center"/>
          </w:tcPr>
          <w:p w14:paraId="1DBE0F67" w14:textId="22B39AF5" w:rsidR="007763C7" w:rsidRDefault="005A655C" w:rsidP="007763C7">
            <w:pPr>
              <w:ind w:firstLine="0"/>
              <w:jc w:val="center"/>
              <w:cnfStyle w:val="000000100000" w:firstRow="0" w:lastRow="0" w:firstColumn="0" w:lastColumn="0" w:oddVBand="0" w:evenVBand="0" w:oddHBand="1" w:evenHBand="0" w:firstRowFirstColumn="0" w:firstRowLastColumn="0" w:lastRowFirstColumn="0" w:lastRowLastColumn="0"/>
            </w:pPr>
            <w:r>
              <w:t>48 Carga/dia</w:t>
            </w:r>
          </w:p>
        </w:tc>
        <w:tc>
          <w:tcPr>
            <w:tcW w:w="1843" w:type="dxa"/>
            <w:vAlign w:val="center"/>
          </w:tcPr>
          <w:p w14:paraId="1F61A721" w14:textId="249C55EA" w:rsidR="007763C7" w:rsidRDefault="005A655C" w:rsidP="007763C7">
            <w:pPr>
              <w:ind w:firstLine="0"/>
              <w:jc w:val="center"/>
              <w:cnfStyle w:val="000000100000" w:firstRow="0" w:lastRow="0" w:firstColumn="0" w:lastColumn="0" w:oddVBand="0" w:evenVBand="0" w:oddHBand="1" w:evenHBand="0" w:firstRowFirstColumn="0" w:firstRowLastColumn="0" w:lastRowFirstColumn="0" w:lastRowLastColumn="0"/>
            </w:pPr>
            <w:r>
              <w:t>48 Carga/dia</w:t>
            </w:r>
          </w:p>
        </w:tc>
      </w:tr>
      <w:tr w:rsidR="007763C7" w14:paraId="014B1155" w14:textId="77777777" w:rsidTr="005A655C">
        <w:tc>
          <w:tcPr>
            <w:cnfStyle w:val="001000000000" w:firstRow="0" w:lastRow="0" w:firstColumn="1" w:lastColumn="0" w:oddVBand="0" w:evenVBand="0" w:oddHBand="0" w:evenHBand="0" w:firstRowFirstColumn="0" w:firstRowLastColumn="0" w:lastRowFirstColumn="0" w:lastRowLastColumn="0"/>
            <w:tcW w:w="1910" w:type="dxa"/>
            <w:vAlign w:val="center"/>
          </w:tcPr>
          <w:p w14:paraId="673B7186" w14:textId="193040AC" w:rsidR="007763C7" w:rsidRDefault="007763C7" w:rsidP="007763C7">
            <w:pPr>
              <w:ind w:firstLine="0"/>
              <w:jc w:val="center"/>
            </w:pPr>
            <w:proofErr w:type="spellStart"/>
            <w:r>
              <w:t>Compartilamento</w:t>
            </w:r>
            <w:proofErr w:type="spellEnd"/>
          </w:p>
        </w:tc>
        <w:tc>
          <w:tcPr>
            <w:tcW w:w="1709" w:type="dxa"/>
            <w:vAlign w:val="center"/>
          </w:tcPr>
          <w:p w14:paraId="6E7F1FB5" w14:textId="33C18206" w:rsidR="007763C7" w:rsidRDefault="005A655C" w:rsidP="007763C7">
            <w:pPr>
              <w:ind w:firstLine="0"/>
              <w:jc w:val="center"/>
              <w:cnfStyle w:val="000000000000" w:firstRow="0" w:lastRow="0" w:firstColumn="0" w:lastColumn="0" w:oddVBand="0" w:evenVBand="0" w:oddHBand="0" w:evenHBand="0" w:firstRowFirstColumn="0" w:firstRowLastColumn="0" w:lastRowFirstColumn="0" w:lastRowLastColumn="0"/>
            </w:pPr>
            <w:r>
              <w:t>Não</w:t>
            </w:r>
          </w:p>
        </w:tc>
        <w:tc>
          <w:tcPr>
            <w:tcW w:w="1910" w:type="dxa"/>
            <w:vAlign w:val="center"/>
          </w:tcPr>
          <w:p w14:paraId="1DF05EEA" w14:textId="46872FA4" w:rsidR="007763C7" w:rsidRDefault="005A655C" w:rsidP="007763C7">
            <w:pPr>
              <w:ind w:firstLine="0"/>
              <w:jc w:val="center"/>
              <w:cnfStyle w:val="000000000000" w:firstRow="0" w:lastRow="0" w:firstColumn="0" w:lastColumn="0" w:oddVBand="0" w:evenVBand="0" w:oddHBand="0" w:evenHBand="0" w:firstRowFirstColumn="0" w:firstRowLastColumn="0" w:lastRowFirstColumn="0" w:lastRowLastColumn="0"/>
            </w:pPr>
            <w:r>
              <w:t>Sim</w:t>
            </w:r>
          </w:p>
        </w:tc>
        <w:tc>
          <w:tcPr>
            <w:tcW w:w="1842" w:type="dxa"/>
            <w:vAlign w:val="center"/>
          </w:tcPr>
          <w:p w14:paraId="2975E9BC" w14:textId="677D5692" w:rsidR="007763C7" w:rsidRDefault="005A655C" w:rsidP="007763C7">
            <w:pPr>
              <w:ind w:firstLine="0"/>
              <w:jc w:val="center"/>
              <w:cnfStyle w:val="000000000000" w:firstRow="0" w:lastRow="0" w:firstColumn="0" w:lastColumn="0" w:oddVBand="0" w:evenVBand="0" w:oddHBand="0" w:evenHBand="0" w:firstRowFirstColumn="0" w:firstRowLastColumn="0" w:lastRowFirstColumn="0" w:lastRowLastColumn="0"/>
            </w:pPr>
            <w:r>
              <w:t>Sim</w:t>
            </w:r>
          </w:p>
        </w:tc>
        <w:tc>
          <w:tcPr>
            <w:tcW w:w="1843" w:type="dxa"/>
            <w:vAlign w:val="center"/>
          </w:tcPr>
          <w:p w14:paraId="2B94AA03" w14:textId="0E458EF2" w:rsidR="007763C7" w:rsidRDefault="005A655C" w:rsidP="007763C7">
            <w:pPr>
              <w:ind w:firstLine="0"/>
              <w:jc w:val="center"/>
              <w:cnfStyle w:val="000000000000" w:firstRow="0" w:lastRow="0" w:firstColumn="0" w:lastColumn="0" w:oddVBand="0" w:evenVBand="0" w:oddHBand="0" w:evenHBand="0" w:firstRowFirstColumn="0" w:firstRowLastColumn="0" w:lastRowFirstColumn="0" w:lastRowLastColumn="0"/>
            </w:pPr>
            <w:r>
              <w:t>Sim</w:t>
            </w:r>
          </w:p>
        </w:tc>
      </w:tr>
      <w:tr w:rsidR="007763C7" w14:paraId="0D22D175" w14:textId="77777777" w:rsidTr="005A6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Align w:val="center"/>
          </w:tcPr>
          <w:p w14:paraId="57341237" w14:textId="77777777" w:rsidR="007763C7" w:rsidRDefault="007763C7" w:rsidP="007763C7">
            <w:pPr>
              <w:ind w:firstLine="0"/>
              <w:jc w:val="center"/>
              <w:rPr>
                <w:i w:val="0"/>
                <w:iCs w:val="0"/>
              </w:rPr>
            </w:pPr>
            <w:r>
              <w:t>Instalação Local</w:t>
            </w:r>
          </w:p>
          <w:p w14:paraId="37E48DFF" w14:textId="174ABB1F" w:rsidR="007763C7" w:rsidRDefault="007763C7" w:rsidP="007763C7">
            <w:pPr>
              <w:ind w:firstLine="0"/>
              <w:jc w:val="center"/>
            </w:pPr>
            <w:r>
              <w:t>(</w:t>
            </w:r>
            <w:proofErr w:type="spellStart"/>
            <w:r>
              <w:t>Report</w:t>
            </w:r>
            <w:proofErr w:type="spellEnd"/>
            <w:r>
              <w:t xml:space="preserve"> Server)</w:t>
            </w:r>
          </w:p>
        </w:tc>
        <w:tc>
          <w:tcPr>
            <w:tcW w:w="1709" w:type="dxa"/>
            <w:vAlign w:val="center"/>
          </w:tcPr>
          <w:p w14:paraId="5628383E" w14:textId="315E954B" w:rsidR="007763C7" w:rsidRDefault="005A655C" w:rsidP="007763C7">
            <w:pPr>
              <w:ind w:firstLine="0"/>
              <w:jc w:val="center"/>
              <w:cnfStyle w:val="000000100000" w:firstRow="0" w:lastRow="0" w:firstColumn="0" w:lastColumn="0" w:oddVBand="0" w:evenVBand="0" w:oddHBand="1" w:evenHBand="0" w:firstRowFirstColumn="0" w:firstRowLastColumn="0" w:lastRowFirstColumn="0" w:lastRowLastColumn="0"/>
            </w:pPr>
            <w:r>
              <w:t>Não</w:t>
            </w:r>
          </w:p>
        </w:tc>
        <w:tc>
          <w:tcPr>
            <w:tcW w:w="1910" w:type="dxa"/>
            <w:vAlign w:val="center"/>
          </w:tcPr>
          <w:p w14:paraId="60028833" w14:textId="149226A1" w:rsidR="007763C7" w:rsidRDefault="005A655C" w:rsidP="007763C7">
            <w:pPr>
              <w:ind w:firstLine="0"/>
              <w:jc w:val="center"/>
              <w:cnfStyle w:val="000000100000" w:firstRow="0" w:lastRow="0" w:firstColumn="0" w:lastColumn="0" w:oddVBand="0" w:evenVBand="0" w:oddHBand="1" w:evenHBand="0" w:firstRowFirstColumn="0" w:firstRowLastColumn="0" w:lastRowFirstColumn="0" w:lastRowLastColumn="0"/>
            </w:pPr>
            <w:r>
              <w:t>Não</w:t>
            </w:r>
          </w:p>
        </w:tc>
        <w:tc>
          <w:tcPr>
            <w:tcW w:w="1842" w:type="dxa"/>
            <w:vAlign w:val="center"/>
          </w:tcPr>
          <w:p w14:paraId="5C2FF906" w14:textId="45E0B3CC" w:rsidR="007763C7" w:rsidRDefault="005A655C" w:rsidP="007763C7">
            <w:pPr>
              <w:ind w:firstLine="0"/>
              <w:jc w:val="center"/>
              <w:cnfStyle w:val="000000100000" w:firstRow="0" w:lastRow="0" w:firstColumn="0" w:lastColumn="0" w:oddVBand="0" w:evenVBand="0" w:oddHBand="1" w:evenHBand="0" w:firstRowFirstColumn="0" w:firstRowLastColumn="0" w:lastRowFirstColumn="0" w:lastRowLastColumn="0"/>
            </w:pPr>
            <w:r>
              <w:t>Não</w:t>
            </w:r>
          </w:p>
        </w:tc>
        <w:tc>
          <w:tcPr>
            <w:tcW w:w="1843" w:type="dxa"/>
            <w:vAlign w:val="center"/>
          </w:tcPr>
          <w:p w14:paraId="3771359E" w14:textId="55A0EDAF" w:rsidR="007763C7" w:rsidRDefault="005A655C" w:rsidP="007763C7">
            <w:pPr>
              <w:ind w:firstLine="0"/>
              <w:jc w:val="center"/>
              <w:cnfStyle w:val="000000100000" w:firstRow="0" w:lastRow="0" w:firstColumn="0" w:lastColumn="0" w:oddVBand="0" w:evenVBand="0" w:oddHBand="1" w:evenHBand="0" w:firstRowFirstColumn="0" w:firstRowLastColumn="0" w:lastRowFirstColumn="0" w:lastRowLastColumn="0"/>
            </w:pPr>
            <w:r>
              <w:t>Sim</w:t>
            </w:r>
          </w:p>
        </w:tc>
      </w:tr>
    </w:tbl>
    <w:p w14:paraId="4735ACA6" w14:textId="0E04DE08" w:rsidR="005A655C" w:rsidRDefault="005A655C" w:rsidP="00D354E2">
      <w:pPr>
        <w:pStyle w:val="Legenda"/>
      </w:pPr>
      <w:r>
        <w:tab/>
      </w:r>
      <w:bookmarkStart w:id="60" w:name="_Toc77631250"/>
      <w:r>
        <w:t xml:space="preserve">Tabela </w:t>
      </w:r>
      <w:r w:rsidR="00BE3B01">
        <w:fldChar w:fldCharType="begin"/>
      </w:r>
      <w:r w:rsidR="00BE3B01">
        <w:instrText xml:space="preserve"> SEQ Tabela \* ARABIC </w:instrText>
      </w:r>
      <w:r w:rsidR="00BE3B01">
        <w:fldChar w:fldCharType="separate"/>
      </w:r>
      <w:r w:rsidR="002F1F92">
        <w:rPr>
          <w:noProof/>
        </w:rPr>
        <w:t>6</w:t>
      </w:r>
      <w:r w:rsidR="00BE3B01">
        <w:rPr>
          <w:noProof/>
        </w:rPr>
        <w:fldChar w:fldCharType="end"/>
      </w:r>
      <w:r>
        <w:t xml:space="preserve"> - Licenças </w:t>
      </w:r>
      <w:proofErr w:type="spellStart"/>
      <w:r>
        <w:t>PowerBI</w:t>
      </w:r>
      <w:bookmarkEnd w:id="60"/>
      <w:proofErr w:type="spellEnd"/>
    </w:p>
    <w:p w14:paraId="2318C355" w14:textId="2A946131" w:rsidR="005A655C" w:rsidRDefault="005A655C" w:rsidP="005A655C">
      <w:r>
        <w:t xml:space="preserve">Apesar do não necessitarmos de licença para desenvolver </w:t>
      </w:r>
      <w:r w:rsidR="00956C89" w:rsidRPr="00956C89">
        <w:t xml:space="preserve">relatórios, precisamos </w:t>
      </w:r>
      <w:r>
        <w:t xml:space="preserve">de um email cooperativo ou </w:t>
      </w:r>
      <w:r w:rsidR="00956C89">
        <w:t xml:space="preserve">o </w:t>
      </w:r>
      <w:r>
        <w:t xml:space="preserve">de uma escola para utilizar os serviços do </w:t>
      </w:r>
      <w:proofErr w:type="spellStart"/>
      <w:r>
        <w:t>power</w:t>
      </w:r>
      <w:proofErr w:type="spellEnd"/>
      <w:r>
        <w:t xml:space="preserve"> BI.</w:t>
      </w:r>
    </w:p>
    <w:p w14:paraId="4F69CF84" w14:textId="1119772F" w:rsidR="005A655C" w:rsidRPr="005A655C" w:rsidRDefault="005A655C" w:rsidP="005A655C">
      <w:r>
        <w:t>Ap</w:t>
      </w:r>
      <w:r w:rsidR="00956C89">
        <w:t>ó</w:t>
      </w:r>
      <w:r>
        <w:t>s esta compreensão da licença pode</w:t>
      </w:r>
      <w:r w:rsidR="00956C89">
        <w:t>-se</w:t>
      </w:r>
      <w:r>
        <w:t xml:space="preserve"> fazer o </w:t>
      </w:r>
      <w:r w:rsidRPr="00AD578C">
        <w:rPr>
          <w:i/>
          <w:iCs/>
        </w:rPr>
        <w:t>download</w:t>
      </w:r>
      <w:r>
        <w:t xml:space="preserve"> e instalar o </w:t>
      </w:r>
      <w:proofErr w:type="spellStart"/>
      <w:r w:rsidR="00AD578C">
        <w:t>P</w:t>
      </w:r>
      <w:r>
        <w:t>ower</w:t>
      </w:r>
      <w:proofErr w:type="spellEnd"/>
      <w:r>
        <w:t xml:space="preserve"> </w:t>
      </w:r>
      <w:r w:rsidR="00AD578C">
        <w:t xml:space="preserve">BI </w:t>
      </w:r>
      <w:r>
        <w:t>desktop a partir do website</w:t>
      </w:r>
      <w:r w:rsidRPr="005A655C">
        <w:t xml:space="preserve"> </w:t>
      </w:r>
      <w:hyperlink r:id="rId24" w:history="1">
        <w:r w:rsidRPr="005A655C">
          <w:rPr>
            <w:rStyle w:val="Hiperligao"/>
          </w:rPr>
          <w:t>powerbi.microsoft.com</w:t>
        </w:r>
      </w:hyperlink>
      <w:r>
        <w:t>.</w:t>
      </w:r>
    </w:p>
    <w:p w14:paraId="17214256" w14:textId="3BE29869" w:rsidR="00E356FB" w:rsidRDefault="00E356FB" w:rsidP="00E356FB">
      <w:pPr>
        <w:pStyle w:val="Ttulo3"/>
      </w:pPr>
      <w:bookmarkStart w:id="61" w:name="_Toc77631297"/>
      <w:r>
        <w:t>Carga e modelo de Dados</w:t>
      </w:r>
      <w:bookmarkEnd w:id="61"/>
    </w:p>
    <w:p w14:paraId="608444F7" w14:textId="45153B84" w:rsidR="004F2B23" w:rsidRDefault="00115593" w:rsidP="00115593">
      <w:r>
        <w:t xml:space="preserve">No </w:t>
      </w:r>
      <w:proofErr w:type="spellStart"/>
      <w:r w:rsidR="004F2B23">
        <w:t>P</w:t>
      </w:r>
      <w:r>
        <w:t>ower</w:t>
      </w:r>
      <w:proofErr w:type="spellEnd"/>
      <w:r>
        <w:t xml:space="preserve"> BI existem </w:t>
      </w:r>
      <w:r w:rsidR="00AD578C">
        <w:t>três</w:t>
      </w:r>
      <w:r>
        <w:t xml:space="preserve"> tipos de carga de dados sendo que a mais utilizada é a importação dos dados através de um dos imensos conectores existentes dentro do </w:t>
      </w:r>
      <w:proofErr w:type="spellStart"/>
      <w:r w:rsidR="004F2B23">
        <w:t>P</w:t>
      </w:r>
      <w:r>
        <w:t>ower</w:t>
      </w:r>
      <w:proofErr w:type="spellEnd"/>
      <w:r>
        <w:t xml:space="preserve"> BI que </w:t>
      </w:r>
      <w:r w:rsidR="004F2B23">
        <w:t xml:space="preserve">permitem o acesso a diversas bases de dados sejam elas ficheiros Excel, </w:t>
      </w:r>
      <w:r w:rsidR="00AD578C" w:rsidRPr="00AD578C">
        <w:t>páginas da Internet ou páginas web</w:t>
      </w:r>
      <w:r w:rsidR="004F2B23">
        <w:t xml:space="preserve">, ligação </w:t>
      </w:r>
      <w:r w:rsidR="00AD578C" w:rsidRPr="00AD578C">
        <w:t xml:space="preserve">Open </w:t>
      </w:r>
      <w:proofErr w:type="spellStart"/>
      <w:r w:rsidR="00AD578C" w:rsidRPr="00AD578C">
        <w:t>Database</w:t>
      </w:r>
      <w:proofErr w:type="spellEnd"/>
      <w:r w:rsidR="00AD578C" w:rsidRPr="00AD578C">
        <w:t xml:space="preserve"> </w:t>
      </w:r>
      <w:proofErr w:type="spellStart"/>
      <w:r w:rsidR="00AD578C" w:rsidRPr="00AD578C">
        <w:t>Connectivity</w:t>
      </w:r>
      <w:proofErr w:type="spellEnd"/>
      <w:r w:rsidR="00AD578C" w:rsidRPr="00AD578C">
        <w:t xml:space="preserve"> (ODBC)</w:t>
      </w:r>
      <w:r w:rsidR="004F2B23">
        <w:t xml:space="preserve">, o próprio serviço do </w:t>
      </w:r>
      <w:proofErr w:type="spellStart"/>
      <w:r w:rsidR="004F2B23">
        <w:lastRenderedPageBreak/>
        <w:t>Power</w:t>
      </w:r>
      <w:proofErr w:type="spellEnd"/>
      <w:r w:rsidR="004F2B23">
        <w:t xml:space="preserve"> BI, outros relatórios </w:t>
      </w:r>
      <w:proofErr w:type="spellStart"/>
      <w:r w:rsidR="004F2B23">
        <w:t>Power</w:t>
      </w:r>
      <w:proofErr w:type="spellEnd"/>
      <w:r w:rsidR="004F2B23">
        <w:t xml:space="preserve"> BI, </w:t>
      </w:r>
      <w:proofErr w:type="spellStart"/>
      <w:r w:rsidR="004F2B23">
        <w:t>Salesforce</w:t>
      </w:r>
      <w:proofErr w:type="spellEnd"/>
      <w:r w:rsidR="004F2B23">
        <w:t xml:space="preserve">, ficheiros </w:t>
      </w:r>
      <w:proofErr w:type="spellStart"/>
      <w:r w:rsidR="00AD578C" w:rsidRPr="00AD578C">
        <w:t>Comma-Separated</w:t>
      </w:r>
      <w:proofErr w:type="spellEnd"/>
      <w:r w:rsidR="00AD578C" w:rsidRPr="00AD578C">
        <w:t xml:space="preserve"> </w:t>
      </w:r>
      <w:proofErr w:type="spellStart"/>
      <w:r w:rsidR="00AD578C" w:rsidRPr="00AD578C">
        <w:t>Values</w:t>
      </w:r>
      <w:proofErr w:type="spellEnd"/>
      <w:r w:rsidR="00AD578C" w:rsidRPr="00AD578C">
        <w:t xml:space="preserve"> (CSV)</w:t>
      </w:r>
      <w:r w:rsidR="004F2B23">
        <w:t xml:space="preserve">, </w:t>
      </w:r>
      <w:r w:rsidR="00AD578C">
        <w:t xml:space="preserve">entre </w:t>
      </w:r>
      <w:r w:rsidR="004F2B23">
        <w:t xml:space="preserve">outros. </w:t>
      </w:r>
    </w:p>
    <w:p w14:paraId="49B333B7" w14:textId="77777777" w:rsidR="004F2B23" w:rsidRDefault="004F2B23" w:rsidP="00115593">
      <w:r>
        <w:rPr>
          <w:noProof/>
        </w:rPr>
        <w:drawing>
          <wp:inline distT="0" distB="0" distL="0" distR="0" wp14:anchorId="41485CB0" wp14:editId="1018AC39">
            <wp:extent cx="4791075" cy="2865267"/>
            <wp:effectExtent l="0" t="0" r="0" b="0"/>
            <wp:docPr id="10" name="Imagem 10" descr="Power BI Desktop – Expanding list of Enterprise Data Connectors | Blog do Microsoft  Power BI | Microsoft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Desktop – Expanding list of Enterprise Data Connectors | Blog do Microsoft  Power BI | Microsoft Power B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3906" cy="2866960"/>
                    </a:xfrm>
                    <a:prstGeom prst="rect">
                      <a:avLst/>
                    </a:prstGeom>
                    <a:noFill/>
                    <a:ln>
                      <a:noFill/>
                    </a:ln>
                  </pic:spPr>
                </pic:pic>
              </a:graphicData>
            </a:graphic>
          </wp:inline>
        </w:drawing>
      </w:r>
    </w:p>
    <w:p w14:paraId="2D8F10E6" w14:textId="67A09ECD" w:rsidR="004F2B23" w:rsidRDefault="004F2B23" w:rsidP="00D354E2">
      <w:pPr>
        <w:pStyle w:val="Legenda"/>
      </w:pPr>
      <w:bookmarkStart w:id="62" w:name="_Toc77631260"/>
      <w:r>
        <w:t xml:space="preserve">Figura </w:t>
      </w:r>
      <w:r w:rsidR="00BE3B01">
        <w:fldChar w:fldCharType="begin"/>
      </w:r>
      <w:r w:rsidR="00BE3B01">
        <w:instrText xml:space="preserve"> SEQ Figura \* ARABIC </w:instrText>
      </w:r>
      <w:r w:rsidR="00BE3B01">
        <w:fldChar w:fldCharType="separate"/>
      </w:r>
      <w:r w:rsidR="002F1F92">
        <w:rPr>
          <w:noProof/>
        </w:rPr>
        <w:t>10</w:t>
      </w:r>
      <w:r w:rsidR="00BE3B01">
        <w:rPr>
          <w:noProof/>
        </w:rPr>
        <w:fldChar w:fldCharType="end"/>
      </w:r>
      <w:r>
        <w:t xml:space="preserve"> – Conectores do </w:t>
      </w:r>
      <w:proofErr w:type="spellStart"/>
      <w:r>
        <w:t>Power</w:t>
      </w:r>
      <w:proofErr w:type="spellEnd"/>
      <w:r>
        <w:t xml:space="preserve"> BI</w:t>
      </w:r>
      <w:bookmarkEnd w:id="62"/>
    </w:p>
    <w:p w14:paraId="7EFDDB64" w14:textId="2AFD6109" w:rsidR="00115593" w:rsidRDefault="004F2B23" w:rsidP="00115593">
      <w:r>
        <w:t xml:space="preserve">Outro modo de carga existente é o </w:t>
      </w:r>
      <w:proofErr w:type="spellStart"/>
      <w:r>
        <w:t>DirectQuery</w:t>
      </w:r>
      <w:proofErr w:type="spellEnd"/>
      <w:r>
        <w:t xml:space="preserve"> que</w:t>
      </w:r>
      <w:r w:rsidR="00AD578C">
        <w:t>,</w:t>
      </w:r>
      <w:r>
        <w:t xml:space="preserve"> como o próprio nome indica</w:t>
      </w:r>
      <w:r w:rsidR="00AD578C">
        <w:t>,</w:t>
      </w:r>
      <w:r>
        <w:t xml:space="preserve"> é uma ligação direta </w:t>
      </w:r>
      <w:r w:rsidR="00AD578C">
        <w:t>à</w:t>
      </w:r>
      <w:r>
        <w:t xml:space="preserve"> base de dados onde os dados não estão propriamente carregados no relatório</w:t>
      </w:r>
      <w:r w:rsidR="00AD578C">
        <w:t>.</w:t>
      </w:r>
      <w:r>
        <w:t xml:space="preserve"> </w:t>
      </w:r>
      <w:r w:rsidR="00AD578C" w:rsidRPr="00AD578C">
        <w:t xml:space="preserve"> </w:t>
      </w:r>
      <w:r w:rsidR="00AD578C" w:rsidRPr="00AD578C">
        <w:t>O que acontece é que são</w:t>
      </w:r>
      <w:r w:rsidR="00AD578C" w:rsidRPr="00AD578C">
        <w:t xml:space="preserve"> </w:t>
      </w:r>
      <w:r>
        <w:t xml:space="preserve">feitas consultas pelo </w:t>
      </w:r>
      <w:proofErr w:type="spellStart"/>
      <w:r w:rsidR="00AD578C">
        <w:t>P</w:t>
      </w:r>
      <w:r>
        <w:t>ower</w:t>
      </w:r>
      <w:proofErr w:type="spellEnd"/>
      <w:r>
        <w:t xml:space="preserve"> BI aos dados que são necessários</w:t>
      </w:r>
      <w:r w:rsidR="00AD578C">
        <w:t xml:space="preserve"> e</w:t>
      </w:r>
      <w:r>
        <w:t xml:space="preserve"> quando são necessários</w:t>
      </w:r>
      <w:r w:rsidR="00AD578C">
        <w:t>. A</w:t>
      </w:r>
      <w:r>
        <w:t xml:space="preserve"> vantagem desta carga de dados é que os dados são visualizados em tempo real</w:t>
      </w:r>
      <w:r w:rsidR="00AD578C">
        <w:t>.</w:t>
      </w:r>
      <w:r>
        <w:t xml:space="preserve"> </w:t>
      </w:r>
      <w:r w:rsidR="00AD578C" w:rsidRPr="00AD578C">
        <w:t>A carga normal, por sua vez, tem</w:t>
      </w:r>
      <w:r w:rsidR="00AD578C" w:rsidRPr="00AD578C">
        <w:t xml:space="preserve"> </w:t>
      </w:r>
      <w:r>
        <w:t>de ser atualizada regularmente.</w:t>
      </w:r>
    </w:p>
    <w:p w14:paraId="7EBC2C26" w14:textId="7357C7F7" w:rsidR="004F2B23" w:rsidRDefault="004F2B23" w:rsidP="00115593">
      <w:r>
        <w:t xml:space="preserve">Ainda existe um terceiro modo de carga que é a atualização </w:t>
      </w:r>
      <w:r w:rsidR="00AD578C" w:rsidRPr="00AD578C">
        <w:t xml:space="preserve">incremental. Este modo é mais </w:t>
      </w:r>
      <w:r w:rsidR="00AD578C">
        <w:t>utilizado</w:t>
      </w:r>
      <w:r>
        <w:t xml:space="preserve"> por </w:t>
      </w:r>
      <w:r w:rsidR="00AD578C" w:rsidRPr="00AD578C">
        <w:t>bases</w:t>
      </w:r>
      <w:r w:rsidR="00AD578C" w:rsidRPr="00AD578C">
        <w:t xml:space="preserve"> </w:t>
      </w:r>
      <w:r>
        <w:t>de dados maiores</w:t>
      </w:r>
      <w:r w:rsidR="00AD578C">
        <w:t xml:space="preserve"> e</w:t>
      </w:r>
      <w:r>
        <w:t xml:space="preserve"> que utiliza</w:t>
      </w:r>
      <w:r w:rsidR="00AD578C">
        <w:t>m</w:t>
      </w:r>
      <w:r>
        <w:t xml:space="preserve"> um sistema híbrido entre carga de dados e consulta direta.</w:t>
      </w:r>
    </w:p>
    <w:p w14:paraId="555B96C0" w14:textId="78F304ED" w:rsidR="00AD578C" w:rsidRDefault="004C286E" w:rsidP="004C286E">
      <w:proofErr w:type="spellStart"/>
      <w:r>
        <w:t>Ap</w:t>
      </w:r>
      <w:r w:rsidR="00AD578C">
        <w:t>ò</w:t>
      </w:r>
      <w:r>
        <w:t>s</w:t>
      </w:r>
      <w:proofErr w:type="spellEnd"/>
      <w:r>
        <w:t xml:space="preserve"> a ligação feita através de um dos modos anteriores</w:t>
      </w:r>
      <w:r w:rsidR="00AD578C">
        <w:t xml:space="preserve">, </w:t>
      </w:r>
      <w:r>
        <w:t>segue</w:t>
      </w:r>
      <w:r w:rsidR="00AD578C" w:rsidRPr="00AD578C">
        <w:t xml:space="preserve">: o </w:t>
      </w:r>
      <w:proofErr w:type="spellStart"/>
      <w:r w:rsidR="00AD578C" w:rsidRPr="00AD578C">
        <w:t>Extract</w:t>
      </w:r>
      <w:proofErr w:type="spellEnd"/>
      <w:r w:rsidR="00AD578C" w:rsidRPr="00AD578C">
        <w:t xml:space="preserve">, </w:t>
      </w:r>
      <w:proofErr w:type="spellStart"/>
      <w:r w:rsidR="00AD578C" w:rsidRPr="00AD578C">
        <w:t>Transform</w:t>
      </w:r>
      <w:proofErr w:type="spellEnd"/>
      <w:r w:rsidR="00AD578C" w:rsidRPr="00AD578C">
        <w:t xml:space="preserve"> </w:t>
      </w:r>
      <w:proofErr w:type="spellStart"/>
      <w:r w:rsidR="00AD578C" w:rsidRPr="00AD578C">
        <w:t>and</w:t>
      </w:r>
      <w:proofErr w:type="spellEnd"/>
      <w:r w:rsidR="00AD578C" w:rsidRPr="00AD578C">
        <w:t xml:space="preserve"> </w:t>
      </w:r>
      <w:proofErr w:type="spellStart"/>
      <w:r w:rsidR="00AD578C" w:rsidRPr="00AD578C">
        <w:t>Load</w:t>
      </w:r>
      <w:proofErr w:type="spellEnd"/>
      <w:r w:rsidR="00AD578C" w:rsidRPr="00AD578C">
        <w:t xml:space="preserve"> (ETL). Expressão familiar no que diz respeito a BI. Em português pode-se traduzir por: Extrair, Transformar e Carregar. Esta ação é realizada por um editor chamado </w:t>
      </w:r>
      <w:proofErr w:type="spellStart"/>
      <w:r w:rsidR="00AD578C" w:rsidRPr="00AD578C">
        <w:t>Power</w:t>
      </w:r>
      <w:proofErr w:type="spellEnd"/>
      <w:r w:rsidR="00AD578C" w:rsidRPr="00AD578C">
        <w:t xml:space="preserve"> </w:t>
      </w:r>
      <w:proofErr w:type="spellStart"/>
      <w:r w:rsidR="00AD578C" w:rsidRPr="00AD578C">
        <w:t>Query</w:t>
      </w:r>
      <w:proofErr w:type="spellEnd"/>
      <w:r w:rsidR="00AD578C" w:rsidRPr="00AD578C">
        <w:t>.</w:t>
      </w:r>
    </w:p>
    <w:p w14:paraId="5D6D3898" w14:textId="6CEA70B7" w:rsidR="004C286E" w:rsidRDefault="004C286E" w:rsidP="004C286E">
      <w:r>
        <w:t xml:space="preserve">O </w:t>
      </w:r>
      <w:proofErr w:type="spellStart"/>
      <w:r>
        <w:t>Power</w:t>
      </w:r>
      <w:proofErr w:type="spellEnd"/>
      <w:r>
        <w:t xml:space="preserve"> </w:t>
      </w:r>
      <w:proofErr w:type="spellStart"/>
      <w:r>
        <w:t>Query</w:t>
      </w:r>
      <w:proofErr w:type="spellEnd"/>
      <w:r>
        <w:t xml:space="preserve"> permite ao utilizador transformar a informação obtida de forma que sejam corrigidos todos os erros existentes na base de dados</w:t>
      </w:r>
      <w:r w:rsidR="00AD578C">
        <w:t>. P</w:t>
      </w:r>
      <w:r>
        <w:t>ara isso</w:t>
      </w:r>
      <w:r w:rsidR="00AD578C">
        <w:t>,</w:t>
      </w:r>
      <w:r>
        <w:t xml:space="preserve"> contém uma série de operações que permite</w:t>
      </w:r>
      <w:r w:rsidR="00AD578C">
        <w:t>m</w:t>
      </w:r>
      <w:r>
        <w:t xml:space="preserve"> manusear qualquer tipo de informação. No fim de todas a operações realizadas aos dados são carregados os dados para dentro do modelo do </w:t>
      </w:r>
      <w:proofErr w:type="spellStart"/>
      <w:r>
        <w:t>Power</w:t>
      </w:r>
      <w:proofErr w:type="spellEnd"/>
      <w:r>
        <w:t xml:space="preserve"> BI.</w:t>
      </w:r>
    </w:p>
    <w:p w14:paraId="4C5B40C5" w14:textId="77777777" w:rsidR="004C286E" w:rsidRPr="004C286E" w:rsidRDefault="004C286E" w:rsidP="00115593"/>
    <w:p w14:paraId="7C545FEF" w14:textId="39544AA5" w:rsidR="004F2B23" w:rsidRPr="00115593" w:rsidRDefault="004F2B23" w:rsidP="004F2B23">
      <w:pPr>
        <w:jc w:val="center"/>
      </w:pPr>
    </w:p>
    <w:p w14:paraId="2A20BA04" w14:textId="656A46C3" w:rsidR="00E356FB" w:rsidRDefault="00E356FB" w:rsidP="00E356FB">
      <w:pPr>
        <w:pStyle w:val="Ttulo3"/>
      </w:pPr>
      <w:r>
        <w:t xml:space="preserve"> </w:t>
      </w:r>
      <w:bookmarkStart w:id="63" w:name="_Toc77631298"/>
      <w:r>
        <w:t>Criação do Relatório</w:t>
      </w:r>
      <w:bookmarkEnd w:id="63"/>
    </w:p>
    <w:p w14:paraId="68AAC658" w14:textId="66F1DAA7" w:rsidR="003D2DCA" w:rsidRDefault="003D2DCA" w:rsidP="003D2DCA">
      <w:r>
        <w:t xml:space="preserve">Na formação foi </w:t>
      </w:r>
      <w:r w:rsidR="002C1363">
        <w:t>de</w:t>
      </w:r>
      <w:r>
        <w:t>mo</w:t>
      </w:r>
      <w:r w:rsidR="002C1363">
        <w:t>n</w:t>
      </w:r>
      <w:r>
        <w:t>strado que durante a criação do relatório</w:t>
      </w:r>
      <w:r w:rsidR="00AD578C">
        <w:t xml:space="preserve">, </w:t>
      </w:r>
      <w:r>
        <w:t xml:space="preserve">é necessário ter atenção </w:t>
      </w:r>
      <w:r w:rsidR="00AD578C">
        <w:t xml:space="preserve">à </w:t>
      </w:r>
      <w:r>
        <w:t>forma como dispomos a informação ao utilizador</w:t>
      </w:r>
      <w:r w:rsidR="00AD578C">
        <w:t>. D</w:t>
      </w:r>
      <w:r>
        <w:t xml:space="preserve">entro do </w:t>
      </w:r>
      <w:proofErr w:type="spellStart"/>
      <w:r w:rsidR="00AD578C">
        <w:t>P</w:t>
      </w:r>
      <w:r>
        <w:t>ower</w:t>
      </w:r>
      <w:proofErr w:type="spellEnd"/>
      <w:r>
        <w:t xml:space="preserve"> BI existem imensos visuais</w:t>
      </w:r>
      <w:r w:rsidR="00AD578C">
        <w:t>/gráficos</w:t>
      </w:r>
      <w:r>
        <w:t xml:space="preserve"> capaz</w:t>
      </w:r>
      <w:r w:rsidR="00AD578C">
        <w:t>es</w:t>
      </w:r>
      <w:r>
        <w:t xml:space="preserve"> de mostrar informação ao </w:t>
      </w:r>
      <w:r w:rsidR="00AD578C" w:rsidRPr="00AD578C">
        <w:t xml:space="preserve">utilizador. Apesar disso, nem </w:t>
      </w:r>
      <w:r>
        <w:t xml:space="preserve">todos os </w:t>
      </w:r>
      <w:r w:rsidR="00AD578C">
        <w:t>visuais/</w:t>
      </w:r>
      <w:r>
        <w:t>gráficos t</w:t>
      </w:r>
      <w:r w:rsidR="00AD578C">
        <w:t>ê</w:t>
      </w:r>
      <w:r>
        <w:t>m a mesma função o devem ser usados para demonstrar certas informações.</w:t>
      </w:r>
    </w:p>
    <w:p w14:paraId="438579BD" w14:textId="7A5FE90F" w:rsidR="003D2DCA" w:rsidRDefault="003D2DCA" w:rsidP="003D2DCA">
      <w:pPr>
        <w:rPr>
          <w:noProof/>
        </w:rPr>
      </w:pPr>
      <w:r>
        <w:t xml:space="preserve">Para não </w:t>
      </w:r>
      <w:r w:rsidR="00AD578C" w:rsidRPr="00AD578C">
        <w:t>serem cometidos</w:t>
      </w:r>
      <w:r w:rsidR="00AD578C" w:rsidRPr="00AD578C">
        <w:t xml:space="preserve"> </w:t>
      </w:r>
      <w:r>
        <w:t>esses erros</w:t>
      </w:r>
      <w:r w:rsidR="00AD578C">
        <w:t>,</w:t>
      </w:r>
      <w:r>
        <w:t xml:space="preserve"> o formador teve a gentileza de fornecer a imagem abaixo que permite termos uma </w:t>
      </w:r>
      <w:r w:rsidR="00AD578C" w:rsidRPr="00AD578C">
        <w:t>ideia sobre como</w:t>
      </w:r>
      <w:r w:rsidR="00AD578C" w:rsidRPr="00AD578C">
        <w:t xml:space="preserve"> </w:t>
      </w:r>
      <w:r>
        <w:t>organizar os dados e não cairmos no erro de mostrar a informação de forma errada.</w:t>
      </w:r>
      <w:r w:rsidRPr="003D2DCA">
        <w:rPr>
          <w:noProof/>
        </w:rPr>
        <w:t xml:space="preserve"> </w:t>
      </w:r>
    </w:p>
    <w:p w14:paraId="1EF59CDB" w14:textId="65031D3C" w:rsidR="003D2DCA" w:rsidRDefault="003D2DCA" w:rsidP="003D2DCA">
      <w:r>
        <w:rPr>
          <w:noProof/>
        </w:rPr>
        <w:drawing>
          <wp:inline distT="0" distB="0" distL="0" distR="0" wp14:anchorId="69A4E541" wp14:editId="75FBCFCB">
            <wp:extent cx="5172502" cy="3962230"/>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0892" cy="3968657"/>
                    </a:xfrm>
                    <a:prstGeom prst="rect">
                      <a:avLst/>
                    </a:prstGeom>
                  </pic:spPr>
                </pic:pic>
              </a:graphicData>
            </a:graphic>
          </wp:inline>
        </w:drawing>
      </w:r>
    </w:p>
    <w:p w14:paraId="39298793" w14:textId="07BDDB7A" w:rsidR="003D2DCA" w:rsidRDefault="003D2DCA" w:rsidP="00D354E2">
      <w:pPr>
        <w:pStyle w:val="Legenda"/>
      </w:pPr>
      <w:bookmarkStart w:id="64" w:name="_Toc77631261"/>
      <w:r>
        <w:t xml:space="preserve">Figura </w:t>
      </w:r>
      <w:r w:rsidR="00BE3B01">
        <w:fldChar w:fldCharType="begin"/>
      </w:r>
      <w:r w:rsidR="00BE3B01">
        <w:instrText xml:space="preserve"> SEQ Figura \*</w:instrText>
      </w:r>
      <w:r w:rsidR="00BE3B01">
        <w:instrText xml:space="preserve"> ARABIC </w:instrText>
      </w:r>
      <w:r w:rsidR="00BE3B01">
        <w:fldChar w:fldCharType="separate"/>
      </w:r>
      <w:r w:rsidR="002F1F92">
        <w:rPr>
          <w:noProof/>
        </w:rPr>
        <w:t>11</w:t>
      </w:r>
      <w:r w:rsidR="00BE3B01">
        <w:rPr>
          <w:noProof/>
        </w:rPr>
        <w:fldChar w:fldCharType="end"/>
      </w:r>
      <w:r>
        <w:t xml:space="preserve"> - Qual o gráfico a usar?</w:t>
      </w:r>
      <w:bookmarkEnd w:id="64"/>
    </w:p>
    <w:p w14:paraId="7740A461" w14:textId="7F405E14" w:rsidR="009A4897" w:rsidRDefault="003D2DCA" w:rsidP="003D2DCA">
      <w:r>
        <w:t>Al</w:t>
      </w:r>
      <w:r w:rsidR="00AD578C">
        <w:t>é</w:t>
      </w:r>
      <w:r>
        <w:t xml:space="preserve">m </w:t>
      </w:r>
      <w:r w:rsidR="009A4897">
        <w:t xml:space="preserve">da atenção a ter ao tipo de gráfico, também </w:t>
      </w:r>
      <w:r w:rsidR="00AD578C">
        <w:t xml:space="preserve">se </w:t>
      </w:r>
      <w:r w:rsidR="009A4897">
        <w:t>deve ter atenção ao tipo de dados</w:t>
      </w:r>
      <w:r w:rsidR="00AD578C">
        <w:t>,</w:t>
      </w:r>
      <w:r w:rsidR="009A4897">
        <w:t xml:space="preserve"> pois existem variáveis:</w:t>
      </w:r>
    </w:p>
    <w:p w14:paraId="27238475" w14:textId="53895AA6" w:rsidR="009A4897" w:rsidRDefault="009A4897" w:rsidP="009A4897">
      <w:pPr>
        <w:pStyle w:val="PargrafodaLista"/>
        <w:numPr>
          <w:ilvl w:val="0"/>
          <w:numId w:val="47"/>
        </w:numPr>
      </w:pPr>
      <w:r>
        <w:t xml:space="preserve">Discretas ou medidas – </w:t>
      </w:r>
      <w:r w:rsidR="00AD578C">
        <w:t>S</w:t>
      </w:r>
      <w:r>
        <w:t>ão variáveis numéricas</w:t>
      </w:r>
      <w:r w:rsidR="00AD578C">
        <w:t>, como</w:t>
      </w:r>
      <w:r>
        <w:t xml:space="preserve"> por exemplo</w:t>
      </w:r>
      <w:r w:rsidR="00AD578C">
        <w:t>,</w:t>
      </w:r>
      <w:r>
        <w:t xml:space="preserve"> o número de reclamações de um cliente</w:t>
      </w:r>
      <w:r w:rsidR="00AD578C">
        <w:t>;</w:t>
      </w:r>
    </w:p>
    <w:p w14:paraId="40B87599" w14:textId="67EF9DB0" w:rsidR="009A4897" w:rsidRDefault="009A4897" w:rsidP="009A4897">
      <w:pPr>
        <w:pStyle w:val="PargrafodaLista"/>
        <w:numPr>
          <w:ilvl w:val="0"/>
          <w:numId w:val="47"/>
        </w:numPr>
      </w:pPr>
      <w:r>
        <w:lastRenderedPageBreak/>
        <w:t xml:space="preserve">Categóricas – </w:t>
      </w:r>
      <w:r w:rsidR="00AD578C">
        <w:t>S</w:t>
      </w:r>
      <w:r>
        <w:t>ão variáveis que cont</w:t>
      </w:r>
      <w:r w:rsidR="00AD578C">
        <w:t>é</w:t>
      </w:r>
      <w:r>
        <w:t>m um número finito de valores, por exemplo</w:t>
      </w:r>
      <w:r w:rsidR="00AD578C">
        <w:t>,</w:t>
      </w:r>
      <w:r>
        <w:t xml:space="preserve"> o género ou tipo de material</w:t>
      </w:r>
      <w:r w:rsidR="00F74373">
        <w:t>;</w:t>
      </w:r>
    </w:p>
    <w:p w14:paraId="0418782B" w14:textId="4F2CC64A" w:rsidR="003D2DCA" w:rsidRDefault="009A4897" w:rsidP="009A4897">
      <w:pPr>
        <w:pStyle w:val="PargrafodaLista"/>
        <w:numPr>
          <w:ilvl w:val="0"/>
          <w:numId w:val="47"/>
        </w:numPr>
      </w:pPr>
      <w:r>
        <w:t>Cont</w:t>
      </w:r>
      <w:r w:rsidR="00F74373">
        <w:t>í</w:t>
      </w:r>
      <w:r>
        <w:t>nuas – são variáveis numéricas que cont</w:t>
      </w:r>
      <w:r w:rsidR="00F74373">
        <w:t>é</w:t>
      </w:r>
      <w:r>
        <w:t xml:space="preserve">m um número infinito de </w:t>
      </w:r>
      <w:r w:rsidR="00F74373" w:rsidRPr="00F74373">
        <w:t xml:space="preserve">valores, como por exemplo, </w:t>
      </w:r>
      <w:r>
        <w:t>a data e hora</w:t>
      </w:r>
      <w:r w:rsidR="00F74373">
        <w:t>;</w:t>
      </w:r>
    </w:p>
    <w:p w14:paraId="6C5CCEF2" w14:textId="74A79BAB" w:rsidR="002C1363" w:rsidRDefault="002C1363" w:rsidP="002C1363">
      <w:r>
        <w:t xml:space="preserve">Existem imensos elementos visuais dentro do </w:t>
      </w:r>
      <w:proofErr w:type="spellStart"/>
      <w:r>
        <w:t>Power</w:t>
      </w:r>
      <w:proofErr w:type="spellEnd"/>
      <w:r>
        <w:t xml:space="preserve"> BI, como por exemplo</w:t>
      </w:r>
      <w:r w:rsidR="00F74373">
        <w:t>,</w:t>
      </w:r>
      <w:r>
        <w:t xml:space="preserve"> gráficos de linhas e barras, gráficos de pizza e rosca, cartões e cartões com linhas múltiplas, tabelas e matrizes, gráficos em cascata e funil, mapas</w:t>
      </w:r>
      <w:r w:rsidR="00F74373">
        <w:t>,</w:t>
      </w:r>
      <w:r>
        <w:t xml:space="preserve"> entre outros. </w:t>
      </w:r>
    </w:p>
    <w:p w14:paraId="7853E74A" w14:textId="0F6F2BCD" w:rsidR="002C1363" w:rsidRDefault="002C1363" w:rsidP="002C1363">
      <w:r>
        <w:rPr>
          <w:noProof/>
        </w:rPr>
        <w:drawing>
          <wp:inline distT="0" distB="0" distL="0" distR="0" wp14:anchorId="47B57296" wp14:editId="389DF3CE">
            <wp:extent cx="5579745" cy="3134995"/>
            <wp:effectExtent l="0" t="0" r="1905" b="8255"/>
            <wp:docPr id="13" name="Imagem 13" descr="Power BI Desktop — Relatórios Interativos | Microsoft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BI Desktop — Relatórios Interativos | Microsoft Power B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745" cy="3134995"/>
                    </a:xfrm>
                    <a:prstGeom prst="rect">
                      <a:avLst/>
                    </a:prstGeom>
                    <a:noFill/>
                    <a:ln>
                      <a:noFill/>
                    </a:ln>
                  </pic:spPr>
                </pic:pic>
              </a:graphicData>
            </a:graphic>
          </wp:inline>
        </w:drawing>
      </w:r>
    </w:p>
    <w:p w14:paraId="36F005C7" w14:textId="39AA8DD5" w:rsidR="002C1363" w:rsidRDefault="002C1363" w:rsidP="00D354E2">
      <w:pPr>
        <w:pStyle w:val="Legenda"/>
      </w:pPr>
      <w:bookmarkStart w:id="65" w:name="_Toc77631262"/>
      <w:r>
        <w:t xml:space="preserve">Figura </w:t>
      </w:r>
      <w:r w:rsidR="00BE3B01">
        <w:fldChar w:fldCharType="begin"/>
      </w:r>
      <w:r w:rsidR="00BE3B01">
        <w:instrText xml:space="preserve"> SEQ Figura \* ARABIC </w:instrText>
      </w:r>
      <w:r w:rsidR="00BE3B01">
        <w:fldChar w:fldCharType="separate"/>
      </w:r>
      <w:r w:rsidR="002F1F92">
        <w:rPr>
          <w:noProof/>
        </w:rPr>
        <w:t>12</w:t>
      </w:r>
      <w:r w:rsidR="00BE3B01">
        <w:rPr>
          <w:noProof/>
        </w:rPr>
        <w:fldChar w:fldCharType="end"/>
      </w:r>
      <w:r>
        <w:t xml:space="preserve"> - </w:t>
      </w:r>
      <w:proofErr w:type="spellStart"/>
      <w:r>
        <w:t>Power</w:t>
      </w:r>
      <w:proofErr w:type="spellEnd"/>
      <w:r>
        <w:t xml:space="preserve"> BI Desktop</w:t>
      </w:r>
      <w:bookmarkEnd w:id="65"/>
    </w:p>
    <w:p w14:paraId="1761F518" w14:textId="77777777" w:rsidR="002C1363" w:rsidRDefault="002C1363" w:rsidP="009A4897"/>
    <w:p w14:paraId="5883DA27" w14:textId="6B4E733C" w:rsidR="009A4897" w:rsidRPr="003D2DCA" w:rsidRDefault="00F74373" w:rsidP="009A4897">
      <w:r w:rsidRPr="00F74373">
        <w:t>Para se demonstrar a informação necessária, basta selecionar o elemento visual que se pretende, no separador “</w:t>
      </w:r>
      <w:proofErr w:type="spellStart"/>
      <w:r w:rsidRPr="00F74373">
        <w:t>Visualizations</w:t>
      </w:r>
      <w:proofErr w:type="spellEnd"/>
      <w:r w:rsidRPr="00F74373">
        <w:t>”. Depois selecionam-se os campos das tabelas ou medidas no separador “</w:t>
      </w:r>
      <w:proofErr w:type="spellStart"/>
      <w:r w:rsidRPr="00F74373">
        <w:t>Fields</w:t>
      </w:r>
      <w:proofErr w:type="spellEnd"/>
      <w:r w:rsidRPr="00F74373">
        <w:t>”</w:t>
      </w:r>
      <w:r w:rsidR="002C1363">
        <w:t>.</w:t>
      </w:r>
    </w:p>
    <w:p w14:paraId="5ACC10D0" w14:textId="14174877" w:rsidR="00E356FB" w:rsidRDefault="00E356FB" w:rsidP="00E356FB">
      <w:pPr>
        <w:pStyle w:val="Ttulo3"/>
      </w:pPr>
      <w:bookmarkStart w:id="66" w:name="_Toc77631299"/>
      <w:r>
        <w:t>Filtros e Segmentações</w:t>
      </w:r>
      <w:bookmarkEnd w:id="66"/>
    </w:p>
    <w:p w14:paraId="45F83F17" w14:textId="3EFDCDCA" w:rsidR="00310836" w:rsidRDefault="00310836" w:rsidP="00310836">
      <w:pPr>
        <w:rPr>
          <w:noProof/>
        </w:rPr>
      </w:pPr>
      <w:r>
        <w:t xml:space="preserve">Os filtros são um dos componentes mais importantes do </w:t>
      </w:r>
      <w:proofErr w:type="spellStart"/>
      <w:r>
        <w:t>Power</w:t>
      </w:r>
      <w:proofErr w:type="spellEnd"/>
      <w:r>
        <w:t xml:space="preserve"> BI, porque vão permitir ao utilizador segmentar a informação que necessita.</w:t>
      </w:r>
      <w:r w:rsidRPr="00310836">
        <w:rPr>
          <w:noProof/>
        </w:rPr>
        <w:t xml:space="preserve"> </w:t>
      </w:r>
      <w:r>
        <w:rPr>
          <w:noProof/>
        </w:rPr>
        <w:t>Para adicionar um filtro basta arrastar o visual para o relatório e adicionar o campo da tabela que pretende filtrar</w:t>
      </w:r>
      <w:r w:rsidR="00F74373">
        <w:rPr>
          <w:noProof/>
        </w:rPr>
        <w:t>,</w:t>
      </w:r>
      <w:r>
        <w:rPr>
          <w:noProof/>
        </w:rPr>
        <w:t xml:space="preserve"> seja datas, valores, </w:t>
      </w:r>
      <w:r w:rsidR="00F74373">
        <w:rPr>
          <w:noProof/>
        </w:rPr>
        <w:t>T</w:t>
      </w:r>
      <w:r>
        <w:rPr>
          <w:noProof/>
        </w:rPr>
        <w:t>exto entre outros.</w:t>
      </w:r>
    </w:p>
    <w:p w14:paraId="110D633B" w14:textId="480FC8EB" w:rsidR="00310836" w:rsidRDefault="00310836" w:rsidP="00310836">
      <w:pPr>
        <w:rPr>
          <w:noProof/>
        </w:rPr>
      </w:pPr>
      <w:r>
        <w:rPr>
          <w:noProof/>
        </w:rPr>
        <w:lastRenderedPageBreak/>
        <w:t xml:space="preserve">A </w:t>
      </w:r>
      <w:r w:rsidR="00F74373" w:rsidRPr="00F74373">
        <w:rPr>
          <w:noProof/>
        </w:rPr>
        <w:t>Figura 13</w:t>
      </w:r>
      <w:r w:rsidR="00F74373">
        <w:rPr>
          <w:noProof/>
        </w:rPr>
        <w:t xml:space="preserve"> </w:t>
      </w:r>
      <w:r>
        <w:rPr>
          <w:noProof/>
        </w:rPr>
        <w:t xml:space="preserve">abaixo demonstra o tipo de dados “data” onde o  </w:t>
      </w:r>
      <w:r w:rsidR="00F74373">
        <w:rPr>
          <w:noProof/>
        </w:rPr>
        <w:t>P</w:t>
      </w:r>
      <w:r>
        <w:rPr>
          <w:noProof/>
        </w:rPr>
        <w:t xml:space="preserve">ower BI permite </w:t>
      </w:r>
      <w:r w:rsidR="00F74373">
        <w:rPr>
          <w:noProof/>
        </w:rPr>
        <w:t>filtrar</w:t>
      </w:r>
      <w:r>
        <w:rPr>
          <w:noProof/>
        </w:rPr>
        <w:t xml:space="preserve"> os dados do relatório pela data selecionada.</w:t>
      </w:r>
    </w:p>
    <w:p w14:paraId="5C43CAA1" w14:textId="5F9277DE" w:rsidR="00310836" w:rsidRDefault="00310836" w:rsidP="00310836">
      <w:pPr>
        <w:rPr>
          <w:noProof/>
        </w:rPr>
      </w:pPr>
      <w:r>
        <w:rPr>
          <w:noProof/>
        </w:rPr>
        <w:drawing>
          <wp:inline distT="0" distB="0" distL="0" distR="0" wp14:anchorId="516B349C" wp14:editId="7C5CE1D6">
            <wp:extent cx="5579745" cy="3079115"/>
            <wp:effectExtent l="0" t="0" r="190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079115"/>
                    </a:xfrm>
                    <a:prstGeom prst="rect">
                      <a:avLst/>
                    </a:prstGeom>
                  </pic:spPr>
                </pic:pic>
              </a:graphicData>
            </a:graphic>
          </wp:inline>
        </w:drawing>
      </w:r>
    </w:p>
    <w:p w14:paraId="41A145C4" w14:textId="01DF8B9F" w:rsidR="00310836" w:rsidRDefault="00310836" w:rsidP="00D354E2">
      <w:pPr>
        <w:pStyle w:val="Legenda"/>
      </w:pPr>
      <w:bookmarkStart w:id="67" w:name="_Toc77631263"/>
      <w:r>
        <w:t xml:space="preserve">Figura </w:t>
      </w:r>
      <w:r w:rsidR="00BE3B01">
        <w:fldChar w:fldCharType="begin"/>
      </w:r>
      <w:r w:rsidR="00BE3B01">
        <w:instrText xml:space="preserve"> SEQ Figura \* ARABIC </w:instrText>
      </w:r>
      <w:r w:rsidR="00BE3B01">
        <w:fldChar w:fldCharType="separate"/>
      </w:r>
      <w:r w:rsidR="002F1F92">
        <w:rPr>
          <w:noProof/>
        </w:rPr>
        <w:t>13</w:t>
      </w:r>
      <w:r w:rsidR="00BE3B01">
        <w:rPr>
          <w:noProof/>
        </w:rPr>
        <w:fldChar w:fldCharType="end"/>
      </w:r>
      <w:r>
        <w:t xml:space="preserve"> – Filtros</w:t>
      </w:r>
      <w:bookmarkEnd w:id="67"/>
    </w:p>
    <w:p w14:paraId="53CA489F" w14:textId="017A5754" w:rsidR="00310836" w:rsidRDefault="00F74373" w:rsidP="00310836">
      <w:r w:rsidRPr="00F74373">
        <w:t>É também importante referir que é possível</w:t>
      </w:r>
      <w:r w:rsidRPr="00F74373">
        <w:t xml:space="preserve"> </w:t>
      </w:r>
      <w:r w:rsidR="00310836">
        <w:t xml:space="preserve">filtrar os dados de </w:t>
      </w:r>
      <w:r w:rsidRPr="00F74373">
        <w:t>diferentes elementos visuais</w:t>
      </w:r>
      <w:r w:rsidRPr="00F74373">
        <w:t xml:space="preserve"> </w:t>
      </w:r>
      <w:r w:rsidR="00310836">
        <w:t xml:space="preserve">com outros elementos visuais. </w:t>
      </w:r>
      <w:r w:rsidRPr="00F74373">
        <w:t>Usando-se a Figura 14</w:t>
      </w:r>
      <w:r w:rsidR="00310836">
        <w:t>, ao clicar na barra de 2017</w:t>
      </w:r>
      <w:r>
        <w:t>,</w:t>
      </w:r>
      <w:r w:rsidR="00310836">
        <w:t xml:space="preserve"> o </w:t>
      </w:r>
      <w:proofErr w:type="spellStart"/>
      <w:r w:rsidR="00310836">
        <w:t>Power</w:t>
      </w:r>
      <w:proofErr w:type="spellEnd"/>
      <w:r w:rsidR="00310836">
        <w:t xml:space="preserve"> BI selecionou todos os dados relativos a 2017 nos outros visuais.</w:t>
      </w:r>
    </w:p>
    <w:p w14:paraId="718524A4" w14:textId="62159A1F" w:rsidR="00310836" w:rsidRDefault="00310836" w:rsidP="00310836">
      <w:r>
        <w:rPr>
          <w:noProof/>
        </w:rPr>
        <w:drawing>
          <wp:inline distT="0" distB="0" distL="0" distR="0" wp14:anchorId="5CD42D8E" wp14:editId="46F71764">
            <wp:extent cx="5579745" cy="3176270"/>
            <wp:effectExtent l="0" t="0" r="1905"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176270"/>
                    </a:xfrm>
                    <a:prstGeom prst="rect">
                      <a:avLst/>
                    </a:prstGeom>
                  </pic:spPr>
                </pic:pic>
              </a:graphicData>
            </a:graphic>
          </wp:inline>
        </w:drawing>
      </w:r>
    </w:p>
    <w:p w14:paraId="71C676F1" w14:textId="7F5E0C1B" w:rsidR="00310836" w:rsidRPr="00310836" w:rsidRDefault="00310836" w:rsidP="00D354E2">
      <w:pPr>
        <w:pStyle w:val="Legenda"/>
      </w:pPr>
      <w:bookmarkStart w:id="68" w:name="_Toc77631264"/>
      <w:r>
        <w:t xml:space="preserve">Figura </w:t>
      </w:r>
      <w:r w:rsidR="00BE3B01">
        <w:fldChar w:fldCharType="begin"/>
      </w:r>
      <w:r w:rsidR="00BE3B01">
        <w:instrText xml:space="preserve"> SEQ Figura \* ARABIC </w:instrText>
      </w:r>
      <w:r w:rsidR="00BE3B01">
        <w:fldChar w:fldCharType="separate"/>
      </w:r>
      <w:r w:rsidR="002F1F92">
        <w:rPr>
          <w:noProof/>
        </w:rPr>
        <w:t>14</w:t>
      </w:r>
      <w:r w:rsidR="00BE3B01">
        <w:rPr>
          <w:noProof/>
        </w:rPr>
        <w:fldChar w:fldCharType="end"/>
      </w:r>
      <w:r>
        <w:t xml:space="preserve"> - Filtros por visuais</w:t>
      </w:r>
      <w:bookmarkEnd w:id="68"/>
    </w:p>
    <w:p w14:paraId="1EB15355" w14:textId="319E4B61" w:rsidR="00E356FB" w:rsidRDefault="00E356FB" w:rsidP="00E356FB">
      <w:pPr>
        <w:pStyle w:val="Ttulo3"/>
      </w:pPr>
      <w:bookmarkStart w:id="69" w:name="_Toc77631300"/>
      <w:r>
        <w:lastRenderedPageBreak/>
        <w:t>F</w:t>
      </w:r>
      <w:r w:rsidR="00F74373">
        <w:t>ó</w:t>
      </w:r>
      <w:r>
        <w:t xml:space="preserve">rmulas </w:t>
      </w:r>
      <w:proofErr w:type="spellStart"/>
      <w:r>
        <w:t>Dax</w:t>
      </w:r>
      <w:bookmarkEnd w:id="69"/>
      <w:proofErr w:type="spellEnd"/>
    </w:p>
    <w:p w14:paraId="28CC3099" w14:textId="6689DE3E" w:rsidR="00741CC4" w:rsidRDefault="00F74373" w:rsidP="00741CC4">
      <w:r w:rsidRPr="00F74373">
        <w:t xml:space="preserve">As Data </w:t>
      </w:r>
      <w:proofErr w:type="spellStart"/>
      <w:r w:rsidRPr="00F74373">
        <w:t>Analysis</w:t>
      </w:r>
      <w:proofErr w:type="spellEnd"/>
      <w:r w:rsidRPr="00F74373">
        <w:t xml:space="preserve"> </w:t>
      </w:r>
      <w:proofErr w:type="spellStart"/>
      <w:r w:rsidRPr="00F74373">
        <w:t>Expressions</w:t>
      </w:r>
      <w:proofErr w:type="spellEnd"/>
      <w:r w:rsidRPr="00F74373">
        <w:t xml:space="preserve"> (DAX)</w:t>
      </w:r>
      <w:r>
        <w:t xml:space="preserve"> </w:t>
      </w:r>
      <w:r w:rsidR="00741CC4">
        <w:t xml:space="preserve">são um conjunto de funções que ajudam a criar </w:t>
      </w:r>
      <w:r>
        <w:t xml:space="preserve">uma </w:t>
      </w:r>
      <w:r w:rsidR="00741CC4">
        <w:t xml:space="preserve">nova informação a partir dos dados carregados para os relatórios e estão presentes no </w:t>
      </w:r>
      <w:proofErr w:type="spellStart"/>
      <w:r>
        <w:t>P</w:t>
      </w:r>
      <w:r w:rsidR="00741CC4">
        <w:t>ower</w:t>
      </w:r>
      <w:proofErr w:type="spellEnd"/>
      <w:r w:rsidR="00741CC4">
        <w:t xml:space="preserve"> BI</w:t>
      </w:r>
      <w:r>
        <w:t>. Também</w:t>
      </w:r>
      <w:r w:rsidR="00741CC4">
        <w:t xml:space="preserve"> podem ser usad</w:t>
      </w:r>
      <w:r>
        <w:t>as</w:t>
      </w:r>
      <w:r w:rsidR="00741CC4">
        <w:t xml:space="preserve"> em fórmulas ou expressões para calcular valores.</w:t>
      </w:r>
    </w:p>
    <w:p w14:paraId="71B80E6E" w14:textId="1D329EA1" w:rsidR="00741CC4" w:rsidRDefault="00F74373" w:rsidP="006443A1">
      <w:r>
        <w:t>As DAX estão</w:t>
      </w:r>
      <w:r w:rsidR="00741CC4">
        <w:t xml:space="preserve"> presente</w:t>
      </w:r>
      <w:r>
        <w:t>s</w:t>
      </w:r>
      <w:r w:rsidR="00741CC4">
        <w:t xml:space="preserve"> no </w:t>
      </w:r>
      <w:proofErr w:type="spellStart"/>
      <w:r>
        <w:t>P</w:t>
      </w:r>
      <w:r w:rsidR="00741CC4">
        <w:t>ower</w:t>
      </w:r>
      <w:proofErr w:type="spellEnd"/>
      <w:r w:rsidR="00741CC4">
        <w:t xml:space="preserve"> </w:t>
      </w:r>
      <w:r>
        <w:t>BI</w:t>
      </w:r>
      <w:r w:rsidR="00741CC4">
        <w:t xml:space="preserve"> através da criação de novas colunas calculadas, medidas, tabelas calculadas ou até regras de segurança em nível de linha</w:t>
      </w:r>
      <w:r w:rsidR="006443A1">
        <w:t xml:space="preserve">. No entanto, o comportamento delas perante o desempenho do relatório é </w:t>
      </w:r>
      <w:r w:rsidRPr="00F74373">
        <w:t xml:space="preserve">diferente. Quando </w:t>
      </w:r>
      <w:r w:rsidR="006443A1">
        <w:t>as f</w:t>
      </w:r>
      <w:r>
        <w:t>ó</w:t>
      </w:r>
      <w:r w:rsidR="006443A1">
        <w:t xml:space="preserve">rmulas são usadas em colunas, </w:t>
      </w:r>
      <w:r>
        <w:t>estas</w:t>
      </w:r>
      <w:r w:rsidR="006443A1">
        <w:t xml:space="preserve"> </w:t>
      </w:r>
      <w:r w:rsidR="00741CC4">
        <w:t>fazem parte do modelo de dados</w:t>
      </w:r>
      <w:r>
        <w:t xml:space="preserve"> e</w:t>
      </w:r>
      <w:r w:rsidR="006443A1">
        <w:t xml:space="preserve"> são calculadas na carga de dados, são calculadas linha a </w:t>
      </w:r>
      <w:r w:rsidRPr="00F74373">
        <w:t>linha. Estas colunas consomem</w:t>
      </w:r>
      <w:r w:rsidRPr="00F74373">
        <w:t xml:space="preserve"> </w:t>
      </w:r>
      <w:r w:rsidR="006443A1">
        <w:t xml:space="preserve">memória de armazenamento e quando são usadas em </w:t>
      </w:r>
      <w:r w:rsidRPr="00F74373">
        <w:t>medidas, estas</w:t>
      </w:r>
      <w:r w:rsidRPr="00F74373">
        <w:t xml:space="preserve"> </w:t>
      </w:r>
      <w:r w:rsidR="006443A1">
        <w:t>são calculadas no momento da visualização</w:t>
      </w:r>
      <w:r>
        <w:t xml:space="preserve"> e</w:t>
      </w:r>
      <w:r w:rsidR="006443A1">
        <w:t xml:space="preserve"> utilizam os cálculos de forma agregada como SUM ou </w:t>
      </w:r>
      <w:r w:rsidRPr="00F74373">
        <w:t>AVERAGE, consumindo</w:t>
      </w:r>
      <w:r w:rsidRPr="00F74373">
        <w:t xml:space="preserve"> </w:t>
      </w:r>
      <w:r w:rsidR="006443A1">
        <w:t>processamento.</w:t>
      </w:r>
    </w:p>
    <w:p w14:paraId="638D829A" w14:textId="629390D8" w:rsidR="006443A1" w:rsidRPr="009A32BD" w:rsidRDefault="006443A1" w:rsidP="009A32BD">
      <w:pPr>
        <w:rPr>
          <w:rFonts w:eastAsiaTheme="minorEastAsia"/>
        </w:rPr>
      </w:pPr>
      <w:r>
        <w:t>Com isto</w:t>
      </w:r>
      <w:r w:rsidR="00F74373">
        <w:t>,</w:t>
      </w:r>
      <w:r>
        <w:t xml:space="preserve"> a sintaxe DAX também difere de colunas para medidas, sendo que em colunas </w:t>
      </w:r>
      <w:r w:rsidR="00F74373">
        <w:t>se usa</w:t>
      </w:r>
      <w:r w:rsidR="009A32BD">
        <w:t xml:space="preserve"> </w:t>
      </w:r>
      <w:r>
        <w:t xml:space="preserve"> </w:t>
      </w:r>
      <m:oMath>
        <m:r>
          <m:rPr>
            <m:sty m:val="p"/>
          </m:rPr>
          <w:rPr>
            <w:rFonts w:ascii="Cambria Math" w:hAnsi="Cambria Math"/>
          </w:rPr>
          <m:t>VARIAÇÃO = TABELA</m:t>
        </m:r>
        <m:d>
          <m:dPr>
            <m:begChr m:val="["/>
            <m:endChr m:val="]"/>
            <m:ctrlPr>
              <w:rPr>
                <w:rFonts w:ascii="Cambria Math" w:hAnsi="Cambria Math"/>
              </w:rPr>
            </m:ctrlPr>
          </m:dPr>
          <m:e>
            <m:r>
              <m:rPr>
                <m:sty m:val="p"/>
              </m:rPr>
              <w:rPr>
                <w:rFonts w:ascii="Cambria Math" w:hAnsi="Cambria Math"/>
              </w:rPr>
              <m:t>Valor1</m:t>
            </m:r>
          </m:e>
        </m:d>
        <m:r>
          <m:rPr>
            <m:sty m:val="p"/>
          </m:rPr>
          <w:rPr>
            <w:rFonts w:ascii="Cambria Math" w:hAnsi="Cambria Math"/>
          </w:rPr>
          <m:t>+ TABELA</m:t>
        </m:r>
        <m:d>
          <m:dPr>
            <m:begChr m:val="["/>
            <m:endChr m:val="]"/>
            <m:ctrlPr>
              <w:rPr>
                <w:rFonts w:ascii="Cambria Math" w:hAnsi="Cambria Math"/>
              </w:rPr>
            </m:ctrlPr>
          </m:dPr>
          <m:e>
            <m:r>
              <m:rPr>
                <m:sty m:val="p"/>
              </m:rPr>
              <w:rPr>
                <w:rFonts w:ascii="Cambria Math" w:hAnsi="Cambria Math"/>
              </w:rPr>
              <m:t>Valor2</m:t>
            </m:r>
          </m:e>
        </m:d>
      </m:oMath>
      <w:r w:rsidR="009A32BD">
        <w:t>. N</w:t>
      </w:r>
      <w:r>
        <w:t>as medidas usa</w:t>
      </w:r>
      <w:r w:rsidR="009A32BD">
        <w:t xml:space="preserve">-se </w:t>
      </w:r>
      <w:r w:rsidR="009A32BD">
        <w:t>VALOR MAIOR = MAX(TABELA[Valor3]).</w:t>
      </w:r>
      <w:r w:rsidR="009A32BD">
        <w:t xml:space="preserve"> </w:t>
      </w:r>
    </w:p>
    <w:p w14:paraId="372A3007" w14:textId="138B471F" w:rsidR="006443A1" w:rsidRDefault="006443A1" w:rsidP="006443A1">
      <w:r>
        <w:t>Estas opções encontram-se no separador</w:t>
      </w:r>
      <w:r w:rsidR="009A32BD">
        <w:t xml:space="preserve"> </w:t>
      </w:r>
      <w:r w:rsidR="009A32BD" w:rsidRPr="009A32BD">
        <w:t>modelação, como se pode constatar na Figura 15</w:t>
      </w:r>
      <w:r w:rsidR="009A32BD">
        <w:t>.</w:t>
      </w:r>
    </w:p>
    <w:p w14:paraId="173C7828" w14:textId="77777777" w:rsidR="006443A1" w:rsidRDefault="006443A1" w:rsidP="006443A1">
      <w:pPr>
        <w:keepNext/>
        <w:jc w:val="center"/>
      </w:pPr>
      <w:r>
        <w:rPr>
          <w:noProof/>
        </w:rPr>
        <w:drawing>
          <wp:inline distT="0" distB="0" distL="0" distR="0" wp14:anchorId="1C31A9DA" wp14:editId="1CB313B3">
            <wp:extent cx="5579745" cy="878840"/>
            <wp:effectExtent l="0" t="0" r="190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878840"/>
                    </a:xfrm>
                    <a:prstGeom prst="rect">
                      <a:avLst/>
                    </a:prstGeom>
                  </pic:spPr>
                </pic:pic>
              </a:graphicData>
            </a:graphic>
          </wp:inline>
        </w:drawing>
      </w:r>
    </w:p>
    <w:p w14:paraId="5B2BF27D" w14:textId="570BE6BA" w:rsidR="006443A1" w:rsidRDefault="006443A1" w:rsidP="00D354E2">
      <w:pPr>
        <w:pStyle w:val="Legenda"/>
      </w:pPr>
      <w:bookmarkStart w:id="70" w:name="_Toc77631265"/>
      <w:r>
        <w:t xml:space="preserve">Figura </w:t>
      </w:r>
      <w:r w:rsidR="00BE3B01">
        <w:fldChar w:fldCharType="begin"/>
      </w:r>
      <w:r w:rsidR="00BE3B01">
        <w:instrText xml:space="preserve"> SEQ Figura \* ARABIC </w:instrText>
      </w:r>
      <w:r w:rsidR="00BE3B01">
        <w:fldChar w:fldCharType="separate"/>
      </w:r>
      <w:r w:rsidR="002F1F92">
        <w:rPr>
          <w:noProof/>
        </w:rPr>
        <w:t>15</w:t>
      </w:r>
      <w:r w:rsidR="00BE3B01">
        <w:rPr>
          <w:noProof/>
        </w:rPr>
        <w:fldChar w:fldCharType="end"/>
      </w:r>
      <w:r>
        <w:t xml:space="preserve"> - Separador Modelação</w:t>
      </w:r>
      <w:bookmarkEnd w:id="70"/>
    </w:p>
    <w:p w14:paraId="5E651C09" w14:textId="7CC2F327" w:rsidR="00741CC4" w:rsidRPr="00741CC4" w:rsidRDefault="00667DE0" w:rsidP="00667DE0">
      <w:r>
        <w:t>As medidas DAX trabalham todo o tipo de dados</w:t>
      </w:r>
      <w:r w:rsidR="009A32BD">
        <w:t>,</w:t>
      </w:r>
      <w:r>
        <w:t xml:space="preserve"> desde </w:t>
      </w:r>
      <w:proofErr w:type="spellStart"/>
      <w:r w:rsidRPr="009A32BD">
        <w:rPr>
          <w:i/>
          <w:iCs/>
        </w:rPr>
        <w:t>strings</w:t>
      </w:r>
      <w:proofErr w:type="spellEnd"/>
      <w:r>
        <w:t xml:space="preserve"> a </w:t>
      </w:r>
      <w:proofErr w:type="spellStart"/>
      <w:r w:rsidRPr="009A32BD">
        <w:rPr>
          <w:i/>
          <w:iCs/>
        </w:rPr>
        <w:t>integers</w:t>
      </w:r>
      <w:proofErr w:type="spellEnd"/>
      <w:r>
        <w:t xml:space="preserve"> e são muito usadas para definir a tabela calendário</w:t>
      </w:r>
      <w:r w:rsidR="009A32BD">
        <w:t xml:space="preserve"> que é</w:t>
      </w:r>
      <w:r>
        <w:t xml:space="preserve"> utilizada para </w:t>
      </w:r>
      <w:r w:rsidR="009A32BD" w:rsidRPr="009A32BD">
        <w:t xml:space="preserve">filtrar </w:t>
      </w:r>
      <w:r>
        <w:t>os dados para um determinado período.</w:t>
      </w:r>
    </w:p>
    <w:p w14:paraId="29C0C849" w14:textId="6CD74D1E" w:rsidR="00E356FB" w:rsidRDefault="00E356FB" w:rsidP="00E356FB">
      <w:pPr>
        <w:pStyle w:val="Ttulo3"/>
      </w:pPr>
      <w:bookmarkStart w:id="71" w:name="_Toc77631301"/>
      <w:proofErr w:type="spellStart"/>
      <w:r>
        <w:t>Power</w:t>
      </w:r>
      <w:proofErr w:type="spellEnd"/>
      <w:r>
        <w:t xml:space="preserve"> B</w:t>
      </w:r>
      <w:r w:rsidR="009A32BD">
        <w:t>I</w:t>
      </w:r>
      <w:r>
        <w:t xml:space="preserve"> </w:t>
      </w:r>
      <w:proofErr w:type="spellStart"/>
      <w:r>
        <w:t>Service</w:t>
      </w:r>
      <w:proofErr w:type="spellEnd"/>
      <w:r>
        <w:t>.</w:t>
      </w:r>
      <w:bookmarkEnd w:id="71"/>
    </w:p>
    <w:p w14:paraId="015547F2" w14:textId="5BBE0362" w:rsidR="00E356FB" w:rsidRDefault="00D9012A" w:rsidP="00E356FB">
      <w:r>
        <w:t>N</w:t>
      </w:r>
      <w:r w:rsidR="00667DE0">
        <w:t>o fim da realização do relatório</w:t>
      </w:r>
      <w:r w:rsidR="009A32BD">
        <w:t>,</w:t>
      </w:r>
      <w:r w:rsidR="00667DE0">
        <w:t xml:space="preserve"> o </w:t>
      </w:r>
      <w:r w:rsidR="009A32BD">
        <w:t>autor</w:t>
      </w:r>
      <w:r>
        <w:t xml:space="preserve"> do relatório pode partilhar o mesmo com todos os colaboradores da organização que pretende</w:t>
      </w:r>
      <w:r w:rsidR="009A32BD">
        <w:t>r</w:t>
      </w:r>
      <w:r>
        <w:t xml:space="preserve"> ou apenas com os utilizadores selecionados através do serviço. Também é possível configurar os fluxos de dados do relatório através do </w:t>
      </w:r>
      <w:proofErr w:type="spellStart"/>
      <w:r w:rsidRPr="009A32BD">
        <w:rPr>
          <w:i/>
          <w:iCs/>
        </w:rPr>
        <w:t>gateway</w:t>
      </w:r>
      <w:proofErr w:type="spellEnd"/>
      <w:r>
        <w:t xml:space="preserve"> para manter o relatório atualizado com atualizações agendadas. </w:t>
      </w:r>
    </w:p>
    <w:p w14:paraId="3A3187DC" w14:textId="59DF4FA6" w:rsidR="000F24D2" w:rsidRPr="000F24D2" w:rsidRDefault="00D9012A" w:rsidP="00D9012A">
      <w:r>
        <w:lastRenderedPageBreak/>
        <w:t>No entanto, nesta formação apenas foi abordado o básico do serviço que englobava a partilha e a restrição de visualização de certos</w:t>
      </w:r>
      <w:r w:rsidR="009A32BD" w:rsidRPr="009A32BD">
        <w:t xml:space="preserve"> dados a certos utilizadores dentro do relatório</w:t>
      </w:r>
      <w:r>
        <w:t>. Por exemplo, no caso de existir um relatório de vendas poder-se-ia restringir a visualização aos vendedores para que apenas visualizassem as suas vendas.</w:t>
      </w:r>
    </w:p>
    <w:p w14:paraId="11FC799D" w14:textId="176EE353" w:rsidR="00A50B7E" w:rsidRDefault="007B2CF6" w:rsidP="007B2CF6">
      <w:pPr>
        <w:pStyle w:val="Ttulo2"/>
      </w:pPr>
      <w:bookmarkStart w:id="72" w:name="_Toc77631302"/>
      <w:r>
        <w:t>Conversão de relatório</w:t>
      </w:r>
      <w:r w:rsidR="00A83B17">
        <w:t xml:space="preserve"> de </w:t>
      </w:r>
      <w:proofErr w:type="spellStart"/>
      <w:r w:rsidR="00A83B17" w:rsidRPr="00A83B17">
        <w:t>Qlikview</w:t>
      </w:r>
      <w:proofErr w:type="spellEnd"/>
      <w:r w:rsidR="00A83B17" w:rsidRPr="00A83B17">
        <w:t xml:space="preserve"> para </w:t>
      </w:r>
      <w:proofErr w:type="spellStart"/>
      <w:r w:rsidR="00A83B17" w:rsidRPr="00A83B17">
        <w:t>PowerBI</w:t>
      </w:r>
      <w:bookmarkEnd w:id="72"/>
      <w:proofErr w:type="spellEnd"/>
    </w:p>
    <w:p w14:paraId="761E983D" w14:textId="6F6C2341" w:rsidR="00742D80" w:rsidRDefault="00F74373" w:rsidP="00957056">
      <w:r w:rsidRPr="00F74373">
        <w:t>A principal atividade no Estágio foi realizar</w:t>
      </w:r>
      <w:r w:rsidRPr="00F74373">
        <w:t xml:space="preserve"> </w:t>
      </w:r>
      <w:r w:rsidR="000B762C">
        <w:t xml:space="preserve">a conversão de um relatório já existente em </w:t>
      </w:r>
      <w:proofErr w:type="spellStart"/>
      <w:r w:rsidR="000B762C">
        <w:t>Qlikview</w:t>
      </w:r>
      <w:proofErr w:type="spellEnd"/>
      <w:r w:rsidR="000B762C">
        <w:t xml:space="preserve"> (outra aplicação de relatórios que se tornou obsoleta na versão do cliente)</w:t>
      </w:r>
      <w:proofErr w:type="gramStart"/>
      <w:r w:rsidR="000B762C">
        <w:t xml:space="preserve">. </w:t>
      </w:r>
      <w:r w:rsidRPr="00F74373">
        <w:t>:</w:t>
      </w:r>
      <w:proofErr w:type="gramEnd"/>
      <w:r w:rsidRPr="00F74373">
        <w:t xml:space="preserve"> O relatório apresentava as vendas de uma empresa de Angola pertencente ao grupo da CPS e que tem como principal atividade a formação e venda de cursos.</w:t>
      </w:r>
    </w:p>
    <w:p w14:paraId="4C0F1BAF" w14:textId="2E4DD406" w:rsidR="00F74373" w:rsidRDefault="00F74373" w:rsidP="00F74373">
      <w:r>
        <w:t xml:space="preserve">As análises pretendidas passavam por: um </w:t>
      </w:r>
      <w:r w:rsidRPr="006F5D1C">
        <w:rPr>
          <w:i/>
          <w:iCs/>
        </w:rPr>
        <w:t>top</w:t>
      </w:r>
      <w:r>
        <w:t xml:space="preserve"> de vendas de clientes e vendedores; vendas por zona e tipo de atividade de cliente e análises de saldo devedor de clientes. Todas estas análises já estavam presentes no antigo relatório e tinham como objetivo realizar a transferência para o </w:t>
      </w:r>
      <w:proofErr w:type="spellStart"/>
      <w:r>
        <w:t>Power</w:t>
      </w:r>
      <w:proofErr w:type="spellEnd"/>
      <w:r>
        <w:t xml:space="preserve"> BI.</w:t>
      </w:r>
    </w:p>
    <w:p w14:paraId="3683CA81" w14:textId="48E7229F" w:rsidR="00957056" w:rsidRPr="00957056" w:rsidRDefault="002E3752" w:rsidP="00743F18">
      <w:pPr>
        <w:jc w:val="center"/>
      </w:pPr>
      <w:r>
        <w:rPr>
          <w:noProof/>
        </w:rPr>
        <w:drawing>
          <wp:inline distT="0" distB="0" distL="0" distR="0" wp14:anchorId="58DAE674" wp14:editId="7B1AA98B">
            <wp:extent cx="5563870" cy="360553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63870" cy="3605530"/>
                    </a:xfrm>
                    <a:prstGeom prst="rect">
                      <a:avLst/>
                    </a:prstGeom>
                    <a:noFill/>
                    <a:ln>
                      <a:noFill/>
                    </a:ln>
                  </pic:spPr>
                </pic:pic>
              </a:graphicData>
            </a:graphic>
          </wp:inline>
        </w:drawing>
      </w:r>
    </w:p>
    <w:p w14:paraId="665701C7" w14:textId="6B9CB584" w:rsidR="00712F93" w:rsidRDefault="00743F18" w:rsidP="00D354E2">
      <w:pPr>
        <w:pStyle w:val="Legenda"/>
      </w:pPr>
      <w:bookmarkStart w:id="73" w:name="_Toc77631266"/>
      <w:r>
        <w:t xml:space="preserve">Figura </w:t>
      </w:r>
      <w:r w:rsidR="00BE3B01">
        <w:fldChar w:fldCharType="begin"/>
      </w:r>
      <w:r w:rsidR="00BE3B01">
        <w:instrText xml:space="preserve"> SEQ Figura \* ARABIC </w:instrText>
      </w:r>
      <w:r w:rsidR="00BE3B01">
        <w:fldChar w:fldCharType="separate"/>
      </w:r>
      <w:r w:rsidR="002F1F92">
        <w:rPr>
          <w:noProof/>
        </w:rPr>
        <w:t>16</w:t>
      </w:r>
      <w:r w:rsidR="00BE3B01">
        <w:rPr>
          <w:noProof/>
        </w:rPr>
        <w:fldChar w:fldCharType="end"/>
      </w:r>
      <w:r>
        <w:t xml:space="preserve"> - Relatório </w:t>
      </w:r>
      <w:proofErr w:type="spellStart"/>
      <w:r>
        <w:t>Qlikview</w:t>
      </w:r>
      <w:bookmarkEnd w:id="73"/>
      <w:proofErr w:type="spellEnd"/>
    </w:p>
    <w:p w14:paraId="33E5DA33" w14:textId="6D4291D7" w:rsidR="00411209" w:rsidRDefault="000B762C" w:rsidP="000B762C">
      <w:pPr>
        <w:pStyle w:val="Ttulo3"/>
      </w:pPr>
      <w:bookmarkStart w:id="74" w:name="_Toc77631303"/>
      <w:r>
        <w:t>Carga de dados</w:t>
      </w:r>
      <w:bookmarkEnd w:id="74"/>
    </w:p>
    <w:p w14:paraId="2DE1C923" w14:textId="0F619A52" w:rsidR="00743F18" w:rsidRDefault="00743F18" w:rsidP="00743F18">
      <w:r>
        <w:t xml:space="preserve">Antes da realização do relatório foi necessário fazer o reconhecimento de certos aspetos da composição da solução, ou seja, foi preciso identificar a fonte de dados do </w:t>
      </w:r>
      <w:r w:rsidR="00F74373">
        <w:t>ARTSOFT</w:t>
      </w:r>
      <w:r>
        <w:t xml:space="preserve"> e </w:t>
      </w:r>
      <w:r>
        <w:lastRenderedPageBreak/>
        <w:t xml:space="preserve">criar uma ligação </w:t>
      </w:r>
      <w:r w:rsidR="009A32BD">
        <w:t>à</w:t>
      </w:r>
      <w:r>
        <w:t xml:space="preserve"> mesma</w:t>
      </w:r>
      <w:r w:rsidR="0005233E">
        <w:t xml:space="preserve">. </w:t>
      </w:r>
      <w:r w:rsidR="009A32BD" w:rsidRPr="009A32BD">
        <w:t xml:space="preserve">Para isso foi necessário o auxílio dos colegas da CPS que forneceram um programa intitulado </w:t>
      </w:r>
      <w:proofErr w:type="spellStart"/>
      <w:r w:rsidR="009A32BD" w:rsidRPr="009A32BD">
        <w:t>Pervasive</w:t>
      </w:r>
      <w:proofErr w:type="spellEnd"/>
      <w:r w:rsidR="009A32BD" w:rsidRPr="009A32BD">
        <w:t xml:space="preserve"> </w:t>
      </w:r>
      <w:proofErr w:type="spellStart"/>
      <w:r w:rsidR="009A32BD" w:rsidRPr="009A32BD">
        <w:t>Control</w:t>
      </w:r>
      <w:proofErr w:type="spellEnd"/>
      <w:r w:rsidR="009A32BD" w:rsidRPr="009A32BD">
        <w:t xml:space="preserve"> </w:t>
      </w:r>
      <w:proofErr w:type="spellStart"/>
      <w:r w:rsidR="009A32BD" w:rsidRPr="009A32BD">
        <w:t>Center</w:t>
      </w:r>
      <w:proofErr w:type="spellEnd"/>
      <w:r w:rsidR="009A32BD" w:rsidRPr="009A32BD">
        <w:t xml:space="preserve"> (PCC). O PCC é um software de visualização dos dados, semelhante ao </w:t>
      </w:r>
      <w:proofErr w:type="spellStart"/>
      <w:r w:rsidR="009A32BD" w:rsidRPr="009A32BD">
        <w:t>MySQL</w:t>
      </w:r>
      <w:proofErr w:type="spellEnd"/>
      <w:r w:rsidR="009A32BD" w:rsidRPr="009A32BD">
        <w:t xml:space="preserve"> Workbench</w:t>
      </w:r>
      <w:r w:rsidR="0005233E">
        <w:t>.</w:t>
      </w:r>
    </w:p>
    <w:p w14:paraId="51CBB390" w14:textId="6ABBA469" w:rsidR="0005233E" w:rsidRDefault="0005233E" w:rsidP="00796B59">
      <w:pPr>
        <w:jc w:val="center"/>
      </w:pPr>
      <w:r>
        <w:rPr>
          <w:noProof/>
        </w:rPr>
        <w:drawing>
          <wp:inline distT="0" distB="0" distL="0" distR="0" wp14:anchorId="2547F791" wp14:editId="48CB7695">
            <wp:extent cx="3885681" cy="2929206"/>
            <wp:effectExtent l="0" t="0" r="635" b="508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3347" cy="2934985"/>
                    </a:xfrm>
                    <a:prstGeom prst="rect">
                      <a:avLst/>
                    </a:prstGeom>
                    <a:noFill/>
                    <a:ln>
                      <a:noFill/>
                    </a:ln>
                  </pic:spPr>
                </pic:pic>
              </a:graphicData>
            </a:graphic>
          </wp:inline>
        </w:drawing>
      </w:r>
    </w:p>
    <w:p w14:paraId="3B9F4974" w14:textId="790EB7CF" w:rsidR="0005233E" w:rsidRDefault="0005233E" w:rsidP="00D354E2">
      <w:pPr>
        <w:pStyle w:val="Legenda"/>
      </w:pPr>
      <w:bookmarkStart w:id="75" w:name="_Toc77631267"/>
      <w:r>
        <w:t xml:space="preserve">Figura </w:t>
      </w:r>
      <w:r w:rsidR="00BE3B01">
        <w:fldChar w:fldCharType="begin"/>
      </w:r>
      <w:r w:rsidR="00BE3B01">
        <w:instrText xml:space="preserve"> SEQ Figura \* ARABIC </w:instrText>
      </w:r>
      <w:r w:rsidR="00BE3B01">
        <w:fldChar w:fldCharType="separate"/>
      </w:r>
      <w:r w:rsidR="002F1F92">
        <w:rPr>
          <w:noProof/>
        </w:rPr>
        <w:t>17</w:t>
      </w:r>
      <w:r w:rsidR="00BE3B01">
        <w:rPr>
          <w:noProof/>
        </w:rPr>
        <w:fldChar w:fldCharType="end"/>
      </w:r>
      <w:r>
        <w:t xml:space="preserve"> - </w:t>
      </w:r>
      <w:proofErr w:type="spellStart"/>
      <w:r>
        <w:t>Pervasive</w:t>
      </w:r>
      <w:proofErr w:type="spellEnd"/>
      <w:r>
        <w:t xml:space="preserve"> </w:t>
      </w:r>
      <w:proofErr w:type="spellStart"/>
      <w:r>
        <w:t>Control</w:t>
      </w:r>
      <w:proofErr w:type="spellEnd"/>
      <w:r>
        <w:t xml:space="preserve"> </w:t>
      </w:r>
      <w:proofErr w:type="spellStart"/>
      <w:r>
        <w:t>Center</w:t>
      </w:r>
      <w:bookmarkEnd w:id="75"/>
      <w:proofErr w:type="spellEnd"/>
    </w:p>
    <w:p w14:paraId="195FA5AF" w14:textId="77777777" w:rsidR="009A32BD" w:rsidRDefault="009A32BD" w:rsidP="0005233E">
      <w:r w:rsidRPr="009A32BD">
        <w:t xml:space="preserve">Neste programa, após a criação do Data </w:t>
      </w:r>
      <w:proofErr w:type="spellStart"/>
      <w:r w:rsidRPr="009A32BD">
        <w:t>source</w:t>
      </w:r>
      <w:proofErr w:type="spellEnd"/>
      <w:r w:rsidRPr="009A32BD">
        <w:t xml:space="preserve"> </w:t>
      </w:r>
      <w:proofErr w:type="spellStart"/>
      <w:r w:rsidRPr="009A32BD">
        <w:t>name</w:t>
      </w:r>
      <w:proofErr w:type="spellEnd"/>
      <w:r w:rsidRPr="009A32BD">
        <w:t xml:space="preserve"> (DSN) no ARTSOFT, é possível visualizar as tabelas que compõem o ARTSOFT, no entanto não é possível fazer qualquer alteração.</w:t>
      </w:r>
    </w:p>
    <w:p w14:paraId="26971CF8" w14:textId="40F02C2F" w:rsidR="0005233E" w:rsidRDefault="009A32BD" w:rsidP="0005233E">
      <w:r w:rsidRPr="009A32BD">
        <w:t xml:space="preserve">Depois desta configuração, chegou-se à conclusão que se teria de instalar um outro programa chamado ODBC </w:t>
      </w:r>
      <w:proofErr w:type="spellStart"/>
      <w:r w:rsidRPr="009A32BD">
        <w:t>Administrator</w:t>
      </w:r>
      <w:proofErr w:type="spellEnd"/>
      <w:r w:rsidRPr="009A32BD">
        <w:t>. Neste software, teria de se configurar uma outra ligação DSN para se conseguir obter dados.</w:t>
      </w:r>
    </w:p>
    <w:p w14:paraId="778FBD53" w14:textId="22AB8D17" w:rsidR="00796B59" w:rsidRDefault="00796B59" w:rsidP="00796B59">
      <w:pPr>
        <w:jc w:val="center"/>
      </w:pPr>
      <w:r>
        <w:rPr>
          <w:noProof/>
        </w:rPr>
        <w:drawing>
          <wp:inline distT="0" distB="0" distL="0" distR="0" wp14:anchorId="2A50650D" wp14:editId="0970282F">
            <wp:extent cx="3725545" cy="2651170"/>
            <wp:effectExtent l="0" t="0" r="8255" b="0"/>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pic:nvPicPr>
                  <pic:blipFill>
                    <a:blip r:embed="rId33"/>
                    <a:stretch>
                      <a:fillRect/>
                    </a:stretch>
                  </pic:blipFill>
                  <pic:spPr>
                    <a:xfrm>
                      <a:off x="0" y="0"/>
                      <a:ext cx="3731286" cy="2655255"/>
                    </a:xfrm>
                    <a:prstGeom prst="rect">
                      <a:avLst/>
                    </a:prstGeom>
                  </pic:spPr>
                </pic:pic>
              </a:graphicData>
            </a:graphic>
          </wp:inline>
        </w:drawing>
      </w:r>
    </w:p>
    <w:p w14:paraId="51155645" w14:textId="137D3D8C" w:rsidR="0005233E" w:rsidRDefault="00796B59" w:rsidP="00D354E2">
      <w:pPr>
        <w:pStyle w:val="Legenda"/>
      </w:pPr>
      <w:bookmarkStart w:id="76" w:name="_Toc77631268"/>
      <w:r>
        <w:lastRenderedPageBreak/>
        <w:t xml:space="preserve">Figura </w:t>
      </w:r>
      <w:r w:rsidR="00BE3B01">
        <w:fldChar w:fldCharType="begin"/>
      </w:r>
      <w:r w:rsidR="00BE3B01">
        <w:instrText xml:space="preserve"> SEQ Figura \* ARABIC </w:instrText>
      </w:r>
      <w:r w:rsidR="00BE3B01">
        <w:fldChar w:fldCharType="separate"/>
      </w:r>
      <w:r w:rsidR="002F1F92">
        <w:rPr>
          <w:noProof/>
        </w:rPr>
        <w:t>18</w:t>
      </w:r>
      <w:r w:rsidR="00BE3B01">
        <w:rPr>
          <w:noProof/>
        </w:rPr>
        <w:fldChar w:fldCharType="end"/>
      </w:r>
      <w:r>
        <w:t xml:space="preserve"> - ODBC </w:t>
      </w:r>
      <w:proofErr w:type="spellStart"/>
      <w:r>
        <w:t>Administrator</w:t>
      </w:r>
      <w:bookmarkEnd w:id="76"/>
      <w:proofErr w:type="spellEnd"/>
    </w:p>
    <w:p w14:paraId="50DFC13D" w14:textId="16D1BB56" w:rsidR="00CA1BA6" w:rsidRDefault="009A32BD" w:rsidP="00796B59">
      <w:r w:rsidRPr="009A32BD">
        <w:t xml:space="preserve">Com as ligações configuradas e com a base de dados detetada, era tempo de configurar as ligações no </w:t>
      </w:r>
      <w:proofErr w:type="spellStart"/>
      <w:r w:rsidRPr="009A32BD">
        <w:t>Power</w:t>
      </w:r>
      <w:proofErr w:type="spellEnd"/>
      <w:r w:rsidRPr="009A32BD">
        <w:t xml:space="preserve"> </w:t>
      </w:r>
      <w:proofErr w:type="spellStart"/>
      <w:r w:rsidRPr="009A32BD">
        <w:t>Query</w:t>
      </w:r>
      <w:proofErr w:type="spellEnd"/>
      <w:r w:rsidRPr="009A32BD">
        <w:t>. Para isso teve de se escolher o conector via ODBC e fazer as consultas nativas de SQL às tabelas da base dados que iriam completar as análises pretendidas.</w:t>
      </w:r>
      <w:r w:rsidR="00CA1BA6">
        <w:t xml:space="preserve"> </w:t>
      </w:r>
    </w:p>
    <w:p w14:paraId="1E451EB7" w14:textId="0B79DB51" w:rsidR="00796B59" w:rsidRDefault="009A32BD" w:rsidP="00037E7C">
      <w:r w:rsidRPr="009A32BD">
        <w:t xml:space="preserve">: O tratamento de dados foi processado a seguir, onde se teve de detetar o tipo de dados correspondente a cada campo das tabelas. Também foi preciso executar processos de manipulação de campos de forma a converter alguns campos. Por exemplo, o campo das datas está na base dados como inteiro, no entanto no </w:t>
      </w:r>
      <w:proofErr w:type="spellStart"/>
      <w:r w:rsidRPr="009A32BD">
        <w:t>Power</w:t>
      </w:r>
      <w:proofErr w:type="spellEnd"/>
      <w:r w:rsidRPr="009A32BD">
        <w:t xml:space="preserve"> BI existe um campo predefinido de tipo de dados que é data. Este campo permite a análise de hierarquia das datas (ano, trimestre, mês e dia). Para converter para esse tipo, foi necessário dividir o inteiro em colunas, por posições, e em seguida intercalar as colunas com um delimitador. Neste caso usou-se a barra “/”.</w:t>
      </w:r>
    </w:p>
    <w:p w14:paraId="1FABC16C" w14:textId="6EF4F38A" w:rsidR="00796B59" w:rsidRDefault="00037E7C" w:rsidP="00037E7C">
      <w:pPr>
        <w:jc w:val="center"/>
      </w:pPr>
      <w:r>
        <w:rPr>
          <w:noProof/>
        </w:rPr>
        <w:drawing>
          <wp:inline distT="0" distB="0" distL="0" distR="0" wp14:anchorId="7EEC4775" wp14:editId="2FF99B7A">
            <wp:extent cx="1943100" cy="1088136"/>
            <wp:effectExtent l="0" t="0" r="0" b="0"/>
            <wp:docPr id="17" name="Imagem 1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mesa&#10;&#10;Descrição gerada automaticamente"/>
                    <pic:cNvPicPr/>
                  </pic:nvPicPr>
                  <pic:blipFill>
                    <a:blip r:embed="rId34"/>
                    <a:stretch>
                      <a:fillRect/>
                    </a:stretch>
                  </pic:blipFill>
                  <pic:spPr>
                    <a:xfrm>
                      <a:off x="0" y="0"/>
                      <a:ext cx="1953811" cy="1094134"/>
                    </a:xfrm>
                    <a:prstGeom prst="rect">
                      <a:avLst/>
                    </a:prstGeom>
                  </pic:spPr>
                </pic:pic>
              </a:graphicData>
            </a:graphic>
          </wp:inline>
        </w:drawing>
      </w:r>
    </w:p>
    <w:p w14:paraId="462FEAFF" w14:textId="5B158828" w:rsidR="00037E7C" w:rsidRDefault="00037E7C" w:rsidP="00D354E2">
      <w:pPr>
        <w:pStyle w:val="Legenda"/>
      </w:pPr>
      <w:bookmarkStart w:id="77" w:name="_Toc77631269"/>
      <w:r>
        <w:t xml:space="preserve">Figura </w:t>
      </w:r>
      <w:r w:rsidR="00BE3B01">
        <w:fldChar w:fldCharType="begin"/>
      </w:r>
      <w:r w:rsidR="00BE3B01">
        <w:instrText xml:space="preserve"> SEQ Figura \* ARABIC </w:instrText>
      </w:r>
      <w:r w:rsidR="00BE3B01">
        <w:fldChar w:fldCharType="separate"/>
      </w:r>
      <w:r w:rsidR="002F1F92">
        <w:rPr>
          <w:noProof/>
        </w:rPr>
        <w:t>19</w:t>
      </w:r>
      <w:r w:rsidR="00BE3B01">
        <w:rPr>
          <w:noProof/>
        </w:rPr>
        <w:fldChar w:fldCharType="end"/>
      </w:r>
      <w:r>
        <w:t xml:space="preserve"> - Hierarquia de datas</w:t>
      </w:r>
      <w:bookmarkEnd w:id="77"/>
    </w:p>
    <w:p w14:paraId="70AA2A2E" w14:textId="66B0E4CD" w:rsidR="00037E7C" w:rsidRDefault="00037E7C" w:rsidP="00037E7C">
      <w:r>
        <w:t xml:space="preserve">Com o tratamento de dados concluído </w:t>
      </w:r>
      <w:r w:rsidR="009A32BD">
        <w:t>foi</w:t>
      </w:r>
      <w:r>
        <w:t xml:space="preserve"> altura de importar os dados para o relatório e proceder à criação de relações no modelo de dados. Para isso</w:t>
      </w:r>
      <w:r w:rsidR="009A32BD">
        <w:t>, foi-se</w:t>
      </w:r>
      <w:r>
        <w:t xml:space="preserve"> ao separador </w:t>
      </w:r>
      <w:r w:rsidR="009A32BD" w:rsidRPr="009A32BD">
        <w:t xml:space="preserve">respetivo e consultaram-se todas </w:t>
      </w:r>
      <w:r>
        <w:t>as tabelas presentes no relatório.</w:t>
      </w:r>
    </w:p>
    <w:p w14:paraId="388D8A52" w14:textId="15CE6DB7" w:rsidR="00037E7C" w:rsidRDefault="00037E7C" w:rsidP="00037E7C">
      <w:pPr>
        <w:jc w:val="center"/>
      </w:pPr>
      <w:r>
        <w:rPr>
          <w:noProof/>
        </w:rPr>
        <w:lastRenderedPageBreak/>
        <w:drawing>
          <wp:inline distT="0" distB="0" distL="0" distR="0" wp14:anchorId="3B780F3B" wp14:editId="2F6F22D3">
            <wp:extent cx="4685610" cy="3114675"/>
            <wp:effectExtent l="0" t="0" r="1270" b="0"/>
            <wp:docPr id="18" name="Imagem 18" descr="Uma imagem com texto, interior, captura de ecrã, vári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interior, captura de ecrã, vários&#10;&#10;Descrição gerada automaticamente"/>
                    <pic:cNvPicPr/>
                  </pic:nvPicPr>
                  <pic:blipFill>
                    <a:blip r:embed="rId35"/>
                    <a:stretch>
                      <a:fillRect/>
                    </a:stretch>
                  </pic:blipFill>
                  <pic:spPr>
                    <a:xfrm>
                      <a:off x="0" y="0"/>
                      <a:ext cx="4689058" cy="3116967"/>
                    </a:xfrm>
                    <a:prstGeom prst="rect">
                      <a:avLst/>
                    </a:prstGeom>
                  </pic:spPr>
                </pic:pic>
              </a:graphicData>
            </a:graphic>
          </wp:inline>
        </w:drawing>
      </w:r>
    </w:p>
    <w:p w14:paraId="2B53C984" w14:textId="7A9B6C36" w:rsidR="00037E7C" w:rsidRDefault="00037E7C" w:rsidP="00D354E2">
      <w:pPr>
        <w:pStyle w:val="Legenda"/>
      </w:pPr>
      <w:bookmarkStart w:id="78" w:name="_Toc77631270"/>
      <w:r>
        <w:t xml:space="preserve">Figura </w:t>
      </w:r>
      <w:r w:rsidR="00BE3B01">
        <w:fldChar w:fldCharType="begin"/>
      </w:r>
      <w:r w:rsidR="00BE3B01">
        <w:instrText xml:space="preserve"> SEQ Figura \* ARABIC </w:instrText>
      </w:r>
      <w:r w:rsidR="00BE3B01">
        <w:fldChar w:fldCharType="separate"/>
      </w:r>
      <w:r w:rsidR="002F1F92">
        <w:rPr>
          <w:noProof/>
        </w:rPr>
        <w:t>20</w:t>
      </w:r>
      <w:r w:rsidR="00BE3B01">
        <w:rPr>
          <w:noProof/>
        </w:rPr>
        <w:fldChar w:fldCharType="end"/>
      </w:r>
      <w:r>
        <w:t xml:space="preserve"> - Modelo de dados</w:t>
      </w:r>
      <w:bookmarkEnd w:id="78"/>
    </w:p>
    <w:p w14:paraId="27863AA6" w14:textId="4CF0DC31" w:rsidR="00037E7C" w:rsidRPr="00037E7C" w:rsidRDefault="00163B84" w:rsidP="00037E7C">
      <w:r w:rsidRPr="00163B84">
        <w:t>As relações desenvolvidas não estão conforme o modelo de dados do ARTSOFT por causa deste não ter sido disponibilizado, por motivos de confidencialidade, por parte da empresa. Por isso, o modelo apresentado é um espécime do que podemos apurar da análise às tabelas no programa PCC</w:t>
      </w:r>
      <w:r w:rsidR="00037E7C">
        <w:t>.</w:t>
      </w:r>
    </w:p>
    <w:p w14:paraId="617DD39D" w14:textId="759A66D4" w:rsidR="000B762C" w:rsidRDefault="000B762C" w:rsidP="000B762C">
      <w:pPr>
        <w:pStyle w:val="Ttulo3"/>
      </w:pPr>
      <w:bookmarkStart w:id="79" w:name="_Toc77631304"/>
      <w:r>
        <w:t>Criação do relatório</w:t>
      </w:r>
      <w:bookmarkEnd w:id="79"/>
    </w:p>
    <w:p w14:paraId="3F67D3E5" w14:textId="3A01426B" w:rsidR="000B762C" w:rsidRDefault="0056059D" w:rsidP="000B762C">
      <w:r>
        <w:t xml:space="preserve">Na criação do relatório tornou-se necessário fazer o levamento </w:t>
      </w:r>
      <w:r w:rsidR="00116FB1">
        <w:t>das análises</w:t>
      </w:r>
      <w:r>
        <w:t xml:space="preserve"> importantes a apresentar dentro de cada página do relatório</w:t>
      </w:r>
      <w:r w:rsidR="00163B84">
        <w:t>. P</w:t>
      </w:r>
      <w:r>
        <w:t>ara isso ficou definido que</w:t>
      </w:r>
      <w:r w:rsidR="00116FB1">
        <w:t>:</w:t>
      </w:r>
    </w:p>
    <w:p w14:paraId="40D5B501" w14:textId="2041CE3C" w:rsidR="0056059D" w:rsidRDefault="0056059D" w:rsidP="0056059D">
      <w:pPr>
        <w:pStyle w:val="PargrafodaLista"/>
        <w:numPr>
          <w:ilvl w:val="0"/>
          <w:numId w:val="48"/>
        </w:numPr>
      </w:pPr>
      <w:r>
        <w:t xml:space="preserve">O </w:t>
      </w:r>
      <w:proofErr w:type="spellStart"/>
      <w:r w:rsidRPr="00163B84">
        <w:rPr>
          <w:i/>
          <w:iCs/>
        </w:rPr>
        <w:t>Dashboard</w:t>
      </w:r>
      <w:proofErr w:type="spellEnd"/>
      <w:r>
        <w:t xml:space="preserve"> devia conter:</w:t>
      </w:r>
    </w:p>
    <w:p w14:paraId="1D2CDF22" w14:textId="159F9F37" w:rsidR="0056059D" w:rsidRDefault="00163B84" w:rsidP="0056059D">
      <w:pPr>
        <w:pStyle w:val="PargrafodaLista"/>
        <w:numPr>
          <w:ilvl w:val="1"/>
          <w:numId w:val="48"/>
        </w:numPr>
      </w:pPr>
      <w:r>
        <w:t>O r</w:t>
      </w:r>
      <w:r w:rsidR="0056059D">
        <w:t>esumo da empresa</w:t>
      </w:r>
      <w:r>
        <w:t>;</w:t>
      </w:r>
    </w:p>
    <w:p w14:paraId="620F7C1A" w14:textId="1714D798" w:rsidR="0056059D" w:rsidRDefault="00163B84" w:rsidP="0056059D">
      <w:pPr>
        <w:pStyle w:val="PargrafodaLista"/>
        <w:numPr>
          <w:ilvl w:val="1"/>
          <w:numId w:val="48"/>
        </w:numPr>
      </w:pPr>
      <w:r>
        <w:t>Os t</w:t>
      </w:r>
      <w:r w:rsidR="0056059D">
        <w:t>ops de clientes e vendedores</w:t>
      </w:r>
      <w:r>
        <w:t>;</w:t>
      </w:r>
    </w:p>
    <w:p w14:paraId="01CBDBAF" w14:textId="230A79F6" w:rsidR="0056059D" w:rsidRDefault="0056059D" w:rsidP="0056059D">
      <w:pPr>
        <w:pStyle w:val="PargrafodaLista"/>
        <w:numPr>
          <w:ilvl w:val="1"/>
          <w:numId w:val="48"/>
        </w:numPr>
      </w:pPr>
      <w:r>
        <w:t>Os clientes devedores</w:t>
      </w:r>
      <w:r w:rsidR="00163B84">
        <w:t>;</w:t>
      </w:r>
    </w:p>
    <w:p w14:paraId="06E85709" w14:textId="4A1EB50F" w:rsidR="0056059D" w:rsidRDefault="00163B84" w:rsidP="0056059D">
      <w:pPr>
        <w:pStyle w:val="PargrafodaLista"/>
        <w:numPr>
          <w:ilvl w:val="1"/>
          <w:numId w:val="48"/>
        </w:numPr>
      </w:pPr>
      <w:r>
        <w:t>As v</w:t>
      </w:r>
      <w:r w:rsidR="0056059D">
        <w:t>endas por mês</w:t>
      </w:r>
      <w:r>
        <w:t>;</w:t>
      </w:r>
    </w:p>
    <w:p w14:paraId="646560DC" w14:textId="1C80D267" w:rsidR="0056059D" w:rsidRDefault="0056059D" w:rsidP="002E3752">
      <w:pPr>
        <w:pStyle w:val="PargrafodaLista"/>
        <w:numPr>
          <w:ilvl w:val="0"/>
          <w:numId w:val="48"/>
        </w:numPr>
      </w:pPr>
      <w:r>
        <w:t xml:space="preserve">A análise de vendas devia conter: </w:t>
      </w:r>
    </w:p>
    <w:p w14:paraId="2D417335" w14:textId="22250408" w:rsidR="0056059D" w:rsidRDefault="0056059D" w:rsidP="0056059D">
      <w:pPr>
        <w:pStyle w:val="PargrafodaLista"/>
        <w:numPr>
          <w:ilvl w:val="1"/>
          <w:numId w:val="48"/>
        </w:numPr>
      </w:pPr>
      <w:r>
        <w:t>As vendas de cada vendedor e médias</w:t>
      </w:r>
      <w:r w:rsidR="00163B84">
        <w:t xml:space="preserve"> de vendas;</w:t>
      </w:r>
    </w:p>
    <w:p w14:paraId="6520AB16" w14:textId="780FABC3" w:rsidR="0056059D" w:rsidRDefault="0056059D" w:rsidP="0056059D">
      <w:pPr>
        <w:pStyle w:val="PargrafodaLista"/>
        <w:numPr>
          <w:ilvl w:val="1"/>
          <w:numId w:val="48"/>
        </w:numPr>
      </w:pPr>
      <w:r>
        <w:t>O desvio referente ao ano anterior</w:t>
      </w:r>
      <w:r w:rsidR="00163B84">
        <w:t>;</w:t>
      </w:r>
    </w:p>
    <w:p w14:paraId="1BB44155" w14:textId="0C3D44B7" w:rsidR="0056059D" w:rsidRDefault="0056059D" w:rsidP="0056059D">
      <w:pPr>
        <w:pStyle w:val="PargrafodaLista"/>
        <w:numPr>
          <w:ilvl w:val="1"/>
          <w:numId w:val="48"/>
        </w:numPr>
      </w:pPr>
      <w:r>
        <w:t>As propostas realizadas a clientes</w:t>
      </w:r>
      <w:r w:rsidR="00116FB1">
        <w:t xml:space="preserve"> (Pendentes e perdidas)</w:t>
      </w:r>
      <w:r w:rsidR="00163B84">
        <w:t>;</w:t>
      </w:r>
    </w:p>
    <w:p w14:paraId="2877DDA3" w14:textId="30E8DFAF" w:rsidR="00116FB1" w:rsidRDefault="00116FB1" w:rsidP="0056059D">
      <w:pPr>
        <w:pStyle w:val="PargrafodaLista"/>
        <w:numPr>
          <w:ilvl w:val="1"/>
          <w:numId w:val="48"/>
        </w:numPr>
      </w:pPr>
      <w:r>
        <w:t xml:space="preserve">Filtros por zona, tipo e marcas definidas pelo utilizador dentro o </w:t>
      </w:r>
      <w:r w:rsidR="00163B84">
        <w:t>ARTSOFT</w:t>
      </w:r>
      <w:r w:rsidR="00163B84">
        <w:t>;</w:t>
      </w:r>
    </w:p>
    <w:p w14:paraId="3472276F" w14:textId="1514792F" w:rsidR="00116FB1" w:rsidRDefault="00116FB1" w:rsidP="002E3752">
      <w:pPr>
        <w:pStyle w:val="PargrafodaLista"/>
        <w:numPr>
          <w:ilvl w:val="0"/>
          <w:numId w:val="48"/>
        </w:numPr>
      </w:pPr>
      <w:r>
        <w:t>A análise de clientes:</w:t>
      </w:r>
    </w:p>
    <w:p w14:paraId="50CAC37A" w14:textId="44529711" w:rsidR="00116FB1" w:rsidRDefault="00116FB1" w:rsidP="00116FB1">
      <w:pPr>
        <w:pStyle w:val="PargrafodaLista"/>
        <w:numPr>
          <w:ilvl w:val="1"/>
          <w:numId w:val="48"/>
        </w:numPr>
      </w:pPr>
      <w:r>
        <w:lastRenderedPageBreak/>
        <w:t>As vendas de cada cliente e a média de vendas</w:t>
      </w:r>
      <w:r w:rsidR="00163B84">
        <w:t>;</w:t>
      </w:r>
    </w:p>
    <w:p w14:paraId="142AC641" w14:textId="70DA0314" w:rsidR="00116FB1" w:rsidRDefault="00116FB1" w:rsidP="00116FB1">
      <w:pPr>
        <w:pStyle w:val="PargrafodaLista"/>
        <w:numPr>
          <w:ilvl w:val="1"/>
          <w:numId w:val="48"/>
        </w:numPr>
      </w:pPr>
      <w:r>
        <w:t>O saldo devedor</w:t>
      </w:r>
      <w:r w:rsidR="00163B84">
        <w:t>;</w:t>
      </w:r>
    </w:p>
    <w:p w14:paraId="2C45D8AF" w14:textId="76B5138B" w:rsidR="00116FB1" w:rsidRDefault="00116FB1" w:rsidP="00116FB1">
      <w:pPr>
        <w:pStyle w:val="PargrafodaLista"/>
        <w:numPr>
          <w:ilvl w:val="1"/>
          <w:numId w:val="48"/>
        </w:numPr>
      </w:pPr>
      <w:r>
        <w:t>Os mesmos filtros da análise de vendas</w:t>
      </w:r>
      <w:r w:rsidR="00163B84">
        <w:t>;</w:t>
      </w:r>
    </w:p>
    <w:p w14:paraId="7601B582" w14:textId="2B353CC9" w:rsidR="0056059D" w:rsidRPr="000B762C" w:rsidRDefault="00A63775" w:rsidP="000B762C">
      <w:r>
        <w:t xml:space="preserve">Na </w:t>
      </w:r>
      <w:r w:rsidR="00163B84" w:rsidRPr="00163B84">
        <w:t>Figura 21,</w:t>
      </w:r>
      <w:r w:rsidR="00163B84">
        <w:t xml:space="preserve"> </w:t>
      </w:r>
      <w:r>
        <w:t xml:space="preserve">encontra-se a </w:t>
      </w:r>
      <w:proofErr w:type="spellStart"/>
      <w:r w:rsidRPr="00163B84">
        <w:rPr>
          <w:i/>
          <w:iCs/>
        </w:rPr>
        <w:t>Dashboard</w:t>
      </w:r>
      <w:proofErr w:type="spellEnd"/>
      <w:r>
        <w:t xml:space="preserve"> onde o utilizador consegue ter um resumo rápido do estado atual da sua empresa</w:t>
      </w:r>
      <w:r w:rsidR="00163B84">
        <w:t>.</w:t>
      </w:r>
      <w:r>
        <w:t xml:space="preserve"> </w:t>
      </w:r>
      <w:r w:rsidR="00163B84">
        <w:t>E</w:t>
      </w:r>
      <w:r>
        <w:t>sta análise cont</w:t>
      </w:r>
      <w:r w:rsidR="00163B84">
        <w:t>é</w:t>
      </w:r>
      <w:r>
        <w:t>m no topo o total dos valores mais relevantes para a empresa</w:t>
      </w:r>
      <w:r w:rsidR="00163B84">
        <w:t>, tais</w:t>
      </w:r>
      <w:r>
        <w:t xml:space="preserve"> como</w:t>
      </w:r>
      <w:r w:rsidR="00163B84">
        <w:t>,</w:t>
      </w:r>
      <w:r>
        <w:t xml:space="preserve"> o total de vendas bruto, o total de desconto feito a clientes, o total líquido das vendas, o valor em propostas realizadas e o total do saldo devedor.</w:t>
      </w:r>
    </w:p>
    <w:p w14:paraId="29687280" w14:textId="7DBAB471" w:rsidR="00685410" w:rsidRDefault="00A63775" w:rsidP="00411209">
      <w:pPr>
        <w:ind w:firstLine="0"/>
      </w:pPr>
      <w:r>
        <w:rPr>
          <w:noProof/>
        </w:rPr>
        <w:drawing>
          <wp:inline distT="0" distB="0" distL="0" distR="0" wp14:anchorId="3B85C0ED" wp14:editId="25B3F2B3">
            <wp:extent cx="5572760" cy="3140075"/>
            <wp:effectExtent l="0" t="0" r="8890" b="3175"/>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2760" cy="3140075"/>
                    </a:xfrm>
                    <a:prstGeom prst="rect">
                      <a:avLst/>
                    </a:prstGeom>
                    <a:noFill/>
                    <a:ln>
                      <a:noFill/>
                    </a:ln>
                  </pic:spPr>
                </pic:pic>
              </a:graphicData>
            </a:graphic>
          </wp:inline>
        </w:drawing>
      </w:r>
    </w:p>
    <w:p w14:paraId="7EA9550C" w14:textId="114E464E" w:rsidR="00A63775" w:rsidRDefault="00A63775" w:rsidP="00D354E2">
      <w:pPr>
        <w:pStyle w:val="Legenda"/>
      </w:pPr>
      <w:bookmarkStart w:id="80" w:name="_Toc77631271"/>
      <w:r>
        <w:t xml:space="preserve">Figura </w:t>
      </w:r>
      <w:r w:rsidR="00BE3B01">
        <w:fldChar w:fldCharType="begin"/>
      </w:r>
      <w:r w:rsidR="00BE3B01">
        <w:instrText xml:space="preserve"> SEQ Figura \* ARABIC </w:instrText>
      </w:r>
      <w:r w:rsidR="00BE3B01">
        <w:fldChar w:fldCharType="separate"/>
      </w:r>
      <w:r w:rsidR="002F1F92">
        <w:rPr>
          <w:noProof/>
        </w:rPr>
        <w:t>21</w:t>
      </w:r>
      <w:r w:rsidR="00BE3B01">
        <w:rPr>
          <w:noProof/>
        </w:rPr>
        <w:fldChar w:fldCharType="end"/>
      </w:r>
      <w:r>
        <w:t xml:space="preserve"> – </w:t>
      </w:r>
      <w:proofErr w:type="spellStart"/>
      <w:r>
        <w:t>Dashboard</w:t>
      </w:r>
      <w:bookmarkEnd w:id="80"/>
      <w:proofErr w:type="spellEnd"/>
    </w:p>
    <w:p w14:paraId="424C1482" w14:textId="77777777" w:rsidR="00163B84" w:rsidRDefault="00163B84" w:rsidP="00A63775">
      <w:r w:rsidRPr="00163B84">
        <w:t xml:space="preserve">O </w:t>
      </w:r>
      <w:proofErr w:type="spellStart"/>
      <w:r w:rsidRPr="00163B84">
        <w:t>dashboard</w:t>
      </w:r>
      <w:proofErr w:type="spellEnd"/>
      <w:r w:rsidRPr="00163B84">
        <w:t xml:space="preserve"> também contém informações rápidas sobre os clientes, tais como, o total de vendas e o valor em percentagem, informação sobre os clientes com saldos em aberto, informação sobre os melhores vendedores atualmente, bem como a sua percentagem nas vendas. Por último, contém um gráfico de volume de vendas por mês.</w:t>
      </w:r>
    </w:p>
    <w:p w14:paraId="7A142A5E" w14:textId="77777777" w:rsidR="00163B84" w:rsidRDefault="00163B84" w:rsidP="00A63775">
      <w:r w:rsidRPr="00163B84">
        <w:t>Na barra superior, onde se encontram os anos, também é possível obter mais informações relativas aos anos anteriores. Estes filtros são sincronizados em todo o relatório, ou seja, o ano que estiver selecionado nesta página estará selecionado nas outras.</w:t>
      </w:r>
    </w:p>
    <w:p w14:paraId="35CFE579" w14:textId="4E114759" w:rsidR="004F7C96" w:rsidRDefault="00163B84" w:rsidP="00A63775">
      <w:r>
        <w:t xml:space="preserve">A análise de clientes e vendedores são essencialmente o mesmo </w:t>
      </w:r>
      <w:r w:rsidRPr="00477036">
        <w:rPr>
          <w:i/>
          <w:iCs/>
        </w:rPr>
        <w:t>design</w:t>
      </w:r>
      <w:r>
        <w:t xml:space="preserve">, representado na Figura 22, a única diferença são as linhas e as colunas apresentadas onde são alteradas consoante a análise pretendida, ou seja, na análise de vendas dos clientes, as linhas contêm </w:t>
      </w:r>
      <w:r>
        <w:lastRenderedPageBreak/>
        <w:t>os clientes e as colunas contêm o valor das vendas e saldo devedor. Na análise de propostas feitas a clientes, nas linhas mantêm-se os clientes e nas colunas o valor das propostas pendentes e as propostas perdidas.</w:t>
      </w:r>
    </w:p>
    <w:p w14:paraId="6C25F4B5" w14:textId="5A8D9A38" w:rsidR="004F7C96" w:rsidRDefault="00ED301E" w:rsidP="00A63775">
      <w:r>
        <w:rPr>
          <w:noProof/>
        </w:rPr>
        <w:drawing>
          <wp:inline distT="0" distB="0" distL="0" distR="0" wp14:anchorId="3636BA21" wp14:editId="0AE050EF">
            <wp:extent cx="5572760" cy="3191510"/>
            <wp:effectExtent l="0" t="0" r="889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2760" cy="3191510"/>
                    </a:xfrm>
                    <a:prstGeom prst="rect">
                      <a:avLst/>
                    </a:prstGeom>
                    <a:noFill/>
                    <a:ln>
                      <a:noFill/>
                    </a:ln>
                  </pic:spPr>
                </pic:pic>
              </a:graphicData>
            </a:graphic>
          </wp:inline>
        </w:drawing>
      </w:r>
    </w:p>
    <w:p w14:paraId="6E916E19" w14:textId="536C41A7" w:rsidR="00ED301E" w:rsidRDefault="00ED301E" w:rsidP="00D354E2">
      <w:pPr>
        <w:pStyle w:val="Legenda"/>
      </w:pPr>
      <w:bookmarkStart w:id="81" w:name="_Toc77631272"/>
      <w:r>
        <w:t xml:space="preserve">Figura </w:t>
      </w:r>
      <w:r w:rsidR="00BE3B01">
        <w:fldChar w:fldCharType="begin"/>
      </w:r>
      <w:r w:rsidR="00BE3B01">
        <w:instrText xml:space="preserve"> SEQ Figura \* ARABIC </w:instrText>
      </w:r>
      <w:r w:rsidR="00BE3B01">
        <w:fldChar w:fldCharType="separate"/>
      </w:r>
      <w:r w:rsidR="002F1F92">
        <w:rPr>
          <w:noProof/>
        </w:rPr>
        <w:t>22</w:t>
      </w:r>
      <w:r w:rsidR="00BE3B01">
        <w:rPr>
          <w:noProof/>
        </w:rPr>
        <w:fldChar w:fldCharType="end"/>
      </w:r>
      <w:r>
        <w:t xml:space="preserve"> - Análise de vendas</w:t>
      </w:r>
      <w:bookmarkEnd w:id="81"/>
    </w:p>
    <w:p w14:paraId="04BDCFAC" w14:textId="3129E5F2" w:rsidR="005544A1" w:rsidRDefault="005544A1" w:rsidP="00A63775">
      <w:r w:rsidRPr="005544A1">
        <w:t>Quanto à análise de vendas por vendedor, as linhas contêm os vendedores e as colunas contêm o valor das vendas e o saldo devedor dos clientes a quem foram feitas as vendas. Na análise de propostas os vendedores mantêm-se nas linhas e nas colunas encontram-se as propostas em aberto e as propostas feitas a clientes, mas que não foram aceites.</w:t>
      </w:r>
    </w:p>
    <w:p w14:paraId="58481837" w14:textId="6C2CB4B7" w:rsidR="00ED301E" w:rsidRPr="00A63775" w:rsidRDefault="005544A1" w:rsidP="00A63775">
      <w:r w:rsidRPr="005544A1">
        <w:t>Os botões na zona inferior da Figura 22, ou seja, os botões “Vendas” e “Propostas”, permitem alterar entre as respetivas análises. Ainda na mesma Figura, os filtros apresentados na zona lateral direita permitem filtrar a informação da maneira que o utilizador pretenda</w:t>
      </w:r>
      <w:r w:rsidR="00ED301E">
        <w:t>.</w:t>
      </w:r>
    </w:p>
    <w:p w14:paraId="62749828" w14:textId="41AFE281" w:rsidR="00712F93" w:rsidRDefault="00712F93" w:rsidP="00FE277C">
      <w:pPr>
        <w:pStyle w:val="Ttulo1"/>
      </w:pPr>
      <w:bookmarkStart w:id="82" w:name="_Toc77631305"/>
      <w:r>
        <w:lastRenderedPageBreak/>
        <w:t>Análise crítica e proposta de melhorias</w:t>
      </w:r>
      <w:bookmarkEnd w:id="82"/>
      <w:r>
        <w:t xml:space="preserve"> </w:t>
      </w:r>
    </w:p>
    <w:p w14:paraId="7887C213" w14:textId="42E273EC" w:rsidR="005544A1" w:rsidRDefault="005544A1" w:rsidP="005544A1">
      <w:r>
        <w:t>Como análise crítica, pensa-se que a formação contribuiu imenso para o aumento de conhecimentos do estudante na área de consultoria informática.</w:t>
      </w:r>
    </w:p>
    <w:p w14:paraId="272427C9" w14:textId="39D67D91" w:rsidR="00C274BC" w:rsidRDefault="005544A1" w:rsidP="005544A1">
      <w:r>
        <w:t xml:space="preserve">Julga-se que a integração entre estes dois programas, ARTSOFT e </w:t>
      </w:r>
      <w:proofErr w:type="spellStart"/>
      <w:r>
        <w:t>Power</w:t>
      </w:r>
      <w:proofErr w:type="spellEnd"/>
      <w:r>
        <w:t xml:space="preserve"> BI, possam ter um impacto positivo na gestão das empresas e não só. Um possível caso pode ser a gestão de ciclos de produção ou, até, de outros sistemas que necessitem de uma supervisão de forma a tirar-se o maior proveito da atividade e aumentar a produtividade. Neste sentido, como proposta de melhoria, sugerem-se mais formações relacionadas com o serviço do </w:t>
      </w:r>
      <w:proofErr w:type="spellStart"/>
      <w:r>
        <w:t>Power</w:t>
      </w:r>
      <w:proofErr w:type="spellEnd"/>
      <w:r>
        <w:t xml:space="preserve"> BI para que os gestores possam ter um maior proveito da informação das suas empresas. Também pode ser útil o desenvolvimento de mais análises envolvendo os processos internos das empresas para que estas possam ter um maior controlo no dia a dia das atividades por si desempenhadas.</w:t>
      </w:r>
      <w:r w:rsidR="00FD3177">
        <w:t xml:space="preserve"> </w:t>
      </w:r>
    </w:p>
    <w:p w14:paraId="0AA3B1B3" w14:textId="35628058" w:rsidR="00E45549" w:rsidRDefault="004B2636" w:rsidP="00FE277C">
      <w:pPr>
        <w:pStyle w:val="Ttulo1"/>
      </w:pPr>
      <w:bookmarkStart w:id="83" w:name="_Toc77631306"/>
      <w:r>
        <w:lastRenderedPageBreak/>
        <w:t>Conclusão</w:t>
      </w:r>
      <w:bookmarkEnd w:id="83"/>
    </w:p>
    <w:p w14:paraId="31929236" w14:textId="77777777" w:rsidR="005544A1" w:rsidRDefault="005544A1" w:rsidP="00742D80">
      <w:r w:rsidRPr="005544A1">
        <w:t>Durante a realização deste estágio, a principal barreira foi a falta de conhecimento nos programas apresentados, pois este foi o primeiro contacto obtido com as ferramentas utilizadas. Nesse sentido, as formações foram úteis para desenvolver conhecimentos com as mesmas. Apesar das formações conterem bastantes informações sobre os programas referidos, muitas das atividades requeriam algum conhecimento externo, como por exemplo, conhecimentos de base de dados do ARTSOFT e das relações entre as tabelas. Estes pontos aumentaram bastante o desafio previsto inicialmente.</w:t>
      </w:r>
    </w:p>
    <w:p w14:paraId="6DB56F34" w14:textId="77777777" w:rsidR="005544A1" w:rsidRDefault="005544A1" w:rsidP="00742D80">
      <w:r w:rsidRPr="005544A1">
        <w:t xml:space="preserve">Com o passar do tempo e com os conhecimentos adquiridos nas formações, o interesse pela temática tornou-se o principal motivo pelo cumprimento dos objetivos propostos. Assim, foi possível terminar a formação do ARTSOFT com aproveitamento e receber o diploma de presença, bem como o diploma de formação </w:t>
      </w:r>
      <w:proofErr w:type="spellStart"/>
      <w:r w:rsidRPr="005544A1">
        <w:t>Power</w:t>
      </w:r>
      <w:proofErr w:type="spellEnd"/>
      <w:r w:rsidRPr="005544A1">
        <w:t xml:space="preserve"> BI. O resultado do trabalho desenvolvido ao longo destes meses está apresentado no presente documento. Nele também estão apresentadas as vantagens da utilização no dia a dia, em algumas empresas, de soluções semelhantes à apresentada</w:t>
      </w:r>
    </w:p>
    <w:p w14:paraId="49394AE2" w14:textId="736279AD" w:rsidR="00742D80" w:rsidRPr="00742D80" w:rsidRDefault="005544A1" w:rsidP="00742D80">
      <w:r w:rsidRPr="005544A1">
        <w:t xml:space="preserve">O principal </w:t>
      </w:r>
      <w:proofErr w:type="spellStart"/>
      <w:r w:rsidRPr="005544A1">
        <w:t>aspecto</w:t>
      </w:r>
      <w:proofErr w:type="spellEnd"/>
      <w:r w:rsidRPr="005544A1">
        <w:t xml:space="preserve"> a refletir neste relatório de Estágio curricular é que a formação contínua é uma necessidade, pois como se pode verificar no relatório desenvolvido, a integração de ferramentas antigas e mais recentes ocorre. Neste caso através dos inúmeros conectores do </w:t>
      </w:r>
      <w:proofErr w:type="spellStart"/>
      <w:r w:rsidRPr="005544A1">
        <w:t>Power</w:t>
      </w:r>
      <w:proofErr w:type="spellEnd"/>
      <w:r w:rsidRPr="005544A1">
        <w:t xml:space="preserve"> BI, a solução apresentada permite aos utilizadores terem ao seu dispor toda a informação que necessitarem no auxílio à tomada de decisão.</w:t>
      </w:r>
    </w:p>
    <w:p w14:paraId="131F29E8" w14:textId="77777777" w:rsidR="003402EF" w:rsidRDefault="003402EF" w:rsidP="00411209">
      <w:pPr>
        <w:ind w:firstLine="0"/>
      </w:pPr>
    </w:p>
    <w:p w14:paraId="3F0B77A7" w14:textId="25AB92AB" w:rsidR="00611AAD" w:rsidRPr="00F62737" w:rsidRDefault="00611AAD" w:rsidP="00411209">
      <w:pPr>
        <w:ind w:firstLine="0"/>
      </w:pPr>
      <w:r>
        <w:br w:type="page"/>
      </w:r>
    </w:p>
    <w:bookmarkStart w:id="84" w:name="_Toc77631307" w:displacedByCustomXml="next"/>
    <w:sdt>
      <w:sdtPr>
        <w:rPr>
          <w:rFonts w:eastAsiaTheme="minorHAnsi" w:cstheme="minorBidi"/>
          <w:b w:val="0"/>
          <w:bCs w:val="0"/>
          <w:sz w:val="24"/>
          <w:szCs w:val="22"/>
        </w:rPr>
        <w:id w:val="-1868590801"/>
        <w:docPartObj>
          <w:docPartGallery w:val="Bibliographies"/>
          <w:docPartUnique/>
        </w:docPartObj>
      </w:sdtPr>
      <w:sdtEndPr/>
      <w:sdtContent>
        <w:p w14:paraId="63AD316F" w14:textId="64450EA8" w:rsidR="00C520CE" w:rsidRDefault="00C520CE">
          <w:pPr>
            <w:pStyle w:val="Ttulo1"/>
          </w:pPr>
          <w:r>
            <w:t>Bibliografia</w:t>
          </w:r>
          <w:bookmarkEnd w:id="84"/>
        </w:p>
        <w:sdt>
          <w:sdtPr>
            <w:id w:val="111145805"/>
            <w:bibliography/>
          </w:sdtPr>
          <w:sdtEndPr/>
          <w:sdtContent>
            <w:p w14:paraId="6EDFA1CC" w14:textId="77777777" w:rsidR="00396F85" w:rsidRDefault="00C520CE" w:rsidP="00396F85">
              <w:pPr>
                <w:pStyle w:val="Bibliografia"/>
                <w:ind w:left="720" w:hanging="720"/>
                <w:rPr>
                  <w:noProof/>
                  <w:szCs w:val="24"/>
                </w:rPr>
              </w:pPr>
              <w:r>
                <w:fldChar w:fldCharType="begin"/>
              </w:r>
              <w:r>
                <w:instrText>BIBLIOGRAPHY</w:instrText>
              </w:r>
              <w:r>
                <w:fldChar w:fldCharType="separate"/>
              </w:r>
              <w:r w:rsidR="00396F85">
                <w:rPr>
                  <w:noProof/>
                </w:rPr>
                <w:t xml:space="preserve">ARTSOFT, C. (Junho de 2021). </w:t>
              </w:r>
              <w:r w:rsidR="00396F85">
                <w:rPr>
                  <w:i/>
                  <w:iCs/>
                  <w:noProof/>
                </w:rPr>
                <w:t>CPS - Consultores de Informática</w:t>
              </w:r>
              <w:r w:rsidR="00396F85">
                <w:rPr>
                  <w:noProof/>
                </w:rPr>
                <w:t>. Obtido de http://www.cps-ci.com/: http://www.cps-ci.com/index.php/pt/artsoft-pt</w:t>
              </w:r>
            </w:p>
            <w:p w14:paraId="144F0E57" w14:textId="77777777" w:rsidR="00396F85" w:rsidRDefault="00396F85" w:rsidP="00396F85">
              <w:pPr>
                <w:pStyle w:val="Bibliografia"/>
                <w:ind w:left="720" w:hanging="720"/>
                <w:rPr>
                  <w:noProof/>
                </w:rPr>
              </w:pPr>
              <w:r>
                <w:rPr>
                  <w:noProof/>
                </w:rPr>
                <w:t xml:space="preserve">CPS. (junho de 2021). </w:t>
              </w:r>
              <w:r>
                <w:rPr>
                  <w:i/>
                  <w:iCs/>
                  <w:noProof/>
                </w:rPr>
                <w:t>CPS-Consultores Informáticos</w:t>
              </w:r>
              <w:r>
                <w:rPr>
                  <w:noProof/>
                </w:rPr>
                <w:t>. Obtido de http://www.cps-ci.com/index.php/pt/cps-pt</w:t>
              </w:r>
            </w:p>
            <w:p w14:paraId="37E5E391" w14:textId="77777777" w:rsidR="00396F85" w:rsidRDefault="00396F85" w:rsidP="00396F85">
              <w:pPr>
                <w:pStyle w:val="Bibliografia"/>
                <w:ind w:left="720" w:hanging="720"/>
                <w:rPr>
                  <w:noProof/>
                </w:rPr>
              </w:pPr>
              <w:r>
                <w:rPr>
                  <w:i/>
                  <w:iCs/>
                  <w:noProof/>
                </w:rPr>
                <w:t>Expresso | Mais de 65% das empresas querem manter teletrabalho em 2021</w:t>
              </w:r>
              <w:r>
                <w:rPr>
                  <w:noProof/>
                </w:rPr>
                <w:t>. (Junho de 2021). Obtido de Expresso: https://expresso.pt/economia/2021-01-21-Mais-de-65-das-empresas-querem-manter-teletrabalho-em-2021</w:t>
              </w:r>
            </w:p>
            <w:p w14:paraId="064E6AF6" w14:textId="128DC82D" w:rsidR="00C520CE" w:rsidRDefault="00C520CE" w:rsidP="00396F85">
              <w:r>
                <w:rPr>
                  <w:b/>
                  <w:bCs/>
                </w:rPr>
                <w:fldChar w:fldCharType="end"/>
              </w:r>
            </w:p>
          </w:sdtContent>
        </w:sdt>
      </w:sdtContent>
    </w:sdt>
    <w:p w14:paraId="157DB74D" w14:textId="248B7B1A" w:rsidR="00F62737" w:rsidRPr="006B165A" w:rsidRDefault="00F62737" w:rsidP="004F11DC">
      <w:pPr>
        <w:ind w:firstLine="0"/>
      </w:pPr>
    </w:p>
    <w:sectPr w:rsidR="00F62737" w:rsidRPr="006B165A" w:rsidSect="00E06598">
      <w:headerReference w:type="even" r:id="rId38"/>
      <w:headerReference w:type="default" r:id="rId39"/>
      <w:footerReference w:type="default" r:id="rId40"/>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BF57E" w14:textId="77777777" w:rsidR="00BE3B01" w:rsidRDefault="00BE3B01" w:rsidP="00DD743C">
      <w:pPr>
        <w:spacing w:after="0" w:line="240" w:lineRule="auto"/>
      </w:pPr>
      <w:r>
        <w:separator/>
      </w:r>
    </w:p>
  </w:endnote>
  <w:endnote w:type="continuationSeparator" w:id="0">
    <w:p w14:paraId="30809D4C" w14:textId="77777777" w:rsidR="00BE3B01" w:rsidRDefault="00BE3B01"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C612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30440" w14:textId="7BC39759"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8D737D">
      <w:rPr>
        <w:noProof/>
        <w:sz w:val="20"/>
      </w:rPr>
      <w:t>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CEB8F" w14:textId="38B7C009"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8D737D">
      <w:rPr>
        <w:noProof/>
        <w:sz w:val="20"/>
      </w:rPr>
      <w:t>9</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0EA91" w14:textId="77777777" w:rsidR="00BE3B01" w:rsidRDefault="00BE3B01" w:rsidP="00DD743C">
      <w:pPr>
        <w:spacing w:after="0" w:line="240" w:lineRule="auto"/>
      </w:pPr>
      <w:r>
        <w:separator/>
      </w:r>
    </w:p>
  </w:footnote>
  <w:footnote w:type="continuationSeparator" w:id="0">
    <w:p w14:paraId="39133BE5" w14:textId="77777777" w:rsidR="00BE3B01" w:rsidRDefault="00BE3B01"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CE1C5"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A46F8" w14:textId="693720B4" w:rsidR="00B05A1F" w:rsidRPr="00501EFA" w:rsidRDefault="009F7516" w:rsidP="00FE277C">
    <w:pPr>
      <w:pStyle w:val="Cabealho"/>
      <w:pBdr>
        <w:bottom w:val="single" w:sz="4" w:space="1" w:color="auto"/>
      </w:pBdr>
      <w:tabs>
        <w:tab w:val="clear" w:pos="8504"/>
      </w:tabs>
      <w:spacing w:after="120" w:line="360" w:lineRule="auto"/>
      <w:ind w:firstLine="0"/>
      <w:jc w:val="right"/>
      <w:rPr>
        <w:sz w:val="20"/>
      </w:rPr>
    </w:pPr>
    <w:r w:rsidRPr="009F7516">
      <w:rPr>
        <w:sz w:val="20"/>
      </w:rPr>
      <w:t>Estágio Profissional TESP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5EE3E2F"/>
    <w:multiLevelType w:val="hybridMultilevel"/>
    <w:tmpl w:val="9F6C65F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CBC2959"/>
    <w:multiLevelType w:val="hybridMultilevel"/>
    <w:tmpl w:val="FC166A20"/>
    <w:lvl w:ilvl="0" w:tplc="0816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E644768"/>
    <w:multiLevelType w:val="hybridMultilevel"/>
    <w:tmpl w:val="AA5612A4"/>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2BB376E"/>
    <w:multiLevelType w:val="hybridMultilevel"/>
    <w:tmpl w:val="56405EB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5DF4862"/>
    <w:multiLevelType w:val="hybridMultilevel"/>
    <w:tmpl w:val="60D65D72"/>
    <w:lvl w:ilvl="0" w:tplc="1E5E880A">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16487A64"/>
    <w:multiLevelType w:val="hybridMultilevel"/>
    <w:tmpl w:val="4B00AE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7BA6F23"/>
    <w:multiLevelType w:val="hybridMultilevel"/>
    <w:tmpl w:val="0A3AC7CE"/>
    <w:lvl w:ilvl="0" w:tplc="A87620E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199A5959"/>
    <w:multiLevelType w:val="hybridMultilevel"/>
    <w:tmpl w:val="D7602F36"/>
    <w:lvl w:ilvl="0" w:tplc="08680026">
      <w:start w:val="1"/>
      <w:numFmt w:val="lowerRoman"/>
      <w:lvlText w:val="%1)"/>
      <w:lvlJc w:val="left"/>
      <w:pPr>
        <w:ind w:left="1117" w:hanging="720"/>
      </w:pPr>
      <w:rPr>
        <w:rFonts w:hint="default"/>
      </w:rPr>
    </w:lvl>
    <w:lvl w:ilvl="1" w:tplc="96721A68">
      <w:numFmt w:val="bullet"/>
      <w:lvlText w:val="•"/>
      <w:lvlJc w:val="left"/>
      <w:pPr>
        <w:ind w:left="1477" w:hanging="360"/>
      </w:pPr>
      <w:rPr>
        <w:rFonts w:ascii="Times New Roman" w:eastAsiaTheme="minorHAnsi" w:hAnsi="Times New Roman" w:cs="Times New Roman" w:hint="default"/>
      </w:r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14"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DCB094D"/>
    <w:multiLevelType w:val="hybridMultilevel"/>
    <w:tmpl w:val="FC0E3C0C"/>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2FE179F4"/>
    <w:multiLevelType w:val="hybridMultilevel"/>
    <w:tmpl w:val="8C32D0DC"/>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38D33323"/>
    <w:multiLevelType w:val="multilevel"/>
    <w:tmpl w:val="98A6C7C2"/>
    <w:lvl w:ilvl="0">
      <w:start w:val="1"/>
      <w:numFmt w:val="decimal"/>
      <w:pStyle w:val="Ttulo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4A24811"/>
    <w:multiLevelType w:val="hybridMultilevel"/>
    <w:tmpl w:val="107CD022"/>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64F0A69"/>
    <w:multiLevelType w:val="hybridMultilevel"/>
    <w:tmpl w:val="3F9A429C"/>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0" w15:restartNumberingAfterBreak="0">
    <w:nsid w:val="562C181F"/>
    <w:multiLevelType w:val="hybridMultilevel"/>
    <w:tmpl w:val="4156D616"/>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5BDC59CC"/>
    <w:multiLevelType w:val="hybridMultilevel"/>
    <w:tmpl w:val="16B6CB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5F7D7BCC"/>
    <w:multiLevelType w:val="hybridMultilevel"/>
    <w:tmpl w:val="3034ADC2"/>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5" w15:restartNumberingAfterBreak="0">
    <w:nsid w:val="6302057B"/>
    <w:multiLevelType w:val="hybridMultilevel"/>
    <w:tmpl w:val="C26E6842"/>
    <w:lvl w:ilvl="0" w:tplc="08160001">
      <w:start w:val="1"/>
      <w:numFmt w:val="bullet"/>
      <w:lvlText w:val=""/>
      <w:lvlJc w:val="left"/>
      <w:pPr>
        <w:ind w:left="1171" w:hanging="360"/>
      </w:pPr>
      <w:rPr>
        <w:rFonts w:ascii="Symbol" w:hAnsi="Symbol" w:hint="default"/>
      </w:rPr>
    </w:lvl>
    <w:lvl w:ilvl="1" w:tplc="08160003" w:tentative="1">
      <w:start w:val="1"/>
      <w:numFmt w:val="bullet"/>
      <w:lvlText w:val="o"/>
      <w:lvlJc w:val="left"/>
      <w:pPr>
        <w:ind w:left="1891" w:hanging="360"/>
      </w:pPr>
      <w:rPr>
        <w:rFonts w:ascii="Courier New" w:hAnsi="Courier New" w:cs="Courier New" w:hint="default"/>
      </w:rPr>
    </w:lvl>
    <w:lvl w:ilvl="2" w:tplc="08160005" w:tentative="1">
      <w:start w:val="1"/>
      <w:numFmt w:val="bullet"/>
      <w:lvlText w:val=""/>
      <w:lvlJc w:val="left"/>
      <w:pPr>
        <w:ind w:left="2611" w:hanging="360"/>
      </w:pPr>
      <w:rPr>
        <w:rFonts w:ascii="Wingdings" w:hAnsi="Wingdings" w:hint="default"/>
      </w:rPr>
    </w:lvl>
    <w:lvl w:ilvl="3" w:tplc="08160001" w:tentative="1">
      <w:start w:val="1"/>
      <w:numFmt w:val="bullet"/>
      <w:lvlText w:val=""/>
      <w:lvlJc w:val="left"/>
      <w:pPr>
        <w:ind w:left="3331" w:hanging="360"/>
      </w:pPr>
      <w:rPr>
        <w:rFonts w:ascii="Symbol" w:hAnsi="Symbol" w:hint="default"/>
      </w:rPr>
    </w:lvl>
    <w:lvl w:ilvl="4" w:tplc="08160003" w:tentative="1">
      <w:start w:val="1"/>
      <w:numFmt w:val="bullet"/>
      <w:lvlText w:val="o"/>
      <w:lvlJc w:val="left"/>
      <w:pPr>
        <w:ind w:left="4051" w:hanging="360"/>
      </w:pPr>
      <w:rPr>
        <w:rFonts w:ascii="Courier New" w:hAnsi="Courier New" w:cs="Courier New" w:hint="default"/>
      </w:rPr>
    </w:lvl>
    <w:lvl w:ilvl="5" w:tplc="08160005" w:tentative="1">
      <w:start w:val="1"/>
      <w:numFmt w:val="bullet"/>
      <w:lvlText w:val=""/>
      <w:lvlJc w:val="left"/>
      <w:pPr>
        <w:ind w:left="4771" w:hanging="360"/>
      </w:pPr>
      <w:rPr>
        <w:rFonts w:ascii="Wingdings" w:hAnsi="Wingdings" w:hint="default"/>
      </w:rPr>
    </w:lvl>
    <w:lvl w:ilvl="6" w:tplc="08160001" w:tentative="1">
      <w:start w:val="1"/>
      <w:numFmt w:val="bullet"/>
      <w:lvlText w:val=""/>
      <w:lvlJc w:val="left"/>
      <w:pPr>
        <w:ind w:left="5491" w:hanging="360"/>
      </w:pPr>
      <w:rPr>
        <w:rFonts w:ascii="Symbol" w:hAnsi="Symbol" w:hint="default"/>
      </w:rPr>
    </w:lvl>
    <w:lvl w:ilvl="7" w:tplc="08160003" w:tentative="1">
      <w:start w:val="1"/>
      <w:numFmt w:val="bullet"/>
      <w:lvlText w:val="o"/>
      <w:lvlJc w:val="left"/>
      <w:pPr>
        <w:ind w:left="6211" w:hanging="360"/>
      </w:pPr>
      <w:rPr>
        <w:rFonts w:ascii="Courier New" w:hAnsi="Courier New" w:cs="Courier New" w:hint="default"/>
      </w:rPr>
    </w:lvl>
    <w:lvl w:ilvl="8" w:tplc="08160005" w:tentative="1">
      <w:start w:val="1"/>
      <w:numFmt w:val="bullet"/>
      <w:lvlText w:val=""/>
      <w:lvlJc w:val="left"/>
      <w:pPr>
        <w:ind w:left="6931" w:hanging="360"/>
      </w:pPr>
      <w:rPr>
        <w:rFonts w:ascii="Wingdings" w:hAnsi="Wingdings" w:hint="default"/>
      </w:rPr>
    </w:lvl>
  </w:abstractNum>
  <w:abstractNum w:abstractNumId="36" w15:restartNumberingAfterBreak="0">
    <w:nsid w:val="637D1015"/>
    <w:multiLevelType w:val="hybridMultilevel"/>
    <w:tmpl w:val="5436216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0" w15:restartNumberingAfterBreak="0">
    <w:nsid w:val="6FF73466"/>
    <w:multiLevelType w:val="hybridMultilevel"/>
    <w:tmpl w:val="EBB89F3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1" w15:restartNumberingAfterBreak="0">
    <w:nsid w:val="73142409"/>
    <w:multiLevelType w:val="hybridMultilevel"/>
    <w:tmpl w:val="795E99E8"/>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7BE7E8E"/>
    <w:multiLevelType w:val="hybridMultilevel"/>
    <w:tmpl w:val="9F449418"/>
    <w:lvl w:ilvl="0" w:tplc="8FB6BD9A">
      <w:numFmt w:val="bullet"/>
      <w:lvlText w:val="·"/>
      <w:lvlJc w:val="left"/>
      <w:pPr>
        <w:ind w:left="1068" w:hanging="360"/>
      </w:pPr>
      <w:rPr>
        <w:rFonts w:ascii="Calibri" w:eastAsiaTheme="minorHAnsi" w:hAnsi="Calibri" w:cs="Calibri"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3"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7F4F4CEA"/>
    <w:multiLevelType w:val="hybridMultilevel"/>
    <w:tmpl w:val="BE80D0F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abstractNumId w:val="37"/>
  </w:num>
  <w:num w:numId="2">
    <w:abstractNumId w:val="7"/>
  </w:num>
  <w:num w:numId="3">
    <w:abstractNumId w:val="5"/>
  </w:num>
  <w:num w:numId="4">
    <w:abstractNumId w:val="14"/>
  </w:num>
  <w:num w:numId="5">
    <w:abstractNumId w:val="28"/>
  </w:num>
  <w:num w:numId="6">
    <w:abstractNumId w:val="2"/>
  </w:num>
  <w:num w:numId="7">
    <w:abstractNumId w:val="38"/>
  </w:num>
  <w:num w:numId="8">
    <w:abstractNumId w:val="15"/>
  </w:num>
  <w:num w:numId="9">
    <w:abstractNumId w:val="43"/>
  </w:num>
  <w:num w:numId="10">
    <w:abstractNumId w:val="0"/>
  </w:num>
  <w:num w:numId="11">
    <w:abstractNumId w:val="29"/>
  </w:num>
  <w:num w:numId="12">
    <w:abstractNumId w:val="18"/>
  </w:num>
  <w:num w:numId="13">
    <w:abstractNumId w:val="21"/>
  </w:num>
  <w:num w:numId="14">
    <w:abstractNumId w:val="11"/>
  </w:num>
  <w:num w:numId="15">
    <w:abstractNumId w:val="21"/>
  </w:num>
  <w:num w:numId="16">
    <w:abstractNumId w:val="34"/>
  </w:num>
  <w:num w:numId="17">
    <w:abstractNumId w:val="19"/>
  </w:num>
  <w:num w:numId="18">
    <w:abstractNumId w:val="26"/>
  </w:num>
  <w:num w:numId="19">
    <w:abstractNumId w:val="20"/>
  </w:num>
  <w:num w:numId="20">
    <w:abstractNumId w:val="24"/>
  </w:num>
  <w:num w:numId="21">
    <w:abstractNumId w:val="27"/>
  </w:num>
  <w:num w:numId="22">
    <w:abstractNumId w:val="39"/>
  </w:num>
  <w:num w:numId="23">
    <w:abstractNumId w:val="25"/>
  </w:num>
  <w:num w:numId="24">
    <w:abstractNumId w:val="32"/>
  </w:num>
  <w:num w:numId="25">
    <w:abstractNumId w:val="16"/>
  </w:num>
  <w:num w:numId="26">
    <w:abstractNumId w:val="3"/>
  </w:num>
  <w:num w:numId="27">
    <w:abstractNumId w:val="12"/>
  </w:num>
  <w:num w:numId="28">
    <w:abstractNumId w:val="21"/>
  </w:num>
  <w:num w:numId="29">
    <w:abstractNumId w:val="36"/>
  </w:num>
  <w:num w:numId="30">
    <w:abstractNumId w:val="17"/>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0"/>
  </w:num>
  <w:num w:numId="33">
    <w:abstractNumId w:val="9"/>
  </w:num>
  <w:num w:numId="34">
    <w:abstractNumId w:val="22"/>
  </w:num>
  <w:num w:numId="35">
    <w:abstractNumId w:val="33"/>
  </w:num>
  <w:num w:numId="36">
    <w:abstractNumId w:val="13"/>
  </w:num>
  <w:num w:numId="37">
    <w:abstractNumId w:val="4"/>
  </w:num>
  <w:num w:numId="38">
    <w:abstractNumId w:val="42"/>
  </w:num>
  <w:num w:numId="39">
    <w:abstractNumId w:val="10"/>
  </w:num>
  <w:num w:numId="40">
    <w:abstractNumId w:val="35"/>
  </w:num>
  <w:num w:numId="41">
    <w:abstractNumId w:val="31"/>
  </w:num>
  <w:num w:numId="42">
    <w:abstractNumId w:val="44"/>
  </w:num>
  <w:num w:numId="43">
    <w:abstractNumId w:val="8"/>
  </w:num>
  <w:num w:numId="44">
    <w:abstractNumId w:val="6"/>
  </w:num>
  <w:num w:numId="45">
    <w:abstractNumId w:val="41"/>
  </w:num>
  <w:num w:numId="46">
    <w:abstractNumId w:val="30"/>
  </w:num>
  <w:num w:numId="47">
    <w:abstractNumId w:val="1"/>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0915"/>
    <w:rsid w:val="00020F3D"/>
    <w:rsid w:val="00037E7C"/>
    <w:rsid w:val="0005233E"/>
    <w:rsid w:val="00053BB4"/>
    <w:rsid w:val="0005765B"/>
    <w:rsid w:val="00057C4E"/>
    <w:rsid w:val="00060310"/>
    <w:rsid w:val="00062DE1"/>
    <w:rsid w:val="00064E27"/>
    <w:rsid w:val="00067612"/>
    <w:rsid w:val="00082DDC"/>
    <w:rsid w:val="000850B3"/>
    <w:rsid w:val="000861F1"/>
    <w:rsid w:val="00096502"/>
    <w:rsid w:val="000A4A40"/>
    <w:rsid w:val="000A658E"/>
    <w:rsid w:val="000B451B"/>
    <w:rsid w:val="000B762C"/>
    <w:rsid w:val="000D0FF1"/>
    <w:rsid w:val="000D4C80"/>
    <w:rsid w:val="000E03AD"/>
    <w:rsid w:val="000F24D2"/>
    <w:rsid w:val="001008F4"/>
    <w:rsid w:val="00104860"/>
    <w:rsid w:val="00115593"/>
    <w:rsid w:val="00116FB1"/>
    <w:rsid w:val="00120054"/>
    <w:rsid w:val="001219AD"/>
    <w:rsid w:val="00125A64"/>
    <w:rsid w:val="00132EBB"/>
    <w:rsid w:val="00154DF3"/>
    <w:rsid w:val="00161392"/>
    <w:rsid w:val="00163B84"/>
    <w:rsid w:val="00164427"/>
    <w:rsid w:val="0018015A"/>
    <w:rsid w:val="00180C96"/>
    <w:rsid w:val="00182E36"/>
    <w:rsid w:val="00192BFB"/>
    <w:rsid w:val="001960A4"/>
    <w:rsid w:val="00196C1D"/>
    <w:rsid w:val="001A2AFE"/>
    <w:rsid w:val="001A59C0"/>
    <w:rsid w:val="001B04E1"/>
    <w:rsid w:val="001B5848"/>
    <w:rsid w:val="001B5AB8"/>
    <w:rsid w:val="001C5569"/>
    <w:rsid w:val="001D1EC2"/>
    <w:rsid w:val="001D7D8E"/>
    <w:rsid w:val="001E0277"/>
    <w:rsid w:val="001E2E62"/>
    <w:rsid w:val="00203430"/>
    <w:rsid w:val="00215EE4"/>
    <w:rsid w:val="00221E8E"/>
    <w:rsid w:val="0022534E"/>
    <w:rsid w:val="0022687A"/>
    <w:rsid w:val="00226F75"/>
    <w:rsid w:val="00234B25"/>
    <w:rsid w:val="00234D7E"/>
    <w:rsid w:val="00236CB2"/>
    <w:rsid w:val="00243CC9"/>
    <w:rsid w:val="002458AB"/>
    <w:rsid w:val="00252396"/>
    <w:rsid w:val="00263DD5"/>
    <w:rsid w:val="00264498"/>
    <w:rsid w:val="00272479"/>
    <w:rsid w:val="00272F6D"/>
    <w:rsid w:val="0028678B"/>
    <w:rsid w:val="002A02B4"/>
    <w:rsid w:val="002B1C28"/>
    <w:rsid w:val="002B4777"/>
    <w:rsid w:val="002B6275"/>
    <w:rsid w:val="002C0B99"/>
    <w:rsid w:val="002C1363"/>
    <w:rsid w:val="002D013D"/>
    <w:rsid w:val="002D1386"/>
    <w:rsid w:val="002D2702"/>
    <w:rsid w:val="002D6717"/>
    <w:rsid w:val="002D6CB4"/>
    <w:rsid w:val="002E3752"/>
    <w:rsid w:val="002E3C2B"/>
    <w:rsid w:val="002F1F92"/>
    <w:rsid w:val="002F2D2F"/>
    <w:rsid w:val="002F370F"/>
    <w:rsid w:val="00310836"/>
    <w:rsid w:val="003120CC"/>
    <w:rsid w:val="00317502"/>
    <w:rsid w:val="00320495"/>
    <w:rsid w:val="00324B4C"/>
    <w:rsid w:val="00333122"/>
    <w:rsid w:val="003402EF"/>
    <w:rsid w:val="00342F3D"/>
    <w:rsid w:val="0034310A"/>
    <w:rsid w:val="00344DBF"/>
    <w:rsid w:val="00356B01"/>
    <w:rsid w:val="00373A57"/>
    <w:rsid w:val="00374CD6"/>
    <w:rsid w:val="00392593"/>
    <w:rsid w:val="00396F85"/>
    <w:rsid w:val="003A27D4"/>
    <w:rsid w:val="003B27EB"/>
    <w:rsid w:val="003C16E1"/>
    <w:rsid w:val="003D1453"/>
    <w:rsid w:val="003D2DCA"/>
    <w:rsid w:val="003E2917"/>
    <w:rsid w:val="003E3493"/>
    <w:rsid w:val="003E39BB"/>
    <w:rsid w:val="003F0F85"/>
    <w:rsid w:val="0040416B"/>
    <w:rsid w:val="00405495"/>
    <w:rsid w:val="00411209"/>
    <w:rsid w:val="00413804"/>
    <w:rsid w:val="00421C84"/>
    <w:rsid w:val="00425005"/>
    <w:rsid w:val="0042782B"/>
    <w:rsid w:val="00432AFE"/>
    <w:rsid w:val="00440681"/>
    <w:rsid w:val="00453EDB"/>
    <w:rsid w:val="004540EF"/>
    <w:rsid w:val="00457D62"/>
    <w:rsid w:val="00461FF9"/>
    <w:rsid w:val="004653B9"/>
    <w:rsid w:val="00470E57"/>
    <w:rsid w:val="00477036"/>
    <w:rsid w:val="0049363F"/>
    <w:rsid w:val="004968B6"/>
    <w:rsid w:val="00496A0D"/>
    <w:rsid w:val="004B2636"/>
    <w:rsid w:val="004B44DA"/>
    <w:rsid w:val="004B7DA1"/>
    <w:rsid w:val="004C27EE"/>
    <w:rsid w:val="004C286E"/>
    <w:rsid w:val="004D0912"/>
    <w:rsid w:val="004D7908"/>
    <w:rsid w:val="004E423E"/>
    <w:rsid w:val="004F11DC"/>
    <w:rsid w:val="004F2B23"/>
    <w:rsid w:val="004F36AE"/>
    <w:rsid w:val="004F7C96"/>
    <w:rsid w:val="00501EFA"/>
    <w:rsid w:val="00510BD7"/>
    <w:rsid w:val="005148C5"/>
    <w:rsid w:val="00514990"/>
    <w:rsid w:val="00514D7B"/>
    <w:rsid w:val="0052198F"/>
    <w:rsid w:val="00522FA2"/>
    <w:rsid w:val="00525F33"/>
    <w:rsid w:val="0053357E"/>
    <w:rsid w:val="00535D7F"/>
    <w:rsid w:val="005454C1"/>
    <w:rsid w:val="005544A1"/>
    <w:rsid w:val="00556FC1"/>
    <w:rsid w:val="0056059D"/>
    <w:rsid w:val="00563F29"/>
    <w:rsid w:val="00563F72"/>
    <w:rsid w:val="00564CE8"/>
    <w:rsid w:val="00565F76"/>
    <w:rsid w:val="005748BC"/>
    <w:rsid w:val="00574D0E"/>
    <w:rsid w:val="00575478"/>
    <w:rsid w:val="00583A95"/>
    <w:rsid w:val="00587014"/>
    <w:rsid w:val="005A0547"/>
    <w:rsid w:val="005A2EF4"/>
    <w:rsid w:val="005A32AF"/>
    <w:rsid w:val="005A655C"/>
    <w:rsid w:val="005B50AC"/>
    <w:rsid w:val="005C0F02"/>
    <w:rsid w:val="005C3AAC"/>
    <w:rsid w:val="005D4342"/>
    <w:rsid w:val="005E2874"/>
    <w:rsid w:val="00607CE4"/>
    <w:rsid w:val="00611AAD"/>
    <w:rsid w:val="006124AB"/>
    <w:rsid w:val="00613120"/>
    <w:rsid w:val="00615B76"/>
    <w:rsid w:val="00623ED9"/>
    <w:rsid w:val="00632B09"/>
    <w:rsid w:val="00635BA1"/>
    <w:rsid w:val="00635EE1"/>
    <w:rsid w:val="00644163"/>
    <w:rsid w:val="006443A1"/>
    <w:rsid w:val="00647E0D"/>
    <w:rsid w:val="00655824"/>
    <w:rsid w:val="00664061"/>
    <w:rsid w:val="00664B56"/>
    <w:rsid w:val="006667A2"/>
    <w:rsid w:val="00667DE0"/>
    <w:rsid w:val="006700AA"/>
    <w:rsid w:val="00676814"/>
    <w:rsid w:val="0068334F"/>
    <w:rsid w:val="00685410"/>
    <w:rsid w:val="00686B56"/>
    <w:rsid w:val="006932D9"/>
    <w:rsid w:val="0069745B"/>
    <w:rsid w:val="006A6997"/>
    <w:rsid w:val="006B165A"/>
    <w:rsid w:val="006C1FD9"/>
    <w:rsid w:val="006D13CF"/>
    <w:rsid w:val="006D3FD4"/>
    <w:rsid w:val="006D7381"/>
    <w:rsid w:val="006E580D"/>
    <w:rsid w:val="006E69C6"/>
    <w:rsid w:val="006F539A"/>
    <w:rsid w:val="006F5D1C"/>
    <w:rsid w:val="006F699D"/>
    <w:rsid w:val="00706BBC"/>
    <w:rsid w:val="00706FA3"/>
    <w:rsid w:val="007075A0"/>
    <w:rsid w:val="00712F93"/>
    <w:rsid w:val="00713CD3"/>
    <w:rsid w:val="00714F26"/>
    <w:rsid w:val="0072396E"/>
    <w:rsid w:val="00725FE1"/>
    <w:rsid w:val="007277C4"/>
    <w:rsid w:val="007308C0"/>
    <w:rsid w:val="00730999"/>
    <w:rsid w:val="00732985"/>
    <w:rsid w:val="007330C5"/>
    <w:rsid w:val="00740760"/>
    <w:rsid w:val="00741CC4"/>
    <w:rsid w:val="00742D80"/>
    <w:rsid w:val="00743F18"/>
    <w:rsid w:val="0075390C"/>
    <w:rsid w:val="00755D8B"/>
    <w:rsid w:val="007609F8"/>
    <w:rsid w:val="00774FC8"/>
    <w:rsid w:val="007763C7"/>
    <w:rsid w:val="007778F0"/>
    <w:rsid w:val="0078387F"/>
    <w:rsid w:val="00786C44"/>
    <w:rsid w:val="00794E4F"/>
    <w:rsid w:val="00796B59"/>
    <w:rsid w:val="007B1DA8"/>
    <w:rsid w:val="007B2CF6"/>
    <w:rsid w:val="007C3FB3"/>
    <w:rsid w:val="007D270B"/>
    <w:rsid w:val="007E0081"/>
    <w:rsid w:val="007E3EA0"/>
    <w:rsid w:val="007E4B41"/>
    <w:rsid w:val="007E52BA"/>
    <w:rsid w:val="007E5F13"/>
    <w:rsid w:val="007F46BE"/>
    <w:rsid w:val="00800D80"/>
    <w:rsid w:val="00802EAE"/>
    <w:rsid w:val="008044A2"/>
    <w:rsid w:val="008047DB"/>
    <w:rsid w:val="00811867"/>
    <w:rsid w:val="00816EC2"/>
    <w:rsid w:val="0082242C"/>
    <w:rsid w:val="0084377B"/>
    <w:rsid w:val="00863EAA"/>
    <w:rsid w:val="00866339"/>
    <w:rsid w:val="0087275A"/>
    <w:rsid w:val="00875544"/>
    <w:rsid w:val="0087555B"/>
    <w:rsid w:val="00882821"/>
    <w:rsid w:val="008830B6"/>
    <w:rsid w:val="00885D97"/>
    <w:rsid w:val="00890021"/>
    <w:rsid w:val="00891ABB"/>
    <w:rsid w:val="008948AD"/>
    <w:rsid w:val="00894C3A"/>
    <w:rsid w:val="008A5178"/>
    <w:rsid w:val="008B283B"/>
    <w:rsid w:val="008C2E2D"/>
    <w:rsid w:val="008D301D"/>
    <w:rsid w:val="008D32A4"/>
    <w:rsid w:val="008D737D"/>
    <w:rsid w:val="008E0E5F"/>
    <w:rsid w:val="008F07D9"/>
    <w:rsid w:val="008F7D11"/>
    <w:rsid w:val="00921069"/>
    <w:rsid w:val="009246A3"/>
    <w:rsid w:val="009310FE"/>
    <w:rsid w:val="00934387"/>
    <w:rsid w:val="00942B10"/>
    <w:rsid w:val="009471A8"/>
    <w:rsid w:val="00950DF8"/>
    <w:rsid w:val="009529F7"/>
    <w:rsid w:val="009543B1"/>
    <w:rsid w:val="00956C89"/>
    <w:rsid w:val="00957056"/>
    <w:rsid w:val="00961E88"/>
    <w:rsid w:val="0096413F"/>
    <w:rsid w:val="0096457C"/>
    <w:rsid w:val="009702E1"/>
    <w:rsid w:val="00970A49"/>
    <w:rsid w:val="00971663"/>
    <w:rsid w:val="00976F94"/>
    <w:rsid w:val="00995162"/>
    <w:rsid w:val="00997CEF"/>
    <w:rsid w:val="009A32BD"/>
    <w:rsid w:val="009A4897"/>
    <w:rsid w:val="009A6BC3"/>
    <w:rsid w:val="009B3D1A"/>
    <w:rsid w:val="009B6DDB"/>
    <w:rsid w:val="009B6F52"/>
    <w:rsid w:val="009C19AA"/>
    <w:rsid w:val="009C34D0"/>
    <w:rsid w:val="009C490D"/>
    <w:rsid w:val="009D1183"/>
    <w:rsid w:val="009D35AA"/>
    <w:rsid w:val="009E3B85"/>
    <w:rsid w:val="009E4449"/>
    <w:rsid w:val="009F7516"/>
    <w:rsid w:val="00A00F99"/>
    <w:rsid w:val="00A05322"/>
    <w:rsid w:val="00A10A82"/>
    <w:rsid w:val="00A11936"/>
    <w:rsid w:val="00A13FB1"/>
    <w:rsid w:val="00A14A0E"/>
    <w:rsid w:val="00A247D8"/>
    <w:rsid w:val="00A26CF7"/>
    <w:rsid w:val="00A34369"/>
    <w:rsid w:val="00A50B7E"/>
    <w:rsid w:val="00A50E35"/>
    <w:rsid w:val="00A627A6"/>
    <w:rsid w:val="00A62C55"/>
    <w:rsid w:val="00A63775"/>
    <w:rsid w:val="00A74086"/>
    <w:rsid w:val="00A76578"/>
    <w:rsid w:val="00A80B8F"/>
    <w:rsid w:val="00A812C9"/>
    <w:rsid w:val="00A83B17"/>
    <w:rsid w:val="00A86314"/>
    <w:rsid w:val="00A903A8"/>
    <w:rsid w:val="00A95BEB"/>
    <w:rsid w:val="00AA4546"/>
    <w:rsid w:val="00AA79D3"/>
    <w:rsid w:val="00AB0CAD"/>
    <w:rsid w:val="00AB51F9"/>
    <w:rsid w:val="00AB76B9"/>
    <w:rsid w:val="00AC6A04"/>
    <w:rsid w:val="00AD578C"/>
    <w:rsid w:val="00AE5A32"/>
    <w:rsid w:val="00AF145D"/>
    <w:rsid w:val="00AF1917"/>
    <w:rsid w:val="00B018B2"/>
    <w:rsid w:val="00B01BD4"/>
    <w:rsid w:val="00B02F3F"/>
    <w:rsid w:val="00B04FBD"/>
    <w:rsid w:val="00B05A1F"/>
    <w:rsid w:val="00B15D0F"/>
    <w:rsid w:val="00B23367"/>
    <w:rsid w:val="00B2380C"/>
    <w:rsid w:val="00B45C71"/>
    <w:rsid w:val="00B765A7"/>
    <w:rsid w:val="00B77994"/>
    <w:rsid w:val="00B8533E"/>
    <w:rsid w:val="00B86C21"/>
    <w:rsid w:val="00B92218"/>
    <w:rsid w:val="00B938B7"/>
    <w:rsid w:val="00B94F5A"/>
    <w:rsid w:val="00B97414"/>
    <w:rsid w:val="00B976E4"/>
    <w:rsid w:val="00BA0DE4"/>
    <w:rsid w:val="00BA5A54"/>
    <w:rsid w:val="00BA6DF6"/>
    <w:rsid w:val="00BC1ED3"/>
    <w:rsid w:val="00BC5E4B"/>
    <w:rsid w:val="00BC67D7"/>
    <w:rsid w:val="00BD7A2B"/>
    <w:rsid w:val="00BE0267"/>
    <w:rsid w:val="00BE345F"/>
    <w:rsid w:val="00BE3B01"/>
    <w:rsid w:val="00C02BC4"/>
    <w:rsid w:val="00C23573"/>
    <w:rsid w:val="00C274BC"/>
    <w:rsid w:val="00C27773"/>
    <w:rsid w:val="00C30995"/>
    <w:rsid w:val="00C32611"/>
    <w:rsid w:val="00C406E2"/>
    <w:rsid w:val="00C520CE"/>
    <w:rsid w:val="00C52969"/>
    <w:rsid w:val="00C55BC0"/>
    <w:rsid w:val="00C61F57"/>
    <w:rsid w:val="00C70721"/>
    <w:rsid w:val="00C816BE"/>
    <w:rsid w:val="00C872FD"/>
    <w:rsid w:val="00C9073E"/>
    <w:rsid w:val="00C9167F"/>
    <w:rsid w:val="00C93073"/>
    <w:rsid w:val="00C95E32"/>
    <w:rsid w:val="00C97FBA"/>
    <w:rsid w:val="00CA1BA6"/>
    <w:rsid w:val="00CA3DB1"/>
    <w:rsid w:val="00CB1A01"/>
    <w:rsid w:val="00CD211A"/>
    <w:rsid w:val="00CD629E"/>
    <w:rsid w:val="00CE00C1"/>
    <w:rsid w:val="00CF13AA"/>
    <w:rsid w:val="00CF5F9B"/>
    <w:rsid w:val="00CF745E"/>
    <w:rsid w:val="00D00562"/>
    <w:rsid w:val="00D22021"/>
    <w:rsid w:val="00D228F6"/>
    <w:rsid w:val="00D23AC2"/>
    <w:rsid w:val="00D354E2"/>
    <w:rsid w:val="00D42F49"/>
    <w:rsid w:val="00D70409"/>
    <w:rsid w:val="00D71936"/>
    <w:rsid w:val="00D7528D"/>
    <w:rsid w:val="00D77130"/>
    <w:rsid w:val="00D83FEF"/>
    <w:rsid w:val="00D87C46"/>
    <w:rsid w:val="00D9012A"/>
    <w:rsid w:val="00D9045D"/>
    <w:rsid w:val="00DA0CA9"/>
    <w:rsid w:val="00DA7FD0"/>
    <w:rsid w:val="00DB07AC"/>
    <w:rsid w:val="00DC2F49"/>
    <w:rsid w:val="00DC594A"/>
    <w:rsid w:val="00DC6964"/>
    <w:rsid w:val="00DD2F97"/>
    <w:rsid w:val="00DD743C"/>
    <w:rsid w:val="00DE7FA5"/>
    <w:rsid w:val="00DF2947"/>
    <w:rsid w:val="00DF4582"/>
    <w:rsid w:val="00DF7B32"/>
    <w:rsid w:val="00E02D8F"/>
    <w:rsid w:val="00E06598"/>
    <w:rsid w:val="00E123CE"/>
    <w:rsid w:val="00E14B43"/>
    <w:rsid w:val="00E154B4"/>
    <w:rsid w:val="00E15643"/>
    <w:rsid w:val="00E16B98"/>
    <w:rsid w:val="00E200C7"/>
    <w:rsid w:val="00E356FB"/>
    <w:rsid w:val="00E37215"/>
    <w:rsid w:val="00E3742A"/>
    <w:rsid w:val="00E4352C"/>
    <w:rsid w:val="00E45549"/>
    <w:rsid w:val="00E514E8"/>
    <w:rsid w:val="00E54A5F"/>
    <w:rsid w:val="00E71329"/>
    <w:rsid w:val="00E71919"/>
    <w:rsid w:val="00E71A05"/>
    <w:rsid w:val="00E7589D"/>
    <w:rsid w:val="00E76815"/>
    <w:rsid w:val="00E81FF3"/>
    <w:rsid w:val="00E825A5"/>
    <w:rsid w:val="00E84672"/>
    <w:rsid w:val="00E853B5"/>
    <w:rsid w:val="00EA1C3E"/>
    <w:rsid w:val="00EB3BCE"/>
    <w:rsid w:val="00EC32B0"/>
    <w:rsid w:val="00EC6A9F"/>
    <w:rsid w:val="00EC76AC"/>
    <w:rsid w:val="00ED301E"/>
    <w:rsid w:val="00ED6CE8"/>
    <w:rsid w:val="00EE75C2"/>
    <w:rsid w:val="00EF46FF"/>
    <w:rsid w:val="00EF5DEC"/>
    <w:rsid w:val="00EF6FB1"/>
    <w:rsid w:val="00F035C0"/>
    <w:rsid w:val="00F07B21"/>
    <w:rsid w:val="00F11030"/>
    <w:rsid w:val="00F1527A"/>
    <w:rsid w:val="00F20042"/>
    <w:rsid w:val="00F22F6D"/>
    <w:rsid w:val="00F2760C"/>
    <w:rsid w:val="00F2CC11"/>
    <w:rsid w:val="00F3553D"/>
    <w:rsid w:val="00F436FD"/>
    <w:rsid w:val="00F456CB"/>
    <w:rsid w:val="00F5129F"/>
    <w:rsid w:val="00F55B70"/>
    <w:rsid w:val="00F56B11"/>
    <w:rsid w:val="00F62737"/>
    <w:rsid w:val="00F73525"/>
    <w:rsid w:val="00F74373"/>
    <w:rsid w:val="00F8743E"/>
    <w:rsid w:val="00F964A1"/>
    <w:rsid w:val="00FA5640"/>
    <w:rsid w:val="00FA7172"/>
    <w:rsid w:val="00FB1AA4"/>
    <w:rsid w:val="00FB3AA4"/>
    <w:rsid w:val="00FB3AFB"/>
    <w:rsid w:val="00FB6A3E"/>
    <w:rsid w:val="00FB754C"/>
    <w:rsid w:val="00FD3177"/>
    <w:rsid w:val="00FD692C"/>
    <w:rsid w:val="00FE277C"/>
    <w:rsid w:val="00FE4584"/>
    <w:rsid w:val="00FE6682"/>
    <w:rsid w:val="00FF446F"/>
    <w:rsid w:val="02763AE1"/>
    <w:rsid w:val="0862C046"/>
    <w:rsid w:val="09216D9C"/>
    <w:rsid w:val="0AB76D9B"/>
    <w:rsid w:val="0C977247"/>
    <w:rsid w:val="0EFB3F52"/>
    <w:rsid w:val="100AED82"/>
    <w:rsid w:val="13A065E3"/>
    <w:rsid w:val="143587E9"/>
    <w:rsid w:val="19B9BD4E"/>
    <w:rsid w:val="1A066FCF"/>
    <w:rsid w:val="1B2731CC"/>
    <w:rsid w:val="1B5FFB66"/>
    <w:rsid w:val="1B627268"/>
    <w:rsid w:val="23609F94"/>
    <w:rsid w:val="24E70319"/>
    <w:rsid w:val="267F17F9"/>
    <w:rsid w:val="26984056"/>
    <w:rsid w:val="285C3A16"/>
    <w:rsid w:val="29EEFCC7"/>
    <w:rsid w:val="2A340975"/>
    <w:rsid w:val="32866502"/>
    <w:rsid w:val="333769E7"/>
    <w:rsid w:val="3D0C6ACD"/>
    <w:rsid w:val="3DE0B853"/>
    <w:rsid w:val="3F6AFB15"/>
    <w:rsid w:val="401346AF"/>
    <w:rsid w:val="40440B8F"/>
    <w:rsid w:val="412FE0FC"/>
    <w:rsid w:val="42B28900"/>
    <w:rsid w:val="43D155AF"/>
    <w:rsid w:val="45EA29C2"/>
    <w:rsid w:val="46240260"/>
    <w:rsid w:val="46FD095F"/>
    <w:rsid w:val="473E58EF"/>
    <w:rsid w:val="4EC72081"/>
    <w:rsid w:val="5108B564"/>
    <w:rsid w:val="535EB613"/>
    <w:rsid w:val="57B1B64E"/>
    <w:rsid w:val="5C0E70CF"/>
    <w:rsid w:val="616A0968"/>
    <w:rsid w:val="637DAF30"/>
    <w:rsid w:val="64AC64CF"/>
    <w:rsid w:val="6C821F0F"/>
    <w:rsid w:val="78E375D7"/>
    <w:rsid w:val="7941C034"/>
    <w:rsid w:val="7A477B16"/>
    <w:rsid w:val="7B8BFD3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5BACCA"/>
  <w15:docId w15:val="{C5C4E700-BF03-4DB5-BAEC-4E0AFCFFA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0CE"/>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semiHidden/>
    <w:unhideWhenUsed/>
    <w:qFormat/>
    <w:rsid w:val="00A05322"/>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D354E2"/>
    <w:pPr>
      <w:spacing w:line="240" w:lineRule="auto"/>
      <w:ind w:firstLine="0"/>
      <w:jc w:val="center"/>
    </w:pPr>
    <w:rPr>
      <w:b/>
      <w:iCs/>
      <w:sz w:val="18"/>
      <w:szCs w:val="18"/>
    </w:rPr>
  </w:style>
  <w:style w:type="table" w:customStyle="1" w:styleId="TabelaSimples11">
    <w:name w:val="Tabela Simples 1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21">
    <w:name w:val="Tabela Simples 21"/>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elacomGrelhaClara1">
    <w:name w:val="Tabela com Grelha Clara1"/>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D354E2"/>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aragraph">
    <w:name w:val="paragraph"/>
    <w:basedOn w:val="Normal"/>
    <w:rsid w:val="007F46BE"/>
    <w:pPr>
      <w:spacing w:before="100" w:beforeAutospacing="1" w:after="100" w:afterAutospacing="1" w:line="240" w:lineRule="auto"/>
      <w:ind w:firstLine="0"/>
      <w:jc w:val="left"/>
    </w:pPr>
    <w:rPr>
      <w:rFonts w:eastAsia="Times New Roman" w:cs="Times New Roman"/>
      <w:szCs w:val="24"/>
      <w:lang w:eastAsia="pt-PT"/>
    </w:rPr>
  </w:style>
  <w:style w:type="character" w:customStyle="1" w:styleId="normaltextrun">
    <w:name w:val="normaltextrun"/>
    <w:basedOn w:val="Tipodeletrapredefinidodopargrafo"/>
    <w:rsid w:val="007F46BE"/>
  </w:style>
  <w:style w:type="character" w:customStyle="1" w:styleId="eop">
    <w:name w:val="eop"/>
    <w:basedOn w:val="Tipodeletrapredefinidodopargrafo"/>
    <w:rsid w:val="007F46BE"/>
  </w:style>
  <w:style w:type="table" w:styleId="TabelacomGrelhaClara">
    <w:name w:val="Grid Table Light"/>
    <w:basedOn w:val="Tabelanormal"/>
    <w:uiPriority w:val="40"/>
    <w:rsid w:val="00E200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5Carter">
    <w:name w:val="Título 5 Caráter"/>
    <w:basedOn w:val="Tipodeletrapredefinidodopargrafo"/>
    <w:link w:val="Ttulo5"/>
    <w:uiPriority w:val="9"/>
    <w:semiHidden/>
    <w:rsid w:val="00A05322"/>
    <w:rPr>
      <w:rFonts w:asciiTheme="majorHAnsi" w:eastAsiaTheme="majorEastAsia" w:hAnsiTheme="majorHAnsi" w:cstheme="majorBidi"/>
      <w:color w:val="365F91" w:themeColor="accent1" w:themeShade="BF"/>
      <w:sz w:val="24"/>
    </w:rPr>
  </w:style>
  <w:style w:type="paragraph" w:styleId="Bibliografia">
    <w:name w:val="Bibliography"/>
    <w:basedOn w:val="Normal"/>
    <w:next w:val="Normal"/>
    <w:uiPriority w:val="37"/>
    <w:unhideWhenUsed/>
    <w:rsid w:val="00C520CE"/>
  </w:style>
  <w:style w:type="table" w:styleId="TabelaSimples5">
    <w:name w:val="Plain Table 5"/>
    <w:basedOn w:val="Tabelanormal"/>
    <w:uiPriority w:val="45"/>
    <w:rsid w:val="007763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oNoResolvida">
    <w:name w:val="Unresolved Mention"/>
    <w:basedOn w:val="Tipodeletrapredefinidodopargrafo"/>
    <w:uiPriority w:val="99"/>
    <w:semiHidden/>
    <w:unhideWhenUsed/>
    <w:rsid w:val="005A655C"/>
    <w:rPr>
      <w:color w:val="605E5C"/>
      <w:shd w:val="clear" w:color="auto" w:fill="E1DFDD"/>
    </w:rPr>
  </w:style>
  <w:style w:type="character" w:styleId="Refdecomentrio">
    <w:name w:val="annotation reference"/>
    <w:basedOn w:val="Tipodeletrapredefinidodopargrafo"/>
    <w:uiPriority w:val="99"/>
    <w:semiHidden/>
    <w:unhideWhenUsed/>
    <w:rsid w:val="00263DD5"/>
    <w:rPr>
      <w:sz w:val="16"/>
      <w:szCs w:val="16"/>
    </w:rPr>
  </w:style>
  <w:style w:type="paragraph" w:styleId="Textodecomentrio">
    <w:name w:val="annotation text"/>
    <w:basedOn w:val="Normal"/>
    <w:link w:val="TextodecomentrioCarter"/>
    <w:uiPriority w:val="99"/>
    <w:semiHidden/>
    <w:unhideWhenUsed/>
    <w:rsid w:val="00263DD5"/>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63DD5"/>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263DD5"/>
    <w:rPr>
      <w:b/>
      <w:bCs/>
    </w:rPr>
  </w:style>
  <w:style w:type="character" w:customStyle="1" w:styleId="AssuntodecomentrioCarter">
    <w:name w:val="Assunto de comentário Caráter"/>
    <w:basedOn w:val="TextodecomentrioCarter"/>
    <w:link w:val="Assuntodecomentrio"/>
    <w:uiPriority w:val="99"/>
    <w:semiHidden/>
    <w:rsid w:val="00263DD5"/>
    <w:rPr>
      <w:rFonts w:ascii="Times New Roman" w:hAnsi="Times New Roman"/>
      <w:b/>
      <w:bCs/>
      <w:sz w:val="20"/>
      <w:szCs w:val="20"/>
    </w:rPr>
  </w:style>
  <w:style w:type="paragraph" w:styleId="Reviso">
    <w:name w:val="Revision"/>
    <w:hidden/>
    <w:uiPriority w:val="99"/>
    <w:semiHidden/>
    <w:rsid w:val="00263DD5"/>
    <w:pPr>
      <w:spacing w:after="0" w:line="240" w:lineRule="auto"/>
    </w:pPr>
    <w:rPr>
      <w:rFonts w:ascii="Times New Roman" w:hAnsi="Times New Roman"/>
      <w:sz w:val="24"/>
    </w:rPr>
  </w:style>
  <w:style w:type="character" w:styleId="Hiperligaovisitada">
    <w:name w:val="FollowedHyperlink"/>
    <w:basedOn w:val="Tipodeletrapredefinidodopargrafo"/>
    <w:uiPriority w:val="99"/>
    <w:semiHidden/>
    <w:unhideWhenUsed/>
    <w:rsid w:val="001E0277"/>
    <w:rPr>
      <w:color w:val="800080" w:themeColor="followedHyperlink"/>
      <w:u w:val="single"/>
    </w:rPr>
  </w:style>
  <w:style w:type="character" w:styleId="TextodoMarcadordePosio">
    <w:name w:val="Placeholder Text"/>
    <w:basedOn w:val="Tipodeletrapredefinidodopargrafo"/>
    <w:uiPriority w:val="99"/>
    <w:semiHidden/>
    <w:rsid w:val="009A32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9586">
      <w:bodyDiv w:val="1"/>
      <w:marLeft w:val="0"/>
      <w:marRight w:val="0"/>
      <w:marTop w:val="0"/>
      <w:marBottom w:val="0"/>
      <w:divBdr>
        <w:top w:val="none" w:sz="0" w:space="0" w:color="auto"/>
        <w:left w:val="none" w:sz="0" w:space="0" w:color="auto"/>
        <w:bottom w:val="none" w:sz="0" w:space="0" w:color="auto"/>
        <w:right w:val="none" w:sz="0" w:space="0" w:color="auto"/>
      </w:divBdr>
    </w:div>
    <w:div w:id="71389065">
      <w:bodyDiv w:val="1"/>
      <w:marLeft w:val="0"/>
      <w:marRight w:val="0"/>
      <w:marTop w:val="0"/>
      <w:marBottom w:val="0"/>
      <w:divBdr>
        <w:top w:val="none" w:sz="0" w:space="0" w:color="auto"/>
        <w:left w:val="none" w:sz="0" w:space="0" w:color="auto"/>
        <w:bottom w:val="none" w:sz="0" w:space="0" w:color="auto"/>
        <w:right w:val="none" w:sz="0" w:space="0" w:color="auto"/>
      </w:divBdr>
    </w:div>
    <w:div w:id="103962327">
      <w:bodyDiv w:val="1"/>
      <w:marLeft w:val="0"/>
      <w:marRight w:val="0"/>
      <w:marTop w:val="0"/>
      <w:marBottom w:val="0"/>
      <w:divBdr>
        <w:top w:val="none" w:sz="0" w:space="0" w:color="auto"/>
        <w:left w:val="none" w:sz="0" w:space="0" w:color="auto"/>
        <w:bottom w:val="none" w:sz="0" w:space="0" w:color="auto"/>
        <w:right w:val="none" w:sz="0" w:space="0" w:color="auto"/>
      </w:divBdr>
    </w:div>
    <w:div w:id="112791694">
      <w:bodyDiv w:val="1"/>
      <w:marLeft w:val="0"/>
      <w:marRight w:val="0"/>
      <w:marTop w:val="0"/>
      <w:marBottom w:val="0"/>
      <w:divBdr>
        <w:top w:val="none" w:sz="0" w:space="0" w:color="auto"/>
        <w:left w:val="none" w:sz="0" w:space="0" w:color="auto"/>
        <w:bottom w:val="none" w:sz="0" w:space="0" w:color="auto"/>
        <w:right w:val="none" w:sz="0" w:space="0" w:color="auto"/>
      </w:divBdr>
    </w:div>
    <w:div w:id="149180580">
      <w:bodyDiv w:val="1"/>
      <w:marLeft w:val="0"/>
      <w:marRight w:val="0"/>
      <w:marTop w:val="0"/>
      <w:marBottom w:val="0"/>
      <w:divBdr>
        <w:top w:val="none" w:sz="0" w:space="0" w:color="auto"/>
        <w:left w:val="none" w:sz="0" w:space="0" w:color="auto"/>
        <w:bottom w:val="none" w:sz="0" w:space="0" w:color="auto"/>
        <w:right w:val="none" w:sz="0" w:space="0" w:color="auto"/>
      </w:divBdr>
    </w:div>
    <w:div w:id="157893555">
      <w:bodyDiv w:val="1"/>
      <w:marLeft w:val="0"/>
      <w:marRight w:val="0"/>
      <w:marTop w:val="0"/>
      <w:marBottom w:val="0"/>
      <w:divBdr>
        <w:top w:val="none" w:sz="0" w:space="0" w:color="auto"/>
        <w:left w:val="none" w:sz="0" w:space="0" w:color="auto"/>
        <w:bottom w:val="none" w:sz="0" w:space="0" w:color="auto"/>
        <w:right w:val="none" w:sz="0" w:space="0" w:color="auto"/>
      </w:divBdr>
    </w:div>
    <w:div w:id="167796191">
      <w:bodyDiv w:val="1"/>
      <w:marLeft w:val="0"/>
      <w:marRight w:val="0"/>
      <w:marTop w:val="0"/>
      <w:marBottom w:val="0"/>
      <w:divBdr>
        <w:top w:val="none" w:sz="0" w:space="0" w:color="auto"/>
        <w:left w:val="none" w:sz="0" w:space="0" w:color="auto"/>
        <w:bottom w:val="none" w:sz="0" w:space="0" w:color="auto"/>
        <w:right w:val="none" w:sz="0" w:space="0" w:color="auto"/>
      </w:divBdr>
    </w:div>
    <w:div w:id="214506614">
      <w:bodyDiv w:val="1"/>
      <w:marLeft w:val="0"/>
      <w:marRight w:val="0"/>
      <w:marTop w:val="0"/>
      <w:marBottom w:val="0"/>
      <w:divBdr>
        <w:top w:val="none" w:sz="0" w:space="0" w:color="auto"/>
        <w:left w:val="none" w:sz="0" w:space="0" w:color="auto"/>
        <w:bottom w:val="none" w:sz="0" w:space="0" w:color="auto"/>
        <w:right w:val="none" w:sz="0" w:space="0" w:color="auto"/>
      </w:divBdr>
    </w:div>
    <w:div w:id="238446898">
      <w:bodyDiv w:val="1"/>
      <w:marLeft w:val="0"/>
      <w:marRight w:val="0"/>
      <w:marTop w:val="0"/>
      <w:marBottom w:val="0"/>
      <w:divBdr>
        <w:top w:val="none" w:sz="0" w:space="0" w:color="auto"/>
        <w:left w:val="none" w:sz="0" w:space="0" w:color="auto"/>
        <w:bottom w:val="none" w:sz="0" w:space="0" w:color="auto"/>
        <w:right w:val="none" w:sz="0" w:space="0" w:color="auto"/>
      </w:divBdr>
    </w:div>
    <w:div w:id="241182262">
      <w:bodyDiv w:val="1"/>
      <w:marLeft w:val="0"/>
      <w:marRight w:val="0"/>
      <w:marTop w:val="0"/>
      <w:marBottom w:val="0"/>
      <w:divBdr>
        <w:top w:val="none" w:sz="0" w:space="0" w:color="auto"/>
        <w:left w:val="none" w:sz="0" w:space="0" w:color="auto"/>
        <w:bottom w:val="none" w:sz="0" w:space="0" w:color="auto"/>
        <w:right w:val="none" w:sz="0" w:space="0" w:color="auto"/>
      </w:divBdr>
    </w:div>
    <w:div w:id="259336538">
      <w:bodyDiv w:val="1"/>
      <w:marLeft w:val="0"/>
      <w:marRight w:val="0"/>
      <w:marTop w:val="0"/>
      <w:marBottom w:val="0"/>
      <w:divBdr>
        <w:top w:val="none" w:sz="0" w:space="0" w:color="auto"/>
        <w:left w:val="none" w:sz="0" w:space="0" w:color="auto"/>
        <w:bottom w:val="none" w:sz="0" w:space="0" w:color="auto"/>
        <w:right w:val="none" w:sz="0" w:space="0" w:color="auto"/>
      </w:divBdr>
    </w:div>
    <w:div w:id="306129634">
      <w:bodyDiv w:val="1"/>
      <w:marLeft w:val="0"/>
      <w:marRight w:val="0"/>
      <w:marTop w:val="0"/>
      <w:marBottom w:val="0"/>
      <w:divBdr>
        <w:top w:val="none" w:sz="0" w:space="0" w:color="auto"/>
        <w:left w:val="none" w:sz="0" w:space="0" w:color="auto"/>
        <w:bottom w:val="none" w:sz="0" w:space="0" w:color="auto"/>
        <w:right w:val="none" w:sz="0" w:space="0" w:color="auto"/>
      </w:divBdr>
    </w:div>
    <w:div w:id="334572006">
      <w:bodyDiv w:val="1"/>
      <w:marLeft w:val="0"/>
      <w:marRight w:val="0"/>
      <w:marTop w:val="0"/>
      <w:marBottom w:val="0"/>
      <w:divBdr>
        <w:top w:val="none" w:sz="0" w:space="0" w:color="auto"/>
        <w:left w:val="none" w:sz="0" w:space="0" w:color="auto"/>
        <w:bottom w:val="none" w:sz="0" w:space="0" w:color="auto"/>
        <w:right w:val="none" w:sz="0" w:space="0" w:color="auto"/>
      </w:divBdr>
    </w:div>
    <w:div w:id="347341906">
      <w:bodyDiv w:val="1"/>
      <w:marLeft w:val="0"/>
      <w:marRight w:val="0"/>
      <w:marTop w:val="0"/>
      <w:marBottom w:val="0"/>
      <w:divBdr>
        <w:top w:val="none" w:sz="0" w:space="0" w:color="auto"/>
        <w:left w:val="none" w:sz="0" w:space="0" w:color="auto"/>
        <w:bottom w:val="none" w:sz="0" w:space="0" w:color="auto"/>
        <w:right w:val="none" w:sz="0" w:space="0" w:color="auto"/>
      </w:divBdr>
    </w:div>
    <w:div w:id="373387358">
      <w:bodyDiv w:val="1"/>
      <w:marLeft w:val="0"/>
      <w:marRight w:val="0"/>
      <w:marTop w:val="0"/>
      <w:marBottom w:val="0"/>
      <w:divBdr>
        <w:top w:val="none" w:sz="0" w:space="0" w:color="auto"/>
        <w:left w:val="none" w:sz="0" w:space="0" w:color="auto"/>
        <w:bottom w:val="none" w:sz="0" w:space="0" w:color="auto"/>
        <w:right w:val="none" w:sz="0" w:space="0" w:color="auto"/>
      </w:divBdr>
    </w:div>
    <w:div w:id="392240566">
      <w:bodyDiv w:val="1"/>
      <w:marLeft w:val="0"/>
      <w:marRight w:val="0"/>
      <w:marTop w:val="0"/>
      <w:marBottom w:val="0"/>
      <w:divBdr>
        <w:top w:val="none" w:sz="0" w:space="0" w:color="auto"/>
        <w:left w:val="none" w:sz="0" w:space="0" w:color="auto"/>
        <w:bottom w:val="none" w:sz="0" w:space="0" w:color="auto"/>
        <w:right w:val="none" w:sz="0" w:space="0" w:color="auto"/>
      </w:divBdr>
    </w:div>
    <w:div w:id="406194799">
      <w:bodyDiv w:val="1"/>
      <w:marLeft w:val="0"/>
      <w:marRight w:val="0"/>
      <w:marTop w:val="0"/>
      <w:marBottom w:val="0"/>
      <w:divBdr>
        <w:top w:val="none" w:sz="0" w:space="0" w:color="auto"/>
        <w:left w:val="none" w:sz="0" w:space="0" w:color="auto"/>
        <w:bottom w:val="none" w:sz="0" w:space="0" w:color="auto"/>
        <w:right w:val="none" w:sz="0" w:space="0" w:color="auto"/>
      </w:divBdr>
    </w:div>
    <w:div w:id="446581365">
      <w:bodyDiv w:val="1"/>
      <w:marLeft w:val="0"/>
      <w:marRight w:val="0"/>
      <w:marTop w:val="0"/>
      <w:marBottom w:val="0"/>
      <w:divBdr>
        <w:top w:val="none" w:sz="0" w:space="0" w:color="auto"/>
        <w:left w:val="none" w:sz="0" w:space="0" w:color="auto"/>
        <w:bottom w:val="none" w:sz="0" w:space="0" w:color="auto"/>
        <w:right w:val="none" w:sz="0" w:space="0" w:color="auto"/>
      </w:divBdr>
    </w:div>
    <w:div w:id="514927417">
      <w:bodyDiv w:val="1"/>
      <w:marLeft w:val="0"/>
      <w:marRight w:val="0"/>
      <w:marTop w:val="0"/>
      <w:marBottom w:val="0"/>
      <w:divBdr>
        <w:top w:val="none" w:sz="0" w:space="0" w:color="auto"/>
        <w:left w:val="none" w:sz="0" w:space="0" w:color="auto"/>
        <w:bottom w:val="none" w:sz="0" w:space="0" w:color="auto"/>
        <w:right w:val="none" w:sz="0" w:space="0" w:color="auto"/>
      </w:divBdr>
    </w:div>
    <w:div w:id="542908722">
      <w:bodyDiv w:val="1"/>
      <w:marLeft w:val="0"/>
      <w:marRight w:val="0"/>
      <w:marTop w:val="0"/>
      <w:marBottom w:val="0"/>
      <w:divBdr>
        <w:top w:val="none" w:sz="0" w:space="0" w:color="auto"/>
        <w:left w:val="none" w:sz="0" w:space="0" w:color="auto"/>
        <w:bottom w:val="none" w:sz="0" w:space="0" w:color="auto"/>
        <w:right w:val="none" w:sz="0" w:space="0" w:color="auto"/>
      </w:divBdr>
    </w:div>
    <w:div w:id="574316858">
      <w:bodyDiv w:val="1"/>
      <w:marLeft w:val="0"/>
      <w:marRight w:val="0"/>
      <w:marTop w:val="0"/>
      <w:marBottom w:val="0"/>
      <w:divBdr>
        <w:top w:val="none" w:sz="0" w:space="0" w:color="auto"/>
        <w:left w:val="none" w:sz="0" w:space="0" w:color="auto"/>
        <w:bottom w:val="none" w:sz="0" w:space="0" w:color="auto"/>
        <w:right w:val="none" w:sz="0" w:space="0" w:color="auto"/>
      </w:divBdr>
    </w:div>
    <w:div w:id="627129631">
      <w:bodyDiv w:val="1"/>
      <w:marLeft w:val="0"/>
      <w:marRight w:val="0"/>
      <w:marTop w:val="0"/>
      <w:marBottom w:val="0"/>
      <w:divBdr>
        <w:top w:val="none" w:sz="0" w:space="0" w:color="auto"/>
        <w:left w:val="none" w:sz="0" w:space="0" w:color="auto"/>
        <w:bottom w:val="none" w:sz="0" w:space="0" w:color="auto"/>
        <w:right w:val="none" w:sz="0" w:space="0" w:color="auto"/>
      </w:divBdr>
    </w:div>
    <w:div w:id="638459840">
      <w:bodyDiv w:val="1"/>
      <w:marLeft w:val="0"/>
      <w:marRight w:val="0"/>
      <w:marTop w:val="0"/>
      <w:marBottom w:val="0"/>
      <w:divBdr>
        <w:top w:val="none" w:sz="0" w:space="0" w:color="auto"/>
        <w:left w:val="none" w:sz="0" w:space="0" w:color="auto"/>
        <w:bottom w:val="none" w:sz="0" w:space="0" w:color="auto"/>
        <w:right w:val="none" w:sz="0" w:space="0" w:color="auto"/>
      </w:divBdr>
    </w:div>
    <w:div w:id="651106937">
      <w:bodyDiv w:val="1"/>
      <w:marLeft w:val="0"/>
      <w:marRight w:val="0"/>
      <w:marTop w:val="0"/>
      <w:marBottom w:val="0"/>
      <w:divBdr>
        <w:top w:val="none" w:sz="0" w:space="0" w:color="auto"/>
        <w:left w:val="none" w:sz="0" w:space="0" w:color="auto"/>
        <w:bottom w:val="none" w:sz="0" w:space="0" w:color="auto"/>
        <w:right w:val="none" w:sz="0" w:space="0" w:color="auto"/>
      </w:divBdr>
    </w:div>
    <w:div w:id="652949757">
      <w:bodyDiv w:val="1"/>
      <w:marLeft w:val="0"/>
      <w:marRight w:val="0"/>
      <w:marTop w:val="0"/>
      <w:marBottom w:val="0"/>
      <w:divBdr>
        <w:top w:val="none" w:sz="0" w:space="0" w:color="auto"/>
        <w:left w:val="none" w:sz="0" w:space="0" w:color="auto"/>
        <w:bottom w:val="none" w:sz="0" w:space="0" w:color="auto"/>
        <w:right w:val="none" w:sz="0" w:space="0" w:color="auto"/>
      </w:divBdr>
    </w:div>
    <w:div w:id="659431610">
      <w:bodyDiv w:val="1"/>
      <w:marLeft w:val="0"/>
      <w:marRight w:val="0"/>
      <w:marTop w:val="0"/>
      <w:marBottom w:val="0"/>
      <w:divBdr>
        <w:top w:val="none" w:sz="0" w:space="0" w:color="auto"/>
        <w:left w:val="none" w:sz="0" w:space="0" w:color="auto"/>
        <w:bottom w:val="none" w:sz="0" w:space="0" w:color="auto"/>
        <w:right w:val="none" w:sz="0" w:space="0" w:color="auto"/>
      </w:divBdr>
    </w:div>
    <w:div w:id="734621244">
      <w:bodyDiv w:val="1"/>
      <w:marLeft w:val="0"/>
      <w:marRight w:val="0"/>
      <w:marTop w:val="0"/>
      <w:marBottom w:val="0"/>
      <w:divBdr>
        <w:top w:val="none" w:sz="0" w:space="0" w:color="auto"/>
        <w:left w:val="none" w:sz="0" w:space="0" w:color="auto"/>
        <w:bottom w:val="none" w:sz="0" w:space="0" w:color="auto"/>
        <w:right w:val="none" w:sz="0" w:space="0" w:color="auto"/>
      </w:divBdr>
    </w:div>
    <w:div w:id="789203119">
      <w:bodyDiv w:val="1"/>
      <w:marLeft w:val="0"/>
      <w:marRight w:val="0"/>
      <w:marTop w:val="0"/>
      <w:marBottom w:val="0"/>
      <w:divBdr>
        <w:top w:val="none" w:sz="0" w:space="0" w:color="auto"/>
        <w:left w:val="none" w:sz="0" w:space="0" w:color="auto"/>
        <w:bottom w:val="none" w:sz="0" w:space="0" w:color="auto"/>
        <w:right w:val="none" w:sz="0" w:space="0" w:color="auto"/>
      </w:divBdr>
    </w:div>
    <w:div w:id="837118419">
      <w:bodyDiv w:val="1"/>
      <w:marLeft w:val="0"/>
      <w:marRight w:val="0"/>
      <w:marTop w:val="0"/>
      <w:marBottom w:val="0"/>
      <w:divBdr>
        <w:top w:val="none" w:sz="0" w:space="0" w:color="auto"/>
        <w:left w:val="none" w:sz="0" w:space="0" w:color="auto"/>
        <w:bottom w:val="none" w:sz="0" w:space="0" w:color="auto"/>
        <w:right w:val="none" w:sz="0" w:space="0" w:color="auto"/>
      </w:divBdr>
    </w:div>
    <w:div w:id="871572600">
      <w:bodyDiv w:val="1"/>
      <w:marLeft w:val="0"/>
      <w:marRight w:val="0"/>
      <w:marTop w:val="0"/>
      <w:marBottom w:val="0"/>
      <w:divBdr>
        <w:top w:val="none" w:sz="0" w:space="0" w:color="auto"/>
        <w:left w:val="none" w:sz="0" w:space="0" w:color="auto"/>
        <w:bottom w:val="none" w:sz="0" w:space="0" w:color="auto"/>
        <w:right w:val="none" w:sz="0" w:space="0" w:color="auto"/>
      </w:divBdr>
    </w:div>
    <w:div w:id="908462132">
      <w:bodyDiv w:val="1"/>
      <w:marLeft w:val="0"/>
      <w:marRight w:val="0"/>
      <w:marTop w:val="0"/>
      <w:marBottom w:val="0"/>
      <w:divBdr>
        <w:top w:val="none" w:sz="0" w:space="0" w:color="auto"/>
        <w:left w:val="none" w:sz="0" w:space="0" w:color="auto"/>
        <w:bottom w:val="none" w:sz="0" w:space="0" w:color="auto"/>
        <w:right w:val="none" w:sz="0" w:space="0" w:color="auto"/>
      </w:divBdr>
    </w:div>
    <w:div w:id="974062565">
      <w:bodyDiv w:val="1"/>
      <w:marLeft w:val="0"/>
      <w:marRight w:val="0"/>
      <w:marTop w:val="0"/>
      <w:marBottom w:val="0"/>
      <w:divBdr>
        <w:top w:val="none" w:sz="0" w:space="0" w:color="auto"/>
        <w:left w:val="none" w:sz="0" w:space="0" w:color="auto"/>
        <w:bottom w:val="none" w:sz="0" w:space="0" w:color="auto"/>
        <w:right w:val="none" w:sz="0" w:space="0" w:color="auto"/>
      </w:divBdr>
    </w:div>
    <w:div w:id="1035348027">
      <w:bodyDiv w:val="1"/>
      <w:marLeft w:val="0"/>
      <w:marRight w:val="0"/>
      <w:marTop w:val="0"/>
      <w:marBottom w:val="0"/>
      <w:divBdr>
        <w:top w:val="none" w:sz="0" w:space="0" w:color="auto"/>
        <w:left w:val="none" w:sz="0" w:space="0" w:color="auto"/>
        <w:bottom w:val="none" w:sz="0" w:space="0" w:color="auto"/>
        <w:right w:val="none" w:sz="0" w:space="0" w:color="auto"/>
      </w:divBdr>
    </w:div>
    <w:div w:id="1100755154">
      <w:bodyDiv w:val="1"/>
      <w:marLeft w:val="0"/>
      <w:marRight w:val="0"/>
      <w:marTop w:val="0"/>
      <w:marBottom w:val="0"/>
      <w:divBdr>
        <w:top w:val="none" w:sz="0" w:space="0" w:color="auto"/>
        <w:left w:val="none" w:sz="0" w:space="0" w:color="auto"/>
        <w:bottom w:val="none" w:sz="0" w:space="0" w:color="auto"/>
        <w:right w:val="none" w:sz="0" w:space="0" w:color="auto"/>
      </w:divBdr>
    </w:div>
    <w:div w:id="1111708538">
      <w:bodyDiv w:val="1"/>
      <w:marLeft w:val="0"/>
      <w:marRight w:val="0"/>
      <w:marTop w:val="0"/>
      <w:marBottom w:val="0"/>
      <w:divBdr>
        <w:top w:val="none" w:sz="0" w:space="0" w:color="auto"/>
        <w:left w:val="none" w:sz="0" w:space="0" w:color="auto"/>
        <w:bottom w:val="none" w:sz="0" w:space="0" w:color="auto"/>
        <w:right w:val="none" w:sz="0" w:space="0" w:color="auto"/>
      </w:divBdr>
    </w:div>
    <w:div w:id="1112438514">
      <w:bodyDiv w:val="1"/>
      <w:marLeft w:val="0"/>
      <w:marRight w:val="0"/>
      <w:marTop w:val="0"/>
      <w:marBottom w:val="0"/>
      <w:divBdr>
        <w:top w:val="none" w:sz="0" w:space="0" w:color="auto"/>
        <w:left w:val="none" w:sz="0" w:space="0" w:color="auto"/>
        <w:bottom w:val="none" w:sz="0" w:space="0" w:color="auto"/>
        <w:right w:val="none" w:sz="0" w:space="0" w:color="auto"/>
      </w:divBdr>
    </w:div>
    <w:div w:id="1168180235">
      <w:bodyDiv w:val="1"/>
      <w:marLeft w:val="0"/>
      <w:marRight w:val="0"/>
      <w:marTop w:val="0"/>
      <w:marBottom w:val="0"/>
      <w:divBdr>
        <w:top w:val="none" w:sz="0" w:space="0" w:color="auto"/>
        <w:left w:val="none" w:sz="0" w:space="0" w:color="auto"/>
        <w:bottom w:val="none" w:sz="0" w:space="0" w:color="auto"/>
        <w:right w:val="none" w:sz="0" w:space="0" w:color="auto"/>
      </w:divBdr>
    </w:div>
    <w:div w:id="1216118139">
      <w:bodyDiv w:val="1"/>
      <w:marLeft w:val="0"/>
      <w:marRight w:val="0"/>
      <w:marTop w:val="0"/>
      <w:marBottom w:val="0"/>
      <w:divBdr>
        <w:top w:val="none" w:sz="0" w:space="0" w:color="auto"/>
        <w:left w:val="none" w:sz="0" w:space="0" w:color="auto"/>
        <w:bottom w:val="none" w:sz="0" w:space="0" w:color="auto"/>
        <w:right w:val="none" w:sz="0" w:space="0" w:color="auto"/>
      </w:divBdr>
    </w:div>
    <w:div w:id="1237741676">
      <w:bodyDiv w:val="1"/>
      <w:marLeft w:val="0"/>
      <w:marRight w:val="0"/>
      <w:marTop w:val="0"/>
      <w:marBottom w:val="0"/>
      <w:divBdr>
        <w:top w:val="none" w:sz="0" w:space="0" w:color="auto"/>
        <w:left w:val="none" w:sz="0" w:space="0" w:color="auto"/>
        <w:bottom w:val="none" w:sz="0" w:space="0" w:color="auto"/>
        <w:right w:val="none" w:sz="0" w:space="0" w:color="auto"/>
      </w:divBdr>
    </w:div>
    <w:div w:id="1252087431">
      <w:bodyDiv w:val="1"/>
      <w:marLeft w:val="0"/>
      <w:marRight w:val="0"/>
      <w:marTop w:val="0"/>
      <w:marBottom w:val="0"/>
      <w:divBdr>
        <w:top w:val="none" w:sz="0" w:space="0" w:color="auto"/>
        <w:left w:val="none" w:sz="0" w:space="0" w:color="auto"/>
        <w:bottom w:val="none" w:sz="0" w:space="0" w:color="auto"/>
        <w:right w:val="none" w:sz="0" w:space="0" w:color="auto"/>
      </w:divBdr>
    </w:div>
    <w:div w:id="1260916710">
      <w:bodyDiv w:val="1"/>
      <w:marLeft w:val="0"/>
      <w:marRight w:val="0"/>
      <w:marTop w:val="0"/>
      <w:marBottom w:val="0"/>
      <w:divBdr>
        <w:top w:val="none" w:sz="0" w:space="0" w:color="auto"/>
        <w:left w:val="none" w:sz="0" w:space="0" w:color="auto"/>
        <w:bottom w:val="none" w:sz="0" w:space="0" w:color="auto"/>
        <w:right w:val="none" w:sz="0" w:space="0" w:color="auto"/>
      </w:divBdr>
    </w:div>
    <w:div w:id="1300459242">
      <w:bodyDiv w:val="1"/>
      <w:marLeft w:val="0"/>
      <w:marRight w:val="0"/>
      <w:marTop w:val="0"/>
      <w:marBottom w:val="0"/>
      <w:divBdr>
        <w:top w:val="none" w:sz="0" w:space="0" w:color="auto"/>
        <w:left w:val="none" w:sz="0" w:space="0" w:color="auto"/>
        <w:bottom w:val="none" w:sz="0" w:space="0" w:color="auto"/>
        <w:right w:val="none" w:sz="0" w:space="0" w:color="auto"/>
      </w:divBdr>
    </w:div>
    <w:div w:id="1358432520">
      <w:bodyDiv w:val="1"/>
      <w:marLeft w:val="0"/>
      <w:marRight w:val="0"/>
      <w:marTop w:val="0"/>
      <w:marBottom w:val="0"/>
      <w:divBdr>
        <w:top w:val="none" w:sz="0" w:space="0" w:color="auto"/>
        <w:left w:val="none" w:sz="0" w:space="0" w:color="auto"/>
        <w:bottom w:val="none" w:sz="0" w:space="0" w:color="auto"/>
        <w:right w:val="none" w:sz="0" w:space="0" w:color="auto"/>
      </w:divBdr>
    </w:div>
    <w:div w:id="1361930892">
      <w:bodyDiv w:val="1"/>
      <w:marLeft w:val="0"/>
      <w:marRight w:val="0"/>
      <w:marTop w:val="0"/>
      <w:marBottom w:val="0"/>
      <w:divBdr>
        <w:top w:val="none" w:sz="0" w:space="0" w:color="auto"/>
        <w:left w:val="none" w:sz="0" w:space="0" w:color="auto"/>
        <w:bottom w:val="none" w:sz="0" w:space="0" w:color="auto"/>
        <w:right w:val="none" w:sz="0" w:space="0" w:color="auto"/>
      </w:divBdr>
      <w:divsChild>
        <w:div w:id="1349988489">
          <w:marLeft w:val="0"/>
          <w:marRight w:val="0"/>
          <w:marTop w:val="0"/>
          <w:marBottom w:val="0"/>
          <w:divBdr>
            <w:top w:val="none" w:sz="0" w:space="0" w:color="auto"/>
            <w:left w:val="none" w:sz="0" w:space="0" w:color="auto"/>
            <w:bottom w:val="none" w:sz="0" w:space="0" w:color="auto"/>
            <w:right w:val="none" w:sz="0" w:space="0" w:color="auto"/>
          </w:divBdr>
          <w:divsChild>
            <w:div w:id="798380890">
              <w:marLeft w:val="0"/>
              <w:marRight w:val="0"/>
              <w:marTop w:val="0"/>
              <w:marBottom w:val="0"/>
              <w:divBdr>
                <w:top w:val="none" w:sz="0" w:space="0" w:color="auto"/>
                <w:left w:val="none" w:sz="0" w:space="0" w:color="auto"/>
                <w:bottom w:val="none" w:sz="0" w:space="0" w:color="auto"/>
                <w:right w:val="none" w:sz="0" w:space="0" w:color="auto"/>
              </w:divBdr>
            </w:div>
          </w:divsChild>
        </w:div>
        <w:div w:id="1507094930">
          <w:marLeft w:val="0"/>
          <w:marRight w:val="0"/>
          <w:marTop w:val="0"/>
          <w:marBottom w:val="0"/>
          <w:divBdr>
            <w:top w:val="none" w:sz="0" w:space="0" w:color="auto"/>
            <w:left w:val="none" w:sz="0" w:space="0" w:color="auto"/>
            <w:bottom w:val="none" w:sz="0" w:space="0" w:color="auto"/>
            <w:right w:val="none" w:sz="0" w:space="0" w:color="auto"/>
          </w:divBdr>
          <w:divsChild>
            <w:div w:id="365373105">
              <w:marLeft w:val="0"/>
              <w:marRight w:val="0"/>
              <w:marTop w:val="0"/>
              <w:marBottom w:val="0"/>
              <w:divBdr>
                <w:top w:val="none" w:sz="0" w:space="0" w:color="auto"/>
                <w:left w:val="none" w:sz="0" w:space="0" w:color="auto"/>
                <w:bottom w:val="none" w:sz="0" w:space="0" w:color="auto"/>
                <w:right w:val="none" w:sz="0" w:space="0" w:color="auto"/>
              </w:divBdr>
            </w:div>
          </w:divsChild>
        </w:div>
        <w:div w:id="71709029">
          <w:marLeft w:val="0"/>
          <w:marRight w:val="0"/>
          <w:marTop w:val="0"/>
          <w:marBottom w:val="0"/>
          <w:divBdr>
            <w:top w:val="none" w:sz="0" w:space="0" w:color="auto"/>
            <w:left w:val="none" w:sz="0" w:space="0" w:color="auto"/>
            <w:bottom w:val="none" w:sz="0" w:space="0" w:color="auto"/>
            <w:right w:val="none" w:sz="0" w:space="0" w:color="auto"/>
          </w:divBdr>
          <w:divsChild>
            <w:div w:id="393745446">
              <w:marLeft w:val="0"/>
              <w:marRight w:val="0"/>
              <w:marTop w:val="0"/>
              <w:marBottom w:val="0"/>
              <w:divBdr>
                <w:top w:val="none" w:sz="0" w:space="0" w:color="auto"/>
                <w:left w:val="none" w:sz="0" w:space="0" w:color="auto"/>
                <w:bottom w:val="none" w:sz="0" w:space="0" w:color="auto"/>
                <w:right w:val="none" w:sz="0" w:space="0" w:color="auto"/>
              </w:divBdr>
            </w:div>
          </w:divsChild>
        </w:div>
        <w:div w:id="1239754738">
          <w:marLeft w:val="0"/>
          <w:marRight w:val="0"/>
          <w:marTop w:val="0"/>
          <w:marBottom w:val="0"/>
          <w:divBdr>
            <w:top w:val="none" w:sz="0" w:space="0" w:color="auto"/>
            <w:left w:val="none" w:sz="0" w:space="0" w:color="auto"/>
            <w:bottom w:val="none" w:sz="0" w:space="0" w:color="auto"/>
            <w:right w:val="none" w:sz="0" w:space="0" w:color="auto"/>
          </w:divBdr>
          <w:divsChild>
            <w:div w:id="2011054904">
              <w:marLeft w:val="0"/>
              <w:marRight w:val="0"/>
              <w:marTop w:val="0"/>
              <w:marBottom w:val="0"/>
              <w:divBdr>
                <w:top w:val="none" w:sz="0" w:space="0" w:color="auto"/>
                <w:left w:val="none" w:sz="0" w:space="0" w:color="auto"/>
                <w:bottom w:val="none" w:sz="0" w:space="0" w:color="auto"/>
                <w:right w:val="none" w:sz="0" w:space="0" w:color="auto"/>
              </w:divBdr>
            </w:div>
          </w:divsChild>
        </w:div>
        <w:div w:id="1303197229">
          <w:marLeft w:val="0"/>
          <w:marRight w:val="0"/>
          <w:marTop w:val="0"/>
          <w:marBottom w:val="0"/>
          <w:divBdr>
            <w:top w:val="none" w:sz="0" w:space="0" w:color="auto"/>
            <w:left w:val="none" w:sz="0" w:space="0" w:color="auto"/>
            <w:bottom w:val="none" w:sz="0" w:space="0" w:color="auto"/>
            <w:right w:val="none" w:sz="0" w:space="0" w:color="auto"/>
          </w:divBdr>
          <w:divsChild>
            <w:div w:id="62141028">
              <w:marLeft w:val="0"/>
              <w:marRight w:val="0"/>
              <w:marTop w:val="0"/>
              <w:marBottom w:val="0"/>
              <w:divBdr>
                <w:top w:val="none" w:sz="0" w:space="0" w:color="auto"/>
                <w:left w:val="none" w:sz="0" w:space="0" w:color="auto"/>
                <w:bottom w:val="none" w:sz="0" w:space="0" w:color="auto"/>
                <w:right w:val="none" w:sz="0" w:space="0" w:color="auto"/>
              </w:divBdr>
            </w:div>
          </w:divsChild>
        </w:div>
        <w:div w:id="1577468941">
          <w:marLeft w:val="0"/>
          <w:marRight w:val="0"/>
          <w:marTop w:val="0"/>
          <w:marBottom w:val="0"/>
          <w:divBdr>
            <w:top w:val="none" w:sz="0" w:space="0" w:color="auto"/>
            <w:left w:val="none" w:sz="0" w:space="0" w:color="auto"/>
            <w:bottom w:val="none" w:sz="0" w:space="0" w:color="auto"/>
            <w:right w:val="none" w:sz="0" w:space="0" w:color="auto"/>
          </w:divBdr>
          <w:divsChild>
            <w:div w:id="1863207620">
              <w:marLeft w:val="0"/>
              <w:marRight w:val="0"/>
              <w:marTop w:val="0"/>
              <w:marBottom w:val="0"/>
              <w:divBdr>
                <w:top w:val="none" w:sz="0" w:space="0" w:color="auto"/>
                <w:left w:val="none" w:sz="0" w:space="0" w:color="auto"/>
                <w:bottom w:val="none" w:sz="0" w:space="0" w:color="auto"/>
                <w:right w:val="none" w:sz="0" w:space="0" w:color="auto"/>
              </w:divBdr>
            </w:div>
          </w:divsChild>
        </w:div>
        <w:div w:id="656425731">
          <w:marLeft w:val="0"/>
          <w:marRight w:val="0"/>
          <w:marTop w:val="0"/>
          <w:marBottom w:val="0"/>
          <w:divBdr>
            <w:top w:val="none" w:sz="0" w:space="0" w:color="auto"/>
            <w:left w:val="none" w:sz="0" w:space="0" w:color="auto"/>
            <w:bottom w:val="none" w:sz="0" w:space="0" w:color="auto"/>
            <w:right w:val="none" w:sz="0" w:space="0" w:color="auto"/>
          </w:divBdr>
          <w:divsChild>
            <w:div w:id="1065034819">
              <w:marLeft w:val="0"/>
              <w:marRight w:val="0"/>
              <w:marTop w:val="0"/>
              <w:marBottom w:val="0"/>
              <w:divBdr>
                <w:top w:val="none" w:sz="0" w:space="0" w:color="auto"/>
                <w:left w:val="none" w:sz="0" w:space="0" w:color="auto"/>
                <w:bottom w:val="none" w:sz="0" w:space="0" w:color="auto"/>
                <w:right w:val="none" w:sz="0" w:space="0" w:color="auto"/>
              </w:divBdr>
            </w:div>
          </w:divsChild>
        </w:div>
        <w:div w:id="1383359408">
          <w:marLeft w:val="0"/>
          <w:marRight w:val="0"/>
          <w:marTop w:val="0"/>
          <w:marBottom w:val="0"/>
          <w:divBdr>
            <w:top w:val="none" w:sz="0" w:space="0" w:color="auto"/>
            <w:left w:val="none" w:sz="0" w:space="0" w:color="auto"/>
            <w:bottom w:val="none" w:sz="0" w:space="0" w:color="auto"/>
            <w:right w:val="none" w:sz="0" w:space="0" w:color="auto"/>
          </w:divBdr>
          <w:divsChild>
            <w:div w:id="1791589340">
              <w:marLeft w:val="0"/>
              <w:marRight w:val="0"/>
              <w:marTop w:val="0"/>
              <w:marBottom w:val="0"/>
              <w:divBdr>
                <w:top w:val="none" w:sz="0" w:space="0" w:color="auto"/>
                <w:left w:val="none" w:sz="0" w:space="0" w:color="auto"/>
                <w:bottom w:val="none" w:sz="0" w:space="0" w:color="auto"/>
                <w:right w:val="none" w:sz="0" w:space="0" w:color="auto"/>
              </w:divBdr>
            </w:div>
          </w:divsChild>
        </w:div>
        <w:div w:id="1723211683">
          <w:marLeft w:val="0"/>
          <w:marRight w:val="0"/>
          <w:marTop w:val="0"/>
          <w:marBottom w:val="0"/>
          <w:divBdr>
            <w:top w:val="none" w:sz="0" w:space="0" w:color="auto"/>
            <w:left w:val="none" w:sz="0" w:space="0" w:color="auto"/>
            <w:bottom w:val="none" w:sz="0" w:space="0" w:color="auto"/>
            <w:right w:val="none" w:sz="0" w:space="0" w:color="auto"/>
          </w:divBdr>
          <w:divsChild>
            <w:div w:id="1820228342">
              <w:marLeft w:val="0"/>
              <w:marRight w:val="0"/>
              <w:marTop w:val="0"/>
              <w:marBottom w:val="0"/>
              <w:divBdr>
                <w:top w:val="none" w:sz="0" w:space="0" w:color="auto"/>
                <w:left w:val="none" w:sz="0" w:space="0" w:color="auto"/>
                <w:bottom w:val="none" w:sz="0" w:space="0" w:color="auto"/>
                <w:right w:val="none" w:sz="0" w:space="0" w:color="auto"/>
              </w:divBdr>
            </w:div>
          </w:divsChild>
        </w:div>
        <w:div w:id="49697744">
          <w:marLeft w:val="0"/>
          <w:marRight w:val="0"/>
          <w:marTop w:val="0"/>
          <w:marBottom w:val="0"/>
          <w:divBdr>
            <w:top w:val="none" w:sz="0" w:space="0" w:color="auto"/>
            <w:left w:val="none" w:sz="0" w:space="0" w:color="auto"/>
            <w:bottom w:val="none" w:sz="0" w:space="0" w:color="auto"/>
            <w:right w:val="none" w:sz="0" w:space="0" w:color="auto"/>
          </w:divBdr>
          <w:divsChild>
            <w:div w:id="811286109">
              <w:marLeft w:val="0"/>
              <w:marRight w:val="0"/>
              <w:marTop w:val="0"/>
              <w:marBottom w:val="0"/>
              <w:divBdr>
                <w:top w:val="none" w:sz="0" w:space="0" w:color="auto"/>
                <w:left w:val="none" w:sz="0" w:space="0" w:color="auto"/>
                <w:bottom w:val="none" w:sz="0" w:space="0" w:color="auto"/>
                <w:right w:val="none" w:sz="0" w:space="0" w:color="auto"/>
              </w:divBdr>
            </w:div>
          </w:divsChild>
        </w:div>
        <w:div w:id="1406031672">
          <w:marLeft w:val="0"/>
          <w:marRight w:val="0"/>
          <w:marTop w:val="0"/>
          <w:marBottom w:val="0"/>
          <w:divBdr>
            <w:top w:val="none" w:sz="0" w:space="0" w:color="auto"/>
            <w:left w:val="none" w:sz="0" w:space="0" w:color="auto"/>
            <w:bottom w:val="none" w:sz="0" w:space="0" w:color="auto"/>
            <w:right w:val="none" w:sz="0" w:space="0" w:color="auto"/>
          </w:divBdr>
          <w:divsChild>
            <w:div w:id="1820149600">
              <w:marLeft w:val="0"/>
              <w:marRight w:val="0"/>
              <w:marTop w:val="0"/>
              <w:marBottom w:val="0"/>
              <w:divBdr>
                <w:top w:val="none" w:sz="0" w:space="0" w:color="auto"/>
                <w:left w:val="none" w:sz="0" w:space="0" w:color="auto"/>
                <w:bottom w:val="none" w:sz="0" w:space="0" w:color="auto"/>
                <w:right w:val="none" w:sz="0" w:space="0" w:color="auto"/>
              </w:divBdr>
            </w:div>
          </w:divsChild>
        </w:div>
        <w:div w:id="761879424">
          <w:marLeft w:val="0"/>
          <w:marRight w:val="0"/>
          <w:marTop w:val="0"/>
          <w:marBottom w:val="0"/>
          <w:divBdr>
            <w:top w:val="none" w:sz="0" w:space="0" w:color="auto"/>
            <w:left w:val="none" w:sz="0" w:space="0" w:color="auto"/>
            <w:bottom w:val="none" w:sz="0" w:space="0" w:color="auto"/>
            <w:right w:val="none" w:sz="0" w:space="0" w:color="auto"/>
          </w:divBdr>
          <w:divsChild>
            <w:div w:id="295793316">
              <w:marLeft w:val="0"/>
              <w:marRight w:val="0"/>
              <w:marTop w:val="0"/>
              <w:marBottom w:val="0"/>
              <w:divBdr>
                <w:top w:val="none" w:sz="0" w:space="0" w:color="auto"/>
                <w:left w:val="none" w:sz="0" w:space="0" w:color="auto"/>
                <w:bottom w:val="none" w:sz="0" w:space="0" w:color="auto"/>
                <w:right w:val="none" w:sz="0" w:space="0" w:color="auto"/>
              </w:divBdr>
            </w:div>
          </w:divsChild>
        </w:div>
        <w:div w:id="1150751119">
          <w:marLeft w:val="0"/>
          <w:marRight w:val="0"/>
          <w:marTop w:val="0"/>
          <w:marBottom w:val="0"/>
          <w:divBdr>
            <w:top w:val="none" w:sz="0" w:space="0" w:color="auto"/>
            <w:left w:val="none" w:sz="0" w:space="0" w:color="auto"/>
            <w:bottom w:val="none" w:sz="0" w:space="0" w:color="auto"/>
            <w:right w:val="none" w:sz="0" w:space="0" w:color="auto"/>
          </w:divBdr>
          <w:divsChild>
            <w:div w:id="1723554003">
              <w:marLeft w:val="0"/>
              <w:marRight w:val="0"/>
              <w:marTop w:val="0"/>
              <w:marBottom w:val="0"/>
              <w:divBdr>
                <w:top w:val="none" w:sz="0" w:space="0" w:color="auto"/>
                <w:left w:val="none" w:sz="0" w:space="0" w:color="auto"/>
                <w:bottom w:val="none" w:sz="0" w:space="0" w:color="auto"/>
                <w:right w:val="none" w:sz="0" w:space="0" w:color="auto"/>
              </w:divBdr>
            </w:div>
          </w:divsChild>
        </w:div>
        <w:div w:id="706102022">
          <w:marLeft w:val="0"/>
          <w:marRight w:val="0"/>
          <w:marTop w:val="0"/>
          <w:marBottom w:val="0"/>
          <w:divBdr>
            <w:top w:val="none" w:sz="0" w:space="0" w:color="auto"/>
            <w:left w:val="none" w:sz="0" w:space="0" w:color="auto"/>
            <w:bottom w:val="none" w:sz="0" w:space="0" w:color="auto"/>
            <w:right w:val="none" w:sz="0" w:space="0" w:color="auto"/>
          </w:divBdr>
          <w:divsChild>
            <w:div w:id="768544166">
              <w:marLeft w:val="0"/>
              <w:marRight w:val="0"/>
              <w:marTop w:val="0"/>
              <w:marBottom w:val="0"/>
              <w:divBdr>
                <w:top w:val="none" w:sz="0" w:space="0" w:color="auto"/>
                <w:left w:val="none" w:sz="0" w:space="0" w:color="auto"/>
                <w:bottom w:val="none" w:sz="0" w:space="0" w:color="auto"/>
                <w:right w:val="none" w:sz="0" w:space="0" w:color="auto"/>
              </w:divBdr>
            </w:div>
          </w:divsChild>
        </w:div>
        <w:div w:id="1792623649">
          <w:marLeft w:val="0"/>
          <w:marRight w:val="0"/>
          <w:marTop w:val="0"/>
          <w:marBottom w:val="0"/>
          <w:divBdr>
            <w:top w:val="none" w:sz="0" w:space="0" w:color="auto"/>
            <w:left w:val="none" w:sz="0" w:space="0" w:color="auto"/>
            <w:bottom w:val="none" w:sz="0" w:space="0" w:color="auto"/>
            <w:right w:val="none" w:sz="0" w:space="0" w:color="auto"/>
          </w:divBdr>
          <w:divsChild>
            <w:div w:id="1776636760">
              <w:marLeft w:val="0"/>
              <w:marRight w:val="0"/>
              <w:marTop w:val="0"/>
              <w:marBottom w:val="0"/>
              <w:divBdr>
                <w:top w:val="none" w:sz="0" w:space="0" w:color="auto"/>
                <w:left w:val="none" w:sz="0" w:space="0" w:color="auto"/>
                <w:bottom w:val="none" w:sz="0" w:space="0" w:color="auto"/>
                <w:right w:val="none" w:sz="0" w:space="0" w:color="auto"/>
              </w:divBdr>
            </w:div>
          </w:divsChild>
        </w:div>
        <w:div w:id="1300767245">
          <w:marLeft w:val="0"/>
          <w:marRight w:val="0"/>
          <w:marTop w:val="0"/>
          <w:marBottom w:val="0"/>
          <w:divBdr>
            <w:top w:val="none" w:sz="0" w:space="0" w:color="auto"/>
            <w:left w:val="none" w:sz="0" w:space="0" w:color="auto"/>
            <w:bottom w:val="none" w:sz="0" w:space="0" w:color="auto"/>
            <w:right w:val="none" w:sz="0" w:space="0" w:color="auto"/>
          </w:divBdr>
          <w:divsChild>
            <w:div w:id="1010374970">
              <w:marLeft w:val="0"/>
              <w:marRight w:val="0"/>
              <w:marTop w:val="0"/>
              <w:marBottom w:val="0"/>
              <w:divBdr>
                <w:top w:val="none" w:sz="0" w:space="0" w:color="auto"/>
                <w:left w:val="none" w:sz="0" w:space="0" w:color="auto"/>
                <w:bottom w:val="none" w:sz="0" w:space="0" w:color="auto"/>
                <w:right w:val="none" w:sz="0" w:space="0" w:color="auto"/>
              </w:divBdr>
            </w:div>
          </w:divsChild>
        </w:div>
        <w:div w:id="121388882">
          <w:marLeft w:val="0"/>
          <w:marRight w:val="0"/>
          <w:marTop w:val="0"/>
          <w:marBottom w:val="0"/>
          <w:divBdr>
            <w:top w:val="none" w:sz="0" w:space="0" w:color="auto"/>
            <w:left w:val="none" w:sz="0" w:space="0" w:color="auto"/>
            <w:bottom w:val="none" w:sz="0" w:space="0" w:color="auto"/>
            <w:right w:val="none" w:sz="0" w:space="0" w:color="auto"/>
          </w:divBdr>
          <w:divsChild>
            <w:div w:id="1562786904">
              <w:marLeft w:val="0"/>
              <w:marRight w:val="0"/>
              <w:marTop w:val="0"/>
              <w:marBottom w:val="0"/>
              <w:divBdr>
                <w:top w:val="none" w:sz="0" w:space="0" w:color="auto"/>
                <w:left w:val="none" w:sz="0" w:space="0" w:color="auto"/>
                <w:bottom w:val="none" w:sz="0" w:space="0" w:color="auto"/>
                <w:right w:val="none" w:sz="0" w:space="0" w:color="auto"/>
              </w:divBdr>
            </w:div>
          </w:divsChild>
        </w:div>
        <w:div w:id="1399940452">
          <w:marLeft w:val="0"/>
          <w:marRight w:val="0"/>
          <w:marTop w:val="0"/>
          <w:marBottom w:val="0"/>
          <w:divBdr>
            <w:top w:val="none" w:sz="0" w:space="0" w:color="auto"/>
            <w:left w:val="none" w:sz="0" w:space="0" w:color="auto"/>
            <w:bottom w:val="none" w:sz="0" w:space="0" w:color="auto"/>
            <w:right w:val="none" w:sz="0" w:space="0" w:color="auto"/>
          </w:divBdr>
          <w:divsChild>
            <w:div w:id="1124082476">
              <w:marLeft w:val="0"/>
              <w:marRight w:val="0"/>
              <w:marTop w:val="0"/>
              <w:marBottom w:val="0"/>
              <w:divBdr>
                <w:top w:val="none" w:sz="0" w:space="0" w:color="auto"/>
                <w:left w:val="none" w:sz="0" w:space="0" w:color="auto"/>
                <w:bottom w:val="none" w:sz="0" w:space="0" w:color="auto"/>
                <w:right w:val="none" w:sz="0" w:space="0" w:color="auto"/>
              </w:divBdr>
            </w:div>
          </w:divsChild>
        </w:div>
        <w:div w:id="558593672">
          <w:marLeft w:val="0"/>
          <w:marRight w:val="0"/>
          <w:marTop w:val="0"/>
          <w:marBottom w:val="0"/>
          <w:divBdr>
            <w:top w:val="none" w:sz="0" w:space="0" w:color="auto"/>
            <w:left w:val="none" w:sz="0" w:space="0" w:color="auto"/>
            <w:bottom w:val="none" w:sz="0" w:space="0" w:color="auto"/>
            <w:right w:val="none" w:sz="0" w:space="0" w:color="auto"/>
          </w:divBdr>
          <w:divsChild>
            <w:div w:id="1643654852">
              <w:marLeft w:val="0"/>
              <w:marRight w:val="0"/>
              <w:marTop w:val="0"/>
              <w:marBottom w:val="0"/>
              <w:divBdr>
                <w:top w:val="none" w:sz="0" w:space="0" w:color="auto"/>
                <w:left w:val="none" w:sz="0" w:space="0" w:color="auto"/>
                <w:bottom w:val="none" w:sz="0" w:space="0" w:color="auto"/>
                <w:right w:val="none" w:sz="0" w:space="0" w:color="auto"/>
              </w:divBdr>
            </w:div>
          </w:divsChild>
        </w:div>
        <w:div w:id="1228222443">
          <w:marLeft w:val="0"/>
          <w:marRight w:val="0"/>
          <w:marTop w:val="0"/>
          <w:marBottom w:val="0"/>
          <w:divBdr>
            <w:top w:val="none" w:sz="0" w:space="0" w:color="auto"/>
            <w:left w:val="none" w:sz="0" w:space="0" w:color="auto"/>
            <w:bottom w:val="none" w:sz="0" w:space="0" w:color="auto"/>
            <w:right w:val="none" w:sz="0" w:space="0" w:color="auto"/>
          </w:divBdr>
          <w:divsChild>
            <w:div w:id="1794057878">
              <w:marLeft w:val="0"/>
              <w:marRight w:val="0"/>
              <w:marTop w:val="0"/>
              <w:marBottom w:val="0"/>
              <w:divBdr>
                <w:top w:val="none" w:sz="0" w:space="0" w:color="auto"/>
                <w:left w:val="none" w:sz="0" w:space="0" w:color="auto"/>
                <w:bottom w:val="none" w:sz="0" w:space="0" w:color="auto"/>
                <w:right w:val="none" w:sz="0" w:space="0" w:color="auto"/>
              </w:divBdr>
            </w:div>
          </w:divsChild>
        </w:div>
        <w:div w:id="1267158017">
          <w:marLeft w:val="0"/>
          <w:marRight w:val="0"/>
          <w:marTop w:val="0"/>
          <w:marBottom w:val="0"/>
          <w:divBdr>
            <w:top w:val="none" w:sz="0" w:space="0" w:color="auto"/>
            <w:left w:val="none" w:sz="0" w:space="0" w:color="auto"/>
            <w:bottom w:val="none" w:sz="0" w:space="0" w:color="auto"/>
            <w:right w:val="none" w:sz="0" w:space="0" w:color="auto"/>
          </w:divBdr>
          <w:divsChild>
            <w:div w:id="1312830620">
              <w:marLeft w:val="0"/>
              <w:marRight w:val="0"/>
              <w:marTop w:val="0"/>
              <w:marBottom w:val="0"/>
              <w:divBdr>
                <w:top w:val="none" w:sz="0" w:space="0" w:color="auto"/>
                <w:left w:val="none" w:sz="0" w:space="0" w:color="auto"/>
                <w:bottom w:val="none" w:sz="0" w:space="0" w:color="auto"/>
                <w:right w:val="none" w:sz="0" w:space="0" w:color="auto"/>
              </w:divBdr>
            </w:div>
          </w:divsChild>
        </w:div>
        <w:div w:id="317273243">
          <w:marLeft w:val="0"/>
          <w:marRight w:val="0"/>
          <w:marTop w:val="0"/>
          <w:marBottom w:val="0"/>
          <w:divBdr>
            <w:top w:val="none" w:sz="0" w:space="0" w:color="auto"/>
            <w:left w:val="none" w:sz="0" w:space="0" w:color="auto"/>
            <w:bottom w:val="none" w:sz="0" w:space="0" w:color="auto"/>
            <w:right w:val="none" w:sz="0" w:space="0" w:color="auto"/>
          </w:divBdr>
          <w:divsChild>
            <w:div w:id="1913537594">
              <w:marLeft w:val="0"/>
              <w:marRight w:val="0"/>
              <w:marTop w:val="0"/>
              <w:marBottom w:val="0"/>
              <w:divBdr>
                <w:top w:val="none" w:sz="0" w:space="0" w:color="auto"/>
                <w:left w:val="none" w:sz="0" w:space="0" w:color="auto"/>
                <w:bottom w:val="none" w:sz="0" w:space="0" w:color="auto"/>
                <w:right w:val="none" w:sz="0" w:space="0" w:color="auto"/>
              </w:divBdr>
            </w:div>
          </w:divsChild>
        </w:div>
        <w:div w:id="865219632">
          <w:marLeft w:val="0"/>
          <w:marRight w:val="0"/>
          <w:marTop w:val="0"/>
          <w:marBottom w:val="0"/>
          <w:divBdr>
            <w:top w:val="none" w:sz="0" w:space="0" w:color="auto"/>
            <w:left w:val="none" w:sz="0" w:space="0" w:color="auto"/>
            <w:bottom w:val="none" w:sz="0" w:space="0" w:color="auto"/>
            <w:right w:val="none" w:sz="0" w:space="0" w:color="auto"/>
          </w:divBdr>
          <w:divsChild>
            <w:div w:id="585727763">
              <w:marLeft w:val="0"/>
              <w:marRight w:val="0"/>
              <w:marTop w:val="0"/>
              <w:marBottom w:val="0"/>
              <w:divBdr>
                <w:top w:val="none" w:sz="0" w:space="0" w:color="auto"/>
                <w:left w:val="none" w:sz="0" w:space="0" w:color="auto"/>
                <w:bottom w:val="none" w:sz="0" w:space="0" w:color="auto"/>
                <w:right w:val="none" w:sz="0" w:space="0" w:color="auto"/>
              </w:divBdr>
            </w:div>
          </w:divsChild>
        </w:div>
        <w:div w:id="1697148577">
          <w:marLeft w:val="0"/>
          <w:marRight w:val="0"/>
          <w:marTop w:val="0"/>
          <w:marBottom w:val="0"/>
          <w:divBdr>
            <w:top w:val="none" w:sz="0" w:space="0" w:color="auto"/>
            <w:left w:val="none" w:sz="0" w:space="0" w:color="auto"/>
            <w:bottom w:val="none" w:sz="0" w:space="0" w:color="auto"/>
            <w:right w:val="none" w:sz="0" w:space="0" w:color="auto"/>
          </w:divBdr>
          <w:divsChild>
            <w:div w:id="660693502">
              <w:marLeft w:val="0"/>
              <w:marRight w:val="0"/>
              <w:marTop w:val="0"/>
              <w:marBottom w:val="0"/>
              <w:divBdr>
                <w:top w:val="none" w:sz="0" w:space="0" w:color="auto"/>
                <w:left w:val="none" w:sz="0" w:space="0" w:color="auto"/>
                <w:bottom w:val="none" w:sz="0" w:space="0" w:color="auto"/>
                <w:right w:val="none" w:sz="0" w:space="0" w:color="auto"/>
              </w:divBdr>
            </w:div>
          </w:divsChild>
        </w:div>
        <w:div w:id="1208878893">
          <w:marLeft w:val="0"/>
          <w:marRight w:val="0"/>
          <w:marTop w:val="0"/>
          <w:marBottom w:val="0"/>
          <w:divBdr>
            <w:top w:val="none" w:sz="0" w:space="0" w:color="auto"/>
            <w:left w:val="none" w:sz="0" w:space="0" w:color="auto"/>
            <w:bottom w:val="none" w:sz="0" w:space="0" w:color="auto"/>
            <w:right w:val="none" w:sz="0" w:space="0" w:color="auto"/>
          </w:divBdr>
          <w:divsChild>
            <w:div w:id="1248269105">
              <w:marLeft w:val="0"/>
              <w:marRight w:val="0"/>
              <w:marTop w:val="0"/>
              <w:marBottom w:val="0"/>
              <w:divBdr>
                <w:top w:val="none" w:sz="0" w:space="0" w:color="auto"/>
                <w:left w:val="none" w:sz="0" w:space="0" w:color="auto"/>
                <w:bottom w:val="none" w:sz="0" w:space="0" w:color="auto"/>
                <w:right w:val="none" w:sz="0" w:space="0" w:color="auto"/>
              </w:divBdr>
            </w:div>
          </w:divsChild>
        </w:div>
        <w:div w:id="782921622">
          <w:marLeft w:val="0"/>
          <w:marRight w:val="0"/>
          <w:marTop w:val="0"/>
          <w:marBottom w:val="0"/>
          <w:divBdr>
            <w:top w:val="none" w:sz="0" w:space="0" w:color="auto"/>
            <w:left w:val="none" w:sz="0" w:space="0" w:color="auto"/>
            <w:bottom w:val="none" w:sz="0" w:space="0" w:color="auto"/>
            <w:right w:val="none" w:sz="0" w:space="0" w:color="auto"/>
          </w:divBdr>
          <w:divsChild>
            <w:div w:id="1321539086">
              <w:marLeft w:val="0"/>
              <w:marRight w:val="0"/>
              <w:marTop w:val="0"/>
              <w:marBottom w:val="0"/>
              <w:divBdr>
                <w:top w:val="none" w:sz="0" w:space="0" w:color="auto"/>
                <w:left w:val="none" w:sz="0" w:space="0" w:color="auto"/>
                <w:bottom w:val="none" w:sz="0" w:space="0" w:color="auto"/>
                <w:right w:val="none" w:sz="0" w:space="0" w:color="auto"/>
              </w:divBdr>
            </w:div>
          </w:divsChild>
        </w:div>
        <w:div w:id="1686639740">
          <w:marLeft w:val="0"/>
          <w:marRight w:val="0"/>
          <w:marTop w:val="0"/>
          <w:marBottom w:val="0"/>
          <w:divBdr>
            <w:top w:val="none" w:sz="0" w:space="0" w:color="auto"/>
            <w:left w:val="none" w:sz="0" w:space="0" w:color="auto"/>
            <w:bottom w:val="none" w:sz="0" w:space="0" w:color="auto"/>
            <w:right w:val="none" w:sz="0" w:space="0" w:color="auto"/>
          </w:divBdr>
          <w:divsChild>
            <w:div w:id="1749421003">
              <w:marLeft w:val="0"/>
              <w:marRight w:val="0"/>
              <w:marTop w:val="0"/>
              <w:marBottom w:val="0"/>
              <w:divBdr>
                <w:top w:val="none" w:sz="0" w:space="0" w:color="auto"/>
                <w:left w:val="none" w:sz="0" w:space="0" w:color="auto"/>
                <w:bottom w:val="none" w:sz="0" w:space="0" w:color="auto"/>
                <w:right w:val="none" w:sz="0" w:space="0" w:color="auto"/>
              </w:divBdr>
            </w:div>
          </w:divsChild>
        </w:div>
        <w:div w:id="254703660">
          <w:marLeft w:val="0"/>
          <w:marRight w:val="0"/>
          <w:marTop w:val="0"/>
          <w:marBottom w:val="0"/>
          <w:divBdr>
            <w:top w:val="none" w:sz="0" w:space="0" w:color="auto"/>
            <w:left w:val="none" w:sz="0" w:space="0" w:color="auto"/>
            <w:bottom w:val="none" w:sz="0" w:space="0" w:color="auto"/>
            <w:right w:val="none" w:sz="0" w:space="0" w:color="auto"/>
          </w:divBdr>
          <w:divsChild>
            <w:div w:id="1467310778">
              <w:marLeft w:val="0"/>
              <w:marRight w:val="0"/>
              <w:marTop w:val="0"/>
              <w:marBottom w:val="0"/>
              <w:divBdr>
                <w:top w:val="none" w:sz="0" w:space="0" w:color="auto"/>
                <w:left w:val="none" w:sz="0" w:space="0" w:color="auto"/>
                <w:bottom w:val="none" w:sz="0" w:space="0" w:color="auto"/>
                <w:right w:val="none" w:sz="0" w:space="0" w:color="auto"/>
              </w:divBdr>
            </w:div>
          </w:divsChild>
        </w:div>
        <w:div w:id="616449892">
          <w:marLeft w:val="0"/>
          <w:marRight w:val="0"/>
          <w:marTop w:val="0"/>
          <w:marBottom w:val="0"/>
          <w:divBdr>
            <w:top w:val="none" w:sz="0" w:space="0" w:color="auto"/>
            <w:left w:val="none" w:sz="0" w:space="0" w:color="auto"/>
            <w:bottom w:val="none" w:sz="0" w:space="0" w:color="auto"/>
            <w:right w:val="none" w:sz="0" w:space="0" w:color="auto"/>
          </w:divBdr>
          <w:divsChild>
            <w:div w:id="1455713108">
              <w:marLeft w:val="0"/>
              <w:marRight w:val="0"/>
              <w:marTop w:val="0"/>
              <w:marBottom w:val="0"/>
              <w:divBdr>
                <w:top w:val="none" w:sz="0" w:space="0" w:color="auto"/>
                <w:left w:val="none" w:sz="0" w:space="0" w:color="auto"/>
                <w:bottom w:val="none" w:sz="0" w:space="0" w:color="auto"/>
                <w:right w:val="none" w:sz="0" w:space="0" w:color="auto"/>
              </w:divBdr>
            </w:div>
          </w:divsChild>
        </w:div>
        <w:div w:id="174004317">
          <w:marLeft w:val="0"/>
          <w:marRight w:val="0"/>
          <w:marTop w:val="0"/>
          <w:marBottom w:val="0"/>
          <w:divBdr>
            <w:top w:val="none" w:sz="0" w:space="0" w:color="auto"/>
            <w:left w:val="none" w:sz="0" w:space="0" w:color="auto"/>
            <w:bottom w:val="none" w:sz="0" w:space="0" w:color="auto"/>
            <w:right w:val="none" w:sz="0" w:space="0" w:color="auto"/>
          </w:divBdr>
          <w:divsChild>
            <w:div w:id="1369719896">
              <w:marLeft w:val="0"/>
              <w:marRight w:val="0"/>
              <w:marTop w:val="0"/>
              <w:marBottom w:val="0"/>
              <w:divBdr>
                <w:top w:val="none" w:sz="0" w:space="0" w:color="auto"/>
                <w:left w:val="none" w:sz="0" w:space="0" w:color="auto"/>
                <w:bottom w:val="none" w:sz="0" w:space="0" w:color="auto"/>
                <w:right w:val="none" w:sz="0" w:space="0" w:color="auto"/>
              </w:divBdr>
            </w:div>
          </w:divsChild>
        </w:div>
        <w:div w:id="458303017">
          <w:marLeft w:val="0"/>
          <w:marRight w:val="0"/>
          <w:marTop w:val="0"/>
          <w:marBottom w:val="0"/>
          <w:divBdr>
            <w:top w:val="none" w:sz="0" w:space="0" w:color="auto"/>
            <w:left w:val="none" w:sz="0" w:space="0" w:color="auto"/>
            <w:bottom w:val="none" w:sz="0" w:space="0" w:color="auto"/>
            <w:right w:val="none" w:sz="0" w:space="0" w:color="auto"/>
          </w:divBdr>
          <w:divsChild>
            <w:div w:id="1031030790">
              <w:marLeft w:val="0"/>
              <w:marRight w:val="0"/>
              <w:marTop w:val="0"/>
              <w:marBottom w:val="0"/>
              <w:divBdr>
                <w:top w:val="none" w:sz="0" w:space="0" w:color="auto"/>
                <w:left w:val="none" w:sz="0" w:space="0" w:color="auto"/>
                <w:bottom w:val="none" w:sz="0" w:space="0" w:color="auto"/>
                <w:right w:val="none" w:sz="0" w:space="0" w:color="auto"/>
              </w:divBdr>
            </w:div>
          </w:divsChild>
        </w:div>
        <w:div w:id="675112036">
          <w:marLeft w:val="0"/>
          <w:marRight w:val="0"/>
          <w:marTop w:val="0"/>
          <w:marBottom w:val="0"/>
          <w:divBdr>
            <w:top w:val="none" w:sz="0" w:space="0" w:color="auto"/>
            <w:left w:val="none" w:sz="0" w:space="0" w:color="auto"/>
            <w:bottom w:val="none" w:sz="0" w:space="0" w:color="auto"/>
            <w:right w:val="none" w:sz="0" w:space="0" w:color="auto"/>
          </w:divBdr>
          <w:divsChild>
            <w:div w:id="1977712430">
              <w:marLeft w:val="0"/>
              <w:marRight w:val="0"/>
              <w:marTop w:val="0"/>
              <w:marBottom w:val="0"/>
              <w:divBdr>
                <w:top w:val="none" w:sz="0" w:space="0" w:color="auto"/>
                <w:left w:val="none" w:sz="0" w:space="0" w:color="auto"/>
                <w:bottom w:val="none" w:sz="0" w:space="0" w:color="auto"/>
                <w:right w:val="none" w:sz="0" w:space="0" w:color="auto"/>
              </w:divBdr>
            </w:div>
          </w:divsChild>
        </w:div>
        <w:div w:id="254441050">
          <w:marLeft w:val="0"/>
          <w:marRight w:val="0"/>
          <w:marTop w:val="0"/>
          <w:marBottom w:val="0"/>
          <w:divBdr>
            <w:top w:val="none" w:sz="0" w:space="0" w:color="auto"/>
            <w:left w:val="none" w:sz="0" w:space="0" w:color="auto"/>
            <w:bottom w:val="none" w:sz="0" w:space="0" w:color="auto"/>
            <w:right w:val="none" w:sz="0" w:space="0" w:color="auto"/>
          </w:divBdr>
          <w:divsChild>
            <w:div w:id="107630705">
              <w:marLeft w:val="0"/>
              <w:marRight w:val="0"/>
              <w:marTop w:val="0"/>
              <w:marBottom w:val="0"/>
              <w:divBdr>
                <w:top w:val="none" w:sz="0" w:space="0" w:color="auto"/>
                <w:left w:val="none" w:sz="0" w:space="0" w:color="auto"/>
                <w:bottom w:val="none" w:sz="0" w:space="0" w:color="auto"/>
                <w:right w:val="none" w:sz="0" w:space="0" w:color="auto"/>
              </w:divBdr>
            </w:div>
          </w:divsChild>
        </w:div>
        <w:div w:id="1861620694">
          <w:marLeft w:val="0"/>
          <w:marRight w:val="0"/>
          <w:marTop w:val="0"/>
          <w:marBottom w:val="0"/>
          <w:divBdr>
            <w:top w:val="none" w:sz="0" w:space="0" w:color="auto"/>
            <w:left w:val="none" w:sz="0" w:space="0" w:color="auto"/>
            <w:bottom w:val="none" w:sz="0" w:space="0" w:color="auto"/>
            <w:right w:val="none" w:sz="0" w:space="0" w:color="auto"/>
          </w:divBdr>
          <w:divsChild>
            <w:div w:id="2115710595">
              <w:marLeft w:val="0"/>
              <w:marRight w:val="0"/>
              <w:marTop w:val="0"/>
              <w:marBottom w:val="0"/>
              <w:divBdr>
                <w:top w:val="none" w:sz="0" w:space="0" w:color="auto"/>
                <w:left w:val="none" w:sz="0" w:space="0" w:color="auto"/>
                <w:bottom w:val="none" w:sz="0" w:space="0" w:color="auto"/>
                <w:right w:val="none" w:sz="0" w:space="0" w:color="auto"/>
              </w:divBdr>
            </w:div>
          </w:divsChild>
        </w:div>
        <w:div w:id="1361272669">
          <w:marLeft w:val="0"/>
          <w:marRight w:val="0"/>
          <w:marTop w:val="0"/>
          <w:marBottom w:val="0"/>
          <w:divBdr>
            <w:top w:val="none" w:sz="0" w:space="0" w:color="auto"/>
            <w:left w:val="none" w:sz="0" w:space="0" w:color="auto"/>
            <w:bottom w:val="none" w:sz="0" w:space="0" w:color="auto"/>
            <w:right w:val="none" w:sz="0" w:space="0" w:color="auto"/>
          </w:divBdr>
          <w:divsChild>
            <w:div w:id="2039967383">
              <w:marLeft w:val="0"/>
              <w:marRight w:val="0"/>
              <w:marTop w:val="0"/>
              <w:marBottom w:val="0"/>
              <w:divBdr>
                <w:top w:val="none" w:sz="0" w:space="0" w:color="auto"/>
                <w:left w:val="none" w:sz="0" w:space="0" w:color="auto"/>
                <w:bottom w:val="none" w:sz="0" w:space="0" w:color="auto"/>
                <w:right w:val="none" w:sz="0" w:space="0" w:color="auto"/>
              </w:divBdr>
            </w:div>
          </w:divsChild>
        </w:div>
        <w:div w:id="2099404644">
          <w:marLeft w:val="0"/>
          <w:marRight w:val="0"/>
          <w:marTop w:val="0"/>
          <w:marBottom w:val="0"/>
          <w:divBdr>
            <w:top w:val="none" w:sz="0" w:space="0" w:color="auto"/>
            <w:left w:val="none" w:sz="0" w:space="0" w:color="auto"/>
            <w:bottom w:val="none" w:sz="0" w:space="0" w:color="auto"/>
            <w:right w:val="none" w:sz="0" w:space="0" w:color="auto"/>
          </w:divBdr>
          <w:divsChild>
            <w:div w:id="665788548">
              <w:marLeft w:val="0"/>
              <w:marRight w:val="0"/>
              <w:marTop w:val="0"/>
              <w:marBottom w:val="0"/>
              <w:divBdr>
                <w:top w:val="none" w:sz="0" w:space="0" w:color="auto"/>
                <w:left w:val="none" w:sz="0" w:space="0" w:color="auto"/>
                <w:bottom w:val="none" w:sz="0" w:space="0" w:color="auto"/>
                <w:right w:val="none" w:sz="0" w:space="0" w:color="auto"/>
              </w:divBdr>
            </w:div>
          </w:divsChild>
        </w:div>
        <w:div w:id="1379623728">
          <w:marLeft w:val="0"/>
          <w:marRight w:val="0"/>
          <w:marTop w:val="0"/>
          <w:marBottom w:val="0"/>
          <w:divBdr>
            <w:top w:val="none" w:sz="0" w:space="0" w:color="auto"/>
            <w:left w:val="none" w:sz="0" w:space="0" w:color="auto"/>
            <w:bottom w:val="none" w:sz="0" w:space="0" w:color="auto"/>
            <w:right w:val="none" w:sz="0" w:space="0" w:color="auto"/>
          </w:divBdr>
          <w:divsChild>
            <w:div w:id="535851712">
              <w:marLeft w:val="0"/>
              <w:marRight w:val="0"/>
              <w:marTop w:val="0"/>
              <w:marBottom w:val="0"/>
              <w:divBdr>
                <w:top w:val="none" w:sz="0" w:space="0" w:color="auto"/>
                <w:left w:val="none" w:sz="0" w:space="0" w:color="auto"/>
                <w:bottom w:val="none" w:sz="0" w:space="0" w:color="auto"/>
                <w:right w:val="none" w:sz="0" w:space="0" w:color="auto"/>
              </w:divBdr>
            </w:div>
          </w:divsChild>
        </w:div>
        <w:div w:id="395128104">
          <w:marLeft w:val="0"/>
          <w:marRight w:val="0"/>
          <w:marTop w:val="0"/>
          <w:marBottom w:val="0"/>
          <w:divBdr>
            <w:top w:val="none" w:sz="0" w:space="0" w:color="auto"/>
            <w:left w:val="none" w:sz="0" w:space="0" w:color="auto"/>
            <w:bottom w:val="none" w:sz="0" w:space="0" w:color="auto"/>
            <w:right w:val="none" w:sz="0" w:space="0" w:color="auto"/>
          </w:divBdr>
          <w:divsChild>
            <w:div w:id="989868953">
              <w:marLeft w:val="0"/>
              <w:marRight w:val="0"/>
              <w:marTop w:val="0"/>
              <w:marBottom w:val="0"/>
              <w:divBdr>
                <w:top w:val="none" w:sz="0" w:space="0" w:color="auto"/>
                <w:left w:val="none" w:sz="0" w:space="0" w:color="auto"/>
                <w:bottom w:val="none" w:sz="0" w:space="0" w:color="auto"/>
                <w:right w:val="none" w:sz="0" w:space="0" w:color="auto"/>
              </w:divBdr>
            </w:div>
          </w:divsChild>
        </w:div>
        <w:div w:id="1733649415">
          <w:marLeft w:val="0"/>
          <w:marRight w:val="0"/>
          <w:marTop w:val="0"/>
          <w:marBottom w:val="0"/>
          <w:divBdr>
            <w:top w:val="none" w:sz="0" w:space="0" w:color="auto"/>
            <w:left w:val="none" w:sz="0" w:space="0" w:color="auto"/>
            <w:bottom w:val="none" w:sz="0" w:space="0" w:color="auto"/>
            <w:right w:val="none" w:sz="0" w:space="0" w:color="auto"/>
          </w:divBdr>
          <w:divsChild>
            <w:div w:id="1704087674">
              <w:marLeft w:val="0"/>
              <w:marRight w:val="0"/>
              <w:marTop w:val="0"/>
              <w:marBottom w:val="0"/>
              <w:divBdr>
                <w:top w:val="none" w:sz="0" w:space="0" w:color="auto"/>
                <w:left w:val="none" w:sz="0" w:space="0" w:color="auto"/>
                <w:bottom w:val="none" w:sz="0" w:space="0" w:color="auto"/>
                <w:right w:val="none" w:sz="0" w:space="0" w:color="auto"/>
              </w:divBdr>
            </w:div>
          </w:divsChild>
        </w:div>
        <w:div w:id="943197777">
          <w:marLeft w:val="0"/>
          <w:marRight w:val="0"/>
          <w:marTop w:val="0"/>
          <w:marBottom w:val="0"/>
          <w:divBdr>
            <w:top w:val="none" w:sz="0" w:space="0" w:color="auto"/>
            <w:left w:val="none" w:sz="0" w:space="0" w:color="auto"/>
            <w:bottom w:val="none" w:sz="0" w:space="0" w:color="auto"/>
            <w:right w:val="none" w:sz="0" w:space="0" w:color="auto"/>
          </w:divBdr>
          <w:divsChild>
            <w:div w:id="419185650">
              <w:marLeft w:val="0"/>
              <w:marRight w:val="0"/>
              <w:marTop w:val="0"/>
              <w:marBottom w:val="0"/>
              <w:divBdr>
                <w:top w:val="none" w:sz="0" w:space="0" w:color="auto"/>
                <w:left w:val="none" w:sz="0" w:space="0" w:color="auto"/>
                <w:bottom w:val="none" w:sz="0" w:space="0" w:color="auto"/>
                <w:right w:val="none" w:sz="0" w:space="0" w:color="auto"/>
              </w:divBdr>
            </w:div>
          </w:divsChild>
        </w:div>
        <w:div w:id="268198655">
          <w:marLeft w:val="0"/>
          <w:marRight w:val="0"/>
          <w:marTop w:val="0"/>
          <w:marBottom w:val="0"/>
          <w:divBdr>
            <w:top w:val="none" w:sz="0" w:space="0" w:color="auto"/>
            <w:left w:val="none" w:sz="0" w:space="0" w:color="auto"/>
            <w:bottom w:val="none" w:sz="0" w:space="0" w:color="auto"/>
            <w:right w:val="none" w:sz="0" w:space="0" w:color="auto"/>
          </w:divBdr>
          <w:divsChild>
            <w:div w:id="1332026070">
              <w:marLeft w:val="0"/>
              <w:marRight w:val="0"/>
              <w:marTop w:val="0"/>
              <w:marBottom w:val="0"/>
              <w:divBdr>
                <w:top w:val="none" w:sz="0" w:space="0" w:color="auto"/>
                <w:left w:val="none" w:sz="0" w:space="0" w:color="auto"/>
                <w:bottom w:val="none" w:sz="0" w:space="0" w:color="auto"/>
                <w:right w:val="none" w:sz="0" w:space="0" w:color="auto"/>
              </w:divBdr>
            </w:div>
          </w:divsChild>
        </w:div>
        <w:div w:id="188567244">
          <w:marLeft w:val="0"/>
          <w:marRight w:val="0"/>
          <w:marTop w:val="0"/>
          <w:marBottom w:val="0"/>
          <w:divBdr>
            <w:top w:val="none" w:sz="0" w:space="0" w:color="auto"/>
            <w:left w:val="none" w:sz="0" w:space="0" w:color="auto"/>
            <w:bottom w:val="none" w:sz="0" w:space="0" w:color="auto"/>
            <w:right w:val="none" w:sz="0" w:space="0" w:color="auto"/>
          </w:divBdr>
          <w:divsChild>
            <w:div w:id="1937513147">
              <w:marLeft w:val="0"/>
              <w:marRight w:val="0"/>
              <w:marTop w:val="0"/>
              <w:marBottom w:val="0"/>
              <w:divBdr>
                <w:top w:val="none" w:sz="0" w:space="0" w:color="auto"/>
                <w:left w:val="none" w:sz="0" w:space="0" w:color="auto"/>
                <w:bottom w:val="none" w:sz="0" w:space="0" w:color="auto"/>
                <w:right w:val="none" w:sz="0" w:space="0" w:color="auto"/>
              </w:divBdr>
            </w:div>
          </w:divsChild>
        </w:div>
        <w:div w:id="287275796">
          <w:marLeft w:val="0"/>
          <w:marRight w:val="0"/>
          <w:marTop w:val="0"/>
          <w:marBottom w:val="0"/>
          <w:divBdr>
            <w:top w:val="none" w:sz="0" w:space="0" w:color="auto"/>
            <w:left w:val="none" w:sz="0" w:space="0" w:color="auto"/>
            <w:bottom w:val="none" w:sz="0" w:space="0" w:color="auto"/>
            <w:right w:val="none" w:sz="0" w:space="0" w:color="auto"/>
          </w:divBdr>
          <w:divsChild>
            <w:div w:id="62946557">
              <w:marLeft w:val="0"/>
              <w:marRight w:val="0"/>
              <w:marTop w:val="0"/>
              <w:marBottom w:val="0"/>
              <w:divBdr>
                <w:top w:val="none" w:sz="0" w:space="0" w:color="auto"/>
                <w:left w:val="none" w:sz="0" w:space="0" w:color="auto"/>
                <w:bottom w:val="none" w:sz="0" w:space="0" w:color="auto"/>
                <w:right w:val="none" w:sz="0" w:space="0" w:color="auto"/>
              </w:divBdr>
            </w:div>
          </w:divsChild>
        </w:div>
        <w:div w:id="309211352">
          <w:marLeft w:val="0"/>
          <w:marRight w:val="0"/>
          <w:marTop w:val="0"/>
          <w:marBottom w:val="0"/>
          <w:divBdr>
            <w:top w:val="none" w:sz="0" w:space="0" w:color="auto"/>
            <w:left w:val="none" w:sz="0" w:space="0" w:color="auto"/>
            <w:bottom w:val="none" w:sz="0" w:space="0" w:color="auto"/>
            <w:right w:val="none" w:sz="0" w:space="0" w:color="auto"/>
          </w:divBdr>
          <w:divsChild>
            <w:div w:id="1376736980">
              <w:marLeft w:val="0"/>
              <w:marRight w:val="0"/>
              <w:marTop w:val="0"/>
              <w:marBottom w:val="0"/>
              <w:divBdr>
                <w:top w:val="none" w:sz="0" w:space="0" w:color="auto"/>
                <w:left w:val="none" w:sz="0" w:space="0" w:color="auto"/>
                <w:bottom w:val="none" w:sz="0" w:space="0" w:color="auto"/>
                <w:right w:val="none" w:sz="0" w:space="0" w:color="auto"/>
              </w:divBdr>
            </w:div>
          </w:divsChild>
        </w:div>
        <w:div w:id="1869947945">
          <w:marLeft w:val="0"/>
          <w:marRight w:val="0"/>
          <w:marTop w:val="0"/>
          <w:marBottom w:val="0"/>
          <w:divBdr>
            <w:top w:val="none" w:sz="0" w:space="0" w:color="auto"/>
            <w:left w:val="none" w:sz="0" w:space="0" w:color="auto"/>
            <w:bottom w:val="none" w:sz="0" w:space="0" w:color="auto"/>
            <w:right w:val="none" w:sz="0" w:space="0" w:color="auto"/>
          </w:divBdr>
          <w:divsChild>
            <w:div w:id="1941181157">
              <w:marLeft w:val="0"/>
              <w:marRight w:val="0"/>
              <w:marTop w:val="0"/>
              <w:marBottom w:val="0"/>
              <w:divBdr>
                <w:top w:val="none" w:sz="0" w:space="0" w:color="auto"/>
                <w:left w:val="none" w:sz="0" w:space="0" w:color="auto"/>
                <w:bottom w:val="none" w:sz="0" w:space="0" w:color="auto"/>
                <w:right w:val="none" w:sz="0" w:space="0" w:color="auto"/>
              </w:divBdr>
            </w:div>
          </w:divsChild>
        </w:div>
        <w:div w:id="77217889">
          <w:marLeft w:val="0"/>
          <w:marRight w:val="0"/>
          <w:marTop w:val="0"/>
          <w:marBottom w:val="0"/>
          <w:divBdr>
            <w:top w:val="none" w:sz="0" w:space="0" w:color="auto"/>
            <w:left w:val="none" w:sz="0" w:space="0" w:color="auto"/>
            <w:bottom w:val="none" w:sz="0" w:space="0" w:color="auto"/>
            <w:right w:val="none" w:sz="0" w:space="0" w:color="auto"/>
          </w:divBdr>
          <w:divsChild>
            <w:div w:id="1160537819">
              <w:marLeft w:val="0"/>
              <w:marRight w:val="0"/>
              <w:marTop w:val="0"/>
              <w:marBottom w:val="0"/>
              <w:divBdr>
                <w:top w:val="none" w:sz="0" w:space="0" w:color="auto"/>
                <w:left w:val="none" w:sz="0" w:space="0" w:color="auto"/>
                <w:bottom w:val="none" w:sz="0" w:space="0" w:color="auto"/>
                <w:right w:val="none" w:sz="0" w:space="0" w:color="auto"/>
              </w:divBdr>
            </w:div>
          </w:divsChild>
        </w:div>
        <w:div w:id="1333872583">
          <w:marLeft w:val="0"/>
          <w:marRight w:val="0"/>
          <w:marTop w:val="0"/>
          <w:marBottom w:val="0"/>
          <w:divBdr>
            <w:top w:val="none" w:sz="0" w:space="0" w:color="auto"/>
            <w:left w:val="none" w:sz="0" w:space="0" w:color="auto"/>
            <w:bottom w:val="none" w:sz="0" w:space="0" w:color="auto"/>
            <w:right w:val="none" w:sz="0" w:space="0" w:color="auto"/>
          </w:divBdr>
          <w:divsChild>
            <w:div w:id="1968781004">
              <w:marLeft w:val="0"/>
              <w:marRight w:val="0"/>
              <w:marTop w:val="0"/>
              <w:marBottom w:val="0"/>
              <w:divBdr>
                <w:top w:val="none" w:sz="0" w:space="0" w:color="auto"/>
                <w:left w:val="none" w:sz="0" w:space="0" w:color="auto"/>
                <w:bottom w:val="none" w:sz="0" w:space="0" w:color="auto"/>
                <w:right w:val="none" w:sz="0" w:space="0" w:color="auto"/>
              </w:divBdr>
            </w:div>
          </w:divsChild>
        </w:div>
        <w:div w:id="1611543142">
          <w:marLeft w:val="0"/>
          <w:marRight w:val="0"/>
          <w:marTop w:val="0"/>
          <w:marBottom w:val="0"/>
          <w:divBdr>
            <w:top w:val="none" w:sz="0" w:space="0" w:color="auto"/>
            <w:left w:val="none" w:sz="0" w:space="0" w:color="auto"/>
            <w:bottom w:val="none" w:sz="0" w:space="0" w:color="auto"/>
            <w:right w:val="none" w:sz="0" w:space="0" w:color="auto"/>
          </w:divBdr>
          <w:divsChild>
            <w:div w:id="1040208280">
              <w:marLeft w:val="0"/>
              <w:marRight w:val="0"/>
              <w:marTop w:val="0"/>
              <w:marBottom w:val="0"/>
              <w:divBdr>
                <w:top w:val="none" w:sz="0" w:space="0" w:color="auto"/>
                <w:left w:val="none" w:sz="0" w:space="0" w:color="auto"/>
                <w:bottom w:val="none" w:sz="0" w:space="0" w:color="auto"/>
                <w:right w:val="none" w:sz="0" w:space="0" w:color="auto"/>
              </w:divBdr>
            </w:div>
          </w:divsChild>
        </w:div>
        <w:div w:id="1749036221">
          <w:marLeft w:val="0"/>
          <w:marRight w:val="0"/>
          <w:marTop w:val="0"/>
          <w:marBottom w:val="0"/>
          <w:divBdr>
            <w:top w:val="none" w:sz="0" w:space="0" w:color="auto"/>
            <w:left w:val="none" w:sz="0" w:space="0" w:color="auto"/>
            <w:bottom w:val="none" w:sz="0" w:space="0" w:color="auto"/>
            <w:right w:val="none" w:sz="0" w:space="0" w:color="auto"/>
          </w:divBdr>
          <w:divsChild>
            <w:div w:id="11076561">
              <w:marLeft w:val="0"/>
              <w:marRight w:val="0"/>
              <w:marTop w:val="0"/>
              <w:marBottom w:val="0"/>
              <w:divBdr>
                <w:top w:val="none" w:sz="0" w:space="0" w:color="auto"/>
                <w:left w:val="none" w:sz="0" w:space="0" w:color="auto"/>
                <w:bottom w:val="none" w:sz="0" w:space="0" w:color="auto"/>
                <w:right w:val="none" w:sz="0" w:space="0" w:color="auto"/>
              </w:divBdr>
            </w:div>
          </w:divsChild>
        </w:div>
        <w:div w:id="978845955">
          <w:marLeft w:val="0"/>
          <w:marRight w:val="0"/>
          <w:marTop w:val="0"/>
          <w:marBottom w:val="0"/>
          <w:divBdr>
            <w:top w:val="none" w:sz="0" w:space="0" w:color="auto"/>
            <w:left w:val="none" w:sz="0" w:space="0" w:color="auto"/>
            <w:bottom w:val="none" w:sz="0" w:space="0" w:color="auto"/>
            <w:right w:val="none" w:sz="0" w:space="0" w:color="auto"/>
          </w:divBdr>
          <w:divsChild>
            <w:div w:id="1775595776">
              <w:marLeft w:val="0"/>
              <w:marRight w:val="0"/>
              <w:marTop w:val="0"/>
              <w:marBottom w:val="0"/>
              <w:divBdr>
                <w:top w:val="none" w:sz="0" w:space="0" w:color="auto"/>
                <w:left w:val="none" w:sz="0" w:space="0" w:color="auto"/>
                <w:bottom w:val="none" w:sz="0" w:space="0" w:color="auto"/>
                <w:right w:val="none" w:sz="0" w:space="0" w:color="auto"/>
              </w:divBdr>
            </w:div>
          </w:divsChild>
        </w:div>
        <w:div w:id="1345788650">
          <w:marLeft w:val="0"/>
          <w:marRight w:val="0"/>
          <w:marTop w:val="0"/>
          <w:marBottom w:val="0"/>
          <w:divBdr>
            <w:top w:val="none" w:sz="0" w:space="0" w:color="auto"/>
            <w:left w:val="none" w:sz="0" w:space="0" w:color="auto"/>
            <w:bottom w:val="none" w:sz="0" w:space="0" w:color="auto"/>
            <w:right w:val="none" w:sz="0" w:space="0" w:color="auto"/>
          </w:divBdr>
          <w:divsChild>
            <w:div w:id="1416394522">
              <w:marLeft w:val="0"/>
              <w:marRight w:val="0"/>
              <w:marTop w:val="0"/>
              <w:marBottom w:val="0"/>
              <w:divBdr>
                <w:top w:val="none" w:sz="0" w:space="0" w:color="auto"/>
                <w:left w:val="none" w:sz="0" w:space="0" w:color="auto"/>
                <w:bottom w:val="none" w:sz="0" w:space="0" w:color="auto"/>
                <w:right w:val="none" w:sz="0" w:space="0" w:color="auto"/>
              </w:divBdr>
            </w:div>
          </w:divsChild>
        </w:div>
        <w:div w:id="1411153502">
          <w:marLeft w:val="0"/>
          <w:marRight w:val="0"/>
          <w:marTop w:val="0"/>
          <w:marBottom w:val="0"/>
          <w:divBdr>
            <w:top w:val="none" w:sz="0" w:space="0" w:color="auto"/>
            <w:left w:val="none" w:sz="0" w:space="0" w:color="auto"/>
            <w:bottom w:val="none" w:sz="0" w:space="0" w:color="auto"/>
            <w:right w:val="none" w:sz="0" w:space="0" w:color="auto"/>
          </w:divBdr>
          <w:divsChild>
            <w:div w:id="304627195">
              <w:marLeft w:val="0"/>
              <w:marRight w:val="0"/>
              <w:marTop w:val="0"/>
              <w:marBottom w:val="0"/>
              <w:divBdr>
                <w:top w:val="none" w:sz="0" w:space="0" w:color="auto"/>
                <w:left w:val="none" w:sz="0" w:space="0" w:color="auto"/>
                <w:bottom w:val="none" w:sz="0" w:space="0" w:color="auto"/>
                <w:right w:val="none" w:sz="0" w:space="0" w:color="auto"/>
              </w:divBdr>
            </w:div>
          </w:divsChild>
        </w:div>
        <w:div w:id="1058624894">
          <w:marLeft w:val="0"/>
          <w:marRight w:val="0"/>
          <w:marTop w:val="0"/>
          <w:marBottom w:val="0"/>
          <w:divBdr>
            <w:top w:val="none" w:sz="0" w:space="0" w:color="auto"/>
            <w:left w:val="none" w:sz="0" w:space="0" w:color="auto"/>
            <w:bottom w:val="none" w:sz="0" w:space="0" w:color="auto"/>
            <w:right w:val="none" w:sz="0" w:space="0" w:color="auto"/>
          </w:divBdr>
          <w:divsChild>
            <w:div w:id="367803498">
              <w:marLeft w:val="0"/>
              <w:marRight w:val="0"/>
              <w:marTop w:val="0"/>
              <w:marBottom w:val="0"/>
              <w:divBdr>
                <w:top w:val="none" w:sz="0" w:space="0" w:color="auto"/>
                <w:left w:val="none" w:sz="0" w:space="0" w:color="auto"/>
                <w:bottom w:val="none" w:sz="0" w:space="0" w:color="auto"/>
                <w:right w:val="none" w:sz="0" w:space="0" w:color="auto"/>
              </w:divBdr>
            </w:div>
          </w:divsChild>
        </w:div>
        <w:div w:id="1206481105">
          <w:marLeft w:val="0"/>
          <w:marRight w:val="0"/>
          <w:marTop w:val="0"/>
          <w:marBottom w:val="0"/>
          <w:divBdr>
            <w:top w:val="none" w:sz="0" w:space="0" w:color="auto"/>
            <w:left w:val="none" w:sz="0" w:space="0" w:color="auto"/>
            <w:bottom w:val="none" w:sz="0" w:space="0" w:color="auto"/>
            <w:right w:val="none" w:sz="0" w:space="0" w:color="auto"/>
          </w:divBdr>
          <w:divsChild>
            <w:div w:id="1482305157">
              <w:marLeft w:val="0"/>
              <w:marRight w:val="0"/>
              <w:marTop w:val="0"/>
              <w:marBottom w:val="0"/>
              <w:divBdr>
                <w:top w:val="none" w:sz="0" w:space="0" w:color="auto"/>
                <w:left w:val="none" w:sz="0" w:space="0" w:color="auto"/>
                <w:bottom w:val="none" w:sz="0" w:space="0" w:color="auto"/>
                <w:right w:val="none" w:sz="0" w:space="0" w:color="auto"/>
              </w:divBdr>
            </w:div>
          </w:divsChild>
        </w:div>
        <w:div w:id="21368761">
          <w:marLeft w:val="0"/>
          <w:marRight w:val="0"/>
          <w:marTop w:val="0"/>
          <w:marBottom w:val="0"/>
          <w:divBdr>
            <w:top w:val="none" w:sz="0" w:space="0" w:color="auto"/>
            <w:left w:val="none" w:sz="0" w:space="0" w:color="auto"/>
            <w:bottom w:val="none" w:sz="0" w:space="0" w:color="auto"/>
            <w:right w:val="none" w:sz="0" w:space="0" w:color="auto"/>
          </w:divBdr>
          <w:divsChild>
            <w:div w:id="512494723">
              <w:marLeft w:val="0"/>
              <w:marRight w:val="0"/>
              <w:marTop w:val="0"/>
              <w:marBottom w:val="0"/>
              <w:divBdr>
                <w:top w:val="none" w:sz="0" w:space="0" w:color="auto"/>
                <w:left w:val="none" w:sz="0" w:space="0" w:color="auto"/>
                <w:bottom w:val="none" w:sz="0" w:space="0" w:color="auto"/>
                <w:right w:val="none" w:sz="0" w:space="0" w:color="auto"/>
              </w:divBdr>
            </w:div>
          </w:divsChild>
        </w:div>
        <w:div w:id="225534997">
          <w:marLeft w:val="0"/>
          <w:marRight w:val="0"/>
          <w:marTop w:val="0"/>
          <w:marBottom w:val="0"/>
          <w:divBdr>
            <w:top w:val="none" w:sz="0" w:space="0" w:color="auto"/>
            <w:left w:val="none" w:sz="0" w:space="0" w:color="auto"/>
            <w:bottom w:val="none" w:sz="0" w:space="0" w:color="auto"/>
            <w:right w:val="none" w:sz="0" w:space="0" w:color="auto"/>
          </w:divBdr>
          <w:divsChild>
            <w:div w:id="848788285">
              <w:marLeft w:val="0"/>
              <w:marRight w:val="0"/>
              <w:marTop w:val="0"/>
              <w:marBottom w:val="0"/>
              <w:divBdr>
                <w:top w:val="none" w:sz="0" w:space="0" w:color="auto"/>
                <w:left w:val="none" w:sz="0" w:space="0" w:color="auto"/>
                <w:bottom w:val="none" w:sz="0" w:space="0" w:color="auto"/>
                <w:right w:val="none" w:sz="0" w:space="0" w:color="auto"/>
              </w:divBdr>
            </w:div>
          </w:divsChild>
        </w:div>
        <w:div w:id="758060668">
          <w:marLeft w:val="0"/>
          <w:marRight w:val="0"/>
          <w:marTop w:val="0"/>
          <w:marBottom w:val="0"/>
          <w:divBdr>
            <w:top w:val="none" w:sz="0" w:space="0" w:color="auto"/>
            <w:left w:val="none" w:sz="0" w:space="0" w:color="auto"/>
            <w:bottom w:val="none" w:sz="0" w:space="0" w:color="auto"/>
            <w:right w:val="none" w:sz="0" w:space="0" w:color="auto"/>
          </w:divBdr>
          <w:divsChild>
            <w:div w:id="658466030">
              <w:marLeft w:val="0"/>
              <w:marRight w:val="0"/>
              <w:marTop w:val="0"/>
              <w:marBottom w:val="0"/>
              <w:divBdr>
                <w:top w:val="none" w:sz="0" w:space="0" w:color="auto"/>
                <w:left w:val="none" w:sz="0" w:space="0" w:color="auto"/>
                <w:bottom w:val="none" w:sz="0" w:space="0" w:color="auto"/>
                <w:right w:val="none" w:sz="0" w:space="0" w:color="auto"/>
              </w:divBdr>
            </w:div>
          </w:divsChild>
        </w:div>
        <w:div w:id="1180657210">
          <w:marLeft w:val="0"/>
          <w:marRight w:val="0"/>
          <w:marTop w:val="0"/>
          <w:marBottom w:val="0"/>
          <w:divBdr>
            <w:top w:val="none" w:sz="0" w:space="0" w:color="auto"/>
            <w:left w:val="none" w:sz="0" w:space="0" w:color="auto"/>
            <w:bottom w:val="none" w:sz="0" w:space="0" w:color="auto"/>
            <w:right w:val="none" w:sz="0" w:space="0" w:color="auto"/>
          </w:divBdr>
          <w:divsChild>
            <w:div w:id="660429518">
              <w:marLeft w:val="0"/>
              <w:marRight w:val="0"/>
              <w:marTop w:val="0"/>
              <w:marBottom w:val="0"/>
              <w:divBdr>
                <w:top w:val="none" w:sz="0" w:space="0" w:color="auto"/>
                <w:left w:val="none" w:sz="0" w:space="0" w:color="auto"/>
                <w:bottom w:val="none" w:sz="0" w:space="0" w:color="auto"/>
                <w:right w:val="none" w:sz="0" w:space="0" w:color="auto"/>
              </w:divBdr>
            </w:div>
          </w:divsChild>
        </w:div>
        <w:div w:id="593589653">
          <w:marLeft w:val="0"/>
          <w:marRight w:val="0"/>
          <w:marTop w:val="0"/>
          <w:marBottom w:val="0"/>
          <w:divBdr>
            <w:top w:val="none" w:sz="0" w:space="0" w:color="auto"/>
            <w:left w:val="none" w:sz="0" w:space="0" w:color="auto"/>
            <w:bottom w:val="none" w:sz="0" w:space="0" w:color="auto"/>
            <w:right w:val="none" w:sz="0" w:space="0" w:color="auto"/>
          </w:divBdr>
          <w:divsChild>
            <w:div w:id="2007439025">
              <w:marLeft w:val="0"/>
              <w:marRight w:val="0"/>
              <w:marTop w:val="0"/>
              <w:marBottom w:val="0"/>
              <w:divBdr>
                <w:top w:val="none" w:sz="0" w:space="0" w:color="auto"/>
                <w:left w:val="none" w:sz="0" w:space="0" w:color="auto"/>
                <w:bottom w:val="none" w:sz="0" w:space="0" w:color="auto"/>
                <w:right w:val="none" w:sz="0" w:space="0" w:color="auto"/>
              </w:divBdr>
            </w:div>
          </w:divsChild>
        </w:div>
        <w:div w:id="214241802">
          <w:marLeft w:val="0"/>
          <w:marRight w:val="0"/>
          <w:marTop w:val="0"/>
          <w:marBottom w:val="0"/>
          <w:divBdr>
            <w:top w:val="none" w:sz="0" w:space="0" w:color="auto"/>
            <w:left w:val="none" w:sz="0" w:space="0" w:color="auto"/>
            <w:bottom w:val="none" w:sz="0" w:space="0" w:color="auto"/>
            <w:right w:val="none" w:sz="0" w:space="0" w:color="auto"/>
          </w:divBdr>
          <w:divsChild>
            <w:div w:id="1997030065">
              <w:marLeft w:val="0"/>
              <w:marRight w:val="0"/>
              <w:marTop w:val="0"/>
              <w:marBottom w:val="0"/>
              <w:divBdr>
                <w:top w:val="none" w:sz="0" w:space="0" w:color="auto"/>
                <w:left w:val="none" w:sz="0" w:space="0" w:color="auto"/>
                <w:bottom w:val="none" w:sz="0" w:space="0" w:color="auto"/>
                <w:right w:val="none" w:sz="0" w:space="0" w:color="auto"/>
              </w:divBdr>
            </w:div>
          </w:divsChild>
        </w:div>
        <w:div w:id="1392537614">
          <w:marLeft w:val="0"/>
          <w:marRight w:val="0"/>
          <w:marTop w:val="0"/>
          <w:marBottom w:val="0"/>
          <w:divBdr>
            <w:top w:val="none" w:sz="0" w:space="0" w:color="auto"/>
            <w:left w:val="none" w:sz="0" w:space="0" w:color="auto"/>
            <w:bottom w:val="none" w:sz="0" w:space="0" w:color="auto"/>
            <w:right w:val="none" w:sz="0" w:space="0" w:color="auto"/>
          </w:divBdr>
          <w:divsChild>
            <w:div w:id="480073573">
              <w:marLeft w:val="0"/>
              <w:marRight w:val="0"/>
              <w:marTop w:val="0"/>
              <w:marBottom w:val="0"/>
              <w:divBdr>
                <w:top w:val="none" w:sz="0" w:space="0" w:color="auto"/>
                <w:left w:val="none" w:sz="0" w:space="0" w:color="auto"/>
                <w:bottom w:val="none" w:sz="0" w:space="0" w:color="auto"/>
                <w:right w:val="none" w:sz="0" w:space="0" w:color="auto"/>
              </w:divBdr>
            </w:div>
          </w:divsChild>
        </w:div>
        <w:div w:id="1208300978">
          <w:marLeft w:val="0"/>
          <w:marRight w:val="0"/>
          <w:marTop w:val="0"/>
          <w:marBottom w:val="0"/>
          <w:divBdr>
            <w:top w:val="none" w:sz="0" w:space="0" w:color="auto"/>
            <w:left w:val="none" w:sz="0" w:space="0" w:color="auto"/>
            <w:bottom w:val="none" w:sz="0" w:space="0" w:color="auto"/>
            <w:right w:val="none" w:sz="0" w:space="0" w:color="auto"/>
          </w:divBdr>
          <w:divsChild>
            <w:div w:id="1844855124">
              <w:marLeft w:val="0"/>
              <w:marRight w:val="0"/>
              <w:marTop w:val="0"/>
              <w:marBottom w:val="0"/>
              <w:divBdr>
                <w:top w:val="none" w:sz="0" w:space="0" w:color="auto"/>
                <w:left w:val="none" w:sz="0" w:space="0" w:color="auto"/>
                <w:bottom w:val="none" w:sz="0" w:space="0" w:color="auto"/>
                <w:right w:val="none" w:sz="0" w:space="0" w:color="auto"/>
              </w:divBdr>
            </w:div>
          </w:divsChild>
        </w:div>
        <w:div w:id="1610502323">
          <w:marLeft w:val="0"/>
          <w:marRight w:val="0"/>
          <w:marTop w:val="0"/>
          <w:marBottom w:val="0"/>
          <w:divBdr>
            <w:top w:val="none" w:sz="0" w:space="0" w:color="auto"/>
            <w:left w:val="none" w:sz="0" w:space="0" w:color="auto"/>
            <w:bottom w:val="none" w:sz="0" w:space="0" w:color="auto"/>
            <w:right w:val="none" w:sz="0" w:space="0" w:color="auto"/>
          </w:divBdr>
          <w:divsChild>
            <w:div w:id="367754428">
              <w:marLeft w:val="0"/>
              <w:marRight w:val="0"/>
              <w:marTop w:val="0"/>
              <w:marBottom w:val="0"/>
              <w:divBdr>
                <w:top w:val="none" w:sz="0" w:space="0" w:color="auto"/>
                <w:left w:val="none" w:sz="0" w:space="0" w:color="auto"/>
                <w:bottom w:val="none" w:sz="0" w:space="0" w:color="auto"/>
                <w:right w:val="none" w:sz="0" w:space="0" w:color="auto"/>
              </w:divBdr>
            </w:div>
          </w:divsChild>
        </w:div>
        <w:div w:id="1456027420">
          <w:marLeft w:val="0"/>
          <w:marRight w:val="0"/>
          <w:marTop w:val="0"/>
          <w:marBottom w:val="0"/>
          <w:divBdr>
            <w:top w:val="none" w:sz="0" w:space="0" w:color="auto"/>
            <w:left w:val="none" w:sz="0" w:space="0" w:color="auto"/>
            <w:bottom w:val="none" w:sz="0" w:space="0" w:color="auto"/>
            <w:right w:val="none" w:sz="0" w:space="0" w:color="auto"/>
          </w:divBdr>
          <w:divsChild>
            <w:div w:id="1967005740">
              <w:marLeft w:val="0"/>
              <w:marRight w:val="0"/>
              <w:marTop w:val="0"/>
              <w:marBottom w:val="0"/>
              <w:divBdr>
                <w:top w:val="none" w:sz="0" w:space="0" w:color="auto"/>
                <w:left w:val="none" w:sz="0" w:space="0" w:color="auto"/>
                <w:bottom w:val="none" w:sz="0" w:space="0" w:color="auto"/>
                <w:right w:val="none" w:sz="0" w:space="0" w:color="auto"/>
              </w:divBdr>
            </w:div>
          </w:divsChild>
        </w:div>
        <w:div w:id="452216824">
          <w:marLeft w:val="0"/>
          <w:marRight w:val="0"/>
          <w:marTop w:val="0"/>
          <w:marBottom w:val="0"/>
          <w:divBdr>
            <w:top w:val="none" w:sz="0" w:space="0" w:color="auto"/>
            <w:left w:val="none" w:sz="0" w:space="0" w:color="auto"/>
            <w:bottom w:val="none" w:sz="0" w:space="0" w:color="auto"/>
            <w:right w:val="none" w:sz="0" w:space="0" w:color="auto"/>
          </w:divBdr>
          <w:divsChild>
            <w:div w:id="1418360391">
              <w:marLeft w:val="0"/>
              <w:marRight w:val="0"/>
              <w:marTop w:val="0"/>
              <w:marBottom w:val="0"/>
              <w:divBdr>
                <w:top w:val="none" w:sz="0" w:space="0" w:color="auto"/>
                <w:left w:val="none" w:sz="0" w:space="0" w:color="auto"/>
                <w:bottom w:val="none" w:sz="0" w:space="0" w:color="auto"/>
                <w:right w:val="none" w:sz="0" w:space="0" w:color="auto"/>
              </w:divBdr>
            </w:div>
          </w:divsChild>
        </w:div>
        <w:div w:id="144711732">
          <w:marLeft w:val="0"/>
          <w:marRight w:val="0"/>
          <w:marTop w:val="0"/>
          <w:marBottom w:val="0"/>
          <w:divBdr>
            <w:top w:val="none" w:sz="0" w:space="0" w:color="auto"/>
            <w:left w:val="none" w:sz="0" w:space="0" w:color="auto"/>
            <w:bottom w:val="none" w:sz="0" w:space="0" w:color="auto"/>
            <w:right w:val="none" w:sz="0" w:space="0" w:color="auto"/>
          </w:divBdr>
          <w:divsChild>
            <w:div w:id="330567381">
              <w:marLeft w:val="0"/>
              <w:marRight w:val="0"/>
              <w:marTop w:val="0"/>
              <w:marBottom w:val="0"/>
              <w:divBdr>
                <w:top w:val="none" w:sz="0" w:space="0" w:color="auto"/>
                <w:left w:val="none" w:sz="0" w:space="0" w:color="auto"/>
                <w:bottom w:val="none" w:sz="0" w:space="0" w:color="auto"/>
                <w:right w:val="none" w:sz="0" w:space="0" w:color="auto"/>
              </w:divBdr>
            </w:div>
          </w:divsChild>
        </w:div>
        <w:div w:id="1195734963">
          <w:marLeft w:val="0"/>
          <w:marRight w:val="0"/>
          <w:marTop w:val="0"/>
          <w:marBottom w:val="0"/>
          <w:divBdr>
            <w:top w:val="none" w:sz="0" w:space="0" w:color="auto"/>
            <w:left w:val="none" w:sz="0" w:space="0" w:color="auto"/>
            <w:bottom w:val="none" w:sz="0" w:space="0" w:color="auto"/>
            <w:right w:val="none" w:sz="0" w:space="0" w:color="auto"/>
          </w:divBdr>
          <w:divsChild>
            <w:div w:id="2059351876">
              <w:marLeft w:val="0"/>
              <w:marRight w:val="0"/>
              <w:marTop w:val="0"/>
              <w:marBottom w:val="0"/>
              <w:divBdr>
                <w:top w:val="none" w:sz="0" w:space="0" w:color="auto"/>
                <w:left w:val="none" w:sz="0" w:space="0" w:color="auto"/>
                <w:bottom w:val="none" w:sz="0" w:space="0" w:color="auto"/>
                <w:right w:val="none" w:sz="0" w:space="0" w:color="auto"/>
              </w:divBdr>
            </w:div>
          </w:divsChild>
        </w:div>
        <w:div w:id="57944865">
          <w:marLeft w:val="0"/>
          <w:marRight w:val="0"/>
          <w:marTop w:val="0"/>
          <w:marBottom w:val="0"/>
          <w:divBdr>
            <w:top w:val="none" w:sz="0" w:space="0" w:color="auto"/>
            <w:left w:val="none" w:sz="0" w:space="0" w:color="auto"/>
            <w:bottom w:val="none" w:sz="0" w:space="0" w:color="auto"/>
            <w:right w:val="none" w:sz="0" w:space="0" w:color="auto"/>
          </w:divBdr>
          <w:divsChild>
            <w:div w:id="943882092">
              <w:marLeft w:val="0"/>
              <w:marRight w:val="0"/>
              <w:marTop w:val="0"/>
              <w:marBottom w:val="0"/>
              <w:divBdr>
                <w:top w:val="none" w:sz="0" w:space="0" w:color="auto"/>
                <w:left w:val="none" w:sz="0" w:space="0" w:color="auto"/>
                <w:bottom w:val="none" w:sz="0" w:space="0" w:color="auto"/>
                <w:right w:val="none" w:sz="0" w:space="0" w:color="auto"/>
              </w:divBdr>
            </w:div>
          </w:divsChild>
        </w:div>
        <w:div w:id="1868173161">
          <w:marLeft w:val="0"/>
          <w:marRight w:val="0"/>
          <w:marTop w:val="0"/>
          <w:marBottom w:val="0"/>
          <w:divBdr>
            <w:top w:val="none" w:sz="0" w:space="0" w:color="auto"/>
            <w:left w:val="none" w:sz="0" w:space="0" w:color="auto"/>
            <w:bottom w:val="none" w:sz="0" w:space="0" w:color="auto"/>
            <w:right w:val="none" w:sz="0" w:space="0" w:color="auto"/>
          </w:divBdr>
          <w:divsChild>
            <w:div w:id="534855827">
              <w:marLeft w:val="0"/>
              <w:marRight w:val="0"/>
              <w:marTop w:val="0"/>
              <w:marBottom w:val="0"/>
              <w:divBdr>
                <w:top w:val="none" w:sz="0" w:space="0" w:color="auto"/>
                <w:left w:val="none" w:sz="0" w:space="0" w:color="auto"/>
                <w:bottom w:val="none" w:sz="0" w:space="0" w:color="auto"/>
                <w:right w:val="none" w:sz="0" w:space="0" w:color="auto"/>
              </w:divBdr>
            </w:div>
          </w:divsChild>
        </w:div>
        <w:div w:id="1059746964">
          <w:marLeft w:val="0"/>
          <w:marRight w:val="0"/>
          <w:marTop w:val="0"/>
          <w:marBottom w:val="0"/>
          <w:divBdr>
            <w:top w:val="none" w:sz="0" w:space="0" w:color="auto"/>
            <w:left w:val="none" w:sz="0" w:space="0" w:color="auto"/>
            <w:bottom w:val="none" w:sz="0" w:space="0" w:color="auto"/>
            <w:right w:val="none" w:sz="0" w:space="0" w:color="auto"/>
          </w:divBdr>
          <w:divsChild>
            <w:div w:id="1310280891">
              <w:marLeft w:val="0"/>
              <w:marRight w:val="0"/>
              <w:marTop w:val="0"/>
              <w:marBottom w:val="0"/>
              <w:divBdr>
                <w:top w:val="none" w:sz="0" w:space="0" w:color="auto"/>
                <w:left w:val="none" w:sz="0" w:space="0" w:color="auto"/>
                <w:bottom w:val="none" w:sz="0" w:space="0" w:color="auto"/>
                <w:right w:val="none" w:sz="0" w:space="0" w:color="auto"/>
              </w:divBdr>
            </w:div>
          </w:divsChild>
        </w:div>
        <w:div w:id="716589934">
          <w:marLeft w:val="0"/>
          <w:marRight w:val="0"/>
          <w:marTop w:val="0"/>
          <w:marBottom w:val="0"/>
          <w:divBdr>
            <w:top w:val="none" w:sz="0" w:space="0" w:color="auto"/>
            <w:left w:val="none" w:sz="0" w:space="0" w:color="auto"/>
            <w:bottom w:val="none" w:sz="0" w:space="0" w:color="auto"/>
            <w:right w:val="none" w:sz="0" w:space="0" w:color="auto"/>
          </w:divBdr>
          <w:divsChild>
            <w:div w:id="2025551468">
              <w:marLeft w:val="0"/>
              <w:marRight w:val="0"/>
              <w:marTop w:val="0"/>
              <w:marBottom w:val="0"/>
              <w:divBdr>
                <w:top w:val="none" w:sz="0" w:space="0" w:color="auto"/>
                <w:left w:val="none" w:sz="0" w:space="0" w:color="auto"/>
                <w:bottom w:val="none" w:sz="0" w:space="0" w:color="auto"/>
                <w:right w:val="none" w:sz="0" w:space="0" w:color="auto"/>
              </w:divBdr>
            </w:div>
          </w:divsChild>
        </w:div>
        <w:div w:id="1788233940">
          <w:marLeft w:val="0"/>
          <w:marRight w:val="0"/>
          <w:marTop w:val="0"/>
          <w:marBottom w:val="0"/>
          <w:divBdr>
            <w:top w:val="none" w:sz="0" w:space="0" w:color="auto"/>
            <w:left w:val="none" w:sz="0" w:space="0" w:color="auto"/>
            <w:bottom w:val="none" w:sz="0" w:space="0" w:color="auto"/>
            <w:right w:val="none" w:sz="0" w:space="0" w:color="auto"/>
          </w:divBdr>
          <w:divsChild>
            <w:div w:id="1738162146">
              <w:marLeft w:val="0"/>
              <w:marRight w:val="0"/>
              <w:marTop w:val="0"/>
              <w:marBottom w:val="0"/>
              <w:divBdr>
                <w:top w:val="none" w:sz="0" w:space="0" w:color="auto"/>
                <w:left w:val="none" w:sz="0" w:space="0" w:color="auto"/>
                <w:bottom w:val="none" w:sz="0" w:space="0" w:color="auto"/>
                <w:right w:val="none" w:sz="0" w:space="0" w:color="auto"/>
              </w:divBdr>
            </w:div>
          </w:divsChild>
        </w:div>
        <w:div w:id="1111898978">
          <w:marLeft w:val="0"/>
          <w:marRight w:val="0"/>
          <w:marTop w:val="0"/>
          <w:marBottom w:val="0"/>
          <w:divBdr>
            <w:top w:val="none" w:sz="0" w:space="0" w:color="auto"/>
            <w:left w:val="none" w:sz="0" w:space="0" w:color="auto"/>
            <w:bottom w:val="none" w:sz="0" w:space="0" w:color="auto"/>
            <w:right w:val="none" w:sz="0" w:space="0" w:color="auto"/>
          </w:divBdr>
          <w:divsChild>
            <w:div w:id="275453104">
              <w:marLeft w:val="0"/>
              <w:marRight w:val="0"/>
              <w:marTop w:val="0"/>
              <w:marBottom w:val="0"/>
              <w:divBdr>
                <w:top w:val="none" w:sz="0" w:space="0" w:color="auto"/>
                <w:left w:val="none" w:sz="0" w:space="0" w:color="auto"/>
                <w:bottom w:val="none" w:sz="0" w:space="0" w:color="auto"/>
                <w:right w:val="none" w:sz="0" w:space="0" w:color="auto"/>
              </w:divBdr>
            </w:div>
          </w:divsChild>
        </w:div>
        <w:div w:id="1789858643">
          <w:marLeft w:val="0"/>
          <w:marRight w:val="0"/>
          <w:marTop w:val="0"/>
          <w:marBottom w:val="0"/>
          <w:divBdr>
            <w:top w:val="none" w:sz="0" w:space="0" w:color="auto"/>
            <w:left w:val="none" w:sz="0" w:space="0" w:color="auto"/>
            <w:bottom w:val="none" w:sz="0" w:space="0" w:color="auto"/>
            <w:right w:val="none" w:sz="0" w:space="0" w:color="auto"/>
          </w:divBdr>
          <w:divsChild>
            <w:div w:id="1022315948">
              <w:marLeft w:val="0"/>
              <w:marRight w:val="0"/>
              <w:marTop w:val="0"/>
              <w:marBottom w:val="0"/>
              <w:divBdr>
                <w:top w:val="none" w:sz="0" w:space="0" w:color="auto"/>
                <w:left w:val="none" w:sz="0" w:space="0" w:color="auto"/>
                <w:bottom w:val="none" w:sz="0" w:space="0" w:color="auto"/>
                <w:right w:val="none" w:sz="0" w:space="0" w:color="auto"/>
              </w:divBdr>
            </w:div>
          </w:divsChild>
        </w:div>
        <w:div w:id="1671983321">
          <w:marLeft w:val="0"/>
          <w:marRight w:val="0"/>
          <w:marTop w:val="0"/>
          <w:marBottom w:val="0"/>
          <w:divBdr>
            <w:top w:val="none" w:sz="0" w:space="0" w:color="auto"/>
            <w:left w:val="none" w:sz="0" w:space="0" w:color="auto"/>
            <w:bottom w:val="none" w:sz="0" w:space="0" w:color="auto"/>
            <w:right w:val="none" w:sz="0" w:space="0" w:color="auto"/>
          </w:divBdr>
          <w:divsChild>
            <w:div w:id="1910967880">
              <w:marLeft w:val="0"/>
              <w:marRight w:val="0"/>
              <w:marTop w:val="0"/>
              <w:marBottom w:val="0"/>
              <w:divBdr>
                <w:top w:val="none" w:sz="0" w:space="0" w:color="auto"/>
                <w:left w:val="none" w:sz="0" w:space="0" w:color="auto"/>
                <w:bottom w:val="none" w:sz="0" w:space="0" w:color="auto"/>
                <w:right w:val="none" w:sz="0" w:space="0" w:color="auto"/>
              </w:divBdr>
            </w:div>
          </w:divsChild>
        </w:div>
        <w:div w:id="1730689846">
          <w:marLeft w:val="0"/>
          <w:marRight w:val="0"/>
          <w:marTop w:val="0"/>
          <w:marBottom w:val="0"/>
          <w:divBdr>
            <w:top w:val="none" w:sz="0" w:space="0" w:color="auto"/>
            <w:left w:val="none" w:sz="0" w:space="0" w:color="auto"/>
            <w:bottom w:val="none" w:sz="0" w:space="0" w:color="auto"/>
            <w:right w:val="none" w:sz="0" w:space="0" w:color="auto"/>
          </w:divBdr>
          <w:divsChild>
            <w:div w:id="1436443874">
              <w:marLeft w:val="0"/>
              <w:marRight w:val="0"/>
              <w:marTop w:val="0"/>
              <w:marBottom w:val="0"/>
              <w:divBdr>
                <w:top w:val="none" w:sz="0" w:space="0" w:color="auto"/>
                <w:left w:val="none" w:sz="0" w:space="0" w:color="auto"/>
                <w:bottom w:val="none" w:sz="0" w:space="0" w:color="auto"/>
                <w:right w:val="none" w:sz="0" w:space="0" w:color="auto"/>
              </w:divBdr>
            </w:div>
          </w:divsChild>
        </w:div>
        <w:div w:id="9114026">
          <w:marLeft w:val="0"/>
          <w:marRight w:val="0"/>
          <w:marTop w:val="0"/>
          <w:marBottom w:val="0"/>
          <w:divBdr>
            <w:top w:val="none" w:sz="0" w:space="0" w:color="auto"/>
            <w:left w:val="none" w:sz="0" w:space="0" w:color="auto"/>
            <w:bottom w:val="none" w:sz="0" w:space="0" w:color="auto"/>
            <w:right w:val="none" w:sz="0" w:space="0" w:color="auto"/>
          </w:divBdr>
          <w:divsChild>
            <w:div w:id="454951032">
              <w:marLeft w:val="0"/>
              <w:marRight w:val="0"/>
              <w:marTop w:val="0"/>
              <w:marBottom w:val="0"/>
              <w:divBdr>
                <w:top w:val="none" w:sz="0" w:space="0" w:color="auto"/>
                <w:left w:val="none" w:sz="0" w:space="0" w:color="auto"/>
                <w:bottom w:val="none" w:sz="0" w:space="0" w:color="auto"/>
                <w:right w:val="none" w:sz="0" w:space="0" w:color="auto"/>
              </w:divBdr>
            </w:div>
          </w:divsChild>
        </w:div>
        <w:div w:id="829492146">
          <w:marLeft w:val="0"/>
          <w:marRight w:val="0"/>
          <w:marTop w:val="0"/>
          <w:marBottom w:val="0"/>
          <w:divBdr>
            <w:top w:val="none" w:sz="0" w:space="0" w:color="auto"/>
            <w:left w:val="none" w:sz="0" w:space="0" w:color="auto"/>
            <w:bottom w:val="none" w:sz="0" w:space="0" w:color="auto"/>
            <w:right w:val="none" w:sz="0" w:space="0" w:color="auto"/>
          </w:divBdr>
          <w:divsChild>
            <w:div w:id="1029648655">
              <w:marLeft w:val="0"/>
              <w:marRight w:val="0"/>
              <w:marTop w:val="0"/>
              <w:marBottom w:val="0"/>
              <w:divBdr>
                <w:top w:val="none" w:sz="0" w:space="0" w:color="auto"/>
                <w:left w:val="none" w:sz="0" w:space="0" w:color="auto"/>
                <w:bottom w:val="none" w:sz="0" w:space="0" w:color="auto"/>
                <w:right w:val="none" w:sz="0" w:space="0" w:color="auto"/>
              </w:divBdr>
            </w:div>
          </w:divsChild>
        </w:div>
        <w:div w:id="878250540">
          <w:marLeft w:val="0"/>
          <w:marRight w:val="0"/>
          <w:marTop w:val="0"/>
          <w:marBottom w:val="0"/>
          <w:divBdr>
            <w:top w:val="none" w:sz="0" w:space="0" w:color="auto"/>
            <w:left w:val="none" w:sz="0" w:space="0" w:color="auto"/>
            <w:bottom w:val="none" w:sz="0" w:space="0" w:color="auto"/>
            <w:right w:val="none" w:sz="0" w:space="0" w:color="auto"/>
          </w:divBdr>
          <w:divsChild>
            <w:div w:id="841162769">
              <w:marLeft w:val="0"/>
              <w:marRight w:val="0"/>
              <w:marTop w:val="0"/>
              <w:marBottom w:val="0"/>
              <w:divBdr>
                <w:top w:val="none" w:sz="0" w:space="0" w:color="auto"/>
                <w:left w:val="none" w:sz="0" w:space="0" w:color="auto"/>
                <w:bottom w:val="none" w:sz="0" w:space="0" w:color="auto"/>
                <w:right w:val="none" w:sz="0" w:space="0" w:color="auto"/>
              </w:divBdr>
            </w:div>
          </w:divsChild>
        </w:div>
        <w:div w:id="780565900">
          <w:marLeft w:val="0"/>
          <w:marRight w:val="0"/>
          <w:marTop w:val="0"/>
          <w:marBottom w:val="0"/>
          <w:divBdr>
            <w:top w:val="none" w:sz="0" w:space="0" w:color="auto"/>
            <w:left w:val="none" w:sz="0" w:space="0" w:color="auto"/>
            <w:bottom w:val="none" w:sz="0" w:space="0" w:color="auto"/>
            <w:right w:val="none" w:sz="0" w:space="0" w:color="auto"/>
          </w:divBdr>
          <w:divsChild>
            <w:div w:id="1007175059">
              <w:marLeft w:val="0"/>
              <w:marRight w:val="0"/>
              <w:marTop w:val="0"/>
              <w:marBottom w:val="0"/>
              <w:divBdr>
                <w:top w:val="none" w:sz="0" w:space="0" w:color="auto"/>
                <w:left w:val="none" w:sz="0" w:space="0" w:color="auto"/>
                <w:bottom w:val="none" w:sz="0" w:space="0" w:color="auto"/>
                <w:right w:val="none" w:sz="0" w:space="0" w:color="auto"/>
              </w:divBdr>
            </w:div>
          </w:divsChild>
        </w:div>
        <w:div w:id="1923448176">
          <w:marLeft w:val="0"/>
          <w:marRight w:val="0"/>
          <w:marTop w:val="0"/>
          <w:marBottom w:val="0"/>
          <w:divBdr>
            <w:top w:val="none" w:sz="0" w:space="0" w:color="auto"/>
            <w:left w:val="none" w:sz="0" w:space="0" w:color="auto"/>
            <w:bottom w:val="none" w:sz="0" w:space="0" w:color="auto"/>
            <w:right w:val="none" w:sz="0" w:space="0" w:color="auto"/>
          </w:divBdr>
          <w:divsChild>
            <w:div w:id="382221733">
              <w:marLeft w:val="0"/>
              <w:marRight w:val="0"/>
              <w:marTop w:val="0"/>
              <w:marBottom w:val="0"/>
              <w:divBdr>
                <w:top w:val="none" w:sz="0" w:space="0" w:color="auto"/>
                <w:left w:val="none" w:sz="0" w:space="0" w:color="auto"/>
                <w:bottom w:val="none" w:sz="0" w:space="0" w:color="auto"/>
                <w:right w:val="none" w:sz="0" w:space="0" w:color="auto"/>
              </w:divBdr>
            </w:div>
          </w:divsChild>
        </w:div>
        <w:div w:id="842861815">
          <w:marLeft w:val="0"/>
          <w:marRight w:val="0"/>
          <w:marTop w:val="0"/>
          <w:marBottom w:val="0"/>
          <w:divBdr>
            <w:top w:val="none" w:sz="0" w:space="0" w:color="auto"/>
            <w:left w:val="none" w:sz="0" w:space="0" w:color="auto"/>
            <w:bottom w:val="none" w:sz="0" w:space="0" w:color="auto"/>
            <w:right w:val="none" w:sz="0" w:space="0" w:color="auto"/>
          </w:divBdr>
          <w:divsChild>
            <w:div w:id="1895388150">
              <w:marLeft w:val="0"/>
              <w:marRight w:val="0"/>
              <w:marTop w:val="0"/>
              <w:marBottom w:val="0"/>
              <w:divBdr>
                <w:top w:val="none" w:sz="0" w:space="0" w:color="auto"/>
                <w:left w:val="none" w:sz="0" w:space="0" w:color="auto"/>
                <w:bottom w:val="none" w:sz="0" w:space="0" w:color="auto"/>
                <w:right w:val="none" w:sz="0" w:space="0" w:color="auto"/>
              </w:divBdr>
            </w:div>
          </w:divsChild>
        </w:div>
        <w:div w:id="1557818066">
          <w:marLeft w:val="0"/>
          <w:marRight w:val="0"/>
          <w:marTop w:val="0"/>
          <w:marBottom w:val="0"/>
          <w:divBdr>
            <w:top w:val="none" w:sz="0" w:space="0" w:color="auto"/>
            <w:left w:val="none" w:sz="0" w:space="0" w:color="auto"/>
            <w:bottom w:val="none" w:sz="0" w:space="0" w:color="auto"/>
            <w:right w:val="none" w:sz="0" w:space="0" w:color="auto"/>
          </w:divBdr>
          <w:divsChild>
            <w:div w:id="2001226443">
              <w:marLeft w:val="0"/>
              <w:marRight w:val="0"/>
              <w:marTop w:val="0"/>
              <w:marBottom w:val="0"/>
              <w:divBdr>
                <w:top w:val="none" w:sz="0" w:space="0" w:color="auto"/>
                <w:left w:val="none" w:sz="0" w:space="0" w:color="auto"/>
                <w:bottom w:val="none" w:sz="0" w:space="0" w:color="auto"/>
                <w:right w:val="none" w:sz="0" w:space="0" w:color="auto"/>
              </w:divBdr>
            </w:div>
          </w:divsChild>
        </w:div>
        <w:div w:id="657423503">
          <w:marLeft w:val="0"/>
          <w:marRight w:val="0"/>
          <w:marTop w:val="0"/>
          <w:marBottom w:val="0"/>
          <w:divBdr>
            <w:top w:val="none" w:sz="0" w:space="0" w:color="auto"/>
            <w:left w:val="none" w:sz="0" w:space="0" w:color="auto"/>
            <w:bottom w:val="none" w:sz="0" w:space="0" w:color="auto"/>
            <w:right w:val="none" w:sz="0" w:space="0" w:color="auto"/>
          </w:divBdr>
          <w:divsChild>
            <w:div w:id="461769960">
              <w:marLeft w:val="0"/>
              <w:marRight w:val="0"/>
              <w:marTop w:val="0"/>
              <w:marBottom w:val="0"/>
              <w:divBdr>
                <w:top w:val="none" w:sz="0" w:space="0" w:color="auto"/>
                <w:left w:val="none" w:sz="0" w:space="0" w:color="auto"/>
                <w:bottom w:val="none" w:sz="0" w:space="0" w:color="auto"/>
                <w:right w:val="none" w:sz="0" w:space="0" w:color="auto"/>
              </w:divBdr>
            </w:div>
          </w:divsChild>
        </w:div>
        <w:div w:id="877353401">
          <w:marLeft w:val="0"/>
          <w:marRight w:val="0"/>
          <w:marTop w:val="0"/>
          <w:marBottom w:val="0"/>
          <w:divBdr>
            <w:top w:val="none" w:sz="0" w:space="0" w:color="auto"/>
            <w:left w:val="none" w:sz="0" w:space="0" w:color="auto"/>
            <w:bottom w:val="none" w:sz="0" w:space="0" w:color="auto"/>
            <w:right w:val="none" w:sz="0" w:space="0" w:color="auto"/>
          </w:divBdr>
          <w:divsChild>
            <w:div w:id="492336735">
              <w:marLeft w:val="0"/>
              <w:marRight w:val="0"/>
              <w:marTop w:val="0"/>
              <w:marBottom w:val="0"/>
              <w:divBdr>
                <w:top w:val="none" w:sz="0" w:space="0" w:color="auto"/>
                <w:left w:val="none" w:sz="0" w:space="0" w:color="auto"/>
                <w:bottom w:val="none" w:sz="0" w:space="0" w:color="auto"/>
                <w:right w:val="none" w:sz="0" w:space="0" w:color="auto"/>
              </w:divBdr>
            </w:div>
          </w:divsChild>
        </w:div>
        <w:div w:id="184369557">
          <w:marLeft w:val="0"/>
          <w:marRight w:val="0"/>
          <w:marTop w:val="0"/>
          <w:marBottom w:val="0"/>
          <w:divBdr>
            <w:top w:val="none" w:sz="0" w:space="0" w:color="auto"/>
            <w:left w:val="none" w:sz="0" w:space="0" w:color="auto"/>
            <w:bottom w:val="none" w:sz="0" w:space="0" w:color="auto"/>
            <w:right w:val="none" w:sz="0" w:space="0" w:color="auto"/>
          </w:divBdr>
          <w:divsChild>
            <w:div w:id="925770641">
              <w:marLeft w:val="0"/>
              <w:marRight w:val="0"/>
              <w:marTop w:val="0"/>
              <w:marBottom w:val="0"/>
              <w:divBdr>
                <w:top w:val="none" w:sz="0" w:space="0" w:color="auto"/>
                <w:left w:val="none" w:sz="0" w:space="0" w:color="auto"/>
                <w:bottom w:val="none" w:sz="0" w:space="0" w:color="auto"/>
                <w:right w:val="none" w:sz="0" w:space="0" w:color="auto"/>
              </w:divBdr>
            </w:div>
          </w:divsChild>
        </w:div>
        <w:div w:id="843320215">
          <w:marLeft w:val="0"/>
          <w:marRight w:val="0"/>
          <w:marTop w:val="0"/>
          <w:marBottom w:val="0"/>
          <w:divBdr>
            <w:top w:val="none" w:sz="0" w:space="0" w:color="auto"/>
            <w:left w:val="none" w:sz="0" w:space="0" w:color="auto"/>
            <w:bottom w:val="none" w:sz="0" w:space="0" w:color="auto"/>
            <w:right w:val="none" w:sz="0" w:space="0" w:color="auto"/>
          </w:divBdr>
          <w:divsChild>
            <w:div w:id="112988209">
              <w:marLeft w:val="0"/>
              <w:marRight w:val="0"/>
              <w:marTop w:val="0"/>
              <w:marBottom w:val="0"/>
              <w:divBdr>
                <w:top w:val="none" w:sz="0" w:space="0" w:color="auto"/>
                <w:left w:val="none" w:sz="0" w:space="0" w:color="auto"/>
                <w:bottom w:val="none" w:sz="0" w:space="0" w:color="auto"/>
                <w:right w:val="none" w:sz="0" w:space="0" w:color="auto"/>
              </w:divBdr>
            </w:div>
          </w:divsChild>
        </w:div>
        <w:div w:id="676998960">
          <w:marLeft w:val="0"/>
          <w:marRight w:val="0"/>
          <w:marTop w:val="0"/>
          <w:marBottom w:val="0"/>
          <w:divBdr>
            <w:top w:val="none" w:sz="0" w:space="0" w:color="auto"/>
            <w:left w:val="none" w:sz="0" w:space="0" w:color="auto"/>
            <w:bottom w:val="none" w:sz="0" w:space="0" w:color="auto"/>
            <w:right w:val="none" w:sz="0" w:space="0" w:color="auto"/>
          </w:divBdr>
          <w:divsChild>
            <w:div w:id="1040711781">
              <w:marLeft w:val="0"/>
              <w:marRight w:val="0"/>
              <w:marTop w:val="0"/>
              <w:marBottom w:val="0"/>
              <w:divBdr>
                <w:top w:val="none" w:sz="0" w:space="0" w:color="auto"/>
                <w:left w:val="none" w:sz="0" w:space="0" w:color="auto"/>
                <w:bottom w:val="none" w:sz="0" w:space="0" w:color="auto"/>
                <w:right w:val="none" w:sz="0" w:space="0" w:color="auto"/>
              </w:divBdr>
            </w:div>
          </w:divsChild>
        </w:div>
        <w:div w:id="1034237591">
          <w:marLeft w:val="0"/>
          <w:marRight w:val="0"/>
          <w:marTop w:val="0"/>
          <w:marBottom w:val="0"/>
          <w:divBdr>
            <w:top w:val="none" w:sz="0" w:space="0" w:color="auto"/>
            <w:left w:val="none" w:sz="0" w:space="0" w:color="auto"/>
            <w:bottom w:val="none" w:sz="0" w:space="0" w:color="auto"/>
            <w:right w:val="none" w:sz="0" w:space="0" w:color="auto"/>
          </w:divBdr>
          <w:divsChild>
            <w:div w:id="1501240150">
              <w:marLeft w:val="0"/>
              <w:marRight w:val="0"/>
              <w:marTop w:val="0"/>
              <w:marBottom w:val="0"/>
              <w:divBdr>
                <w:top w:val="none" w:sz="0" w:space="0" w:color="auto"/>
                <w:left w:val="none" w:sz="0" w:space="0" w:color="auto"/>
                <w:bottom w:val="none" w:sz="0" w:space="0" w:color="auto"/>
                <w:right w:val="none" w:sz="0" w:space="0" w:color="auto"/>
              </w:divBdr>
            </w:div>
          </w:divsChild>
        </w:div>
        <w:div w:id="527984647">
          <w:marLeft w:val="0"/>
          <w:marRight w:val="0"/>
          <w:marTop w:val="0"/>
          <w:marBottom w:val="0"/>
          <w:divBdr>
            <w:top w:val="none" w:sz="0" w:space="0" w:color="auto"/>
            <w:left w:val="none" w:sz="0" w:space="0" w:color="auto"/>
            <w:bottom w:val="none" w:sz="0" w:space="0" w:color="auto"/>
            <w:right w:val="none" w:sz="0" w:space="0" w:color="auto"/>
          </w:divBdr>
          <w:divsChild>
            <w:div w:id="1687708610">
              <w:marLeft w:val="0"/>
              <w:marRight w:val="0"/>
              <w:marTop w:val="0"/>
              <w:marBottom w:val="0"/>
              <w:divBdr>
                <w:top w:val="none" w:sz="0" w:space="0" w:color="auto"/>
                <w:left w:val="none" w:sz="0" w:space="0" w:color="auto"/>
                <w:bottom w:val="none" w:sz="0" w:space="0" w:color="auto"/>
                <w:right w:val="none" w:sz="0" w:space="0" w:color="auto"/>
              </w:divBdr>
            </w:div>
          </w:divsChild>
        </w:div>
        <w:div w:id="1784374732">
          <w:marLeft w:val="0"/>
          <w:marRight w:val="0"/>
          <w:marTop w:val="0"/>
          <w:marBottom w:val="0"/>
          <w:divBdr>
            <w:top w:val="none" w:sz="0" w:space="0" w:color="auto"/>
            <w:left w:val="none" w:sz="0" w:space="0" w:color="auto"/>
            <w:bottom w:val="none" w:sz="0" w:space="0" w:color="auto"/>
            <w:right w:val="none" w:sz="0" w:space="0" w:color="auto"/>
          </w:divBdr>
          <w:divsChild>
            <w:div w:id="49572497">
              <w:marLeft w:val="0"/>
              <w:marRight w:val="0"/>
              <w:marTop w:val="0"/>
              <w:marBottom w:val="0"/>
              <w:divBdr>
                <w:top w:val="none" w:sz="0" w:space="0" w:color="auto"/>
                <w:left w:val="none" w:sz="0" w:space="0" w:color="auto"/>
                <w:bottom w:val="none" w:sz="0" w:space="0" w:color="auto"/>
                <w:right w:val="none" w:sz="0" w:space="0" w:color="auto"/>
              </w:divBdr>
            </w:div>
          </w:divsChild>
        </w:div>
        <w:div w:id="1772356863">
          <w:marLeft w:val="0"/>
          <w:marRight w:val="0"/>
          <w:marTop w:val="0"/>
          <w:marBottom w:val="0"/>
          <w:divBdr>
            <w:top w:val="none" w:sz="0" w:space="0" w:color="auto"/>
            <w:left w:val="none" w:sz="0" w:space="0" w:color="auto"/>
            <w:bottom w:val="none" w:sz="0" w:space="0" w:color="auto"/>
            <w:right w:val="none" w:sz="0" w:space="0" w:color="auto"/>
          </w:divBdr>
          <w:divsChild>
            <w:div w:id="1972519279">
              <w:marLeft w:val="0"/>
              <w:marRight w:val="0"/>
              <w:marTop w:val="0"/>
              <w:marBottom w:val="0"/>
              <w:divBdr>
                <w:top w:val="none" w:sz="0" w:space="0" w:color="auto"/>
                <w:left w:val="none" w:sz="0" w:space="0" w:color="auto"/>
                <w:bottom w:val="none" w:sz="0" w:space="0" w:color="auto"/>
                <w:right w:val="none" w:sz="0" w:space="0" w:color="auto"/>
              </w:divBdr>
            </w:div>
          </w:divsChild>
        </w:div>
        <w:div w:id="1186871607">
          <w:marLeft w:val="0"/>
          <w:marRight w:val="0"/>
          <w:marTop w:val="0"/>
          <w:marBottom w:val="0"/>
          <w:divBdr>
            <w:top w:val="none" w:sz="0" w:space="0" w:color="auto"/>
            <w:left w:val="none" w:sz="0" w:space="0" w:color="auto"/>
            <w:bottom w:val="none" w:sz="0" w:space="0" w:color="auto"/>
            <w:right w:val="none" w:sz="0" w:space="0" w:color="auto"/>
          </w:divBdr>
          <w:divsChild>
            <w:div w:id="977419293">
              <w:marLeft w:val="0"/>
              <w:marRight w:val="0"/>
              <w:marTop w:val="0"/>
              <w:marBottom w:val="0"/>
              <w:divBdr>
                <w:top w:val="none" w:sz="0" w:space="0" w:color="auto"/>
                <w:left w:val="none" w:sz="0" w:space="0" w:color="auto"/>
                <w:bottom w:val="none" w:sz="0" w:space="0" w:color="auto"/>
                <w:right w:val="none" w:sz="0" w:space="0" w:color="auto"/>
              </w:divBdr>
            </w:div>
          </w:divsChild>
        </w:div>
        <w:div w:id="1626696228">
          <w:marLeft w:val="0"/>
          <w:marRight w:val="0"/>
          <w:marTop w:val="0"/>
          <w:marBottom w:val="0"/>
          <w:divBdr>
            <w:top w:val="none" w:sz="0" w:space="0" w:color="auto"/>
            <w:left w:val="none" w:sz="0" w:space="0" w:color="auto"/>
            <w:bottom w:val="none" w:sz="0" w:space="0" w:color="auto"/>
            <w:right w:val="none" w:sz="0" w:space="0" w:color="auto"/>
          </w:divBdr>
          <w:divsChild>
            <w:div w:id="305284547">
              <w:marLeft w:val="0"/>
              <w:marRight w:val="0"/>
              <w:marTop w:val="0"/>
              <w:marBottom w:val="0"/>
              <w:divBdr>
                <w:top w:val="none" w:sz="0" w:space="0" w:color="auto"/>
                <w:left w:val="none" w:sz="0" w:space="0" w:color="auto"/>
                <w:bottom w:val="none" w:sz="0" w:space="0" w:color="auto"/>
                <w:right w:val="none" w:sz="0" w:space="0" w:color="auto"/>
              </w:divBdr>
            </w:div>
          </w:divsChild>
        </w:div>
        <w:div w:id="108932857">
          <w:marLeft w:val="0"/>
          <w:marRight w:val="0"/>
          <w:marTop w:val="0"/>
          <w:marBottom w:val="0"/>
          <w:divBdr>
            <w:top w:val="none" w:sz="0" w:space="0" w:color="auto"/>
            <w:left w:val="none" w:sz="0" w:space="0" w:color="auto"/>
            <w:bottom w:val="none" w:sz="0" w:space="0" w:color="auto"/>
            <w:right w:val="none" w:sz="0" w:space="0" w:color="auto"/>
          </w:divBdr>
          <w:divsChild>
            <w:div w:id="464781332">
              <w:marLeft w:val="0"/>
              <w:marRight w:val="0"/>
              <w:marTop w:val="0"/>
              <w:marBottom w:val="0"/>
              <w:divBdr>
                <w:top w:val="none" w:sz="0" w:space="0" w:color="auto"/>
                <w:left w:val="none" w:sz="0" w:space="0" w:color="auto"/>
                <w:bottom w:val="none" w:sz="0" w:space="0" w:color="auto"/>
                <w:right w:val="none" w:sz="0" w:space="0" w:color="auto"/>
              </w:divBdr>
            </w:div>
          </w:divsChild>
        </w:div>
        <w:div w:id="1634408933">
          <w:marLeft w:val="0"/>
          <w:marRight w:val="0"/>
          <w:marTop w:val="0"/>
          <w:marBottom w:val="0"/>
          <w:divBdr>
            <w:top w:val="none" w:sz="0" w:space="0" w:color="auto"/>
            <w:left w:val="none" w:sz="0" w:space="0" w:color="auto"/>
            <w:bottom w:val="none" w:sz="0" w:space="0" w:color="auto"/>
            <w:right w:val="none" w:sz="0" w:space="0" w:color="auto"/>
          </w:divBdr>
          <w:divsChild>
            <w:div w:id="467207054">
              <w:marLeft w:val="0"/>
              <w:marRight w:val="0"/>
              <w:marTop w:val="0"/>
              <w:marBottom w:val="0"/>
              <w:divBdr>
                <w:top w:val="none" w:sz="0" w:space="0" w:color="auto"/>
                <w:left w:val="none" w:sz="0" w:space="0" w:color="auto"/>
                <w:bottom w:val="none" w:sz="0" w:space="0" w:color="auto"/>
                <w:right w:val="none" w:sz="0" w:space="0" w:color="auto"/>
              </w:divBdr>
            </w:div>
          </w:divsChild>
        </w:div>
        <w:div w:id="150492685">
          <w:marLeft w:val="0"/>
          <w:marRight w:val="0"/>
          <w:marTop w:val="0"/>
          <w:marBottom w:val="0"/>
          <w:divBdr>
            <w:top w:val="none" w:sz="0" w:space="0" w:color="auto"/>
            <w:left w:val="none" w:sz="0" w:space="0" w:color="auto"/>
            <w:bottom w:val="none" w:sz="0" w:space="0" w:color="auto"/>
            <w:right w:val="none" w:sz="0" w:space="0" w:color="auto"/>
          </w:divBdr>
          <w:divsChild>
            <w:div w:id="1908028536">
              <w:marLeft w:val="0"/>
              <w:marRight w:val="0"/>
              <w:marTop w:val="0"/>
              <w:marBottom w:val="0"/>
              <w:divBdr>
                <w:top w:val="none" w:sz="0" w:space="0" w:color="auto"/>
                <w:left w:val="none" w:sz="0" w:space="0" w:color="auto"/>
                <w:bottom w:val="none" w:sz="0" w:space="0" w:color="auto"/>
                <w:right w:val="none" w:sz="0" w:space="0" w:color="auto"/>
              </w:divBdr>
            </w:div>
          </w:divsChild>
        </w:div>
        <w:div w:id="426735064">
          <w:marLeft w:val="0"/>
          <w:marRight w:val="0"/>
          <w:marTop w:val="0"/>
          <w:marBottom w:val="0"/>
          <w:divBdr>
            <w:top w:val="none" w:sz="0" w:space="0" w:color="auto"/>
            <w:left w:val="none" w:sz="0" w:space="0" w:color="auto"/>
            <w:bottom w:val="none" w:sz="0" w:space="0" w:color="auto"/>
            <w:right w:val="none" w:sz="0" w:space="0" w:color="auto"/>
          </w:divBdr>
          <w:divsChild>
            <w:div w:id="1462765606">
              <w:marLeft w:val="0"/>
              <w:marRight w:val="0"/>
              <w:marTop w:val="0"/>
              <w:marBottom w:val="0"/>
              <w:divBdr>
                <w:top w:val="none" w:sz="0" w:space="0" w:color="auto"/>
                <w:left w:val="none" w:sz="0" w:space="0" w:color="auto"/>
                <w:bottom w:val="none" w:sz="0" w:space="0" w:color="auto"/>
                <w:right w:val="none" w:sz="0" w:space="0" w:color="auto"/>
              </w:divBdr>
            </w:div>
          </w:divsChild>
        </w:div>
        <w:div w:id="908929720">
          <w:marLeft w:val="0"/>
          <w:marRight w:val="0"/>
          <w:marTop w:val="0"/>
          <w:marBottom w:val="0"/>
          <w:divBdr>
            <w:top w:val="none" w:sz="0" w:space="0" w:color="auto"/>
            <w:left w:val="none" w:sz="0" w:space="0" w:color="auto"/>
            <w:bottom w:val="none" w:sz="0" w:space="0" w:color="auto"/>
            <w:right w:val="none" w:sz="0" w:space="0" w:color="auto"/>
          </w:divBdr>
          <w:divsChild>
            <w:div w:id="393361290">
              <w:marLeft w:val="0"/>
              <w:marRight w:val="0"/>
              <w:marTop w:val="0"/>
              <w:marBottom w:val="0"/>
              <w:divBdr>
                <w:top w:val="none" w:sz="0" w:space="0" w:color="auto"/>
                <w:left w:val="none" w:sz="0" w:space="0" w:color="auto"/>
                <w:bottom w:val="none" w:sz="0" w:space="0" w:color="auto"/>
                <w:right w:val="none" w:sz="0" w:space="0" w:color="auto"/>
              </w:divBdr>
            </w:div>
          </w:divsChild>
        </w:div>
        <w:div w:id="763721983">
          <w:marLeft w:val="0"/>
          <w:marRight w:val="0"/>
          <w:marTop w:val="0"/>
          <w:marBottom w:val="0"/>
          <w:divBdr>
            <w:top w:val="none" w:sz="0" w:space="0" w:color="auto"/>
            <w:left w:val="none" w:sz="0" w:space="0" w:color="auto"/>
            <w:bottom w:val="none" w:sz="0" w:space="0" w:color="auto"/>
            <w:right w:val="none" w:sz="0" w:space="0" w:color="auto"/>
          </w:divBdr>
          <w:divsChild>
            <w:div w:id="1779519368">
              <w:marLeft w:val="0"/>
              <w:marRight w:val="0"/>
              <w:marTop w:val="0"/>
              <w:marBottom w:val="0"/>
              <w:divBdr>
                <w:top w:val="none" w:sz="0" w:space="0" w:color="auto"/>
                <w:left w:val="none" w:sz="0" w:space="0" w:color="auto"/>
                <w:bottom w:val="none" w:sz="0" w:space="0" w:color="auto"/>
                <w:right w:val="none" w:sz="0" w:space="0" w:color="auto"/>
              </w:divBdr>
            </w:div>
          </w:divsChild>
        </w:div>
        <w:div w:id="166020220">
          <w:marLeft w:val="0"/>
          <w:marRight w:val="0"/>
          <w:marTop w:val="0"/>
          <w:marBottom w:val="0"/>
          <w:divBdr>
            <w:top w:val="none" w:sz="0" w:space="0" w:color="auto"/>
            <w:left w:val="none" w:sz="0" w:space="0" w:color="auto"/>
            <w:bottom w:val="none" w:sz="0" w:space="0" w:color="auto"/>
            <w:right w:val="none" w:sz="0" w:space="0" w:color="auto"/>
          </w:divBdr>
          <w:divsChild>
            <w:div w:id="1974822706">
              <w:marLeft w:val="0"/>
              <w:marRight w:val="0"/>
              <w:marTop w:val="0"/>
              <w:marBottom w:val="0"/>
              <w:divBdr>
                <w:top w:val="none" w:sz="0" w:space="0" w:color="auto"/>
                <w:left w:val="none" w:sz="0" w:space="0" w:color="auto"/>
                <w:bottom w:val="none" w:sz="0" w:space="0" w:color="auto"/>
                <w:right w:val="none" w:sz="0" w:space="0" w:color="auto"/>
              </w:divBdr>
            </w:div>
          </w:divsChild>
        </w:div>
        <w:div w:id="1589804946">
          <w:marLeft w:val="0"/>
          <w:marRight w:val="0"/>
          <w:marTop w:val="0"/>
          <w:marBottom w:val="0"/>
          <w:divBdr>
            <w:top w:val="none" w:sz="0" w:space="0" w:color="auto"/>
            <w:left w:val="none" w:sz="0" w:space="0" w:color="auto"/>
            <w:bottom w:val="none" w:sz="0" w:space="0" w:color="auto"/>
            <w:right w:val="none" w:sz="0" w:space="0" w:color="auto"/>
          </w:divBdr>
          <w:divsChild>
            <w:div w:id="1775788221">
              <w:marLeft w:val="0"/>
              <w:marRight w:val="0"/>
              <w:marTop w:val="0"/>
              <w:marBottom w:val="0"/>
              <w:divBdr>
                <w:top w:val="none" w:sz="0" w:space="0" w:color="auto"/>
                <w:left w:val="none" w:sz="0" w:space="0" w:color="auto"/>
                <w:bottom w:val="none" w:sz="0" w:space="0" w:color="auto"/>
                <w:right w:val="none" w:sz="0" w:space="0" w:color="auto"/>
              </w:divBdr>
            </w:div>
          </w:divsChild>
        </w:div>
        <w:div w:id="1397825788">
          <w:marLeft w:val="0"/>
          <w:marRight w:val="0"/>
          <w:marTop w:val="0"/>
          <w:marBottom w:val="0"/>
          <w:divBdr>
            <w:top w:val="none" w:sz="0" w:space="0" w:color="auto"/>
            <w:left w:val="none" w:sz="0" w:space="0" w:color="auto"/>
            <w:bottom w:val="none" w:sz="0" w:space="0" w:color="auto"/>
            <w:right w:val="none" w:sz="0" w:space="0" w:color="auto"/>
          </w:divBdr>
          <w:divsChild>
            <w:div w:id="1092891770">
              <w:marLeft w:val="0"/>
              <w:marRight w:val="0"/>
              <w:marTop w:val="0"/>
              <w:marBottom w:val="0"/>
              <w:divBdr>
                <w:top w:val="none" w:sz="0" w:space="0" w:color="auto"/>
                <w:left w:val="none" w:sz="0" w:space="0" w:color="auto"/>
                <w:bottom w:val="none" w:sz="0" w:space="0" w:color="auto"/>
                <w:right w:val="none" w:sz="0" w:space="0" w:color="auto"/>
              </w:divBdr>
            </w:div>
          </w:divsChild>
        </w:div>
        <w:div w:id="1154764501">
          <w:marLeft w:val="0"/>
          <w:marRight w:val="0"/>
          <w:marTop w:val="0"/>
          <w:marBottom w:val="0"/>
          <w:divBdr>
            <w:top w:val="none" w:sz="0" w:space="0" w:color="auto"/>
            <w:left w:val="none" w:sz="0" w:space="0" w:color="auto"/>
            <w:bottom w:val="none" w:sz="0" w:space="0" w:color="auto"/>
            <w:right w:val="none" w:sz="0" w:space="0" w:color="auto"/>
          </w:divBdr>
          <w:divsChild>
            <w:div w:id="116030868">
              <w:marLeft w:val="0"/>
              <w:marRight w:val="0"/>
              <w:marTop w:val="0"/>
              <w:marBottom w:val="0"/>
              <w:divBdr>
                <w:top w:val="none" w:sz="0" w:space="0" w:color="auto"/>
                <w:left w:val="none" w:sz="0" w:space="0" w:color="auto"/>
                <w:bottom w:val="none" w:sz="0" w:space="0" w:color="auto"/>
                <w:right w:val="none" w:sz="0" w:space="0" w:color="auto"/>
              </w:divBdr>
            </w:div>
          </w:divsChild>
        </w:div>
        <w:div w:id="493306025">
          <w:marLeft w:val="0"/>
          <w:marRight w:val="0"/>
          <w:marTop w:val="0"/>
          <w:marBottom w:val="0"/>
          <w:divBdr>
            <w:top w:val="none" w:sz="0" w:space="0" w:color="auto"/>
            <w:left w:val="none" w:sz="0" w:space="0" w:color="auto"/>
            <w:bottom w:val="none" w:sz="0" w:space="0" w:color="auto"/>
            <w:right w:val="none" w:sz="0" w:space="0" w:color="auto"/>
          </w:divBdr>
          <w:divsChild>
            <w:div w:id="1824002176">
              <w:marLeft w:val="0"/>
              <w:marRight w:val="0"/>
              <w:marTop w:val="0"/>
              <w:marBottom w:val="0"/>
              <w:divBdr>
                <w:top w:val="none" w:sz="0" w:space="0" w:color="auto"/>
                <w:left w:val="none" w:sz="0" w:space="0" w:color="auto"/>
                <w:bottom w:val="none" w:sz="0" w:space="0" w:color="auto"/>
                <w:right w:val="none" w:sz="0" w:space="0" w:color="auto"/>
              </w:divBdr>
            </w:div>
          </w:divsChild>
        </w:div>
        <w:div w:id="564949433">
          <w:marLeft w:val="0"/>
          <w:marRight w:val="0"/>
          <w:marTop w:val="0"/>
          <w:marBottom w:val="0"/>
          <w:divBdr>
            <w:top w:val="none" w:sz="0" w:space="0" w:color="auto"/>
            <w:left w:val="none" w:sz="0" w:space="0" w:color="auto"/>
            <w:bottom w:val="none" w:sz="0" w:space="0" w:color="auto"/>
            <w:right w:val="none" w:sz="0" w:space="0" w:color="auto"/>
          </w:divBdr>
          <w:divsChild>
            <w:div w:id="778136471">
              <w:marLeft w:val="0"/>
              <w:marRight w:val="0"/>
              <w:marTop w:val="0"/>
              <w:marBottom w:val="0"/>
              <w:divBdr>
                <w:top w:val="none" w:sz="0" w:space="0" w:color="auto"/>
                <w:left w:val="none" w:sz="0" w:space="0" w:color="auto"/>
                <w:bottom w:val="none" w:sz="0" w:space="0" w:color="auto"/>
                <w:right w:val="none" w:sz="0" w:space="0" w:color="auto"/>
              </w:divBdr>
            </w:div>
          </w:divsChild>
        </w:div>
        <w:div w:id="1545872809">
          <w:marLeft w:val="0"/>
          <w:marRight w:val="0"/>
          <w:marTop w:val="0"/>
          <w:marBottom w:val="0"/>
          <w:divBdr>
            <w:top w:val="none" w:sz="0" w:space="0" w:color="auto"/>
            <w:left w:val="none" w:sz="0" w:space="0" w:color="auto"/>
            <w:bottom w:val="none" w:sz="0" w:space="0" w:color="auto"/>
            <w:right w:val="none" w:sz="0" w:space="0" w:color="auto"/>
          </w:divBdr>
          <w:divsChild>
            <w:div w:id="1680547761">
              <w:marLeft w:val="0"/>
              <w:marRight w:val="0"/>
              <w:marTop w:val="0"/>
              <w:marBottom w:val="0"/>
              <w:divBdr>
                <w:top w:val="none" w:sz="0" w:space="0" w:color="auto"/>
                <w:left w:val="none" w:sz="0" w:space="0" w:color="auto"/>
                <w:bottom w:val="none" w:sz="0" w:space="0" w:color="auto"/>
                <w:right w:val="none" w:sz="0" w:space="0" w:color="auto"/>
              </w:divBdr>
            </w:div>
          </w:divsChild>
        </w:div>
        <w:div w:id="1209685433">
          <w:marLeft w:val="0"/>
          <w:marRight w:val="0"/>
          <w:marTop w:val="0"/>
          <w:marBottom w:val="0"/>
          <w:divBdr>
            <w:top w:val="none" w:sz="0" w:space="0" w:color="auto"/>
            <w:left w:val="none" w:sz="0" w:space="0" w:color="auto"/>
            <w:bottom w:val="none" w:sz="0" w:space="0" w:color="auto"/>
            <w:right w:val="none" w:sz="0" w:space="0" w:color="auto"/>
          </w:divBdr>
          <w:divsChild>
            <w:div w:id="1402798125">
              <w:marLeft w:val="0"/>
              <w:marRight w:val="0"/>
              <w:marTop w:val="0"/>
              <w:marBottom w:val="0"/>
              <w:divBdr>
                <w:top w:val="none" w:sz="0" w:space="0" w:color="auto"/>
                <w:left w:val="none" w:sz="0" w:space="0" w:color="auto"/>
                <w:bottom w:val="none" w:sz="0" w:space="0" w:color="auto"/>
                <w:right w:val="none" w:sz="0" w:space="0" w:color="auto"/>
              </w:divBdr>
            </w:div>
          </w:divsChild>
        </w:div>
        <w:div w:id="9764986">
          <w:marLeft w:val="0"/>
          <w:marRight w:val="0"/>
          <w:marTop w:val="0"/>
          <w:marBottom w:val="0"/>
          <w:divBdr>
            <w:top w:val="none" w:sz="0" w:space="0" w:color="auto"/>
            <w:left w:val="none" w:sz="0" w:space="0" w:color="auto"/>
            <w:bottom w:val="none" w:sz="0" w:space="0" w:color="auto"/>
            <w:right w:val="none" w:sz="0" w:space="0" w:color="auto"/>
          </w:divBdr>
          <w:divsChild>
            <w:div w:id="1157570082">
              <w:marLeft w:val="0"/>
              <w:marRight w:val="0"/>
              <w:marTop w:val="0"/>
              <w:marBottom w:val="0"/>
              <w:divBdr>
                <w:top w:val="none" w:sz="0" w:space="0" w:color="auto"/>
                <w:left w:val="none" w:sz="0" w:space="0" w:color="auto"/>
                <w:bottom w:val="none" w:sz="0" w:space="0" w:color="auto"/>
                <w:right w:val="none" w:sz="0" w:space="0" w:color="auto"/>
              </w:divBdr>
            </w:div>
          </w:divsChild>
        </w:div>
        <w:div w:id="1019311397">
          <w:marLeft w:val="0"/>
          <w:marRight w:val="0"/>
          <w:marTop w:val="0"/>
          <w:marBottom w:val="0"/>
          <w:divBdr>
            <w:top w:val="none" w:sz="0" w:space="0" w:color="auto"/>
            <w:left w:val="none" w:sz="0" w:space="0" w:color="auto"/>
            <w:bottom w:val="none" w:sz="0" w:space="0" w:color="auto"/>
            <w:right w:val="none" w:sz="0" w:space="0" w:color="auto"/>
          </w:divBdr>
          <w:divsChild>
            <w:div w:id="1302878553">
              <w:marLeft w:val="0"/>
              <w:marRight w:val="0"/>
              <w:marTop w:val="0"/>
              <w:marBottom w:val="0"/>
              <w:divBdr>
                <w:top w:val="none" w:sz="0" w:space="0" w:color="auto"/>
                <w:left w:val="none" w:sz="0" w:space="0" w:color="auto"/>
                <w:bottom w:val="none" w:sz="0" w:space="0" w:color="auto"/>
                <w:right w:val="none" w:sz="0" w:space="0" w:color="auto"/>
              </w:divBdr>
            </w:div>
          </w:divsChild>
        </w:div>
        <w:div w:id="539561225">
          <w:marLeft w:val="0"/>
          <w:marRight w:val="0"/>
          <w:marTop w:val="0"/>
          <w:marBottom w:val="0"/>
          <w:divBdr>
            <w:top w:val="none" w:sz="0" w:space="0" w:color="auto"/>
            <w:left w:val="none" w:sz="0" w:space="0" w:color="auto"/>
            <w:bottom w:val="none" w:sz="0" w:space="0" w:color="auto"/>
            <w:right w:val="none" w:sz="0" w:space="0" w:color="auto"/>
          </w:divBdr>
          <w:divsChild>
            <w:div w:id="1088885335">
              <w:marLeft w:val="0"/>
              <w:marRight w:val="0"/>
              <w:marTop w:val="0"/>
              <w:marBottom w:val="0"/>
              <w:divBdr>
                <w:top w:val="none" w:sz="0" w:space="0" w:color="auto"/>
                <w:left w:val="none" w:sz="0" w:space="0" w:color="auto"/>
                <w:bottom w:val="none" w:sz="0" w:space="0" w:color="auto"/>
                <w:right w:val="none" w:sz="0" w:space="0" w:color="auto"/>
              </w:divBdr>
            </w:div>
          </w:divsChild>
        </w:div>
        <w:div w:id="859779742">
          <w:marLeft w:val="0"/>
          <w:marRight w:val="0"/>
          <w:marTop w:val="0"/>
          <w:marBottom w:val="0"/>
          <w:divBdr>
            <w:top w:val="none" w:sz="0" w:space="0" w:color="auto"/>
            <w:left w:val="none" w:sz="0" w:space="0" w:color="auto"/>
            <w:bottom w:val="none" w:sz="0" w:space="0" w:color="auto"/>
            <w:right w:val="none" w:sz="0" w:space="0" w:color="auto"/>
          </w:divBdr>
          <w:divsChild>
            <w:div w:id="520826344">
              <w:marLeft w:val="0"/>
              <w:marRight w:val="0"/>
              <w:marTop w:val="0"/>
              <w:marBottom w:val="0"/>
              <w:divBdr>
                <w:top w:val="none" w:sz="0" w:space="0" w:color="auto"/>
                <w:left w:val="none" w:sz="0" w:space="0" w:color="auto"/>
                <w:bottom w:val="none" w:sz="0" w:space="0" w:color="auto"/>
                <w:right w:val="none" w:sz="0" w:space="0" w:color="auto"/>
              </w:divBdr>
            </w:div>
          </w:divsChild>
        </w:div>
        <w:div w:id="486627645">
          <w:marLeft w:val="0"/>
          <w:marRight w:val="0"/>
          <w:marTop w:val="0"/>
          <w:marBottom w:val="0"/>
          <w:divBdr>
            <w:top w:val="none" w:sz="0" w:space="0" w:color="auto"/>
            <w:left w:val="none" w:sz="0" w:space="0" w:color="auto"/>
            <w:bottom w:val="none" w:sz="0" w:space="0" w:color="auto"/>
            <w:right w:val="none" w:sz="0" w:space="0" w:color="auto"/>
          </w:divBdr>
          <w:divsChild>
            <w:div w:id="1796831061">
              <w:marLeft w:val="0"/>
              <w:marRight w:val="0"/>
              <w:marTop w:val="0"/>
              <w:marBottom w:val="0"/>
              <w:divBdr>
                <w:top w:val="none" w:sz="0" w:space="0" w:color="auto"/>
                <w:left w:val="none" w:sz="0" w:space="0" w:color="auto"/>
                <w:bottom w:val="none" w:sz="0" w:space="0" w:color="auto"/>
                <w:right w:val="none" w:sz="0" w:space="0" w:color="auto"/>
              </w:divBdr>
            </w:div>
          </w:divsChild>
        </w:div>
        <w:div w:id="1271208177">
          <w:marLeft w:val="0"/>
          <w:marRight w:val="0"/>
          <w:marTop w:val="0"/>
          <w:marBottom w:val="0"/>
          <w:divBdr>
            <w:top w:val="none" w:sz="0" w:space="0" w:color="auto"/>
            <w:left w:val="none" w:sz="0" w:space="0" w:color="auto"/>
            <w:bottom w:val="none" w:sz="0" w:space="0" w:color="auto"/>
            <w:right w:val="none" w:sz="0" w:space="0" w:color="auto"/>
          </w:divBdr>
          <w:divsChild>
            <w:div w:id="567039060">
              <w:marLeft w:val="0"/>
              <w:marRight w:val="0"/>
              <w:marTop w:val="0"/>
              <w:marBottom w:val="0"/>
              <w:divBdr>
                <w:top w:val="none" w:sz="0" w:space="0" w:color="auto"/>
                <w:left w:val="none" w:sz="0" w:space="0" w:color="auto"/>
                <w:bottom w:val="none" w:sz="0" w:space="0" w:color="auto"/>
                <w:right w:val="none" w:sz="0" w:space="0" w:color="auto"/>
              </w:divBdr>
            </w:div>
          </w:divsChild>
        </w:div>
        <w:div w:id="1462185807">
          <w:marLeft w:val="0"/>
          <w:marRight w:val="0"/>
          <w:marTop w:val="0"/>
          <w:marBottom w:val="0"/>
          <w:divBdr>
            <w:top w:val="none" w:sz="0" w:space="0" w:color="auto"/>
            <w:left w:val="none" w:sz="0" w:space="0" w:color="auto"/>
            <w:bottom w:val="none" w:sz="0" w:space="0" w:color="auto"/>
            <w:right w:val="none" w:sz="0" w:space="0" w:color="auto"/>
          </w:divBdr>
          <w:divsChild>
            <w:div w:id="1954359488">
              <w:marLeft w:val="0"/>
              <w:marRight w:val="0"/>
              <w:marTop w:val="0"/>
              <w:marBottom w:val="0"/>
              <w:divBdr>
                <w:top w:val="none" w:sz="0" w:space="0" w:color="auto"/>
                <w:left w:val="none" w:sz="0" w:space="0" w:color="auto"/>
                <w:bottom w:val="none" w:sz="0" w:space="0" w:color="auto"/>
                <w:right w:val="none" w:sz="0" w:space="0" w:color="auto"/>
              </w:divBdr>
            </w:div>
          </w:divsChild>
        </w:div>
        <w:div w:id="1147942583">
          <w:marLeft w:val="0"/>
          <w:marRight w:val="0"/>
          <w:marTop w:val="0"/>
          <w:marBottom w:val="0"/>
          <w:divBdr>
            <w:top w:val="none" w:sz="0" w:space="0" w:color="auto"/>
            <w:left w:val="none" w:sz="0" w:space="0" w:color="auto"/>
            <w:bottom w:val="none" w:sz="0" w:space="0" w:color="auto"/>
            <w:right w:val="none" w:sz="0" w:space="0" w:color="auto"/>
          </w:divBdr>
          <w:divsChild>
            <w:div w:id="189690406">
              <w:marLeft w:val="0"/>
              <w:marRight w:val="0"/>
              <w:marTop w:val="0"/>
              <w:marBottom w:val="0"/>
              <w:divBdr>
                <w:top w:val="none" w:sz="0" w:space="0" w:color="auto"/>
                <w:left w:val="none" w:sz="0" w:space="0" w:color="auto"/>
                <w:bottom w:val="none" w:sz="0" w:space="0" w:color="auto"/>
                <w:right w:val="none" w:sz="0" w:space="0" w:color="auto"/>
              </w:divBdr>
            </w:div>
          </w:divsChild>
        </w:div>
        <w:div w:id="912742782">
          <w:marLeft w:val="0"/>
          <w:marRight w:val="0"/>
          <w:marTop w:val="0"/>
          <w:marBottom w:val="0"/>
          <w:divBdr>
            <w:top w:val="none" w:sz="0" w:space="0" w:color="auto"/>
            <w:left w:val="none" w:sz="0" w:space="0" w:color="auto"/>
            <w:bottom w:val="none" w:sz="0" w:space="0" w:color="auto"/>
            <w:right w:val="none" w:sz="0" w:space="0" w:color="auto"/>
          </w:divBdr>
          <w:divsChild>
            <w:div w:id="753623962">
              <w:marLeft w:val="0"/>
              <w:marRight w:val="0"/>
              <w:marTop w:val="0"/>
              <w:marBottom w:val="0"/>
              <w:divBdr>
                <w:top w:val="none" w:sz="0" w:space="0" w:color="auto"/>
                <w:left w:val="none" w:sz="0" w:space="0" w:color="auto"/>
                <w:bottom w:val="none" w:sz="0" w:space="0" w:color="auto"/>
                <w:right w:val="none" w:sz="0" w:space="0" w:color="auto"/>
              </w:divBdr>
            </w:div>
          </w:divsChild>
        </w:div>
        <w:div w:id="127824362">
          <w:marLeft w:val="0"/>
          <w:marRight w:val="0"/>
          <w:marTop w:val="0"/>
          <w:marBottom w:val="0"/>
          <w:divBdr>
            <w:top w:val="none" w:sz="0" w:space="0" w:color="auto"/>
            <w:left w:val="none" w:sz="0" w:space="0" w:color="auto"/>
            <w:bottom w:val="none" w:sz="0" w:space="0" w:color="auto"/>
            <w:right w:val="none" w:sz="0" w:space="0" w:color="auto"/>
          </w:divBdr>
          <w:divsChild>
            <w:div w:id="1760128421">
              <w:marLeft w:val="0"/>
              <w:marRight w:val="0"/>
              <w:marTop w:val="0"/>
              <w:marBottom w:val="0"/>
              <w:divBdr>
                <w:top w:val="none" w:sz="0" w:space="0" w:color="auto"/>
                <w:left w:val="none" w:sz="0" w:space="0" w:color="auto"/>
                <w:bottom w:val="none" w:sz="0" w:space="0" w:color="auto"/>
                <w:right w:val="none" w:sz="0" w:space="0" w:color="auto"/>
              </w:divBdr>
            </w:div>
          </w:divsChild>
        </w:div>
        <w:div w:id="1353411868">
          <w:marLeft w:val="0"/>
          <w:marRight w:val="0"/>
          <w:marTop w:val="0"/>
          <w:marBottom w:val="0"/>
          <w:divBdr>
            <w:top w:val="none" w:sz="0" w:space="0" w:color="auto"/>
            <w:left w:val="none" w:sz="0" w:space="0" w:color="auto"/>
            <w:bottom w:val="none" w:sz="0" w:space="0" w:color="auto"/>
            <w:right w:val="none" w:sz="0" w:space="0" w:color="auto"/>
          </w:divBdr>
          <w:divsChild>
            <w:div w:id="1335575612">
              <w:marLeft w:val="0"/>
              <w:marRight w:val="0"/>
              <w:marTop w:val="0"/>
              <w:marBottom w:val="0"/>
              <w:divBdr>
                <w:top w:val="none" w:sz="0" w:space="0" w:color="auto"/>
                <w:left w:val="none" w:sz="0" w:space="0" w:color="auto"/>
                <w:bottom w:val="none" w:sz="0" w:space="0" w:color="auto"/>
                <w:right w:val="none" w:sz="0" w:space="0" w:color="auto"/>
              </w:divBdr>
            </w:div>
          </w:divsChild>
        </w:div>
        <w:div w:id="1916358768">
          <w:marLeft w:val="0"/>
          <w:marRight w:val="0"/>
          <w:marTop w:val="0"/>
          <w:marBottom w:val="0"/>
          <w:divBdr>
            <w:top w:val="none" w:sz="0" w:space="0" w:color="auto"/>
            <w:left w:val="none" w:sz="0" w:space="0" w:color="auto"/>
            <w:bottom w:val="none" w:sz="0" w:space="0" w:color="auto"/>
            <w:right w:val="none" w:sz="0" w:space="0" w:color="auto"/>
          </w:divBdr>
          <w:divsChild>
            <w:div w:id="1835679858">
              <w:marLeft w:val="0"/>
              <w:marRight w:val="0"/>
              <w:marTop w:val="0"/>
              <w:marBottom w:val="0"/>
              <w:divBdr>
                <w:top w:val="none" w:sz="0" w:space="0" w:color="auto"/>
                <w:left w:val="none" w:sz="0" w:space="0" w:color="auto"/>
                <w:bottom w:val="none" w:sz="0" w:space="0" w:color="auto"/>
                <w:right w:val="none" w:sz="0" w:space="0" w:color="auto"/>
              </w:divBdr>
            </w:div>
          </w:divsChild>
        </w:div>
        <w:div w:id="210969862">
          <w:marLeft w:val="0"/>
          <w:marRight w:val="0"/>
          <w:marTop w:val="0"/>
          <w:marBottom w:val="0"/>
          <w:divBdr>
            <w:top w:val="none" w:sz="0" w:space="0" w:color="auto"/>
            <w:left w:val="none" w:sz="0" w:space="0" w:color="auto"/>
            <w:bottom w:val="none" w:sz="0" w:space="0" w:color="auto"/>
            <w:right w:val="none" w:sz="0" w:space="0" w:color="auto"/>
          </w:divBdr>
          <w:divsChild>
            <w:div w:id="119230964">
              <w:marLeft w:val="0"/>
              <w:marRight w:val="0"/>
              <w:marTop w:val="0"/>
              <w:marBottom w:val="0"/>
              <w:divBdr>
                <w:top w:val="none" w:sz="0" w:space="0" w:color="auto"/>
                <w:left w:val="none" w:sz="0" w:space="0" w:color="auto"/>
                <w:bottom w:val="none" w:sz="0" w:space="0" w:color="auto"/>
                <w:right w:val="none" w:sz="0" w:space="0" w:color="auto"/>
              </w:divBdr>
            </w:div>
          </w:divsChild>
        </w:div>
        <w:div w:id="236326394">
          <w:marLeft w:val="0"/>
          <w:marRight w:val="0"/>
          <w:marTop w:val="0"/>
          <w:marBottom w:val="0"/>
          <w:divBdr>
            <w:top w:val="none" w:sz="0" w:space="0" w:color="auto"/>
            <w:left w:val="none" w:sz="0" w:space="0" w:color="auto"/>
            <w:bottom w:val="none" w:sz="0" w:space="0" w:color="auto"/>
            <w:right w:val="none" w:sz="0" w:space="0" w:color="auto"/>
          </w:divBdr>
          <w:divsChild>
            <w:div w:id="1700888328">
              <w:marLeft w:val="0"/>
              <w:marRight w:val="0"/>
              <w:marTop w:val="0"/>
              <w:marBottom w:val="0"/>
              <w:divBdr>
                <w:top w:val="none" w:sz="0" w:space="0" w:color="auto"/>
                <w:left w:val="none" w:sz="0" w:space="0" w:color="auto"/>
                <w:bottom w:val="none" w:sz="0" w:space="0" w:color="auto"/>
                <w:right w:val="none" w:sz="0" w:space="0" w:color="auto"/>
              </w:divBdr>
            </w:div>
          </w:divsChild>
        </w:div>
        <w:div w:id="405346485">
          <w:marLeft w:val="0"/>
          <w:marRight w:val="0"/>
          <w:marTop w:val="0"/>
          <w:marBottom w:val="0"/>
          <w:divBdr>
            <w:top w:val="none" w:sz="0" w:space="0" w:color="auto"/>
            <w:left w:val="none" w:sz="0" w:space="0" w:color="auto"/>
            <w:bottom w:val="none" w:sz="0" w:space="0" w:color="auto"/>
            <w:right w:val="none" w:sz="0" w:space="0" w:color="auto"/>
          </w:divBdr>
          <w:divsChild>
            <w:div w:id="840512903">
              <w:marLeft w:val="0"/>
              <w:marRight w:val="0"/>
              <w:marTop w:val="0"/>
              <w:marBottom w:val="0"/>
              <w:divBdr>
                <w:top w:val="none" w:sz="0" w:space="0" w:color="auto"/>
                <w:left w:val="none" w:sz="0" w:space="0" w:color="auto"/>
                <w:bottom w:val="none" w:sz="0" w:space="0" w:color="auto"/>
                <w:right w:val="none" w:sz="0" w:space="0" w:color="auto"/>
              </w:divBdr>
            </w:div>
          </w:divsChild>
        </w:div>
        <w:div w:id="732587557">
          <w:marLeft w:val="0"/>
          <w:marRight w:val="0"/>
          <w:marTop w:val="0"/>
          <w:marBottom w:val="0"/>
          <w:divBdr>
            <w:top w:val="none" w:sz="0" w:space="0" w:color="auto"/>
            <w:left w:val="none" w:sz="0" w:space="0" w:color="auto"/>
            <w:bottom w:val="none" w:sz="0" w:space="0" w:color="auto"/>
            <w:right w:val="none" w:sz="0" w:space="0" w:color="auto"/>
          </w:divBdr>
          <w:divsChild>
            <w:div w:id="1969243369">
              <w:marLeft w:val="0"/>
              <w:marRight w:val="0"/>
              <w:marTop w:val="0"/>
              <w:marBottom w:val="0"/>
              <w:divBdr>
                <w:top w:val="none" w:sz="0" w:space="0" w:color="auto"/>
                <w:left w:val="none" w:sz="0" w:space="0" w:color="auto"/>
                <w:bottom w:val="none" w:sz="0" w:space="0" w:color="auto"/>
                <w:right w:val="none" w:sz="0" w:space="0" w:color="auto"/>
              </w:divBdr>
            </w:div>
          </w:divsChild>
        </w:div>
        <w:div w:id="1240481696">
          <w:marLeft w:val="0"/>
          <w:marRight w:val="0"/>
          <w:marTop w:val="0"/>
          <w:marBottom w:val="0"/>
          <w:divBdr>
            <w:top w:val="none" w:sz="0" w:space="0" w:color="auto"/>
            <w:left w:val="none" w:sz="0" w:space="0" w:color="auto"/>
            <w:bottom w:val="none" w:sz="0" w:space="0" w:color="auto"/>
            <w:right w:val="none" w:sz="0" w:space="0" w:color="auto"/>
          </w:divBdr>
          <w:divsChild>
            <w:div w:id="1281767713">
              <w:marLeft w:val="0"/>
              <w:marRight w:val="0"/>
              <w:marTop w:val="0"/>
              <w:marBottom w:val="0"/>
              <w:divBdr>
                <w:top w:val="none" w:sz="0" w:space="0" w:color="auto"/>
                <w:left w:val="none" w:sz="0" w:space="0" w:color="auto"/>
                <w:bottom w:val="none" w:sz="0" w:space="0" w:color="auto"/>
                <w:right w:val="none" w:sz="0" w:space="0" w:color="auto"/>
              </w:divBdr>
            </w:div>
          </w:divsChild>
        </w:div>
        <w:div w:id="1118060716">
          <w:marLeft w:val="0"/>
          <w:marRight w:val="0"/>
          <w:marTop w:val="0"/>
          <w:marBottom w:val="0"/>
          <w:divBdr>
            <w:top w:val="none" w:sz="0" w:space="0" w:color="auto"/>
            <w:left w:val="none" w:sz="0" w:space="0" w:color="auto"/>
            <w:bottom w:val="none" w:sz="0" w:space="0" w:color="auto"/>
            <w:right w:val="none" w:sz="0" w:space="0" w:color="auto"/>
          </w:divBdr>
          <w:divsChild>
            <w:div w:id="1908879962">
              <w:marLeft w:val="0"/>
              <w:marRight w:val="0"/>
              <w:marTop w:val="0"/>
              <w:marBottom w:val="0"/>
              <w:divBdr>
                <w:top w:val="none" w:sz="0" w:space="0" w:color="auto"/>
                <w:left w:val="none" w:sz="0" w:space="0" w:color="auto"/>
                <w:bottom w:val="none" w:sz="0" w:space="0" w:color="auto"/>
                <w:right w:val="none" w:sz="0" w:space="0" w:color="auto"/>
              </w:divBdr>
            </w:div>
          </w:divsChild>
        </w:div>
        <w:div w:id="1116562887">
          <w:marLeft w:val="0"/>
          <w:marRight w:val="0"/>
          <w:marTop w:val="0"/>
          <w:marBottom w:val="0"/>
          <w:divBdr>
            <w:top w:val="none" w:sz="0" w:space="0" w:color="auto"/>
            <w:left w:val="none" w:sz="0" w:space="0" w:color="auto"/>
            <w:bottom w:val="none" w:sz="0" w:space="0" w:color="auto"/>
            <w:right w:val="none" w:sz="0" w:space="0" w:color="auto"/>
          </w:divBdr>
          <w:divsChild>
            <w:div w:id="419910747">
              <w:marLeft w:val="0"/>
              <w:marRight w:val="0"/>
              <w:marTop w:val="0"/>
              <w:marBottom w:val="0"/>
              <w:divBdr>
                <w:top w:val="none" w:sz="0" w:space="0" w:color="auto"/>
                <w:left w:val="none" w:sz="0" w:space="0" w:color="auto"/>
                <w:bottom w:val="none" w:sz="0" w:space="0" w:color="auto"/>
                <w:right w:val="none" w:sz="0" w:space="0" w:color="auto"/>
              </w:divBdr>
            </w:div>
          </w:divsChild>
        </w:div>
        <w:div w:id="74088189">
          <w:marLeft w:val="0"/>
          <w:marRight w:val="0"/>
          <w:marTop w:val="0"/>
          <w:marBottom w:val="0"/>
          <w:divBdr>
            <w:top w:val="none" w:sz="0" w:space="0" w:color="auto"/>
            <w:left w:val="none" w:sz="0" w:space="0" w:color="auto"/>
            <w:bottom w:val="none" w:sz="0" w:space="0" w:color="auto"/>
            <w:right w:val="none" w:sz="0" w:space="0" w:color="auto"/>
          </w:divBdr>
          <w:divsChild>
            <w:div w:id="79105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7642">
      <w:bodyDiv w:val="1"/>
      <w:marLeft w:val="0"/>
      <w:marRight w:val="0"/>
      <w:marTop w:val="0"/>
      <w:marBottom w:val="0"/>
      <w:divBdr>
        <w:top w:val="none" w:sz="0" w:space="0" w:color="auto"/>
        <w:left w:val="none" w:sz="0" w:space="0" w:color="auto"/>
        <w:bottom w:val="none" w:sz="0" w:space="0" w:color="auto"/>
        <w:right w:val="none" w:sz="0" w:space="0" w:color="auto"/>
      </w:divBdr>
    </w:div>
    <w:div w:id="1464351080">
      <w:bodyDiv w:val="1"/>
      <w:marLeft w:val="0"/>
      <w:marRight w:val="0"/>
      <w:marTop w:val="0"/>
      <w:marBottom w:val="0"/>
      <w:divBdr>
        <w:top w:val="none" w:sz="0" w:space="0" w:color="auto"/>
        <w:left w:val="none" w:sz="0" w:space="0" w:color="auto"/>
        <w:bottom w:val="none" w:sz="0" w:space="0" w:color="auto"/>
        <w:right w:val="none" w:sz="0" w:space="0" w:color="auto"/>
      </w:divBdr>
    </w:div>
    <w:div w:id="1515922735">
      <w:bodyDiv w:val="1"/>
      <w:marLeft w:val="0"/>
      <w:marRight w:val="0"/>
      <w:marTop w:val="0"/>
      <w:marBottom w:val="0"/>
      <w:divBdr>
        <w:top w:val="none" w:sz="0" w:space="0" w:color="auto"/>
        <w:left w:val="none" w:sz="0" w:space="0" w:color="auto"/>
        <w:bottom w:val="none" w:sz="0" w:space="0" w:color="auto"/>
        <w:right w:val="none" w:sz="0" w:space="0" w:color="auto"/>
      </w:divBdr>
    </w:div>
    <w:div w:id="1589852358">
      <w:bodyDiv w:val="1"/>
      <w:marLeft w:val="0"/>
      <w:marRight w:val="0"/>
      <w:marTop w:val="0"/>
      <w:marBottom w:val="0"/>
      <w:divBdr>
        <w:top w:val="none" w:sz="0" w:space="0" w:color="auto"/>
        <w:left w:val="none" w:sz="0" w:space="0" w:color="auto"/>
        <w:bottom w:val="none" w:sz="0" w:space="0" w:color="auto"/>
        <w:right w:val="none" w:sz="0" w:space="0" w:color="auto"/>
      </w:divBdr>
    </w:div>
    <w:div w:id="1597710707">
      <w:bodyDiv w:val="1"/>
      <w:marLeft w:val="0"/>
      <w:marRight w:val="0"/>
      <w:marTop w:val="0"/>
      <w:marBottom w:val="0"/>
      <w:divBdr>
        <w:top w:val="none" w:sz="0" w:space="0" w:color="auto"/>
        <w:left w:val="none" w:sz="0" w:space="0" w:color="auto"/>
        <w:bottom w:val="none" w:sz="0" w:space="0" w:color="auto"/>
        <w:right w:val="none" w:sz="0" w:space="0" w:color="auto"/>
      </w:divBdr>
    </w:div>
    <w:div w:id="1652639772">
      <w:bodyDiv w:val="1"/>
      <w:marLeft w:val="0"/>
      <w:marRight w:val="0"/>
      <w:marTop w:val="0"/>
      <w:marBottom w:val="0"/>
      <w:divBdr>
        <w:top w:val="none" w:sz="0" w:space="0" w:color="auto"/>
        <w:left w:val="none" w:sz="0" w:space="0" w:color="auto"/>
        <w:bottom w:val="none" w:sz="0" w:space="0" w:color="auto"/>
        <w:right w:val="none" w:sz="0" w:space="0" w:color="auto"/>
      </w:divBdr>
    </w:div>
    <w:div w:id="1654337484">
      <w:bodyDiv w:val="1"/>
      <w:marLeft w:val="0"/>
      <w:marRight w:val="0"/>
      <w:marTop w:val="0"/>
      <w:marBottom w:val="0"/>
      <w:divBdr>
        <w:top w:val="none" w:sz="0" w:space="0" w:color="auto"/>
        <w:left w:val="none" w:sz="0" w:space="0" w:color="auto"/>
        <w:bottom w:val="none" w:sz="0" w:space="0" w:color="auto"/>
        <w:right w:val="none" w:sz="0" w:space="0" w:color="auto"/>
      </w:divBdr>
    </w:div>
    <w:div w:id="1849177235">
      <w:bodyDiv w:val="1"/>
      <w:marLeft w:val="0"/>
      <w:marRight w:val="0"/>
      <w:marTop w:val="0"/>
      <w:marBottom w:val="0"/>
      <w:divBdr>
        <w:top w:val="none" w:sz="0" w:space="0" w:color="auto"/>
        <w:left w:val="none" w:sz="0" w:space="0" w:color="auto"/>
        <w:bottom w:val="none" w:sz="0" w:space="0" w:color="auto"/>
        <w:right w:val="none" w:sz="0" w:space="0" w:color="auto"/>
      </w:divBdr>
    </w:div>
    <w:div w:id="1875927113">
      <w:bodyDiv w:val="1"/>
      <w:marLeft w:val="0"/>
      <w:marRight w:val="0"/>
      <w:marTop w:val="0"/>
      <w:marBottom w:val="0"/>
      <w:divBdr>
        <w:top w:val="none" w:sz="0" w:space="0" w:color="auto"/>
        <w:left w:val="none" w:sz="0" w:space="0" w:color="auto"/>
        <w:bottom w:val="none" w:sz="0" w:space="0" w:color="auto"/>
        <w:right w:val="none" w:sz="0" w:space="0" w:color="auto"/>
      </w:divBdr>
    </w:div>
    <w:div w:id="1914777161">
      <w:bodyDiv w:val="1"/>
      <w:marLeft w:val="0"/>
      <w:marRight w:val="0"/>
      <w:marTop w:val="0"/>
      <w:marBottom w:val="0"/>
      <w:divBdr>
        <w:top w:val="none" w:sz="0" w:space="0" w:color="auto"/>
        <w:left w:val="none" w:sz="0" w:space="0" w:color="auto"/>
        <w:bottom w:val="none" w:sz="0" w:space="0" w:color="auto"/>
        <w:right w:val="none" w:sz="0" w:space="0" w:color="auto"/>
      </w:divBdr>
    </w:div>
    <w:div w:id="1996178225">
      <w:bodyDiv w:val="1"/>
      <w:marLeft w:val="0"/>
      <w:marRight w:val="0"/>
      <w:marTop w:val="0"/>
      <w:marBottom w:val="0"/>
      <w:divBdr>
        <w:top w:val="none" w:sz="0" w:space="0" w:color="auto"/>
        <w:left w:val="none" w:sz="0" w:space="0" w:color="auto"/>
        <w:bottom w:val="none" w:sz="0" w:space="0" w:color="auto"/>
        <w:right w:val="none" w:sz="0" w:space="0" w:color="auto"/>
      </w:divBdr>
    </w:div>
    <w:div w:id="2056344692">
      <w:bodyDiv w:val="1"/>
      <w:marLeft w:val="0"/>
      <w:marRight w:val="0"/>
      <w:marTop w:val="0"/>
      <w:marBottom w:val="0"/>
      <w:divBdr>
        <w:top w:val="none" w:sz="0" w:space="0" w:color="auto"/>
        <w:left w:val="none" w:sz="0" w:space="0" w:color="auto"/>
        <w:bottom w:val="none" w:sz="0" w:space="0" w:color="auto"/>
        <w:right w:val="none" w:sz="0" w:space="0" w:color="auto"/>
      </w:divBdr>
    </w:div>
    <w:div w:id="2065761985">
      <w:bodyDiv w:val="1"/>
      <w:marLeft w:val="0"/>
      <w:marRight w:val="0"/>
      <w:marTop w:val="0"/>
      <w:marBottom w:val="0"/>
      <w:divBdr>
        <w:top w:val="none" w:sz="0" w:space="0" w:color="auto"/>
        <w:left w:val="none" w:sz="0" w:space="0" w:color="auto"/>
        <w:bottom w:val="none" w:sz="0" w:space="0" w:color="auto"/>
        <w:right w:val="none" w:sz="0" w:space="0" w:color="auto"/>
      </w:divBdr>
    </w:div>
    <w:div w:id="2078745879">
      <w:bodyDiv w:val="1"/>
      <w:marLeft w:val="0"/>
      <w:marRight w:val="0"/>
      <w:marTop w:val="0"/>
      <w:marBottom w:val="0"/>
      <w:divBdr>
        <w:top w:val="none" w:sz="0" w:space="0" w:color="auto"/>
        <w:left w:val="none" w:sz="0" w:space="0" w:color="auto"/>
        <w:bottom w:val="none" w:sz="0" w:space="0" w:color="auto"/>
        <w:right w:val="none" w:sz="0" w:space="0" w:color="auto"/>
      </w:divBdr>
    </w:div>
    <w:div w:id="2105492403">
      <w:bodyDiv w:val="1"/>
      <w:marLeft w:val="0"/>
      <w:marRight w:val="0"/>
      <w:marTop w:val="0"/>
      <w:marBottom w:val="0"/>
      <w:divBdr>
        <w:top w:val="none" w:sz="0" w:space="0" w:color="auto"/>
        <w:left w:val="none" w:sz="0" w:space="0" w:color="auto"/>
        <w:bottom w:val="none" w:sz="0" w:space="0" w:color="auto"/>
        <w:right w:val="none" w:sz="0" w:space="0" w:color="auto"/>
      </w:divBdr>
    </w:div>
    <w:div w:id="211170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2.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powerbi.microsoft.com/pt-pt/"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cps-ci.com/index.php/pt/" TargetMode="Externa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75F661E2E91443BE1FD587B47D580C" ma:contentTypeVersion="10" ma:contentTypeDescription="Create a new document." ma:contentTypeScope="" ma:versionID="3be7c19ca81efbefe0a07540f3fdf051">
  <xsd:schema xmlns:xsd="http://www.w3.org/2001/XMLSchema" xmlns:xs="http://www.w3.org/2001/XMLSchema" xmlns:p="http://schemas.microsoft.com/office/2006/metadata/properties" xmlns:ns3="60d1d0c2-37af-4b39-925a-c014d9a04795" xmlns:ns4="c6f87e8e-3cf4-4b86-b79e-f6464818b8a1" targetNamespace="http://schemas.microsoft.com/office/2006/metadata/properties" ma:root="true" ma:fieldsID="b665e5a6f1b57995e6cdc530165082d0" ns3:_="" ns4:_="">
    <xsd:import namespace="60d1d0c2-37af-4b39-925a-c014d9a04795"/>
    <xsd:import namespace="c6f87e8e-3cf4-4b86-b79e-f6464818b8a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d1d0c2-37af-4b39-925a-c014d9a047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f87e8e-3cf4-4b86-b79e-f6464818b8a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Exp21</b:Tag>
    <b:SourceType>InternetSite</b:SourceType>
    <b:Guid>{D3017A65-E2C1-4AA4-B4FE-89407427949C}</b:Guid>
    <b:Title>Expresso | Mais de 65% das empresas querem manter teletrabalho em 2021</b:Title>
    <b:Year>2021</b:Year>
    <b:InternetSiteTitle>Expresso</b:InternetSiteTitle>
    <b:Month>Junho</b:Month>
    <b:URL>https://expresso.pt/economia/2021-01-21-Mais-de-65-das-empresas-querem-manter-teletrabalho-em-2021</b:URL>
    <b:RefOrder>2</b:RefOrder>
  </b:Source>
  <b:Source>
    <b:Tag>CPS21</b:Tag>
    <b:SourceType>InternetSite</b:SourceType>
    <b:Guid>{F1417838-5C36-4DBE-85F4-44931B359B56}</b:Guid>
    <b:Title>CPS-Consultores Informáticos</b:Title>
    <b:Year>2021</b:Year>
    <b:Author>
      <b:Author>
        <b:NameList>
          <b:Person>
            <b:Last>CPS</b:Last>
          </b:Person>
        </b:NameList>
      </b:Author>
    </b:Author>
    <b:Month>junho</b:Month>
    <b:URL>http://www.cps-ci.com/index.php/pt/cps-pt</b:URL>
    <b:RefOrder>1</b:RefOrder>
  </b:Source>
  <b:Source>
    <b:Tag>CPS211</b:Tag>
    <b:SourceType>InternetSite</b:SourceType>
    <b:Guid>{2D15CF19-DCFE-4ED4-AC6A-AB870F1BAD7E}</b:Guid>
    <b:Author>
      <b:Author>
        <b:NameList>
          <b:Person>
            <b:Last>ARTSOFT</b:Last>
            <b:First>CPS</b:First>
          </b:Person>
        </b:NameList>
      </b:Author>
    </b:Author>
    <b:Title>CPS - Consultores de Informática</b:Title>
    <b:InternetSiteTitle>http://www.cps-ci.com/</b:InternetSiteTitle>
    <b:Year>2021</b:Year>
    <b:Month>Junho</b:Month>
    <b:URL>http://www.cps-ci.com/index.php/pt/artsoft-pt</b:URL>
    <b:RefOrder>3</b:RefOrder>
  </b:Source>
</b:Sources>
</file>

<file path=customXml/itemProps1.xml><?xml version="1.0" encoding="utf-8"?>
<ds:datastoreItem xmlns:ds="http://schemas.openxmlformats.org/officeDocument/2006/customXml" ds:itemID="{3574E925-9B04-4822-9013-E0A68F1314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d1d0c2-37af-4b39-925a-c014d9a04795"/>
    <ds:schemaRef ds:uri="c6f87e8e-3cf4-4b86-b79e-f6464818b8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98B133-DC5F-4E07-B2CA-B9EDAB52AEC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8F20202-CCAC-435A-9470-EF124D2367A3}">
  <ds:schemaRefs>
    <ds:schemaRef ds:uri="http://schemas.microsoft.com/sharepoint/v3/contenttype/forms"/>
  </ds:schemaRefs>
</ds:datastoreItem>
</file>

<file path=customXml/itemProps4.xml><?xml version="1.0" encoding="utf-8"?>
<ds:datastoreItem xmlns:ds="http://schemas.openxmlformats.org/officeDocument/2006/customXml" ds:itemID="{10A2E2B0-9A96-4211-866D-96163C95C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1848</TotalTime>
  <Pages>1</Pages>
  <Words>8007</Words>
  <Characters>43240</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IPLeiria</Company>
  <LinksUpToDate>false</LinksUpToDate>
  <CharactersWithSpaces>51145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CPS CI | Marcos Ferreira</cp:lastModifiedBy>
  <cp:revision>38</cp:revision>
  <cp:lastPrinted>2021-07-19T22:57:00Z</cp:lastPrinted>
  <dcterms:created xsi:type="dcterms:W3CDTF">2021-06-20T17:36:00Z</dcterms:created>
  <dcterms:modified xsi:type="dcterms:W3CDTF">2021-07-19T22:58:00Z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_edoclink_DocumentChanged">
    <vt:lpwstr>true</vt:lpwstr>
  </property>
  <property fmtid="{D5CDD505-2E9C-101B-9397-08002B2CF9AE}" pid="8" name="ContentTypeId">
    <vt:lpwstr>0x0101008F75F661E2E91443BE1FD587B47D580C</vt:lpwstr>
  </property>
</Properties>
</file>