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E49FC" w14:textId="515D0223" w:rsidR="00556C49" w:rsidRPr="00A03C2F" w:rsidRDefault="0017314C">
      <w:pPr>
        <w:jc w:val="center"/>
        <w:rPr>
          <w:b/>
          <w:spacing w:val="100"/>
          <w:sz w:val="24"/>
          <w:lang w:val="uk-UA"/>
        </w:rPr>
      </w:pPr>
      <w:r w:rsidRPr="00A03C2F">
        <w:rPr>
          <w:b/>
          <w:spacing w:val="100"/>
          <w:sz w:val="24"/>
          <w:lang w:val="uk-UA"/>
        </w:rPr>
        <w:t>ПЛАН РОБОТИ</w:t>
      </w:r>
    </w:p>
    <w:p w14:paraId="4A691460" w14:textId="77777777" w:rsidR="00556C49" w:rsidRPr="00A03C2F" w:rsidRDefault="0017314C">
      <w:pPr>
        <w:jc w:val="center"/>
        <w:rPr>
          <w:b/>
          <w:sz w:val="24"/>
          <w:lang w:val="uk-UA"/>
        </w:rPr>
      </w:pPr>
      <w:r w:rsidRPr="00A03C2F">
        <w:rPr>
          <w:b/>
          <w:sz w:val="24"/>
          <w:lang w:val="uk-UA"/>
        </w:rPr>
        <w:t>ПСИХОЛОГІЧНОЇ СЛУЖБИ ПВНЗ «ХММУ»</w:t>
      </w:r>
    </w:p>
    <w:p w14:paraId="3C3F79D2" w14:textId="0F47F805" w:rsidR="00556C49" w:rsidRPr="00A03C2F" w:rsidRDefault="0017314C">
      <w:pPr>
        <w:jc w:val="center"/>
        <w:rPr>
          <w:sz w:val="24"/>
          <w:lang w:val="uk-UA"/>
        </w:rPr>
      </w:pPr>
      <w:r w:rsidRPr="00A03C2F">
        <w:rPr>
          <w:b/>
          <w:sz w:val="24"/>
          <w:lang w:val="uk-UA"/>
        </w:rPr>
        <w:t>на 202</w:t>
      </w:r>
      <w:r w:rsidR="00E4286F" w:rsidRPr="00A03C2F">
        <w:rPr>
          <w:b/>
          <w:sz w:val="24"/>
          <w:lang w:val="uk-UA"/>
        </w:rPr>
        <w:t>4</w:t>
      </w:r>
      <w:r w:rsidRPr="00A03C2F">
        <w:rPr>
          <w:b/>
          <w:sz w:val="24"/>
          <w:lang w:val="uk-UA"/>
        </w:rPr>
        <w:t>/202</w:t>
      </w:r>
      <w:r w:rsidR="00E4286F" w:rsidRPr="00A03C2F">
        <w:rPr>
          <w:b/>
          <w:sz w:val="24"/>
          <w:lang w:val="uk-UA"/>
        </w:rPr>
        <w:t>5</w:t>
      </w:r>
      <w:r w:rsidRPr="00A03C2F">
        <w:rPr>
          <w:b/>
          <w:sz w:val="24"/>
          <w:lang w:val="uk-UA"/>
        </w:rPr>
        <w:t xml:space="preserve"> н. р.</w:t>
      </w:r>
      <w:r w:rsidRPr="00A03C2F">
        <w:rPr>
          <w:sz w:val="24"/>
          <w:lang w:val="uk-UA"/>
        </w:rPr>
        <w:t xml:space="preserve"> </w:t>
      </w:r>
    </w:p>
    <w:p w14:paraId="6A314A0C" w14:textId="77777777" w:rsidR="00556C49" w:rsidRPr="00A03C2F" w:rsidRDefault="00556C49">
      <w:pPr>
        <w:jc w:val="center"/>
        <w:rPr>
          <w:sz w:val="24"/>
          <w:lang w:val="uk-UA"/>
        </w:rPr>
      </w:pPr>
    </w:p>
    <w:tbl>
      <w:tblPr>
        <w:tblW w:w="9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4554"/>
        <w:gridCol w:w="1559"/>
        <w:gridCol w:w="1843"/>
        <w:gridCol w:w="1213"/>
      </w:tblGrid>
      <w:tr w:rsidR="00556C49" w:rsidRPr="00A03C2F" w14:paraId="14BC107F" w14:textId="77777777" w:rsidTr="002632E2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2A99D" w14:textId="77777777" w:rsidR="00556C49" w:rsidRPr="00A03C2F" w:rsidRDefault="0017314C" w:rsidP="00C16F12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№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1E486" w14:textId="77777777" w:rsidR="00556C49" w:rsidRPr="00A03C2F" w:rsidRDefault="0017314C" w:rsidP="00C16F12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Напрями та зміст діяльності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9F28" w14:textId="77777777" w:rsidR="00556C49" w:rsidRPr="00A03C2F" w:rsidRDefault="0017314C" w:rsidP="00C16F12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Термін виконання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E7708" w14:textId="1584CEFE" w:rsidR="00556C49" w:rsidRPr="00A03C2F" w:rsidRDefault="0017314C" w:rsidP="00C16F12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Цільова аудиторія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93BE9" w14:textId="2305B0AE" w:rsidR="00556C49" w:rsidRPr="00A03C2F" w:rsidRDefault="0017314C" w:rsidP="00C16F12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Примітка</w:t>
            </w:r>
          </w:p>
        </w:tc>
      </w:tr>
      <w:tr w:rsidR="00556C49" w:rsidRPr="00A03C2F" w14:paraId="0110CE56" w14:textId="77777777" w:rsidTr="002632E2">
        <w:tc>
          <w:tcPr>
            <w:tcW w:w="8642" w:type="dxa"/>
            <w:gridSpan w:val="4"/>
          </w:tcPr>
          <w:p w14:paraId="0DD18A1E" w14:textId="77777777" w:rsidR="00556C49" w:rsidRPr="00A03C2F" w:rsidRDefault="0017314C">
            <w:pPr>
              <w:numPr>
                <w:ilvl w:val="0"/>
                <w:numId w:val="1"/>
              </w:numPr>
              <w:jc w:val="center"/>
              <w:rPr>
                <w:b/>
                <w:bCs/>
                <w:sz w:val="24"/>
                <w:lang w:val="uk-UA"/>
              </w:rPr>
            </w:pPr>
            <w:r w:rsidRPr="00A03C2F">
              <w:rPr>
                <w:b/>
                <w:bCs/>
                <w:sz w:val="24"/>
                <w:lang w:val="uk-UA"/>
              </w:rPr>
              <w:t>Організаційна, методична та аналітична робота</w:t>
            </w:r>
          </w:p>
        </w:tc>
        <w:tc>
          <w:tcPr>
            <w:tcW w:w="1213" w:type="dxa"/>
          </w:tcPr>
          <w:p w14:paraId="3AAC5A4B" w14:textId="77777777" w:rsidR="00556C49" w:rsidRPr="00A03C2F" w:rsidRDefault="00556C49">
            <w:pPr>
              <w:ind w:left="720"/>
              <w:rPr>
                <w:b/>
                <w:bCs/>
                <w:sz w:val="24"/>
                <w:lang w:val="uk-UA"/>
              </w:rPr>
            </w:pPr>
          </w:p>
        </w:tc>
      </w:tr>
      <w:tr w:rsidR="00FF3C1E" w:rsidRPr="00A03C2F" w14:paraId="1127A5A3" w14:textId="77777777" w:rsidTr="002632E2">
        <w:tc>
          <w:tcPr>
            <w:tcW w:w="686" w:type="dxa"/>
          </w:tcPr>
          <w:p w14:paraId="7CC8599C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1.1</w:t>
            </w:r>
          </w:p>
        </w:tc>
        <w:tc>
          <w:tcPr>
            <w:tcW w:w="4554" w:type="dxa"/>
          </w:tcPr>
          <w:p w14:paraId="2D22A17F" w14:textId="77777777" w:rsidR="00FF3C1E" w:rsidRPr="00A03C2F" w:rsidRDefault="00FF3C1E" w:rsidP="00FF3C1E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Складання плану роботи психологічної служби</w:t>
            </w:r>
          </w:p>
        </w:tc>
        <w:tc>
          <w:tcPr>
            <w:tcW w:w="1559" w:type="dxa"/>
          </w:tcPr>
          <w:p w14:paraId="249A52D7" w14:textId="02A6D8BF" w:rsidR="00FF3C1E" w:rsidRPr="00A03C2F" w:rsidRDefault="00112992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серпень</w:t>
            </w:r>
          </w:p>
        </w:tc>
        <w:tc>
          <w:tcPr>
            <w:tcW w:w="1843" w:type="dxa"/>
          </w:tcPr>
          <w:p w14:paraId="4F68C371" w14:textId="5B458133" w:rsidR="00FF3C1E" w:rsidRPr="00A03C2F" w:rsidRDefault="006D2BD3" w:rsidP="00D764D7">
            <w:pPr>
              <w:spacing w:line="240" w:lineRule="exact"/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стейкхолдери, адміністрація</w:t>
            </w:r>
          </w:p>
        </w:tc>
        <w:tc>
          <w:tcPr>
            <w:tcW w:w="1213" w:type="dxa"/>
          </w:tcPr>
          <w:p w14:paraId="011EAEE1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</w:p>
        </w:tc>
      </w:tr>
      <w:tr w:rsidR="00FF3C1E" w:rsidRPr="00A03C2F" w14:paraId="36D4BAC5" w14:textId="77777777" w:rsidTr="002632E2">
        <w:tc>
          <w:tcPr>
            <w:tcW w:w="686" w:type="dxa"/>
          </w:tcPr>
          <w:p w14:paraId="390A2506" w14:textId="7C5E888D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1.2</w:t>
            </w:r>
          </w:p>
        </w:tc>
        <w:tc>
          <w:tcPr>
            <w:tcW w:w="4554" w:type="dxa"/>
          </w:tcPr>
          <w:p w14:paraId="553B2F1B" w14:textId="53D86539" w:rsidR="00FF3C1E" w:rsidRPr="00A03C2F" w:rsidRDefault="00FF3C1E" w:rsidP="00FF3C1E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Участь у роботі ректорату для координації роботи психологічної служби у відповідності до актуальних освітньо-професійних завдань роботи Університету</w:t>
            </w:r>
          </w:p>
        </w:tc>
        <w:tc>
          <w:tcPr>
            <w:tcW w:w="1559" w:type="dxa"/>
          </w:tcPr>
          <w:p w14:paraId="5A8B11BF" w14:textId="77D03F24" w:rsidR="00FF3C1E" w:rsidRPr="00A03C2F" w:rsidRDefault="002632E2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протягом року за планом проведення</w:t>
            </w:r>
          </w:p>
        </w:tc>
        <w:tc>
          <w:tcPr>
            <w:tcW w:w="1843" w:type="dxa"/>
          </w:tcPr>
          <w:p w14:paraId="2434BEA8" w14:textId="155D380E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стейкхолдери</w:t>
            </w:r>
          </w:p>
        </w:tc>
        <w:tc>
          <w:tcPr>
            <w:tcW w:w="1213" w:type="dxa"/>
          </w:tcPr>
          <w:p w14:paraId="1682E696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</w:p>
        </w:tc>
      </w:tr>
      <w:tr w:rsidR="00FF3C1E" w:rsidRPr="00A03C2F" w14:paraId="6BD42399" w14:textId="77777777" w:rsidTr="002632E2">
        <w:tc>
          <w:tcPr>
            <w:tcW w:w="686" w:type="dxa"/>
          </w:tcPr>
          <w:p w14:paraId="70B0BBDE" w14:textId="55897D33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1.3</w:t>
            </w:r>
          </w:p>
        </w:tc>
        <w:tc>
          <w:tcPr>
            <w:tcW w:w="4554" w:type="dxa"/>
          </w:tcPr>
          <w:p w14:paraId="47242EE8" w14:textId="7855A6E8" w:rsidR="00FF3C1E" w:rsidRPr="00A03C2F" w:rsidRDefault="00FF3C1E" w:rsidP="00FF3C1E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 xml:space="preserve">Підготовка до проведення індивідуальних і групових діагностичних, консультативних, </w:t>
            </w:r>
            <w:proofErr w:type="spellStart"/>
            <w:r w:rsidRPr="00A03C2F">
              <w:rPr>
                <w:sz w:val="24"/>
                <w:lang w:val="uk-UA"/>
              </w:rPr>
              <w:t>розвивально</w:t>
            </w:r>
            <w:proofErr w:type="spellEnd"/>
            <w:r w:rsidRPr="00A03C2F">
              <w:rPr>
                <w:sz w:val="24"/>
                <w:lang w:val="uk-UA"/>
              </w:rPr>
              <w:t xml:space="preserve">-корекційних, просвітницьких та профілактичних психологічних заходів </w:t>
            </w:r>
          </w:p>
        </w:tc>
        <w:tc>
          <w:tcPr>
            <w:tcW w:w="1559" w:type="dxa"/>
          </w:tcPr>
          <w:p w14:paraId="52284C7A" w14:textId="7BDA5A25" w:rsidR="00FF3C1E" w:rsidRPr="00A03C2F" w:rsidRDefault="002632E2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протягом року</w:t>
            </w:r>
          </w:p>
        </w:tc>
        <w:tc>
          <w:tcPr>
            <w:tcW w:w="1843" w:type="dxa"/>
          </w:tcPr>
          <w:p w14:paraId="6F0AC81F" w14:textId="61FD1AC1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стейкхолдери</w:t>
            </w:r>
          </w:p>
        </w:tc>
        <w:tc>
          <w:tcPr>
            <w:tcW w:w="1213" w:type="dxa"/>
          </w:tcPr>
          <w:p w14:paraId="0BAC4B5F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</w:p>
        </w:tc>
      </w:tr>
      <w:tr w:rsidR="00FF3C1E" w:rsidRPr="00A03C2F" w14:paraId="311B7464" w14:textId="77777777" w:rsidTr="002632E2">
        <w:tc>
          <w:tcPr>
            <w:tcW w:w="686" w:type="dxa"/>
          </w:tcPr>
          <w:p w14:paraId="15C04B95" w14:textId="749C01BD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1.4.</w:t>
            </w:r>
          </w:p>
        </w:tc>
        <w:tc>
          <w:tcPr>
            <w:tcW w:w="4554" w:type="dxa"/>
          </w:tcPr>
          <w:p w14:paraId="0D203E84" w14:textId="0287C7B9" w:rsidR="00FF3C1E" w:rsidRPr="00A03C2F" w:rsidRDefault="00FF3C1E" w:rsidP="00FF3C1E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 xml:space="preserve">Участь у PR-акціях щодо популяризації Університету в суспільстві </w:t>
            </w:r>
          </w:p>
        </w:tc>
        <w:tc>
          <w:tcPr>
            <w:tcW w:w="1559" w:type="dxa"/>
          </w:tcPr>
          <w:p w14:paraId="290B07F3" w14:textId="485E6C2C" w:rsidR="00FF3C1E" w:rsidRPr="00A03C2F" w:rsidRDefault="002632E2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протягом року</w:t>
            </w:r>
          </w:p>
        </w:tc>
        <w:tc>
          <w:tcPr>
            <w:tcW w:w="1843" w:type="dxa"/>
          </w:tcPr>
          <w:p w14:paraId="273CBF62" w14:textId="2A825DB2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стейкхолдери</w:t>
            </w:r>
          </w:p>
        </w:tc>
        <w:tc>
          <w:tcPr>
            <w:tcW w:w="1213" w:type="dxa"/>
          </w:tcPr>
          <w:p w14:paraId="6086DEBA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</w:p>
        </w:tc>
      </w:tr>
      <w:tr w:rsidR="00EB23FF" w:rsidRPr="00A03C2F" w14:paraId="1819C637" w14:textId="77777777" w:rsidTr="002632E2">
        <w:tc>
          <w:tcPr>
            <w:tcW w:w="686" w:type="dxa"/>
          </w:tcPr>
          <w:p w14:paraId="4466853D" w14:textId="2568F123" w:rsidR="00EB23FF" w:rsidRPr="00A03C2F" w:rsidRDefault="00EB23FF" w:rsidP="00EB23FF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1.5</w:t>
            </w:r>
          </w:p>
        </w:tc>
        <w:tc>
          <w:tcPr>
            <w:tcW w:w="4554" w:type="dxa"/>
          </w:tcPr>
          <w:p w14:paraId="2C125B4A" w14:textId="5FFD2185" w:rsidR="00EB23FF" w:rsidRPr="00A03C2F" w:rsidRDefault="00EB23FF" w:rsidP="00EB23FF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Обробка та аналіз результатів проведення психологічних заходів</w:t>
            </w:r>
          </w:p>
        </w:tc>
        <w:tc>
          <w:tcPr>
            <w:tcW w:w="1559" w:type="dxa"/>
          </w:tcPr>
          <w:p w14:paraId="5744EF76" w14:textId="6EB38DE7" w:rsidR="00EB23FF" w:rsidRPr="00A03C2F" w:rsidRDefault="00EB23FF" w:rsidP="00EB23FF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протягом року</w:t>
            </w:r>
          </w:p>
        </w:tc>
        <w:tc>
          <w:tcPr>
            <w:tcW w:w="1843" w:type="dxa"/>
          </w:tcPr>
          <w:p w14:paraId="0AA369F2" w14:textId="329498C0" w:rsidR="00EB23FF" w:rsidRPr="00A03C2F" w:rsidRDefault="00EB23FF" w:rsidP="00EB23FF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 xml:space="preserve">стейкхолдери, адміністрація </w:t>
            </w:r>
          </w:p>
        </w:tc>
        <w:tc>
          <w:tcPr>
            <w:tcW w:w="1213" w:type="dxa"/>
          </w:tcPr>
          <w:p w14:paraId="3A2427DB" w14:textId="77777777" w:rsidR="00EB23FF" w:rsidRPr="00A03C2F" w:rsidRDefault="00EB23FF" w:rsidP="00EB23FF">
            <w:pPr>
              <w:jc w:val="center"/>
              <w:rPr>
                <w:sz w:val="24"/>
                <w:lang w:val="uk-UA"/>
              </w:rPr>
            </w:pPr>
          </w:p>
        </w:tc>
      </w:tr>
      <w:tr w:rsidR="00EB23FF" w:rsidRPr="00A03C2F" w14:paraId="5607B6D8" w14:textId="77777777" w:rsidTr="002632E2">
        <w:tc>
          <w:tcPr>
            <w:tcW w:w="686" w:type="dxa"/>
          </w:tcPr>
          <w:p w14:paraId="2FD5F4AA" w14:textId="4344878F" w:rsidR="00EB23FF" w:rsidRPr="00A03C2F" w:rsidRDefault="00EB23FF" w:rsidP="00EB23FF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1.6</w:t>
            </w:r>
          </w:p>
        </w:tc>
        <w:tc>
          <w:tcPr>
            <w:tcW w:w="4554" w:type="dxa"/>
          </w:tcPr>
          <w:p w14:paraId="3E17D894" w14:textId="6C9C1C62" w:rsidR="00EB23FF" w:rsidRPr="00A03C2F" w:rsidRDefault="00EB23FF" w:rsidP="00EB23FF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Оформлення поточної звітної документації</w:t>
            </w:r>
          </w:p>
        </w:tc>
        <w:tc>
          <w:tcPr>
            <w:tcW w:w="1559" w:type="dxa"/>
          </w:tcPr>
          <w:p w14:paraId="33DC6FCC" w14:textId="3A128FF1" w:rsidR="00EB23FF" w:rsidRPr="00A03C2F" w:rsidRDefault="00EB23FF" w:rsidP="00EB23FF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протягом року</w:t>
            </w:r>
          </w:p>
        </w:tc>
        <w:tc>
          <w:tcPr>
            <w:tcW w:w="1843" w:type="dxa"/>
          </w:tcPr>
          <w:p w14:paraId="2AB9AA45" w14:textId="1E64CFE8" w:rsidR="00EB23FF" w:rsidRPr="00A03C2F" w:rsidRDefault="00EB23FF" w:rsidP="00EB23FF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стейкхолдери, адміністрація</w:t>
            </w:r>
          </w:p>
        </w:tc>
        <w:tc>
          <w:tcPr>
            <w:tcW w:w="1213" w:type="dxa"/>
          </w:tcPr>
          <w:p w14:paraId="2FC5E5A5" w14:textId="77777777" w:rsidR="00EB23FF" w:rsidRPr="00A03C2F" w:rsidRDefault="00EB23FF" w:rsidP="00EB23FF">
            <w:pPr>
              <w:jc w:val="center"/>
              <w:rPr>
                <w:sz w:val="24"/>
                <w:lang w:val="uk-UA"/>
              </w:rPr>
            </w:pPr>
          </w:p>
        </w:tc>
      </w:tr>
      <w:tr w:rsidR="00EB23FF" w:rsidRPr="00A03C2F" w14:paraId="66C8137B" w14:textId="77777777" w:rsidTr="002632E2">
        <w:tc>
          <w:tcPr>
            <w:tcW w:w="686" w:type="dxa"/>
          </w:tcPr>
          <w:p w14:paraId="780E60F1" w14:textId="2E17E744" w:rsidR="00EB23FF" w:rsidRPr="00A03C2F" w:rsidRDefault="00EB23FF" w:rsidP="00EB23FF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1.7</w:t>
            </w:r>
          </w:p>
        </w:tc>
        <w:tc>
          <w:tcPr>
            <w:tcW w:w="4554" w:type="dxa"/>
          </w:tcPr>
          <w:p w14:paraId="5AAA06E5" w14:textId="3CFB5DA7" w:rsidR="00EB23FF" w:rsidRPr="00A03C2F" w:rsidRDefault="00EB23FF" w:rsidP="00EB23FF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Складання річного звіту про роботу психологічної служби</w:t>
            </w:r>
          </w:p>
        </w:tc>
        <w:tc>
          <w:tcPr>
            <w:tcW w:w="1559" w:type="dxa"/>
          </w:tcPr>
          <w:p w14:paraId="47D75715" w14:textId="17E4BD26" w:rsidR="00EB23FF" w:rsidRPr="00A03C2F" w:rsidRDefault="00EB23FF" w:rsidP="00EB23FF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 xml:space="preserve">червень 2025 </w:t>
            </w:r>
          </w:p>
        </w:tc>
        <w:tc>
          <w:tcPr>
            <w:tcW w:w="1843" w:type="dxa"/>
          </w:tcPr>
          <w:p w14:paraId="2B349CF1" w14:textId="46D9EECC" w:rsidR="00EB23FF" w:rsidRPr="00A03C2F" w:rsidRDefault="00EB23FF" w:rsidP="00EB23FF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стейкхолдери, адміністрація</w:t>
            </w:r>
          </w:p>
        </w:tc>
        <w:tc>
          <w:tcPr>
            <w:tcW w:w="1213" w:type="dxa"/>
          </w:tcPr>
          <w:p w14:paraId="1C759B00" w14:textId="77777777" w:rsidR="00EB23FF" w:rsidRPr="00A03C2F" w:rsidRDefault="00EB23FF" w:rsidP="00EB23FF">
            <w:pPr>
              <w:jc w:val="center"/>
              <w:rPr>
                <w:sz w:val="24"/>
                <w:lang w:val="uk-UA"/>
              </w:rPr>
            </w:pPr>
          </w:p>
        </w:tc>
      </w:tr>
      <w:tr w:rsidR="00FF3C1E" w:rsidRPr="00A03C2F" w14:paraId="41760DCB" w14:textId="77777777" w:rsidTr="002632E2">
        <w:tc>
          <w:tcPr>
            <w:tcW w:w="8642" w:type="dxa"/>
            <w:gridSpan w:val="4"/>
          </w:tcPr>
          <w:p w14:paraId="00FE5663" w14:textId="77777777" w:rsidR="00FF3C1E" w:rsidRPr="00A03C2F" w:rsidRDefault="00FF3C1E" w:rsidP="00FF3C1E">
            <w:pPr>
              <w:numPr>
                <w:ilvl w:val="0"/>
                <w:numId w:val="1"/>
              </w:numPr>
              <w:jc w:val="center"/>
              <w:rPr>
                <w:b/>
                <w:bCs/>
                <w:sz w:val="24"/>
                <w:lang w:val="uk-UA"/>
              </w:rPr>
            </w:pPr>
            <w:r w:rsidRPr="00A03C2F">
              <w:rPr>
                <w:b/>
                <w:bCs/>
                <w:sz w:val="24"/>
                <w:lang w:val="uk-UA"/>
              </w:rPr>
              <w:t>Діагностична робота</w:t>
            </w:r>
          </w:p>
        </w:tc>
        <w:tc>
          <w:tcPr>
            <w:tcW w:w="1213" w:type="dxa"/>
          </w:tcPr>
          <w:p w14:paraId="3844C63E" w14:textId="77777777" w:rsidR="00FF3C1E" w:rsidRPr="00A03C2F" w:rsidRDefault="00FF3C1E" w:rsidP="00FF3C1E">
            <w:pPr>
              <w:ind w:left="720"/>
              <w:rPr>
                <w:b/>
                <w:bCs/>
                <w:sz w:val="24"/>
                <w:lang w:val="uk-UA"/>
              </w:rPr>
            </w:pPr>
          </w:p>
        </w:tc>
      </w:tr>
      <w:tr w:rsidR="00FF3C1E" w:rsidRPr="00A03C2F" w14:paraId="16C67677" w14:textId="77777777" w:rsidTr="002632E2">
        <w:tc>
          <w:tcPr>
            <w:tcW w:w="686" w:type="dxa"/>
          </w:tcPr>
          <w:p w14:paraId="68FBFECF" w14:textId="31EFFF71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2.1</w:t>
            </w:r>
          </w:p>
        </w:tc>
        <w:tc>
          <w:tcPr>
            <w:tcW w:w="4554" w:type="dxa"/>
          </w:tcPr>
          <w:p w14:paraId="266B31C7" w14:textId="2C3643D9" w:rsidR="00FF3C1E" w:rsidRPr="00A03C2F" w:rsidRDefault="00FF3C1E" w:rsidP="00FF3C1E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Психодіагностика адаптації здобувачів освіти до умов навчання в Університеті</w:t>
            </w:r>
          </w:p>
        </w:tc>
        <w:tc>
          <w:tcPr>
            <w:tcW w:w="1559" w:type="dxa"/>
          </w:tcPr>
          <w:p w14:paraId="79616C51" w14:textId="020D90AE" w:rsidR="00FF3C1E" w:rsidRPr="00A03C2F" w:rsidRDefault="00AE721A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протягом року</w:t>
            </w:r>
          </w:p>
        </w:tc>
        <w:tc>
          <w:tcPr>
            <w:tcW w:w="1843" w:type="dxa"/>
          </w:tcPr>
          <w:p w14:paraId="19E44789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 xml:space="preserve">здобувачі освіти </w:t>
            </w:r>
          </w:p>
          <w:p w14:paraId="29855524" w14:textId="5803EBB9" w:rsidR="00FF3C1E" w:rsidRPr="00A03C2F" w:rsidRDefault="00B74C8F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1,</w:t>
            </w:r>
            <w:r w:rsidR="00FF3C1E" w:rsidRPr="00A03C2F">
              <w:rPr>
                <w:sz w:val="24"/>
                <w:lang w:val="uk-UA"/>
              </w:rPr>
              <w:t>2 курсу</w:t>
            </w:r>
          </w:p>
        </w:tc>
        <w:tc>
          <w:tcPr>
            <w:tcW w:w="1213" w:type="dxa"/>
          </w:tcPr>
          <w:p w14:paraId="7B200756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</w:p>
        </w:tc>
      </w:tr>
      <w:tr w:rsidR="00FF3C1E" w:rsidRPr="00A03C2F" w14:paraId="31F953B9" w14:textId="77777777" w:rsidTr="002632E2">
        <w:tc>
          <w:tcPr>
            <w:tcW w:w="686" w:type="dxa"/>
          </w:tcPr>
          <w:p w14:paraId="2514E29C" w14:textId="107AEF3A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2.2.</w:t>
            </w:r>
          </w:p>
        </w:tc>
        <w:tc>
          <w:tcPr>
            <w:tcW w:w="4554" w:type="dxa"/>
          </w:tcPr>
          <w:p w14:paraId="2D46424E" w14:textId="7C89FCA7" w:rsidR="00FF3C1E" w:rsidRPr="00A03C2F" w:rsidRDefault="00FF3C1E" w:rsidP="00FF3C1E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 xml:space="preserve">Психодіагностика </w:t>
            </w:r>
            <w:proofErr w:type="spellStart"/>
            <w:r w:rsidRPr="00A03C2F">
              <w:rPr>
                <w:sz w:val="24"/>
                <w:lang w:val="uk-UA"/>
              </w:rPr>
              <w:t>стресостійкості</w:t>
            </w:r>
            <w:proofErr w:type="spellEnd"/>
            <w:r w:rsidRPr="00A03C2F">
              <w:rPr>
                <w:sz w:val="24"/>
                <w:lang w:val="uk-UA"/>
              </w:rPr>
              <w:t xml:space="preserve"> та </w:t>
            </w:r>
            <w:proofErr w:type="spellStart"/>
            <w:r w:rsidRPr="00A03C2F">
              <w:rPr>
                <w:sz w:val="24"/>
                <w:lang w:val="uk-UA"/>
              </w:rPr>
              <w:t>копінг</w:t>
            </w:r>
            <w:proofErr w:type="spellEnd"/>
            <w:r w:rsidRPr="00A03C2F">
              <w:rPr>
                <w:sz w:val="24"/>
                <w:lang w:val="uk-UA"/>
              </w:rPr>
              <w:t xml:space="preserve">-стратегій подолання стрес-проблем, викликаних  обставинами воєнного стану </w:t>
            </w:r>
          </w:p>
        </w:tc>
        <w:tc>
          <w:tcPr>
            <w:tcW w:w="1559" w:type="dxa"/>
          </w:tcPr>
          <w:p w14:paraId="7B6A76AF" w14:textId="4447A707" w:rsidR="00FF3C1E" w:rsidRPr="00A03C2F" w:rsidRDefault="002632E2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протягом року</w:t>
            </w:r>
          </w:p>
        </w:tc>
        <w:tc>
          <w:tcPr>
            <w:tcW w:w="1843" w:type="dxa"/>
          </w:tcPr>
          <w:p w14:paraId="3E581B4C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 xml:space="preserve">здобувачі освіти </w:t>
            </w:r>
          </w:p>
        </w:tc>
        <w:tc>
          <w:tcPr>
            <w:tcW w:w="1213" w:type="dxa"/>
          </w:tcPr>
          <w:p w14:paraId="551C1909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</w:p>
        </w:tc>
      </w:tr>
      <w:tr w:rsidR="00FF3C1E" w:rsidRPr="00A03C2F" w14:paraId="6D03F2F7" w14:textId="77777777" w:rsidTr="002632E2">
        <w:tc>
          <w:tcPr>
            <w:tcW w:w="686" w:type="dxa"/>
          </w:tcPr>
          <w:p w14:paraId="06FB173E" w14:textId="27B346F4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2.3</w:t>
            </w:r>
          </w:p>
        </w:tc>
        <w:tc>
          <w:tcPr>
            <w:tcW w:w="4554" w:type="dxa"/>
          </w:tcPr>
          <w:p w14:paraId="69B74C42" w14:textId="126D0929" w:rsidR="00FF3C1E" w:rsidRPr="00A03C2F" w:rsidRDefault="00FF3C1E" w:rsidP="00FF3C1E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 xml:space="preserve">Психодіагностика емоційного (професійного) вигорання </w:t>
            </w:r>
          </w:p>
        </w:tc>
        <w:tc>
          <w:tcPr>
            <w:tcW w:w="1559" w:type="dxa"/>
          </w:tcPr>
          <w:p w14:paraId="37F57CA8" w14:textId="1B8E4621" w:rsidR="00FF3C1E" w:rsidRPr="00A03C2F" w:rsidRDefault="002632E2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протягом року</w:t>
            </w:r>
          </w:p>
        </w:tc>
        <w:tc>
          <w:tcPr>
            <w:tcW w:w="1843" w:type="dxa"/>
          </w:tcPr>
          <w:p w14:paraId="5FBC1C76" w14:textId="1B17A5BE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стейкхолдери</w:t>
            </w:r>
          </w:p>
        </w:tc>
        <w:tc>
          <w:tcPr>
            <w:tcW w:w="1213" w:type="dxa"/>
          </w:tcPr>
          <w:p w14:paraId="4E9CB621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</w:p>
        </w:tc>
      </w:tr>
      <w:tr w:rsidR="00FF3C1E" w:rsidRPr="00A03C2F" w14:paraId="11083F0B" w14:textId="77777777" w:rsidTr="002632E2">
        <w:tc>
          <w:tcPr>
            <w:tcW w:w="686" w:type="dxa"/>
          </w:tcPr>
          <w:p w14:paraId="5190EBBE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2.4</w:t>
            </w:r>
          </w:p>
        </w:tc>
        <w:tc>
          <w:tcPr>
            <w:tcW w:w="4554" w:type="dxa"/>
          </w:tcPr>
          <w:p w14:paraId="3FB0B78F" w14:textId="627E3E03" w:rsidR="00FF3C1E" w:rsidRPr="00A03C2F" w:rsidRDefault="00FF3C1E" w:rsidP="00FF3C1E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 xml:space="preserve">Психодіагностика мотивації (зумовлюючих ціннісних орієнтацій) фахового вибору та навчання </w:t>
            </w:r>
          </w:p>
        </w:tc>
        <w:tc>
          <w:tcPr>
            <w:tcW w:w="1559" w:type="dxa"/>
          </w:tcPr>
          <w:p w14:paraId="797EB320" w14:textId="76AD5F49" w:rsidR="00FF3C1E" w:rsidRPr="00A03C2F" w:rsidRDefault="002632E2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 xml:space="preserve">протягом року </w:t>
            </w:r>
          </w:p>
        </w:tc>
        <w:tc>
          <w:tcPr>
            <w:tcW w:w="1843" w:type="dxa"/>
          </w:tcPr>
          <w:p w14:paraId="0CAACC16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здобувачі освіти</w:t>
            </w:r>
          </w:p>
        </w:tc>
        <w:tc>
          <w:tcPr>
            <w:tcW w:w="1213" w:type="dxa"/>
          </w:tcPr>
          <w:p w14:paraId="0F642C68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</w:p>
        </w:tc>
      </w:tr>
      <w:tr w:rsidR="00FF3C1E" w:rsidRPr="00A03C2F" w14:paraId="48EC917B" w14:textId="77777777" w:rsidTr="002632E2">
        <w:tc>
          <w:tcPr>
            <w:tcW w:w="686" w:type="dxa"/>
          </w:tcPr>
          <w:p w14:paraId="56BB6F66" w14:textId="10C3496E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2.5</w:t>
            </w:r>
          </w:p>
        </w:tc>
        <w:tc>
          <w:tcPr>
            <w:tcW w:w="4554" w:type="dxa"/>
          </w:tcPr>
          <w:p w14:paraId="6FAD706C" w14:textId="28CA1914" w:rsidR="00FF3C1E" w:rsidRPr="00A03C2F" w:rsidRDefault="00FF3C1E" w:rsidP="00FF3C1E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Діагностика задоволеності здобувачів ходом формування власних професійно-практичних компетенцій за самозвітом проходження виробничої практики</w:t>
            </w:r>
          </w:p>
        </w:tc>
        <w:tc>
          <w:tcPr>
            <w:tcW w:w="1559" w:type="dxa"/>
          </w:tcPr>
          <w:p w14:paraId="6BBECD4D" w14:textId="01787D45" w:rsidR="00FF3C1E" w:rsidRPr="00A03C2F" w:rsidRDefault="00112992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протягом року</w:t>
            </w:r>
          </w:p>
        </w:tc>
        <w:tc>
          <w:tcPr>
            <w:tcW w:w="1843" w:type="dxa"/>
          </w:tcPr>
          <w:p w14:paraId="11D6FCBC" w14:textId="3122D012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 xml:space="preserve">здобувачі освіти </w:t>
            </w:r>
          </w:p>
        </w:tc>
        <w:tc>
          <w:tcPr>
            <w:tcW w:w="1213" w:type="dxa"/>
          </w:tcPr>
          <w:p w14:paraId="7FAA7236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</w:p>
        </w:tc>
      </w:tr>
      <w:tr w:rsidR="00FF3C1E" w:rsidRPr="00A03C2F" w14:paraId="0C5FD48D" w14:textId="77777777" w:rsidTr="002632E2">
        <w:tc>
          <w:tcPr>
            <w:tcW w:w="686" w:type="dxa"/>
          </w:tcPr>
          <w:p w14:paraId="746900C8" w14:textId="17E2333D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2.6</w:t>
            </w:r>
          </w:p>
        </w:tc>
        <w:tc>
          <w:tcPr>
            <w:tcW w:w="4554" w:type="dxa"/>
          </w:tcPr>
          <w:p w14:paraId="7B4FDBDC" w14:textId="349FA4A3" w:rsidR="00FF3C1E" w:rsidRPr="00A03C2F" w:rsidRDefault="00FF3C1E" w:rsidP="00FF3C1E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Психодіагностика індивідуально-психологічних та особистісних особливостей здобувачів освіти за запитами</w:t>
            </w:r>
          </w:p>
        </w:tc>
        <w:tc>
          <w:tcPr>
            <w:tcW w:w="1559" w:type="dxa"/>
          </w:tcPr>
          <w:p w14:paraId="41B273A5" w14:textId="36F5D26B" w:rsidR="00FF3C1E" w:rsidRPr="00A03C2F" w:rsidRDefault="002632E2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протягом року</w:t>
            </w:r>
          </w:p>
        </w:tc>
        <w:tc>
          <w:tcPr>
            <w:tcW w:w="1843" w:type="dxa"/>
          </w:tcPr>
          <w:p w14:paraId="760B49FE" w14:textId="75135FD2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здобувачі освіти</w:t>
            </w:r>
          </w:p>
        </w:tc>
        <w:tc>
          <w:tcPr>
            <w:tcW w:w="1213" w:type="dxa"/>
          </w:tcPr>
          <w:p w14:paraId="2A22994C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</w:p>
        </w:tc>
      </w:tr>
      <w:tr w:rsidR="00FF3C1E" w:rsidRPr="00A03C2F" w14:paraId="2597F587" w14:textId="77777777" w:rsidTr="00D764D7">
        <w:tc>
          <w:tcPr>
            <w:tcW w:w="9855" w:type="dxa"/>
            <w:gridSpan w:val="5"/>
          </w:tcPr>
          <w:p w14:paraId="1DF0451C" w14:textId="0FF99373" w:rsidR="00FF3C1E" w:rsidRPr="00A03C2F" w:rsidRDefault="00FF3C1E" w:rsidP="00FF3C1E">
            <w:pPr>
              <w:pStyle w:val="a4"/>
              <w:numPr>
                <w:ilvl w:val="0"/>
                <w:numId w:val="1"/>
              </w:numPr>
              <w:jc w:val="center"/>
              <w:rPr>
                <w:b/>
                <w:bCs/>
                <w:sz w:val="24"/>
                <w:lang w:val="uk-UA"/>
              </w:rPr>
            </w:pPr>
            <w:r w:rsidRPr="00A03C2F">
              <w:rPr>
                <w:b/>
                <w:bCs/>
                <w:sz w:val="24"/>
                <w:lang w:val="uk-UA"/>
              </w:rPr>
              <w:t>Консультативна, профілактична та просвітницька робота</w:t>
            </w:r>
          </w:p>
        </w:tc>
      </w:tr>
      <w:tr w:rsidR="00FF3C1E" w:rsidRPr="00A03C2F" w14:paraId="0B522ABB" w14:textId="77777777" w:rsidTr="002632E2">
        <w:tc>
          <w:tcPr>
            <w:tcW w:w="686" w:type="dxa"/>
          </w:tcPr>
          <w:p w14:paraId="5799812D" w14:textId="3C9FDAFB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3.1</w:t>
            </w:r>
          </w:p>
        </w:tc>
        <w:tc>
          <w:tcPr>
            <w:tcW w:w="4554" w:type="dxa"/>
          </w:tcPr>
          <w:p w14:paraId="36FD7BDB" w14:textId="6546200B" w:rsidR="00FF3C1E" w:rsidRPr="00A03C2F" w:rsidRDefault="00FF3C1E" w:rsidP="00FF3C1E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Групові та індивідуальні консультації стейкхолдерів за результатами п</w:t>
            </w:r>
            <w:r w:rsidR="00D764D7" w:rsidRPr="00A03C2F">
              <w:rPr>
                <w:sz w:val="24"/>
                <w:lang w:val="uk-UA"/>
              </w:rPr>
              <w:t>ланових</w:t>
            </w:r>
            <w:r w:rsidRPr="00A03C2F">
              <w:rPr>
                <w:sz w:val="24"/>
                <w:lang w:val="uk-UA"/>
              </w:rPr>
              <w:t xml:space="preserve"> </w:t>
            </w:r>
            <w:proofErr w:type="spellStart"/>
            <w:r w:rsidR="0017314C" w:rsidRPr="00A03C2F">
              <w:rPr>
                <w:sz w:val="24"/>
                <w:lang w:val="uk-UA"/>
              </w:rPr>
              <w:t>психодіагностичних</w:t>
            </w:r>
            <w:proofErr w:type="spellEnd"/>
            <w:r w:rsidR="0017314C" w:rsidRPr="00A03C2F">
              <w:rPr>
                <w:sz w:val="24"/>
                <w:lang w:val="uk-UA"/>
              </w:rPr>
              <w:t xml:space="preserve"> досліджень, з психологічної проблематики за запитами</w:t>
            </w:r>
          </w:p>
        </w:tc>
        <w:tc>
          <w:tcPr>
            <w:tcW w:w="1559" w:type="dxa"/>
          </w:tcPr>
          <w:p w14:paraId="3585589A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протягом року</w:t>
            </w:r>
          </w:p>
        </w:tc>
        <w:tc>
          <w:tcPr>
            <w:tcW w:w="1843" w:type="dxa"/>
          </w:tcPr>
          <w:p w14:paraId="57A4CFD4" w14:textId="3B9E13FE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стейкхолдери</w:t>
            </w:r>
          </w:p>
        </w:tc>
        <w:tc>
          <w:tcPr>
            <w:tcW w:w="1213" w:type="dxa"/>
          </w:tcPr>
          <w:p w14:paraId="68C5E795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</w:p>
        </w:tc>
      </w:tr>
      <w:tr w:rsidR="00FF3C1E" w:rsidRPr="00A03C2F" w14:paraId="1A81C30A" w14:textId="77777777" w:rsidTr="002632E2">
        <w:tc>
          <w:tcPr>
            <w:tcW w:w="686" w:type="dxa"/>
          </w:tcPr>
          <w:p w14:paraId="38E7BCD4" w14:textId="3C7B889F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lastRenderedPageBreak/>
              <w:t>3.2</w:t>
            </w:r>
          </w:p>
        </w:tc>
        <w:tc>
          <w:tcPr>
            <w:tcW w:w="4554" w:type="dxa"/>
          </w:tcPr>
          <w:p w14:paraId="2D43ED67" w14:textId="39CEB07A" w:rsidR="00FF3C1E" w:rsidRPr="00A03C2F" w:rsidRDefault="00FF3C1E" w:rsidP="00FF3C1E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 xml:space="preserve">Ознайомча зустріч зі здобувачами освіти </w:t>
            </w:r>
            <w:r w:rsidR="00112992" w:rsidRPr="00A03C2F">
              <w:rPr>
                <w:sz w:val="24"/>
                <w:lang w:val="uk-UA"/>
              </w:rPr>
              <w:t>1-</w:t>
            </w:r>
            <w:r w:rsidRPr="00A03C2F">
              <w:rPr>
                <w:sz w:val="24"/>
                <w:lang w:val="uk-UA"/>
              </w:rPr>
              <w:t>2 курсу: надання психологічних рекомендації щодо оптимізації адаптації до навчання в Університеті</w:t>
            </w:r>
          </w:p>
        </w:tc>
        <w:tc>
          <w:tcPr>
            <w:tcW w:w="1559" w:type="dxa"/>
          </w:tcPr>
          <w:p w14:paraId="21F760D6" w14:textId="406D207F" w:rsidR="00FF3C1E" w:rsidRPr="00A03C2F" w:rsidRDefault="00AE721A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жовтень</w:t>
            </w:r>
          </w:p>
        </w:tc>
        <w:tc>
          <w:tcPr>
            <w:tcW w:w="1843" w:type="dxa"/>
          </w:tcPr>
          <w:p w14:paraId="1B662A10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здобувачі освіти</w:t>
            </w:r>
          </w:p>
          <w:p w14:paraId="2A4AB21B" w14:textId="30C0F88B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2 курсу</w:t>
            </w:r>
          </w:p>
        </w:tc>
        <w:tc>
          <w:tcPr>
            <w:tcW w:w="1213" w:type="dxa"/>
          </w:tcPr>
          <w:p w14:paraId="0E9F90C6" w14:textId="5AF11F3A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</w:p>
        </w:tc>
      </w:tr>
      <w:tr w:rsidR="00FF3C1E" w:rsidRPr="00A03C2F" w14:paraId="1F1FD870" w14:textId="77777777" w:rsidTr="002632E2">
        <w:tc>
          <w:tcPr>
            <w:tcW w:w="686" w:type="dxa"/>
          </w:tcPr>
          <w:p w14:paraId="3609745E" w14:textId="102EB645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3.3</w:t>
            </w:r>
          </w:p>
        </w:tc>
        <w:tc>
          <w:tcPr>
            <w:tcW w:w="4554" w:type="dxa"/>
          </w:tcPr>
          <w:p w14:paraId="23C209E0" w14:textId="1AFCD2F4" w:rsidR="00FF3C1E" w:rsidRPr="00A03C2F" w:rsidRDefault="00FF3C1E" w:rsidP="00FF3C1E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 xml:space="preserve">Зустріч зі здобувачами освіти перед проходженням виробничої практики: надання психологічних рекомендації </w:t>
            </w:r>
          </w:p>
        </w:tc>
        <w:tc>
          <w:tcPr>
            <w:tcW w:w="1559" w:type="dxa"/>
          </w:tcPr>
          <w:p w14:paraId="6601940A" w14:textId="7A90BBA3" w:rsidR="00FF3C1E" w:rsidRPr="00A03C2F" w:rsidRDefault="002632E2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pacing w:val="-10"/>
                <w:sz w:val="24"/>
                <w:lang w:val="uk-UA"/>
              </w:rPr>
              <w:t xml:space="preserve">напередодні </w:t>
            </w:r>
            <w:r w:rsidR="00FF3C1E" w:rsidRPr="00A03C2F">
              <w:rPr>
                <w:spacing w:val="-10"/>
                <w:sz w:val="24"/>
                <w:lang w:val="uk-UA"/>
              </w:rPr>
              <w:t xml:space="preserve">проходження </w:t>
            </w:r>
            <w:r w:rsidR="00FF3C1E" w:rsidRPr="00A03C2F">
              <w:rPr>
                <w:sz w:val="24"/>
                <w:lang w:val="uk-UA"/>
              </w:rPr>
              <w:t>виробничої практики</w:t>
            </w:r>
          </w:p>
        </w:tc>
        <w:tc>
          <w:tcPr>
            <w:tcW w:w="1843" w:type="dxa"/>
          </w:tcPr>
          <w:p w14:paraId="02F25D35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здобувачі освіти</w:t>
            </w:r>
          </w:p>
          <w:p w14:paraId="65993047" w14:textId="6D713947" w:rsidR="00FF3C1E" w:rsidRPr="00A03C2F" w:rsidRDefault="00ED78F1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3</w:t>
            </w:r>
            <w:r w:rsidR="00AE721A" w:rsidRPr="00A03C2F">
              <w:rPr>
                <w:sz w:val="24"/>
                <w:lang w:val="uk-UA"/>
              </w:rPr>
              <w:t>-5</w:t>
            </w:r>
            <w:r w:rsidR="00FF3C1E" w:rsidRPr="00A03C2F">
              <w:rPr>
                <w:sz w:val="24"/>
                <w:lang w:val="uk-UA"/>
              </w:rPr>
              <w:t xml:space="preserve"> курсу</w:t>
            </w:r>
          </w:p>
        </w:tc>
        <w:tc>
          <w:tcPr>
            <w:tcW w:w="1213" w:type="dxa"/>
          </w:tcPr>
          <w:p w14:paraId="40DDFC2B" w14:textId="098D0D3F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</w:p>
        </w:tc>
      </w:tr>
      <w:tr w:rsidR="00FF3C1E" w:rsidRPr="00A03C2F" w14:paraId="6B9505BE" w14:textId="77777777" w:rsidTr="002632E2">
        <w:tc>
          <w:tcPr>
            <w:tcW w:w="686" w:type="dxa"/>
          </w:tcPr>
          <w:p w14:paraId="04881EA0" w14:textId="54CEC043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3.4.</w:t>
            </w:r>
          </w:p>
        </w:tc>
        <w:tc>
          <w:tcPr>
            <w:tcW w:w="4554" w:type="dxa"/>
          </w:tcPr>
          <w:p w14:paraId="750B8643" w14:textId="4BD093AF" w:rsidR="00FF3C1E" w:rsidRPr="00A03C2F" w:rsidRDefault="00FF3C1E" w:rsidP="00FF3C1E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 xml:space="preserve">Просвітницький захід, присвячений Дню працівників освіти в Україні </w:t>
            </w:r>
          </w:p>
        </w:tc>
        <w:tc>
          <w:tcPr>
            <w:tcW w:w="1559" w:type="dxa"/>
          </w:tcPr>
          <w:p w14:paraId="562AA3A3" w14:textId="70E656E2" w:rsidR="00FF3C1E" w:rsidRPr="00A03C2F" w:rsidRDefault="00FF3C1E" w:rsidP="00FF3C1E">
            <w:pPr>
              <w:jc w:val="center"/>
              <w:rPr>
                <w:sz w:val="24"/>
                <w:highlight w:val="yellow"/>
                <w:lang w:val="uk-UA"/>
              </w:rPr>
            </w:pPr>
            <w:r w:rsidRPr="00A03C2F">
              <w:rPr>
                <w:sz w:val="24"/>
                <w:lang w:val="uk-UA"/>
              </w:rPr>
              <w:t>жовтень</w:t>
            </w:r>
          </w:p>
        </w:tc>
        <w:tc>
          <w:tcPr>
            <w:tcW w:w="1843" w:type="dxa"/>
          </w:tcPr>
          <w:p w14:paraId="3CD48240" w14:textId="4FA00B38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стейкхолдери</w:t>
            </w:r>
          </w:p>
        </w:tc>
        <w:tc>
          <w:tcPr>
            <w:tcW w:w="1213" w:type="dxa"/>
          </w:tcPr>
          <w:p w14:paraId="3F95A984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</w:p>
        </w:tc>
      </w:tr>
      <w:tr w:rsidR="00FF3C1E" w:rsidRPr="00A03C2F" w14:paraId="148CBDA6" w14:textId="77777777" w:rsidTr="002632E2">
        <w:tc>
          <w:tcPr>
            <w:tcW w:w="686" w:type="dxa"/>
          </w:tcPr>
          <w:p w14:paraId="35E3AD07" w14:textId="382FD164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3.5</w:t>
            </w:r>
          </w:p>
        </w:tc>
        <w:tc>
          <w:tcPr>
            <w:tcW w:w="4554" w:type="dxa"/>
          </w:tcPr>
          <w:p w14:paraId="7A71B0C5" w14:textId="0548ED0B" w:rsidR="00FF3C1E" w:rsidRPr="00A03C2F" w:rsidRDefault="00FF3C1E" w:rsidP="00FF3C1E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 xml:space="preserve">Просвітницький захід, присвячений Всесвітньому дню психічного здоров’я </w:t>
            </w:r>
          </w:p>
        </w:tc>
        <w:tc>
          <w:tcPr>
            <w:tcW w:w="1559" w:type="dxa"/>
          </w:tcPr>
          <w:p w14:paraId="769768F4" w14:textId="40FB1C45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жовтень</w:t>
            </w:r>
          </w:p>
        </w:tc>
        <w:tc>
          <w:tcPr>
            <w:tcW w:w="1843" w:type="dxa"/>
          </w:tcPr>
          <w:p w14:paraId="29A24E5B" w14:textId="0AC5CA04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стейкхолдери</w:t>
            </w:r>
          </w:p>
        </w:tc>
        <w:tc>
          <w:tcPr>
            <w:tcW w:w="1213" w:type="dxa"/>
          </w:tcPr>
          <w:p w14:paraId="52A4BA52" w14:textId="19C54BD6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</w:p>
        </w:tc>
      </w:tr>
      <w:tr w:rsidR="00FF3C1E" w:rsidRPr="00A03C2F" w14:paraId="7F3593CE" w14:textId="77777777" w:rsidTr="002632E2">
        <w:tc>
          <w:tcPr>
            <w:tcW w:w="686" w:type="dxa"/>
          </w:tcPr>
          <w:p w14:paraId="388245A4" w14:textId="6FA6BBF9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3.6</w:t>
            </w:r>
          </w:p>
        </w:tc>
        <w:tc>
          <w:tcPr>
            <w:tcW w:w="4554" w:type="dxa"/>
          </w:tcPr>
          <w:p w14:paraId="78B66563" w14:textId="34971BBF" w:rsidR="00FF3C1E" w:rsidRPr="00A03C2F" w:rsidRDefault="00FF3C1E" w:rsidP="00FF3C1E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Просвітницький захід, присвячений Всесвітньому дню боротьби з депресією</w:t>
            </w:r>
          </w:p>
        </w:tc>
        <w:tc>
          <w:tcPr>
            <w:tcW w:w="1559" w:type="dxa"/>
          </w:tcPr>
          <w:p w14:paraId="085C8BBE" w14:textId="7AD0F6F6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січень</w:t>
            </w:r>
          </w:p>
        </w:tc>
        <w:tc>
          <w:tcPr>
            <w:tcW w:w="1843" w:type="dxa"/>
          </w:tcPr>
          <w:p w14:paraId="6169A667" w14:textId="57AD9F75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стейкхолдери</w:t>
            </w:r>
          </w:p>
        </w:tc>
        <w:tc>
          <w:tcPr>
            <w:tcW w:w="1213" w:type="dxa"/>
          </w:tcPr>
          <w:p w14:paraId="2D21A7F8" w14:textId="7338A1EE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</w:p>
        </w:tc>
      </w:tr>
      <w:tr w:rsidR="00FF3C1E" w:rsidRPr="00A03C2F" w14:paraId="71E2802F" w14:textId="77777777" w:rsidTr="002632E2">
        <w:tc>
          <w:tcPr>
            <w:tcW w:w="686" w:type="dxa"/>
          </w:tcPr>
          <w:p w14:paraId="1A1F1C4E" w14:textId="37BB90CE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3.7</w:t>
            </w:r>
          </w:p>
        </w:tc>
        <w:tc>
          <w:tcPr>
            <w:tcW w:w="4554" w:type="dxa"/>
          </w:tcPr>
          <w:p w14:paraId="368D956F" w14:textId="77777777" w:rsidR="00FF3C1E" w:rsidRPr="00A03C2F" w:rsidRDefault="00FF3C1E" w:rsidP="00FF3C1E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Просвітницький захід, присвячений Дню психолога в Україні</w:t>
            </w:r>
          </w:p>
        </w:tc>
        <w:tc>
          <w:tcPr>
            <w:tcW w:w="1559" w:type="dxa"/>
          </w:tcPr>
          <w:p w14:paraId="70AA8688" w14:textId="06102731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квітень</w:t>
            </w:r>
          </w:p>
        </w:tc>
        <w:tc>
          <w:tcPr>
            <w:tcW w:w="1843" w:type="dxa"/>
          </w:tcPr>
          <w:p w14:paraId="58F80CFC" w14:textId="705953DD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стейкхолдери</w:t>
            </w:r>
          </w:p>
        </w:tc>
        <w:tc>
          <w:tcPr>
            <w:tcW w:w="1213" w:type="dxa"/>
          </w:tcPr>
          <w:p w14:paraId="3F1709DF" w14:textId="2C787A10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</w:p>
        </w:tc>
      </w:tr>
      <w:tr w:rsidR="00FF3C1E" w:rsidRPr="00A03C2F" w14:paraId="3888B293" w14:textId="77777777" w:rsidTr="00D764D7">
        <w:tc>
          <w:tcPr>
            <w:tcW w:w="9855" w:type="dxa"/>
            <w:gridSpan w:val="5"/>
          </w:tcPr>
          <w:p w14:paraId="0AA35F39" w14:textId="59A960D7" w:rsidR="00FF3C1E" w:rsidRPr="00A03C2F" w:rsidRDefault="00FF3C1E" w:rsidP="00FF3C1E">
            <w:pPr>
              <w:pStyle w:val="a4"/>
              <w:numPr>
                <w:ilvl w:val="0"/>
                <w:numId w:val="1"/>
              </w:numPr>
              <w:jc w:val="center"/>
              <w:rPr>
                <w:b/>
                <w:bCs/>
                <w:sz w:val="24"/>
                <w:lang w:val="uk-UA"/>
              </w:rPr>
            </w:pPr>
            <w:r w:rsidRPr="00A03C2F">
              <w:rPr>
                <w:b/>
                <w:bCs/>
                <w:sz w:val="24"/>
                <w:lang w:val="uk-UA"/>
              </w:rPr>
              <w:t>Розвивальна, корекційна та реабілітаційна робота</w:t>
            </w:r>
          </w:p>
        </w:tc>
      </w:tr>
      <w:tr w:rsidR="00FF3C1E" w:rsidRPr="00A03C2F" w14:paraId="6559581F" w14:textId="77777777" w:rsidTr="002632E2">
        <w:tc>
          <w:tcPr>
            <w:tcW w:w="686" w:type="dxa"/>
          </w:tcPr>
          <w:p w14:paraId="6F3772F6" w14:textId="0116180D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4.1</w:t>
            </w:r>
          </w:p>
        </w:tc>
        <w:tc>
          <w:tcPr>
            <w:tcW w:w="4554" w:type="dxa"/>
          </w:tcPr>
          <w:p w14:paraId="3D424519" w14:textId="0DBF911F" w:rsidR="00FF3C1E" w:rsidRPr="00A03C2F" w:rsidRDefault="00FF3C1E" w:rsidP="00FF3C1E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 xml:space="preserve">Проведення розвивальних та </w:t>
            </w:r>
            <w:proofErr w:type="spellStart"/>
            <w:r w:rsidRPr="00A03C2F">
              <w:rPr>
                <w:sz w:val="24"/>
                <w:lang w:val="uk-UA"/>
              </w:rPr>
              <w:t>психо</w:t>
            </w:r>
            <w:proofErr w:type="spellEnd"/>
            <w:r w:rsidRPr="00A03C2F">
              <w:rPr>
                <w:sz w:val="24"/>
                <w:lang w:val="uk-UA"/>
              </w:rPr>
              <w:t>-корекційних занять щодо підвищення ефективності навчальної діяльності здобувачів освіти</w:t>
            </w:r>
            <w:r w:rsidRPr="00A03C2F">
              <w:rPr>
                <w:lang w:val="uk-UA"/>
              </w:rPr>
              <w:t xml:space="preserve"> </w:t>
            </w:r>
            <w:r w:rsidR="00490416" w:rsidRPr="00A03C2F">
              <w:rPr>
                <w:sz w:val="24"/>
                <w:lang w:val="uk-UA"/>
              </w:rPr>
              <w:t>за запитами</w:t>
            </w:r>
          </w:p>
        </w:tc>
        <w:tc>
          <w:tcPr>
            <w:tcW w:w="1559" w:type="dxa"/>
          </w:tcPr>
          <w:p w14:paraId="3261A221" w14:textId="23865F0B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протягом року</w:t>
            </w:r>
          </w:p>
        </w:tc>
        <w:tc>
          <w:tcPr>
            <w:tcW w:w="1843" w:type="dxa"/>
          </w:tcPr>
          <w:p w14:paraId="6695A1DB" w14:textId="412FEE55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здобувачі освіти</w:t>
            </w:r>
          </w:p>
        </w:tc>
        <w:tc>
          <w:tcPr>
            <w:tcW w:w="1213" w:type="dxa"/>
          </w:tcPr>
          <w:p w14:paraId="156F2E8B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</w:p>
        </w:tc>
      </w:tr>
      <w:tr w:rsidR="00FF3C1E" w:rsidRPr="00A03C2F" w14:paraId="7D8B5B77" w14:textId="77777777" w:rsidTr="002632E2">
        <w:tc>
          <w:tcPr>
            <w:tcW w:w="686" w:type="dxa"/>
          </w:tcPr>
          <w:p w14:paraId="2F967DFF" w14:textId="7FAD8DC3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4.2</w:t>
            </w:r>
          </w:p>
        </w:tc>
        <w:tc>
          <w:tcPr>
            <w:tcW w:w="4554" w:type="dxa"/>
          </w:tcPr>
          <w:p w14:paraId="3B6C6638" w14:textId="6776D616" w:rsidR="00FF3C1E" w:rsidRPr="00A03C2F" w:rsidRDefault="00FF3C1E" w:rsidP="00FF3C1E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 xml:space="preserve">Проведення розвивальних та профілактичних заходів щодо формування індивідуальної психогігієни – навчання прийомам саморегуляції та продуктивним </w:t>
            </w:r>
            <w:proofErr w:type="spellStart"/>
            <w:r w:rsidRPr="00A03C2F">
              <w:rPr>
                <w:sz w:val="24"/>
                <w:lang w:val="uk-UA"/>
              </w:rPr>
              <w:t>копінгам</w:t>
            </w:r>
            <w:proofErr w:type="spellEnd"/>
            <w:r w:rsidRPr="00A03C2F">
              <w:rPr>
                <w:sz w:val="24"/>
                <w:lang w:val="uk-UA"/>
              </w:rPr>
              <w:t xml:space="preserve"> для подолання стресу </w:t>
            </w:r>
            <w:r w:rsidR="00490416" w:rsidRPr="00A03C2F">
              <w:rPr>
                <w:sz w:val="24"/>
                <w:lang w:val="uk-UA"/>
              </w:rPr>
              <w:t>за запитами</w:t>
            </w:r>
          </w:p>
        </w:tc>
        <w:tc>
          <w:tcPr>
            <w:tcW w:w="1559" w:type="dxa"/>
          </w:tcPr>
          <w:p w14:paraId="489A503B" w14:textId="76B093E0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протягом року</w:t>
            </w:r>
          </w:p>
        </w:tc>
        <w:tc>
          <w:tcPr>
            <w:tcW w:w="1843" w:type="dxa"/>
          </w:tcPr>
          <w:p w14:paraId="6304B1C3" w14:textId="518AEBCB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стейкхолдери</w:t>
            </w:r>
          </w:p>
        </w:tc>
        <w:tc>
          <w:tcPr>
            <w:tcW w:w="1213" w:type="dxa"/>
          </w:tcPr>
          <w:p w14:paraId="462466DF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</w:p>
        </w:tc>
      </w:tr>
      <w:tr w:rsidR="00FF3C1E" w:rsidRPr="00A03C2F" w14:paraId="35F468AB" w14:textId="77777777" w:rsidTr="002632E2">
        <w:tc>
          <w:tcPr>
            <w:tcW w:w="686" w:type="dxa"/>
          </w:tcPr>
          <w:p w14:paraId="6640D7FE" w14:textId="2B32E0E8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4.3</w:t>
            </w:r>
          </w:p>
        </w:tc>
        <w:tc>
          <w:tcPr>
            <w:tcW w:w="4554" w:type="dxa"/>
          </w:tcPr>
          <w:p w14:paraId="60AB1D8A" w14:textId="079E9747" w:rsidR="00FF3C1E" w:rsidRPr="00A03C2F" w:rsidRDefault="00FF3C1E" w:rsidP="00FF3C1E">
            <w:pPr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 xml:space="preserve">Проведення </w:t>
            </w:r>
            <w:proofErr w:type="spellStart"/>
            <w:r w:rsidRPr="00A03C2F">
              <w:rPr>
                <w:sz w:val="24"/>
                <w:lang w:val="uk-UA"/>
              </w:rPr>
              <w:t>розвивально</w:t>
            </w:r>
            <w:proofErr w:type="spellEnd"/>
            <w:r w:rsidRPr="00A03C2F">
              <w:rPr>
                <w:sz w:val="24"/>
                <w:lang w:val="uk-UA"/>
              </w:rPr>
              <w:t xml:space="preserve">-корекційних та реабілітаційних заходів </w:t>
            </w:r>
            <w:r w:rsidR="00D764D7" w:rsidRPr="00A03C2F">
              <w:rPr>
                <w:sz w:val="24"/>
                <w:lang w:val="uk-UA"/>
              </w:rPr>
              <w:t xml:space="preserve">щодо подолання </w:t>
            </w:r>
            <w:r w:rsidRPr="00A03C2F">
              <w:rPr>
                <w:sz w:val="24"/>
                <w:lang w:val="uk-UA"/>
              </w:rPr>
              <w:t>стресів</w:t>
            </w:r>
            <w:r w:rsidR="00D764D7" w:rsidRPr="00A03C2F">
              <w:rPr>
                <w:sz w:val="24"/>
                <w:lang w:val="uk-UA"/>
              </w:rPr>
              <w:t>, криз, професійного вигорання тощо</w:t>
            </w:r>
            <w:r w:rsidR="0017314C" w:rsidRPr="00A03C2F">
              <w:rPr>
                <w:sz w:val="24"/>
                <w:lang w:val="uk-UA"/>
              </w:rPr>
              <w:t xml:space="preserve"> </w:t>
            </w:r>
            <w:r w:rsidR="00490416" w:rsidRPr="00A03C2F">
              <w:rPr>
                <w:sz w:val="24"/>
                <w:lang w:val="uk-UA"/>
              </w:rPr>
              <w:t>за запитами</w:t>
            </w:r>
            <w:r w:rsidRPr="00A03C2F">
              <w:rPr>
                <w:sz w:val="24"/>
                <w:lang w:val="uk-UA"/>
              </w:rPr>
              <w:t xml:space="preserve">  </w:t>
            </w:r>
          </w:p>
        </w:tc>
        <w:tc>
          <w:tcPr>
            <w:tcW w:w="1559" w:type="dxa"/>
          </w:tcPr>
          <w:p w14:paraId="1F99110D" w14:textId="66A00DE9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>протягом року</w:t>
            </w:r>
          </w:p>
        </w:tc>
        <w:tc>
          <w:tcPr>
            <w:tcW w:w="1843" w:type="dxa"/>
          </w:tcPr>
          <w:p w14:paraId="4E2FD200" w14:textId="729D5EE1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  <w:r w:rsidRPr="00A03C2F">
              <w:rPr>
                <w:sz w:val="24"/>
                <w:lang w:val="uk-UA"/>
              </w:rPr>
              <w:t xml:space="preserve">стейкхолдери </w:t>
            </w:r>
          </w:p>
        </w:tc>
        <w:tc>
          <w:tcPr>
            <w:tcW w:w="1213" w:type="dxa"/>
          </w:tcPr>
          <w:p w14:paraId="1B981F45" w14:textId="77777777" w:rsidR="00FF3C1E" w:rsidRPr="00A03C2F" w:rsidRDefault="00FF3C1E" w:rsidP="00FF3C1E">
            <w:pPr>
              <w:jc w:val="center"/>
              <w:rPr>
                <w:sz w:val="24"/>
                <w:lang w:val="uk-UA"/>
              </w:rPr>
            </w:pPr>
          </w:p>
        </w:tc>
      </w:tr>
    </w:tbl>
    <w:p w14:paraId="7C603059" w14:textId="77777777" w:rsidR="00556C49" w:rsidRPr="00A03C2F" w:rsidRDefault="00556C49">
      <w:pPr>
        <w:jc w:val="center"/>
        <w:rPr>
          <w:sz w:val="24"/>
          <w:lang w:val="uk-UA"/>
        </w:rPr>
      </w:pPr>
    </w:p>
    <w:p w14:paraId="291A3237" w14:textId="77777777" w:rsidR="00C36B52" w:rsidRPr="00A03C2F" w:rsidRDefault="00C36B52">
      <w:pPr>
        <w:jc w:val="center"/>
        <w:rPr>
          <w:sz w:val="24"/>
          <w:lang w:val="uk-UA"/>
        </w:rPr>
      </w:pPr>
    </w:p>
    <w:p w14:paraId="112BCA6F" w14:textId="1AF0B25E" w:rsidR="00556C49" w:rsidRPr="00A03C2F" w:rsidRDefault="00540E8A" w:rsidP="00540E8A">
      <w:pPr>
        <w:rPr>
          <w:sz w:val="28"/>
          <w:szCs w:val="28"/>
          <w:lang w:val="uk-UA"/>
        </w:rPr>
      </w:pPr>
      <w:r w:rsidRPr="00A03C2F">
        <w:rPr>
          <w:sz w:val="28"/>
          <w:szCs w:val="28"/>
          <w:lang w:val="uk-UA"/>
        </w:rPr>
        <w:t>Практичний психолог</w:t>
      </w:r>
      <w:r w:rsidRPr="00A03C2F">
        <w:rPr>
          <w:sz w:val="28"/>
          <w:szCs w:val="28"/>
          <w:lang w:val="uk-UA"/>
        </w:rPr>
        <w:tab/>
      </w:r>
      <w:r w:rsidRPr="00A03C2F">
        <w:rPr>
          <w:sz w:val="28"/>
          <w:szCs w:val="28"/>
          <w:lang w:val="uk-UA"/>
        </w:rPr>
        <w:tab/>
      </w:r>
      <w:r w:rsidRPr="00A03C2F">
        <w:rPr>
          <w:sz w:val="28"/>
          <w:szCs w:val="28"/>
          <w:lang w:val="uk-UA"/>
        </w:rPr>
        <w:tab/>
      </w:r>
      <w:r w:rsidR="00124E63" w:rsidRPr="00A03C2F">
        <w:rPr>
          <w:sz w:val="28"/>
          <w:szCs w:val="28"/>
          <w:lang w:val="uk-UA"/>
        </w:rPr>
        <w:tab/>
      </w:r>
      <w:r w:rsidRPr="00A03C2F">
        <w:rPr>
          <w:sz w:val="28"/>
          <w:szCs w:val="28"/>
          <w:lang w:val="uk-UA"/>
        </w:rPr>
        <w:tab/>
      </w:r>
      <w:r w:rsidR="00C97E4A" w:rsidRPr="00A03C2F">
        <w:rPr>
          <w:noProof/>
          <w:sz w:val="28"/>
          <w:szCs w:val="28"/>
          <w:lang w:val="uk-UA"/>
        </w:rPr>
        <w:drawing>
          <wp:inline distT="0" distB="0" distL="0" distR="0" wp14:anchorId="2846D0F5" wp14:editId="560EB217">
            <wp:extent cx="646849" cy="406400"/>
            <wp:effectExtent l="0" t="0" r="1270" b="0"/>
            <wp:docPr id="9707415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99" cy="41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03C2F">
        <w:rPr>
          <w:sz w:val="28"/>
          <w:szCs w:val="28"/>
          <w:lang w:val="uk-UA"/>
        </w:rPr>
        <w:tab/>
        <w:t>Алла РАЗУМНА</w:t>
      </w:r>
    </w:p>
    <w:sectPr w:rsidR="00556C49" w:rsidRPr="00A03C2F">
      <w:pgSz w:w="11907" w:h="16840"/>
      <w:pgMar w:top="1134" w:right="1134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25250"/>
    <w:multiLevelType w:val="multilevel"/>
    <w:tmpl w:val="440252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10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640"/>
    <w:rsid w:val="0001022B"/>
    <w:rsid w:val="00013187"/>
    <w:rsid w:val="00071D77"/>
    <w:rsid w:val="00087229"/>
    <w:rsid w:val="0009624B"/>
    <w:rsid w:val="000B1701"/>
    <w:rsid w:val="000F4AAE"/>
    <w:rsid w:val="00112992"/>
    <w:rsid w:val="00120072"/>
    <w:rsid w:val="001236EF"/>
    <w:rsid w:val="00124E63"/>
    <w:rsid w:val="00163051"/>
    <w:rsid w:val="0017314C"/>
    <w:rsid w:val="001762BB"/>
    <w:rsid w:val="001B13DC"/>
    <w:rsid w:val="001C32C4"/>
    <w:rsid w:val="00207646"/>
    <w:rsid w:val="00213D69"/>
    <w:rsid w:val="00244C6D"/>
    <w:rsid w:val="002632E2"/>
    <w:rsid w:val="002B5037"/>
    <w:rsid w:val="002C5E06"/>
    <w:rsid w:val="002D5AFA"/>
    <w:rsid w:val="002E457D"/>
    <w:rsid w:val="00300094"/>
    <w:rsid w:val="003717AB"/>
    <w:rsid w:val="00377F59"/>
    <w:rsid w:val="003B091A"/>
    <w:rsid w:val="00415202"/>
    <w:rsid w:val="00434403"/>
    <w:rsid w:val="00435497"/>
    <w:rsid w:val="00443809"/>
    <w:rsid w:val="00445141"/>
    <w:rsid w:val="004515F6"/>
    <w:rsid w:val="0045608D"/>
    <w:rsid w:val="0047596C"/>
    <w:rsid w:val="00490416"/>
    <w:rsid w:val="00496D94"/>
    <w:rsid w:val="00497221"/>
    <w:rsid w:val="004F5DCD"/>
    <w:rsid w:val="00540E8A"/>
    <w:rsid w:val="00556C49"/>
    <w:rsid w:val="005A1877"/>
    <w:rsid w:val="00604978"/>
    <w:rsid w:val="00696C84"/>
    <w:rsid w:val="006C4950"/>
    <w:rsid w:val="006D2BD3"/>
    <w:rsid w:val="006D7BE3"/>
    <w:rsid w:val="006E3294"/>
    <w:rsid w:val="00740E3B"/>
    <w:rsid w:val="00773640"/>
    <w:rsid w:val="007F45FA"/>
    <w:rsid w:val="00807BA4"/>
    <w:rsid w:val="008219AB"/>
    <w:rsid w:val="00867425"/>
    <w:rsid w:val="00886ACA"/>
    <w:rsid w:val="008A57FA"/>
    <w:rsid w:val="008F604D"/>
    <w:rsid w:val="009249B2"/>
    <w:rsid w:val="00947C0A"/>
    <w:rsid w:val="009843C0"/>
    <w:rsid w:val="009A3575"/>
    <w:rsid w:val="009C06EC"/>
    <w:rsid w:val="009C2707"/>
    <w:rsid w:val="009D311C"/>
    <w:rsid w:val="009D79DA"/>
    <w:rsid w:val="00A03C2F"/>
    <w:rsid w:val="00A970A5"/>
    <w:rsid w:val="00AB02A9"/>
    <w:rsid w:val="00AB2E64"/>
    <w:rsid w:val="00AC46F7"/>
    <w:rsid w:val="00AE721A"/>
    <w:rsid w:val="00B17F85"/>
    <w:rsid w:val="00B74C8F"/>
    <w:rsid w:val="00B758A2"/>
    <w:rsid w:val="00B76CCC"/>
    <w:rsid w:val="00B818AB"/>
    <w:rsid w:val="00BA6E7B"/>
    <w:rsid w:val="00BB1B03"/>
    <w:rsid w:val="00BC3808"/>
    <w:rsid w:val="00C16F12"/>
    <w:rsid w:val="00C20332"/>
    <w:rsid w:val="00C33CED"/>
    <w:rsid w:val="00C36B52"/>
    <w:rsid w:val="00C57726"/>
    <w:rsid w:val="00C805DE"/>
    <w:rsid w:val="00C97E4A"/>
    <w:rsid w:val="00CA6469"/>
    <w:rsid w:val="00CA6AF3"/>
    <w:rsid w:val="00D14354"/>
    <w:rsid w:val="00D67343"/>
    <w:rsid w:val="00D70B5F"/>
    <w:rsid w:val="00D764D7"/>
    <w:rsid w:val="00D82FB3"/>
    <w:rsid w:val="00DF1129"/>
    <w:rsid w:val="00E158C2"/>
    <w:rsid w:val="00E17F15"/>
    <w:rsid w:val="00E4286F"/>
    <w:rsid w:val="00E72157"/>
    <w:rsid w:val="00EB23FF"/>
    <w:rsid w:val="00ED6B5A"/>
    <w:rsid w:val="00ED78F1"/>
    <w:rsid w:val="00F573FC"/>
    <w:rsid w:val="00FC4C14"/>
    <w:rsid w:val="00FF3C1E"/>
    <w:rsid w:val="71B3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B04FC"/>
  <w15:docId w15:val="{E4C25016-B2BB-4134-9B82-4CFBBE66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pacing w:before="240" w:after="60"/>
      <w:jc w:val="center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qFormat/>
    <w:pPr>
      <w:keepNext/>
      <w:spacing w:before="240" w:after="60"/>
      <w:jc w:val="center"/>
      <w:outlineLvl w:val="1"/>
    </w:pPr>
    <w:rPr>
      <w:rFonts w:ascii="Arial" w:hAnsi="Arial"/>
      <w:b/>
      <w:i/>
      <w:sz w:val="28"/>
    </w:rPr>
  </w:style>
  <w:style w:type="paragraph" w:styleId="3">
    <w:name w:val="heading 3"/>
    <w:basedOn w:val="a"/>
    <w:next w:val="a"/>
    <w:qFormat/>
    <w:pPr>
      <w:keepNext/>
      <w:spacing w:before="240" w:after="60"/>
      <w:jc w:val="center"/>
      <w:outlineLvl w:val="2"/>
    </w:pPr>
    <w:rPr>
      <w:rFonts w:ascii="Arial" w:hAnsi="Arial"/>
      <w:sz w:val="28"/>
    </w:rPr>
  </w:style>
  <w:style w:type="paragraph" w:styleId="4">
    <w:name w:val="heading 4"/>
    <w:basedOn w:val="a"/>
    <w:next w:val="a"/>
    <w:qFormat/>
    <w:pPr>
      <w:keepNext/>
      <w:spacing w:before="120" w:after="120"/>
      <w:jc w:val="both"/>
      <w:outlineLvl w:val="3"/>
    </w:pPr>
    <w:rPr>
      <w:sz w:val="24"/>
    </w:rPr>
  </w:style>
  <w:style w:type="paragraph" w:styleId="5">
    <w:name w:val="heading 5"/>
    <w:basedOn w:val="a"/>
    <w:next w:val="a"/>
    <w:qFormat/>
    <w:pPr>
      <w:spacing w:before="240" w:after="120"/>
      <w:jc w:val="center"/>
      <w:outlineLvl w:val="4"/>
    </w:pPr>
    <w:rPr>
      <w:b/>
      <w:sz w:val="28"/>
    </w:rPr>
  </w:style>
  <w:style w:type="paragraph" w:styleId="6">
    <w:name w:val="heading 6"/>
    <w:basedOn w:val="a"/>
    <w:next w:val="a"/>
    <w:qFormat/>
    <w:pPr>
      <w:keepNext/>
      <w:spacing w:before="120" w:after="120"/>
      <w:jc w:val="center"/>
      <w:outlineLvl w:val="5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6"/>
    <w:basedOn w:val="a"/>
    <w:pPr>
      <w:spacing w:before="120"/>
      <w:ind w:left="709"/>
      <w:jc w:val="both"/>
    </w:pPr>
    <w:rPr>
      <w:sz w:val="28"/>
    </w:rPr>
  </w:style>
  <w:style w:type="paragraph" w:styleId="a4">
    <w:name w:val="List Paragraph"/>
    <w:basedOn w:val="a"/>
    <w:uiPriority w:val="99"/>
    <w:unhideWhenUsed/>
    <w:rsid w:val="009249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ПЛАН РАБОТЫ</vt:lpstr>
    </vt:vector>
  </TitlesOfParts>
  <Company>NUA</Company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РАБОТЫ</dc:title>
  <dc:subject/>
  <dc:creator>ITO</dc:creator>
  <cp:keywords/>
  <dc:description/>
  <cp:lastModifiedBy>Алла Разумная</cp:lastModifiedBy>
  <cp:revision>7</cp:revision>
  <dcterms:created xsi:type="dcterms:W3CDTF">2025-08-12T16:29:00Z</dcterms:created>
  <dcterms:modified xsi:type="dcterms:W3CDTF">2025-08-12T16:33:00Z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D8E4A50A67924243B4562A64EEAAB0FE</vt:lpwstr>
  </property>
</Properties>
</file>