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AE043" w14:textId="77777777" w:rsidR="00F37230" w:rsidRPr="00E97C45" w:rsidRDefault="00020A94" w:rsidP="00F37230">
      <w:pPr>
        <w:pStyle w:val="Titel"/>
        <w:jc w:val="center"/>
        <w:rPr>
          <w:rFonts w:ascii="Arial" w:hAnsi="Arial" w:cs="Arial"/>
          <w:b/>
          <w:bCs/>
        </w:rPr>
      </w:pPr>
      <w:r w:rsidRPr="00E97C45">
        <w:rPr>
          <w:rFonts w:ascii="Arial" w:hAnsi="Arial" w:cs="Arial"/>
          <w:b/>
          <w:bCs/>
        </w:rPr>
        <w:t xml:space="preserve">Train the Brain </w:t>
      </w:r>
    </w:p>
    <w:p w14:paraId="485CD4C9" w14:textId="04AB5A38" w:rsidR="00020A94" w:rsidRDefault="00F37230" w:rsidP="00F37230">
      <w:pPr>
        <w:pStyle w:val="Titel"/>
        <w:jc w:val="center"/>
        <w:rPr>
          <w:sz w:val="44"/>
          <w:szCs w:val="44"/>
        </w:rPr>
      </w:pPr>
      <w:r w:rsidRPr="00E97C45">
        <w:rPr>
          <w:sz w:val="44"/>
          <w:szCs w:val="44"/>
        </w:rPr>
        <w:t>Handbuch</w:t>
      </w:r>
      <w:r w:rsidR="00E97C45">
        <w:rPr>
          <w:sz w:val="44"/>
          <w:szCs w:val="44"/>
        </w:rPr>
        <w:t xml:space="preserve"> Applikation</w:t>
      </w:r>
    </w:p>
    <w:p w14:paraId="0A5E5776" w14:textId="77777777" w:rsidR="00F47D82" w:rsidRDefault="00F47D82" w:rsidP="00F47D82"/>
    <w:p w14:paraId="2AFFCA83" w14:textId="77777777" w:rsidR="00F47D82" w:rsidRPr="00F47D82" w:rsidRDefault="00F47D82" w:rsidP="00F47D82"/>
    <w:bookmarkStart w:id="0" w:name="_Toc93405206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32"/>
          <w:szCs w:val="32"/>
          <w:lang w:val="de-DE"/>
        </w:rPr>
        <w:id w:val="1186790927"/>
        <w:docPartObj>
          <w:docPartGallery w:val="Table of Contents"/>
          <w:docPartUnique/>
        </w:docPartObj>
      </w:sdtPr>
      <w:sdtEndPr>
        <w:rPr>
          <w:rFonts w:ascii="Arial" w:hAnsi="Arial"/>
          <w:bCs/>
          <w:noProof/>
          <w:sz w:val="22"/>
          <w:szCs w:val="22"/>
          <w:lang w:val="de-CH"/>
        </w:rPr>
      </w:sdtEndPr>
      <w:sdtContent>
        <w:p w14:paraId="3DA63844" w14:textId="2DA80F45" w:rsidR="00F007EA" w:rsidRPr="00F47D82" w:rsidRDefault="00F007EA" w:rsidP="00F47D82">
          <w:pPr>
            <w:pStyle w:val="berschrift2"/>
            <w:rPr>
              <w:sz w:val="32"/>
              <w:szCs w:val="32"/>
            </w:rPr>
          </w:pPr>
          <w:r w:rsidRPr="00F47D82">
            <w:rPr>
              <w:sz w:val="32"/>
              <w:szCs w:val="32"/>
              <w:lang w:val="de-DE"/>
            </w:rPr>
            <w:t>Inhaltsverzeichnis</w:t>
          </w:r>
          <w:bookmarkEnd w:id="0"/>
        </w:p>
        <w:p w14:paraId="78CC33FA" w14:textId="3EDCE16B" w:rsidR="00C857FA" w:rsidRDefault="00F007EA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3405206" w:history="1">
            <w:r w:rsidR="00C857FA" w:rsidRPr="008547CC">
              <w:rPr>
                <w:rStyle w:val="Hyperlink"/>
                <w:noProof/>
                <w:lang w:val="de-DE"/>
              </w:rPr>
              <w:t>Inhaltsverzeichnis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_Toc93405206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1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4CF2EC7D" w14:textId="33307A9E" w:rsidR="00C857FA" w:rsidRDefault="00B85E6D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405207" w:history="1">
            <w:r w:rsidR="00C857FA" w:rsidRPr="008547CC">
              <w:rPr>
                <w:rStyle w:val="Hyperlink"/>
                <w:noProof/>
              </w:rPr>
              <w:t>Installation Datenbank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_Toc93405207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2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1E675C31" w14:textId="2C9DC2C2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08" w:history="1">
            <w:r w:rsidR="00C857FA" w:rsidRPr="008547CC">
              <w:rPr>
                <w:rStyle w:val="Hyperlink"/>
                <w:noProof/>
              </w:rPr>
              <w:t>Anlegen der Datenbank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_Toc93405208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2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7E488309" w14:textId="7F5B2113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09" w:history="1">
            <w:r w:rsidR="00C857FA" w:rsidRPr="008547CC">
              <w:rPr>
                <w:rStyle w:val="Hyperlink"/>
                <w:noProof/>
              </w:rPr>
              <w:t>Benutzer (optional)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_Toc93405209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2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3ED7FC29" w14:textId="4A896C17" w:rsidR="00C857FA" w:rsidRDefault="00B85E6D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405210" w:history="1">
            <w:r w:rsidR="00C857FA" w:rsidRPr="008547CC">
              <w:rPr>
                <w:rStyle w:val="Hyperlink"/>
                <w:noProof/>
              </w:rPr>
              <w:t>Benutzer anlegen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_Toc93405210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2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7EF18F87" w14:textId="45856A2F" w:rsidR="00C857FA" w:rsidRDefault="00B85E6D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405211" w:history="1">
            <w:r w:rsidR="00C857FA" w:rsidRPr="008547CC">
              <w:rPr>
                <w:rStyle w:val="Hyperlink"/>
                <w:noProof/>
              </w:rPr>
              <w:t>Erteilen der Berechtigung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_Toc93405211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2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141C17B2" w14:textId="06C41C44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12" w:history="1">
            <w:r w:rsidR="00C857FA" w:rsidRPr="008547CC">
              <w:rPr>
                <w:rStyle w:val="Hyperlink"/>
                <w:noProof/>
              </w:rPr>
              <w:t>Erstellen der benötigten Tabellen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_Toc93405212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3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14C5BFA3" w14:textId="5E355308" w:rsidR="00C857FA" w:rsidRDefault="00B85E6D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405213" w:history="1">
            <w:r w:rsidR="00C857FA" w:rsidRPr="008547CC">
              <w:rPr>
                <w:rStyle w:val="Hyperlink"/>
                <w:noProof/>
              </w:rPr>
              <w:t>Tabelle für Fragen: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_Toc93405213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3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01559DFF" w14:textId="03F02A0F" w:rsidR="00C857FA" w:rsidRDefault="00B85E6D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405214" w:history="1">
            <w:r w:rsidR="00C857FA" w:rsidRPr="008547CC">
              <w:rPr>
                <w:rStyle w:val="Hyperlink"/>
                <w:noProof/>
              </w:rPr>
              <w:t>Tabelle für Antworten: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_Toc93405214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3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4C9AE194" w14:textId="5A15AE93" w:rsidR="00C857FA" w:rsidRDefault="00B85E6D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405215" w:history="1">
            <w:r w:rsidR="00C857FA" w:rsidRPr="008547CC">
              <w:rPr>
                <w:rStyle w:val="Hyperlink"/>
                <w:noProof/>
              </w:rPr>
              <w:t>Projekt auf Github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_Toc93405215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4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6CCCCF78" w14:textId="34B3B9AE" w:rsidR="00C857FA" w:rsidRDefault="00B85E6D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405216" w:history="1">
            <w:r w:rsidR="00C857FA" w:rsidRPr="008547CC">
              <w:rPr>
                <w:rStyle w:val="Hyperlink"/>
                <w:noProof/>
              </w:rPr>
              <w:t>Verwendungsanleitung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_Toc93405216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5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084018B2" w14:textId="310A4116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17" w:history="1">
            <w:r w:rsidR="00C857FA" w:rsidRPr="008547CC">
              <w:rPr>
                <w:rStyle w:val="Hyperlink"/>
                <w:noProof/>
              </w:rPr>
              <w:t>Start der Applikation: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_Toc93405217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5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1E001FEF" w14:textId="1D2CFDCE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18" w:history="1">
            <w:r w:rsidR="00C857FA" w:rsidRPr="008547CC">
              <w:rPr>
                <w:rStyle w:val="Hyperlink"/>
                <w:noProof/>
              </w:rPr>
              <w:t>Navigation in der Applikation (Hauptmenü):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_Toc93405218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5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05D5E14E" w14:textId="1DB2DE3C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19" w:history="1">
            <w:r w:rsidR="00C857FA" w:rsidRPr="008547CC">
              <w:rPr>
                <w:rStyle w:val="Hyperlink"/>
                <w:noProof/>
              </w:rPr>
              <w:t>Lernmodus (Startseite):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_Toc93405219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6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793119C4" w14:textId="2B71EE57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20" w:history="1">
            <w:r w:rsidR="00C857FA" w:rsidRPr="008547CC">
              <w:rPr>
                <w:rStyle w:val="Hyperlink"/>
                <w:noProof/>
              </w:rPr>
              <w:t>Lernmodus (Fragebeantwortungsseite):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_Toc93405220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7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6BB66963" w14:textId="07E63286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21" w:history="1">
            <w:r w:rsidR="00C857FA" w:rsidRPr="008547CC">
              <w:rPr>
                <w:rStyle w:val="Hyperlink"/>
                <w:noProof/>
              </w:rPr>
              <w:t>Lernmodus (Zusammenfassung):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_Toc93405221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8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4FF5FE77" w14:textId="79C15F63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22" w:history="1">
            <w:r w:rsidR="00C857FA" w:rsidRPr="008547CC">
              <w:rPr>
                <w:rStyle w:val="Hyperlink"/>
                <w:noProof/>
              </w:rPr>
              <w:t>Editormodus (Frageübersichtsseite):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_Toc93405222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9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2B2FECAE" w14:textId="26A7D69D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23" w:history="1">
            <w:r w:rsidR="00C857FA" w:rsidRPr="008547CC">
              <w:rPr>
                <w:rStyle w:val="Hyperlink"/>
                <w:noProof/>
              </w:rPr>
              <w:t>Fragen/Antworten bearbeiten (Fragen Editorseite)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_Toc93405223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9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689793B1" w14:textId="194E1102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24" w:history="1">
            <w:r w:rsidR="00C857FA" w:rsidRPr="008547CC">
              <w:rPr>
                <w:rStyle w:val="Hyperlink"/>
                <w:noProof/>
              </w:rPr>
              <w:t>Neue Frage hinzufügen (Fragen Editorseite)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_Toc93405224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10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1A09EE41" w14:textId="5F2DE5D2" w:rsidR="00C857FA" w:rsidRDefault="00B85E6D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405225" w:history="1">
            <w:r w:rsidR="00C857FA" w:rsidRPr="008547CC">
              <w:rPr>
                <w:rStyle w:val="Hyperlink"/>
                <w:noProof/>
              </w:rPr>
              <w:t>Anhang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_Toc93405225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11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0A05FE3F" w14:textId="317E46A8" w:rsidR="00C857FA" w:rsidRDefault="00B85E6D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405226" w:history="1">
            <w:r w:rsidR="00C857FA" w:rsidRPr="008547CC">
              <w:rPr>
                <w:rStyle w:val="Hyperlink"/>
                <w:noProof/>
              </w:rPr>
              <w:t>Erklärung des Multiplechoice-Prinzips unserer Applikation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_Toc93405226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11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22F76711" w14:textId="65A82587" w:rsidR="00C857FA" w:rsidRDefault="00B85E6D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405227" w:history="1">
            <w:r w:rsidR="00C857FA" w:rsidRPr="008547CC">
              <w:rPr>
                <w:rStyle w:val="Hyperlink"/>
                <w:rFonts w:eastAsia="Calibri"/>
                <w:noProof/>
              </w:rPr>
              <w:t>Berechnung der Punktzahl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_Toc93405227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11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0839C927" w14:textId="48F2B4D7" w:rsidR="00C857FA" w:rsidRDefault="00B85E6D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405228" w:history="1">
            <w:r w:rsidR="00C857FA" w:rsidRPr="008547CC">
              <w:rPr>
                <w:rStyle w:val="Hyperlink"/>
                <w:rFonts w:eastAsia="Calibri"/>
                <w:noProof/>
              </w:rPr>
              <w:t>Berechnung «korrekt beantwortete Fragen»</w:t>
            </w:r>
            <w:r w:rsidR="00C857FA">
              <w:rPr>
                <w:noProof/>
                <w:webHidden/>
              </w:rPr>
              <w:tab/>
            </w:r>
            <w:r w:rsidR="00C857FA">
              <w:rPr>
                <w:noProof/>
                <w:webHidden/>
              </w:rPr>
              <w:fldChar w:fldCharType="begin"/>
            </w:r>
            <w:r w:rsidR="00C857FA">
              <w:rPr>
                <w:noProof/>
                <w:webHidden/>
              </w:rPr>
              <w:instrText xml:space="preserve"> PAGEREF _Toc93405228 \h </w:instrText>
            </w:r>
            <w:r w:rsidR="00C857FA">
              <w:rPr>
                <w:noProof/>
                <w:webHidden/>
              </w:rPr>
            </w:r>
            <w:r w:rsidR="00C857FA">
              <w:rPr>
                <w:noProof/>
                <w:webHidden/>
              </w:rPr>
              <w:fldChar w:fldCharType="separate"/>
            </w:r>
            <w:r w:rsidR="00C857FA">
              <w:rPr>
                <w:noProof/>
                <w:webHidden/>
              </w:rPr>
              <w:t>11</w:t>
            </w:r>
            <w:r w:rsidR="00C857FA">
              <w:rPr>
                <w:noProof/>
                <w:webHidden/>
              </w:rPr>
              <w:fldChar w:fldCharType="end"/>
            </w:r>
          </w:hyperlink>
        </w:p>
        <w:p w14:paraId="2CC95BF3" w14:textId="2BE685B5" w:rsidR="00F007EA" w:rsidRDefault="00F007EA">
          <w:r>
            <w:rPr>
              <w:b/>
              <w:bCs/>
              <w:noProof/>
            </w:rPr>
            <w:fldChar w:fldCharType="end"/>
          </w:r>
        </w:p>
      </w:sdtContent>
    </w:sdt>
    <w:p w14:paraId="6A615BBA" w14:textId="77777777" w:rsidR="00762536" w:rsidRPr="00762536" w:rsidRDefault="00762536" w:rsidP="00762536"/>
    <w:p w14:paraId="51062F0C" w14:textId="7E3EE54B" w:rsidR="00AB2DD6" w:rsidRDefault="00AB2DD6" w:rsidP="005543EA">
      <w:pPr>
        <w:pStyle w:val="berschrift1"/>
      </w:pPr>
      <w:bookmarkStart w:id="1" w:name="_Toc93405207"/>
      <w:r>
        <w:lastRenderedPageBreak/>
        <w:t>Installation Datenbank</w:t>
      </w:r>
      <w:bookmarkEnd w:id="1"/>
    </w:p>
    <w:p w14:paraId="42DF8412" w14:textId="19683795" w:rsidR="00AB2DD6" w:rsidRDefault="0084312E" w:rsidP="00C539FC">
      <w:pPr>
        <w:pStyle w:val="berschrift2"/>
      </w:pPr>
      <w:bookmarkStart w:id="2" w:name="_Toc93405208"/>
      <w:r>
        <w:t>Anlegen der Datenbank</w:t>
      </w:r>
      <w:bookmarkEnd w:id="2"/>
    </w:p>
    <w:p w14:paraId="282F8D44" w14:textId="19DD1A5D" w:rsidR="0084312E" w:rsidRDefault="0084312E" w:rsidP="0029246C">
      <w:r w:rsidRPr="0084312E">
        <w:t>Wenn die MariaDB installiert wurde und läuft kann über den folgenden SQL Befehl die benötigte Datenbank erstellt wird: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532BD2" w:rsidRPr="00A279E7" w14:paraId="58BD628D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23539665" w14:textId="5EC04F69" w:rsidR="00532BD2" w:rsidRPr="00FE01E5" w:rsidRDefault="00532BD2" w:rsidP="00B97890">
            <w:pPr>
              <w:rPr>
                <w:rFonts w:ascii="Monaco" w:hAnsi="Monaco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/>
                <w:sz w:val="20"/>
                <w:szCs w:val="20"/>
                <w:lang w:val="en-US"/>
              </w:rPr>
              <w:t>CREATE OR REPLACE DATABASE trainthebrain;</w:t>
            </w:r>
          </w:p>
        </w:tc>
      </w:tr>
    </w:tbl>
    <w:p w14:paraId="09822D01" w14:textId="77777777" w:rsidR="00532BD2" w:rsidRPr="00A279E7" w:rsidRDefault="00532BD2" w:rsidP="0084312E">
      <w:pPr>
        <w:spacing w:line="360" w:lineRule="auto"/>
        <w:rPr>
          <w:rFonts w:cs="Arial"/>
          <w:lang w:val="en-US"/>
        </w:rPr>
      </w:pPr>
    </w:p>
    <w:p w14:paraId="1A85F5BF" w14:textId="013AD8FB" w:rsidR="0084312E" w:rsidRPr="008C0695" w:rsidRDefault="0084312E" w:rsidP="0084312E">
      <w:pPr>
        <w:spacing w:line="360" w:lineRule="auto"/>
        <w:rPr>
          <w:rFonts w:cs="Arial"/>
          <w:i/>
          <w:iCs/>
        </w:rPr>
      </w:pPr>
      <w:r w:rsidRPr="008C0695">
        <w:rPr>
          <w:rFonts w:cs="Arial"/>
          <w:b/>
          <w:bCs/>
          <w:i/>
          <w:iCs/>
        </w:rPr>
        <w:t>Hinweis:</w:t>
      </w:r>
      <w:r w:rsidRPr="008C0695">
        <w:rPr>
          <w:rFonts w:cs="Arial"/>
          <w:i/>
          <w:iCs/>
        </w:rPr>
        <w:t xml:space="preserve"> der </w:t>
      </w:r>
      <w:r w:rsidR="004059D8">
        <w:rPr>
          <w:rFonts w:cs="Arial"/>
          <w:i/>
          <w:iCs/>
        </w:rPr>
        <w:t>zuvor</w:t>
      </w:r>
      <w:r w:rsidRPr="008C0695">
        <w:rPr>
          <w:rFonts w:cs="Arial"/>
          <w:i/>
          <w:iCs/>
        </w:rPr>
        <w:t xml:space="preserve"> </w:t>
      </w:r>
      <w:r w:rsidR="004059D8">
        <w:rPr>
          <w:rFonts w:cs="Arial"/>
          <w:i/>
          <w:iCs/>
        </w:rPr>
        <w:t>dargestellte</w:t>
      </w:r>
      <w:r w:rsidRPr="008C0695">
        <w:rPr>
          <w:rFonts w:cs="Arial"/>
          <w:i/>
          <w:iCs/>
        </w:rPr>
        <w:t xml:space="preserve"> Befehl </w:t>
      </w:r>
      <w:r w:rsidRPr="000725A7">
        <w:rPr>
          <w:rFonts w:cs="Arial"/>
          <w:i/>
          <w:iCs/>
        </w:rPr>
        <w:t>löscht</w:t>
      </w:r>
      <w:r w:rsidRPr="008C0695">
        <w:rPr>
          <w:rFonts w:cs="Arial"/>
          <w:i/>
          <w:iCs/>
        </w:rPr>
        <w:t xml:space="preserve"> eine vorhandene Datanbank mit dem Namen trainthebrain sollte eine solche existieren!</w:t>
      </w:r>
    </w:p>
    <w:p w14:paraId="5B98BC4A" w14:textId="4A56BB16" w:rsidR="005D2B36" w:rsidRDefault="005D2B36" w:rsidP="005543EA">
      <w:pPr>
        <w:pStyle w:val="berschrift2"/>
      </w:pPr>
      <w:bookmarkStart w:id="3" w:name="_Toc93405209"/>
      <w:r>
        <w:t>Benutzer (optional)</w:t>
      </w:r>
      <w:bookmarkEnd w:id="3"/>
    </w:p>
    <w:p w14:paraId="3EC75709" w14:textId="2D48E647" w:rsidR="005D2B36" w:rsidRDefault="005D2B36" w:rsidP="0029246C">
      <w:r w:rsidRPr="005D2B36">
        <w:t xml:space="preserve">Das Programm benötigt einen eigenen Benutzer mit Zugriff auf die oben genannte Datenbank damit diese out-of-the-box verwendet werden kann. </w:t>
      </w:r>
      <w:r w:rsidR="007C704C">
        <w:t>Sie</w:t>
      </w:r>
      <w:r w:rsidRPr="005D2B36">
        <w:t xml:space="preserve"> </w:t>
      </w:r>
      <w:r w:rsidR="007C704C">
        <w:t>können</w:t>
      </w:r>
      <w:r w:rsidRPr="005D2B36">
        <w:t xml:space="preserve"> aber auch einen eigenen Benutzeraccount </w:t>
      </w:r>
      <w:r w:rsidR="007C704C">
        <w:t>verwenden</w:t>
      </w:r>
      <w:r w:rsidRPr="005D2B36">
        <w:t>. Hierzu m</w:t>
      </w:r>
      <w:r w:rsidR="007C704C">
        <w:t>ü</w:t>
      </w:r>
      <w:r w:rsidRPr="005D2B36">
        <w:t>ss</w:t>
      </w:r>
      <w:r w:rsidR="007C704C">
        <w:t xml:space="preserve">en Sie jedoch </w:t>
      </w:r>
      <w:r w:rsidRPr="005D2B36">
        <w:t>die Verbindungsdaten in der Applikation anpassen.</w:t>
      </w:r>
    </w:p>
    <w:p w14:paraId="441BECF3" w14:textId="5424FC25" w:rsidR="005D2B36" w:rsidRDefault="007B572D" w:rsidP="00C539FC">
      <w:pPr>
        <w:pStyle w:val="berschrift3"/>
      </w:pPr>
      <w:bookmarkStart w:id="4" w:name="_Toc93405210"/>
      <w:r>
        <w:t xml:space="preserve">Benutzer </w:t>
      </w:r>
      <w:r w:rsidRPr="00C539FC">
        <w:t>anlegen</w:t>
      </w:r>
      <w:bookmarkEnd w:id="4"/>
    </w:p>
    <w:p w14:paraId="121EA333" w14:textId="2D3BB6BF" w:rsidR="007B572D" w:rsidRDefault="007B572D" w:rsidP="0029246C">
      <w:r w:rsidRPr="007B572D">
        <w:t>Standardmässig lautet der Benutzername sowie das Passwort trainthebrain. Der folgende SQL Befehl erstellt einen neuen Benutzer mit Zugriff auf die Datenbank trainthebrain: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B37670" w:rsidRPr="00A279E7" w14:paraId="6929D072" w14:textId="77777777" w:rsidTr="00774A13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34D1A168" w14:textId="1C7AD378" w:rsidR="00B37670" w:rsidRPr="00FE01E5" w:rsidRDefault="002A6A0A" w:rsidP="00F216AB">
            <w:pPr>
              <w:rPr>
                <w:rFonts w:ascii="Monaco" w:hAnsi="Monaco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CREATE USER 'trainthebrain'@localhost IDENTIFIED BY 'trainthebrain';</w:t>
            </w:r>
          </w:p>
        </w:tc>
      </w:tr>
    </w:tbl>
    <w:p w14:paraId="5AEDC10D" w14:textId="77777777" w:rsidR="00B37670" w:rsidRDefault="00B37670" w:rsidP="005543EA">
      <w:pPr>
        <w:pStyle w:val="berschrift3"/>
        <w:rPr>
          <w:lang w:val="en-US"/>
        </w:rPr>
      </w:pPr>
    </w:p>
    <w:p w14:paraId="39726542" w14:textId="2ACB7900" w:rsidR="007B572D" w:rsidRDefault="00522B88" w:rsidP="005543EA">
      <w:pPr>
        <w:pStyle w:val="berschrift3"/>
      </w:pPr>
      <w:bookmarkStart w:id="5" w:name="_Toc93405211"/>
      <w:r w:rsidRPr="00522B88">
        <w:t>Erteilen der Berechtigung</w:t>
      </w:r>
      <w:bookmarkEnd w:id="5"/>
    </w:p>
    <w:p w14:paraId="151F0B0D" w14:textId="12439BC9" w:rsidR="00522B88" w:rsidRDefault="00522B88" w:rsidP="0029246C">
      <w:r w:rsidRPr="00522B88">
        <w:t>Damit der Benutzer in der App verwendet werden kann muss dieser über die nötigen Berechtigungen verfügen, diese erteilen wir mit dem S</w:t>
      </w:r>
      <w:r>
        <w:t>Q</w:t>
      </w:r>
      <w:r w:rsidRPr="00522B88">
        <w:t>L Befehl</w:t>
      </w:r>
      <w:r>
        <w:t>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774A13" w:rsidRPr="00B37670" w14:paraId="73AAA556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7B25C95B" w14:textId="24238BEE" w:rsidR="00774A13" w:rsidRPr="00FE01E5" w:rsidRDefault="00774A13" w:rsidP="00774A13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GRANT ALL privileges ON `trainthebrain`.* </w:t>
            </w:r>
            <w:r w:rsidRPr="00FE01E5">
              <w:rPr>
                <w:rFonts w:ascii="Monaco" w:hAnsi="Monaco" w:cs="Arial"/>
                <w:sz w:val="20"/>
                <w:szCs w:val="20"/>
              </w:rPr>
              <w:t>TO 'trainthebrain'@localhost;</w:t>
            </w:r>
          </w:p>
        </w:tc>
      </w:tr>
    </w:tbl>
    <w:p w14:paraId="10F6A9EA" w14:textId="77777777" w:rsidR="00774A13" w:rsidRPr="00774A13" w:rsidRDefault="00774A13" w:rsidP="0084312E">
      <w:pPr>
        <w:spacing w:line="360" w:lineRule="auto"/>
        <w:rPr>
          <w:rFonts w:cs="Arial"/>
          <w:lang w:val="en-US"/>
        </w:rPr>
      </w:pPr>
    </w:p>
    <w:p w14:paraId="18A07716" w14:textId="6CB18819" w:rsidR="00EE0956" w:rsidRDefault="00700B0C" w:rsidP="008C0695">
      <w:pPr>
        <w:spacing w:line="360" w:lineRule="auto"/>
        <w:rPr>
          <w:rFonts w:cs="Arial"/>
          <w:i/>
          <w:iCs/>
        </w:rPr>
      </w:pPr>
      <w:r w:rsidRPr="008C0695">
        <w:rPr>
          <w:rFonts w:cs="Arial"/>
          <w:b/>
          <w:bCs/>
          <w:i/>
          <w:iCs/>
        </w:rPr>
        <w:t>Hinweis:</w:t>
      </w:r>
      <w:r w:rsidRPr="00700B0C">
        <w:rPr>
          <w:rFonts w:cs="Arial"/>
          <w:i/>
          <w:iCs/>
        </w:rPr>
        <w:t xml:space="preserve"> Punkt 2 ist optional und dienen dazu das die App "out-of-the-box" verwendet werden kann, </w:t>
      </w:r>
      <w:r w:rsidR="000D31EB">
        <w:rPr>
          <w:rFonts w:cs="Arial"/>
          <w:i/>
          <w:iCs/>
        </w:rPr>
        <w:t>Sie können</w:t>
      </w:r>
      <w:r w:rsidRPr="00700B0C">
        <w:rPr>
          <w:rFonts w:cs="Arial"/>
          <w:i/>
          <w:iCs/>
        </w:rPr>
        <w:t xml:space="preserve"> </w:t>
      </w:r>
      <w:r w:rsidR="000D31EB">
        <w:rPr>
          <w:rFonts w:cs="Arial"/>
          <w:i/>
          <w:iCs/>
        </w:rPr>
        <w:t>jedoch</w:t>
      </w:r>
      <w:r w:rsidRPr="00700B0C">
        <w:rPr>
          <w:rFonts w:cs="Arial"/>
          <w:i/>
          <w:iCs/>
        </w:rPr>
        <w:t xml:space="preserve"> auf das anlegen eines eigenen Benutzers verzichten und stattdessen die Verbindungsparameter der App selbst anpassen. Diese </w:t>
      </w:r>
      <w:r w:rsidR="000D31EB">
        <w:rPr>
          <w:rFonts w:cs="Arial"/>
          <w:i/>
          <w:iCs/>
        </w:rPr>
        <w:t>finden Sie</w:t>
      </w:r>
      <w:r w:rsidRPr="00700B0C">
        <w:rPr>
          <w:rFonts w:cs="Arial"/>
          <w:i/>
          <w:iCs/>
        </w:rPr>
        <w:t xml:space="preserve"> in der Datei </w:t>
      </w:r>
      <w:r w:rsidRPr="000D31EB">
        <w:rPr>
          <w:rFonts w:cs="Arial"/>
          <w:b/>
          <w:bCs/>
          <w:i/>
          <w:iCs/>
        </w:rPr>
        <w:t>SQLConnectionData</w:t>
      </w:r>
      <w:r w:rsidRPr="00700B0C">
        <w:rPr>
          <w:rFonts w:cs="Arial"/>
          <w:i/>
          <w:iCs/>
        </w:rPr>
        <w:t xml:space="preserve"> im package </w:t>
      </w:r>
      <w:r w:rsidRPr="000D31EB">
        <w:rPr>
          <w:rFonts w:cs="Arial"/>
          <w:b/>
          <w:bCs/>
          <w:i/>
          <w:iCs/>
        </w:rPr>
        <w:t>sqlcontroller</w:t>
      </w:r>
      <w:r w:rsidRPr="00700B0C">
        <w:rPr>
          <w:rFonts w:cs="Arial"/>
          <w:i/>
          <w:iCs/>
        </w:rPr>
        <w:t>.</w:t>
      </w:r>
    </w:p>
    <w:p w14:paraId="71BF160C" w14:textId="4ABDCB03" w:rsidR="00EE0956" w:rsidRDefault="00EE0956">
      <w:pPr>
        <w:jc w:val="left"/>
        <w:rPr>
          <w:rFonts w:cs="Arial"/>
          <w:i/>
          <w:iCs/>
        </w:rPr>
      </w:pPr>
      <w:r>
        <w:rPr>
          <w:rFonts w:cs="Arial"/>
          <w:i/>
          <w:iCs/>
        </w:rPr>
        <w:br w:type="page"/>
      </w:r>
    </w:p>
    <w:p w14:paraId="22BF40B6" w14:textId="0FDF8F33" w:rsidR="00700B0C" w:rsidRDefault="00E44474" w:rsidP="005543EA">
      <w:pPr>
        <w:pStyle w:val="berschrift2"/>
      </w:pPr>
      <w:bookmarkStart w:id="6" w:name="_Toc93405212"/>
      <w:r>
        <w:lastRenderedPageBreak/>
        <w:t>Erstellen der benötigten Tabellen</w:t>
      </w:r>
      <w:bookmarkEnd w:id="6"/>
    </w:p>
    <w:p w14:paraId="2A5BF9E2" w14:textId="6CA3D4AD" w:rsidR="00E44474" w:rsidRDefault="00E44474" w:rsidP="0029246C">
      <w:r w:rsidRPr="00E44474">
        <w:t>Führe</w:t>
      </w:r>
      <w:r w:rsidR="000E6528">
        <w:t>n Sie</w:t>
      </w:r>
      <w:r w:rsidRPr="00E44474">
        <w:t xml:space="preserve"> die beiden untenstehenden SQL-Befehle aus damit die nötigen Tabellen erstellt werden.</w:t>
      </w:r>
    </w:p>
    <w:p w14:paraId="7789A892" w14:textId="072C2566" w:rsidR="00E44474" w:rsidRDefault="00E44474" w:rsidP="005543EA">
      <w:pPr>
        <w:pStyle w:val="berschrift3"/>
      </w:pPr>
      <w:bookmarkStart w:id="7" w:name="_Toc93405213"/>
      <w:r>
        <w:t>Tabelle für Fragen:</w:t>
      </w:r>
      <w:bookmarkEnd w:id="7"/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636469" w:rsidRPr="00B37670" w14:paraId="3BA7CE70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2828A88B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CREATE OR REPLACE TABLE trainthebrain.tbl_questions (</w:t>
            </w:r>
          </w:p>
          <w:p w14:paraId="3AD6AA33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 int(10) unsigned auto_increment PRIMARY KEY,</w:t>
            </w:r>
          </w:p>
          <w:p w14:paraId="584C27DD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question_text text</w:t>
            </w:r>
          </w:p>
          <w:p w14:paraId="2C4DB1B9" w14:textId="4A2E9A86" w:rsidR="00636469" w:rsidRPr="00FE01E5" w:rsidRDefault="00636469" w:rsidP="00B97890">
            <w:pPr>
              <w:spacing w:line="360" w:lineRule="auto"/>
              <w:rPr>
                <w:rFonts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);</w:t>
            </w:r>
          </w:p>
        </w:tc>
      </w:tr>
    </w:tbl>
    <w:p w14:paraId="2C5E71AB" w14:textId="77777777" w:rsidR="00636469" w:rsidRPr="00636469" w:rsidRDefault="00636469" w:rsidP="00636469">
      <w:pPr>
        <w:rPr>
          <w:lang w:val="en-US"/>
        </w:rPr>
      </w:pPr>
    </w:p>
    <w:p w14:paraId="70828281" w14:textId="0AD8CCC6" w:rsidR="00E44474" w:rsidRDefault="00E44474" w:rsidP="005543EA">
      <w:pPr>
        <w:pStyle w:val="berschrift3"/>
      </w:pPr>
      <w:bookmarkStart w:id="8" w:name="_Toc93405214"/>
      <w:r>
        <w:t>Tabelle für Antworten:</w:t>
      </w:r>
      <w:bookmarkEnd w:id="8"/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636469" w:rsidRPr="00B37670" w14:paraId="675F6693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439B1870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CREATE OR REPLACE TABLE trainthebrain.tbl_answers (</w:t>
            </w:r>
          </w:p>
          <w:p w14:paraId="30054C9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answer_id int(10) unsigned auto_increment PRIMARY KEY,</w:t>
            </w:r>
          </w:p>
          <w:p w14:paraId="565816C5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 int(10) unsigned,</w:t>
            </w:r>
          </w:p>
          <w:p w14:paraId="0C6E5C36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answer_correct BOOL default 0,</w:t>
            </w:r>
          </w:p>
          <w:p w14:paraId="00D4328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answer_text text,</w:t>
            </w:r>
          </w:p>
          <w:p w14:paraId="67A30D4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CONSTRAINT FK_QUESTIONID FOREIGN KEY (question_id)</w:t>
            </w:r>
          </w:p>
          <w:p w14:paraId="75414B63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fr-CH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REFERENCES tbl_questions(question_id)</w:t>
            </w:r>
          </w:p>
          <w:p w14:paraId="51A5F972" w14:textId="14E086B8" w:rsidR="00636469" w:rsidRPr="00636469" w:rsidRDefault="00636469" w:rsidP="00B97890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);</w:t>
            </w:r>
          </w:p>
        </w:tc>
      </w:tr>
    </w:tbl>
    <w:p w14:paraId="69B90D26" w14:textId="77777777" w:rsidR="00636469" w:rsidRPr="00636469" w:rsidRDefault="00636469" w:rsidP="00636469"/>
    <w:p w14:paraId="70EB9E73" w14:textId="4F304346" w:rsidR="00A5382E" w:rsidRPr="000725A7" w:rsidRDefault="000E6528" w:rsidP="00C519F0">
      <w:pPr>
        <w:spacing w:line="360" w:lineRule="auto"/>
        <w:rPr>
          <w:rFonts w:cs="Arial"/>
          <w:i/>
          <w:iCs/>
        </w:rPr>
      </w:pPr>
      <w:r w:rsidRPr="000725A7">
        <w:rPr>
          <w:rFonts w:cs="Arial"/>
          <w:b/>
          <w:bCs/>
          <w:i/>
          <w:iCs/>
        </w:rPr>
        <w:t>Hinweis:</w:t>
      </w:r>
      <w:r w:rsidRPr="000725A7">
        <w:rPr>
          <w:rFonts w:cs="Arial"/>
          <w:i/>
          <w:iCs/>
        </w:rPr>
        <w:t xml:space="preserve"> Alle SQL Scripts sind</w:t>
      </w:r>
      <w:r w:rsidR="000725A7">
        <w:rPr>
          <w:rFonts w:cs="Arial"/>
          <w:i/>
          <w:iCs/>
        </w:rPr>
        <w:t xml:space="preserve"> zusätzlich</w:t>
      </w:r>
      <w:r w:rsidRPr="000725A7">
        <w:rPr>
          <w:rFonts w:cs="Arial"/>
          <w:i/>
          <w:iCs/>
        </w:rPr>
        <w:t xml:space="preserve"> im Ordner installation abgelegt</w:t>
      </w:r>
    </w:p>
    <w:p w14:paraId="3CF8FDCE" w14:textId="620C4395" w:rsidR="003954D4" w:rsidRDefault="008E1DD2" w:rsidP="004F4CF5">
      <w:pPr>
        <w:pStyle w:val="berschrift1"/>
      </w:pPr>
      <w:bookmarkStart w:id="9" w:name="_Toc93405215"/>
      <w:r>
        <w:lastRenderedPageBreak/>
        <w:t>Projekt auf Github</w:t>
      </w:r>
      <w:bookmarkEnd w:id="9"/>
    </w:p>
    <w:p w14:paraId="1BCCC1FA" w14:textId="137F78AA" w:rsidR="008C0695" w:rsidRPr="008C0695" w:rsidRDefault="003A652D" w:rsidP="00526344">
      <w:pPr>
        <w:rPr>
          <w:color w:val="0563C1" w:themeColor="hyperlink"/>
          <w:u w:val="single"/>
        </w:rPr>
      </w:pPr>
      <w:r>
        <w:t>Das</w:t>
      </w:r>
      <w:r w:rsidR="008E1DD2">
        <w:t xml:space="preserve"> </w:t>
      </w:r>
      <w:r w:rsidR="008C0695">
        <w:t>InteliJ-</w:t>
      </w:r>
      <w:r w:rsidR="008E1DD2">
        <w:t xml:space="preserve">Projekt </w:t>
      </w:r>
      <w:r>
        <w:t xml:space="preserve">zur Applikation Train the Brain </w:t>
      </w:r>
      <w:r w:rsidR="00EF5098">
        <w:t>finden</w:t>
      </w:r>
      <w:r w:rsidR="008E1DD2">
        <w:t xml:space="preserve"> interessierte unter </w:t>
      </w:r>
      <w:r w:rsidR="00EF5098">
        <w:t xml:space="preserve">dem </w:t>
      </w:r>
      <w:r w:rsidR="008E1DD2">
        <w:t>folgendem Link:</w:t>
      </w:r>
      <w:r w:rsidR="008E1DD2">
        <w:br/>
      </w:r>
      <w:hyperlink r:id="rId10" w:history="1">
        <w:r w:rsidR="004F4CF5" w:rsidRPr="004D2586">
          <w:rPr>
            <w:rStyle w:val="Hyperlink"/>
            <w:rFonts w:cs="Arial"/>
          </w:rPr>
          <w:t>https://github.com/script-source-net/NDSHF_SemArbeit_1</w:t>
        </w:r>
      </w:hyperlink>
    </w:p>
    <w:p w14:paraId="73AEF165" w14:textId="77777777" w:rsidR="004F4CF5" w:rsidRDefault="004F4CF5" w:rsidP="00C519F0">
      <w:pPr>
        <w:spacing w:line="360" w:lineRule="auto"/>
        <w:rPr>
          <w:rFonts w:cs="Arial"/>
        </w:rPr>
      </w:pPr>
    </w:p>
    <w:p w14:paraId="3867182A" w14:textId="6D4DE529" w:rsidR="003954D4" w:rsidRDefault="0094045D" w:rsidP="00F37230">
      <w:pPr>
        <w:pStyle w:val="berschrift1"/>
      </w:pPr>
      <w:bookmarkStart w:id="10" w:name="_Toc93405216"/>
      <w:r w:rsidRPr="00F37230">
        <w:lastRenderedPageBreak/>
        <w:t>Verwendungsanleitung</w:t>
      </w:r>
      <w:bookmarkEnd w:id="10"/>
    </w:p>
    <w:p w14:paraId="6DE43E9E" w14:textId="54EF1EC1" w:rsidR="0094045D" w:rsidRDefault="0094045D" w:rsidP="00BC2D59">
      <w:pPr>
        <w:pStyle w:val="berschrift2"/>
        <w:rPr>
          <w:b w:val="0"/>
        </w:rPr>
      </w:pPr>
      <w:bookmarkStart w:id="11" w:name="_Toc93405217"/>
      <w:r w:rsidRPr="34968C41">
        <w:t>Start der Applikation:</w:t>
      </w:r>
      <w:bookmarkEnd w:id="11"/>
    </w:p>
    <w:p w14:paraId="47978047" w14:textId="263F495C" w:rsidR="0094045D" w:rsidRDefault="00D334E0" w:rsidP="00526344">
      <w:r>
        <w:t>Öffnen Sie das Projekt Train the Br</w:t>
      </w:r>
      <w:r w:rsidR="006D3DFD">
        <w:t>ai</w:t>
      </w:r>
      <w:r>
        <w:t>n im IntelliJ</w:t>
      </w:r>
      <w:r w:rsidR="00DF2B2A">
        <w:t>.</w:t>
      </w:r>
    </w:p>
    <w:p w14:paraId="2A1F7E71" w14:textId="2BBD1655" w:rsidR="0023019F" w:rsidRDefault="00533DB0" w:rsidP="00526344">
      <w:pPr>
        <w:rPr>
          <w:rFonts w:cs="Arial"/>
        </w:rPr>
      </w:pPr>
      <w:r>
        <w:rPr>
          <w:rFonts w:cs="Arial"/>
        </w:rPr>
        <w:t>Öf</w:t>
      </w:r>
      <w:r w:rsidR="00BB0759">
        <w:rPr>
          <w:rFonts w:cs="Arial"/>
        </w:rPr>
        <w:t>f</w:t>
      </w:r>
      <w:r>
        <w:rPr>
          <w:rFonts w:cs="Arial"/>
        </w:rPr>
        <w:t xml:space="preserve">nen Sie </w:t>
      </w:r>
      <w:r w:rsidR="00BB0759">
        <w:rPr>
          <w:rFonts w:cs="Arial"/>
        </w:rPr>
        <w:t xml:space="preserve">die Mainklasse </w:t>
      </w:r>
      <w:r w:rsidR="00E463C4">
        <w:rPr>
          <w:rFonts w:cs="Arial"/>
        </w:rPr>
        <w:t>im</w:t>
      </w:r>
      <w:r w:rsidR="003573D9">
        <w:rPr>
          <w:rFonts w:cs="Arial"/>
        </w:rPr>
        <w:t xml:space="preserve"> Projektverzeichnis</w:t>
      </w:r>
      <w:r w:rsidR="00E463C4">
        <w:rPr>
          <w:rFonts w:cs="Arial"/>
        </w:rPr>
        <w:t xml:space="preserve"> </w:t>
      </w:r>
      <w:r w:rsidR="00E463C4" w:rsidRPr="00E463C4">
        <w:rPr>
          <w:rFonts w:cs="Arial"/>
        </w:rPr>
        <w:t>src/main/java/com/tbt/trainthebrain/Main.java</w:t>
      </w:r>
    </w:p>
    <w:p w14:paraId="1FEB5CB1" w14:textId="19DE1FE0" w:rsidR="00867A6C" w:rsidRPr="003A652D" w:rsidRDefault="00EE3989" w:rsidP="00526344">
      <w:pPr>
        <w:rPr>
          <w:rFonts w:cs="Arial"/>
        </w:rPr>
      </w:pPr>
      <w:r>
        <w:rPr>
          <w:rFonts w:cs="Arial"/>
        </w:rPr>
        <w:t>Starten Sie die Applikation mittels klick auf den grünen Pfeil in Zeile 10</w:t>
      </w:r>
      <w:r w:rsidR="00857611">
        <w:rPr>
          <w:rFonts w:cs="Arial"/>
        </w:rPr>
        <w:t xml:space="preserve"> und führen Sie die </w:t>
      </w:r>
      <w:r w:rsidR="003A652D">
        <w:rPr>
          <w:rFonts w:cs="Arial"/>
        </w:rPr>
        <w:t xml:space="preserve"> </w:t>
      </w:r>
      <w:r w:rsidR="00867A6C" w:rsidRPr="003A652D">
        <w:rPr>
          <w:rFonts w:cs="Arial"/>
        </w:rPr>
        <w:t>«Run</w:t>
      </w:r>
      <w:r w:rsidR="00C40504" w:rsidRPr="003A652D">
        <w:rPr>
          <w:rFonts w:cs="Arial"/>
        </w:rPr>
        <w:t xml:space="preserve"> </w:t>
      </w:r>
      <w:r w:rsidR="00867A6C" w:rsidRPr="003A652D">
        <w:rPr>
          <w:rFonts w:cs="Arial"/>
        </w:rPr>
        <w:t>Main.main()»</w:t>
      </w:r>
      <w:r w:rsidR="00857611" w:rsidRPr="003A652D">
        <w:rPr>
          <w:rFonts w:cs="Arial"/>
        </w:rPr>
        <w:t xml:space="preserve"> Methode aus.</w:t>
      </w:r>
    </w:p>
    <w:p w14:paraId="37AF9571" w14:textId="669BD557" w:rsidR="00EE3989" w:rsidRPr="0094045D" w:rsidRDefault="00EE3989" w:rsidP="001D7BB0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354669E" wp14:editId="3D930E17">
            <wp:extent cx="5040000" cy="1147098"/>
            <wp:effectExtent l="0" t="0" r="1905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47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7D0261" w14:textId="77777777" w:rsidR="001D539B" w:rsidRPr="00681BE5" w:rsidRDefault="001D539B" w:rsidP="00C519F0">
      <w:pPr>
        <w:spacing w:line="360" w:lineRule="auto"/>
        <w:rPr>
          <w:rFonts w:cs="Arial"/>
          <w:sz w:val="32"/>
          <w:szCs w:val="32"/>
        </w:rPr>
      </w:pPr>
    </w:p>
    <w:p w14:paraId="0FDD8FF6" w14:textId="0436B84D" w:rsidR="00020A94" w:rsidRDefault="00E1798B" w:rsidP="00BC2D59">
      <w:pPr>
        <w:pStyle w:val="berschrift2"/>
        <w:rPr>
          <w:b w:val="0"/>
        </w:rPr>
      </w:pPr>
      <w:bookmarkStart w:id="12" w:name="_Toc93405218"/>
      <w:r w:rsidRPr="34968C41">
        <w:t>Navigation in der Applikation</w:t>
      </w:r>
      <w:r w:rsidR="00F918AE" w:rsidRPr="34968C41">
        <w:t xml:space="preserve"> (Hauptmenü)</w:t>
      </w:r>
      <w:r w:rsidRPr="34968C41">
        <w:t>:</w:t>
      </w:r>
      <w:bookmarkEnd w:id="12"/>
    </w:p>
    <w:p w14:paraId="407C2B2C" w14:textId="0D9C300B" w:rsidR="001605DF" w:rsidRDefault="008924DF" w:rsidP="00526344">
      <w:r>
        <w:t>Sie befinden sich nun im Hauptmenü der Applikation Train the Brain.</w:t>
      </w:r>
      <w:r w:rsidR="00E01893">
        <w:t xml:space="preserve"> </w:t>
      </w:r>
      <w:r w:rsidR="00EE05BC" w:rsidRPr="259E3DEE">
        <w:t xml:space="preserve">Um den Lernmodus zu </w:t>
      </w:r>
      <w:r w:rsidR="001605DF" w:rsidRPr="259E3DEE">
        <w:t>starten,</w:t>
      </w:r>
      <w:r w:rsidR="00EE05BC" w:rsidRPr="259E3DEE">
        <w:t xml:space="preserve"> </w:t>
      </w:r>
      <w:r w:rsidR="00E01893">
        <w:t>klicken</w:t>
      </w:r>
      <w:r w:rsidR="00EE05BC" w:rsidRPr="259E3DEE">
        <w:t xml:space="preserve"> Sie auf den Button «Lernmodus</w:t>
      </w:r>
      <w:r w:rsidR="5630F15D" w:rsidRPr="259E3DEE">
        <w:t xml:space="preserve"> </w:t>
      </w:r>
      <w:r w:rsidR="00EE05BC" w:rsidRPr="259E3DEE">
        <w:t>starten»</w:t>
      </w:r>
      <w:r w:rsidR="00E01893">
        <w:t xml:space="preserve"> </w:t>
      </w:r>
      <w:r w:rsidR="001605DF" w:rsidRPr="259E3DEE">
        <w:t xml:space="preserve">Um Fragen </w:t>
      </w:r>
      <w:r w:rsidR="00E01893">
        <w:t xml:space="preserve">/ </w:t>
      </w:r>
      <w:r w:rsidR="001605DF" w:rsidRPr="259E3DEE">
        <w:t>Antworten zu erstellen</w:t>
      </w:r>
      <w:r w:rsidR="00E01893">
        <w:t xml:space="preserve">, zu </w:t>
      </w:r>
      <w:r w:rsidR="001605DF" w:rsidRPr="259E3DEE">
        <w:t xml:space="preserve">bearbeiten, </w:t>
      </w:r>
      <w:r w:rsidR="00E01893">
        <w:t>klicken</w:t>
      </w:r>
      <w:r w:rsidR="001605DF" w:rsidRPr="259E3DEE">
        <w:t xml:space="preserve"> Sie auf den Button</w:t>
      </w:r>
      <w:r w:rsidR="00917D23" w:rsidRPr="259E3DEE">
        <w:t xml:space="preserve"> «Frage editieren».</w:t>
      </w:r>
    </w:p>
    <w:p w14:paraId="7FDEA92A" w14:textId="308BB5C0" w:rsidR="4A9BF51E" w:rsidRDefault="4A9BF51E" w:rsidP="259E3DEE">
      <w:pPr>
        <w:spacing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40B3084" wp14:editId="65DEB21D">
            <wp:extent cx="3240000" cy="2538000"/>
            <wp:effectExtent l="0" t="0" r="0" b="0"/>
            <wp:docPr id="1943704367" name="Grafik 194370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08EA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2D25DCE0" w14:textId="54A39424" w:rsidR="00CA4803" w:rsidRDefault="005F7F08" w:rsidP="00BC2D59">
      <w:pPr>
        <w:pStyle w:val="berschrift2"/>
        <w:rPr>
          <w:b w:val="0"/>
        </w:rPr>
      </w:pPr>
      <w:bookmarkStart w:id="13" w:name="_Toc93405219"/>
      <w:r w:rsidRPr="34968C41">
        <w:t>Lernmodus</w:t>
      </w:r>
      <w:r w:rsidR="00CA4803" w:rsidRPr="34968C41">
        <w:t xml:space="preserve"> (Startseite)</w:t>
      </w:r>
      <w:r w:rsidR="00A64775" w:rsidRPr="34968C41">
        <w:t>:</w:t>
      </w:r>
      <w:bookmarkEnd w:id="13"/>
    </w:p>
    <w:p w14:paraId="16217514" w14:textId="67214EEB" w:rsidR="00872F62" w:rsidRDefault="00A64775" w:rsidP="00526344">
      <w:r>
        <w:t xml:space="preserve">Auf der Startseite des Lernmodus können Sie nun auswählen </w:t>
      </w:r>
      <w:r w:rsidR="00033F66">
        <w:t>wie viele</w:t>
      </w:r>
      <w:r>
        <w:t xml:space="preserve"> Fragen Sie beantworten möchten</w:t>
      </w:r>
      <w:r w:rsidR="00033F66">
        <w:t xml:space="preserve">. Die Anzahl Fragen begrenzt sich auf die Anzahl </w:t>
      </w:r>
      <w:r w:rsidR="009A2806">
        <w:t>Fragen,</w:t>
      </w:r>
      <w:r w:rsidR="00033F66">
        <w:t xml:space="preserve"> die in der Datenbank abgelegt sind. </w:t>
      </w:r>
      <w:r w:rsidR="001C3569">
        <w:t xml:space="preserve">Sie müssen mindestens 1 </w:t>
      </w:r>
      <w:r w:rsidR="00A55044">
        <w:t xml:space="preserve">eine Frage </w:t>
      </w:r>
      <w:r w:rsidR="009A2806">
        <w:t>auswählen,</w:t>
      </w:r>
      <w:r w:rsidR="00A55044">
        <w:t xml:space="preserve"> um den Lernmodus </w:t>
      </w:r>
      <w:r w:rsidR="00702D52">
        <w:t>starten zu können. Wenn Sie die Anzahl Fragen ausge</w:t>
      </w:r>
      <w:r w:rsidR="004118FC">
        <w:t xml:space="preserve">wählt </w:t>
      </w:r>
      <w:r w:rsidR="00315552">
        <w:t>haben,</w:t>
      </w:r>
      <w:r w:rsidR="004118FC">
        <w:t xml:space="preserve"> </w:t>
      </w:r>
      <w:r w:rsidR="006022C1">
        <w:t>klicken</w:t>
      </w:r>
      <w:r w:rsidR="004118FC">
        <w:t xml:space="preserve"> Sie den Startbutton. Möchten Sie den Lernmodus verlassen, dann betätigen Sie den </w:t>
      </w:r>
      <w:r w:rsidR="00315552">
        <w:t>Zurückbutton und gelangen somit wieder ins Hauptmenü.</w:t>
      </w:r>
    </w:p>
    <w:p w14:paraId="2B91FFA5" w14:textId="476427FC" w:rsidR="00C17A3F" w:rsidRPr="00C17A3F" w:rsidRDefault="00C17A3F" w:rsidP="001D7BB0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85ECB32" wp14:editId="047DDFA6">
            <wp:extent cx="3240000" cy="2992116"/>
            <wp:effectExtent l="0" t="0" r="0" b="5715"/>
            <wp:docPr id="5" name="Grafik 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Monitor, Screenshot, Bildschirm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6DA3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4B3734DD" w14:textId="4B9DB8B2" w:rsidR="00D17CFF" w:rsidRPr="00D17CFF" w:rsidRDefault="00207B98" w:rsidP="00BC2D59">
      <w:pPr>
        <w:pStyle w:val="berschrift2"/>
        <w:rPr>
          <w:b w:val="0"/>
        </w:rPr>
      </w:pPr>
      <w:bookmarkStart w:id="14" w:name="_Toc93405220"/>
      <w:r w:rsidRPr="34968C41">
        <w:t>Lernmodus</w:t>
      </w:r>
      <w:r w:rsidR="000D3E93" w:rsidRPr="34968C41">
        <w:t xml:space="preserve"> </w:t>
      </w:r>
      <w:r w:rsidR="00D17CFF" w:rsidRPr="34968C41">
        <w:t>(</w:t>
      </w:r>
      <w:r w:rsidR="009E4FAB" w:rsidRPr="34968C41">
        <w:t>Fragebeantwortungsseite)</w:t>
      </w:r>
      <w:r w:rsidR="000D3E93" w:rsidRPr="34968C41">
        <w:t>:</w:t>
      </w:r>
      <w:bookmarkEnd w:id="14"/>
    </w:p>
    <w:p w14:paraId="1463030B" w14:textId="3EFFC680" w:rsidR="003B63F2" w:rsidRDefault="00992E74" w:rsidP="00526344">
      <w:r w:rsidRPr="34968C41">
        <w:t xml:space="preserve">Nun sehen Sie </w:t>
      </w:r>
      <w:r w:rsidR="00D501F8" w:rsidRPr="34968C41">
        <w:t xml:space="preserve">die erste </w:t>
      </w:r>
      <w:r w:rsidR="003840B7" w:rsidRPr="34968C41">
        <w:t>Frage,</w:t>
      </w:r>
      <w:r w:rsidR="00D501F8" w:rsidRPr="34968C41">
        <w:t xml:space="preserve"> die zu beantworten ist. </w:t>
      </w:r>
      <w:r w:rsidR="00714109" w:rsidRPr="34968C41">
        <w:t xml:space="preserve">Unterhalb der Frage haben Sie alle möglichen Antworten dargestellt. </w:t>
      </w:r>
      <w:r w:rsidR="00D07C5E" w:rsidRPr="34968C41">
        <w:t>Mit einem Klick auf die Antwort markieren</w:t>
      </w:r>
      <w:r w:rsidR="009458FA" w:rsidRPr="34968C41">
        <w:t xml:space="preserve"> (Blau)</w:t>
      </w:r>
      <w:r w:rsidR="00D07C5E" w:rsidRPr="34968C41">
        <w:t xml:space="preserve"> Sie </w:t>
      </w:r>
      <w:r w:rsidR="009458FA" w:rsidRPr="34968C41">
        <w:t xml:space="preserve">die Antwort als richtig. </w:t>
      </w:r>
      <w:r w:rsidR="00C0784F" w:rsidRPr="34968C41">
        <w:t xml:space="preserve">Mittels </w:t>
      </w:r>
      <w:r w:rsidR="120F9D11" w:rsidRPr="34968C41">
        <w:t>Klick</w:t>
      </w:r>
      <w:r w:rsidR="00C0784F" w:rsidRPr="34968C41">
        <w:t xml:space="preserve"> auf die bereits markierte Antwort können Sie jederzeit die </w:t>
      </w:r>
      <w:r w:rsidR="003840B7" w:rsidRPr="34968C41">
        <w:t xml:space="preserve">Markierung wieder aufheben. </w:t>
      </w:r>
      <w:r w:rsidR="006651A3" w:rsidRPr="34968C41">
        <w:t>Sie können mehrere Antworten als richtig marki</w:t>
      </w:r>
      <w:r w:rsidR="008254D5" w:rsidRPr="34968C41">
        <w:t>eren.</w:t>
      </w:r>
      <w:r w:rsidR="003B63F2" w:rsidRPr="34968C41">
        <w:t xml:space="preserve"> Da die Punkte </w:t>
      </w:r>
      <w:r w:rsidR="007E3393" w:rsidRPr="34968C41">
        <w:t>Verteilung</w:t>
      </w:r>
      <w:r w:rsidR="003B63F2" w:rsidRPr="34968C41">
        <w:t xml:space="preserve"> auf dem Mulitplechoice</w:t>
      </w:r>
      <w:r w:rsidR="007E3393" w:rsidRPr="34968C41">
        <w:t>-</w:t>
      </w:r>
      <w:r w:rsidR="0183D16F" w:rsidRPr="34968C41">
        <w:t>P</w:t>
      </w:r>
      <w:r w:rsidR="003B63F2" w:rsidRPr="34968C41">
        <w:t>rinzip</w:t>
      </w:r>
      <w:r w:rsidR="007E3393" w:rsidRPr="34968C41">
        <w:t xml:space="preserve"> (</w:t>
      </w:r>
      <w:r w:rsidR="79683953" w:rsidRPr="34968C41">
        <w:t>siehe Anhang: Erklärung Multiplechoice-Prinzip)</w:t>
      </w:r>
      <w:r w:rsidR="003B63F2" w:rsidRPr="34968C41">
        <w:rPr>
          <w:color w:val="FF0000"/>
        </w:rPr>
        <w:t xml:space="preserve"> </w:t>
      </w:r>
      <w:r w:rsidR="007E3393" w:rsidRPr="34968C41">
        <w:t>beruht, ist immer mindestens eine Antwort richtig pro Frage</w:t>
      </w:r>
      <w:r w:rsidR="006108DF" w:rsidRPr="34968C41">
        <w:t>.</w:t>
      </w:r>
    </w:p>
    <w:p w14:paraId="66B8F64B" w14:textId="6C25EE3C" w:rsidR="008778BA" w:rsidRDefault="00531613" w:rsidP="00526344">
      <w:r>
        <w:t xml:space="preserve">Möchten Sie Ihre Antworten </w:t>
      </w:r>
      <w:r w:rsidR="00003DA2">
        <w:t>überprüfen so betätigen Sie den blauen Button «Antwort prüfen»</w:t>
      </w:r>
      <w:r w:rsidR="008778BA">
        <w:t xml:space="preserve"> Die Antworten, die Sie als richtig markiert haben und auch </w:t>
      </w:r>
      <w:r w:rsidR="00220EB7">
        <w:t>effektiv</w:t>
      </w:r>
      <w:r w:rsidR="008778BA">
        <w:t xml:space="preserve"> richtig sind werden grün markiert.</w:t>
      </w:r>
      <w:r w:rsidR="00220EB7">
        <w:t xml:space="preserve"> </w:t>
      </w:r>
      <w:r w:rsidR="00D23C7E">
        <w:t>Antworten welche Sie f</w:t>
      </w:r>
      <w:r w:rsidR="00846D3F">
        <w:t>ä</w:t>
      </w:r>
      <w:r w:rsidR="00D23C7E">
        <w:t>lsch</w:t>
      </w:r>
      <w:r w:rsidR="00846D3F">
        <w:t>lich</w:t>
      </w:r>
      <w:r w:rsidR="00D23C7E">
        <w:t>erweise als richtig markiert haben und effektiv falsch sind</w:t>
      </w:r>
      <w:r w:rsidR="00846D3F">
        <w:t>,</w:t>
      </w:r>
      <w:r w:rsidR="00D23C7E">
        <w:t xml:space="preserve"> werden rot markiert. Ebenfalls jene Antworten die Sie nicht als </w:t>
      </w:r>
      <w:r w:rsidR="00D17CFF">
        <w:t>richtig</w:t>
      </w:r>
      <w:r w:rsidR="00D23C7E">
        <w:t xml:space="preserve"> markiert haben und effektiv richtig wären, werden rot markiert.</w:t>
      </w:r>
    </w:p>
    <w:p w14:paraId="71111913" w14:textId="4F1D48EA" w:rsidR="005F2525" w:rsidRDefault="005F2525" w:rsidP="00526344">
      <w:r>
        <w:t xml:space="preserve">Die Fragen und Antworten werden bei jedem Durchgang des Fragekataloges </w:t>
      </w:r>
      <w:r w:rsidR="00DB4F5B">
        <w:t xml:space="preserve">nach dem Zufallsprinzip </w:t>
      </w:r>
      <w:r>
        <w:t xml:space="preserve">angezeigt. </w:t>
      </w:r>
      <w:r w:rsidR="003D7238">
        <w:t xml:space="preserve">Dies soll verhindern, dass die Fragereihenfolge und die </w:t>
      </w:r>
      <w:r w:rsidR="00E05019">
        <w:t>Antwortplatzierung ge</w:t>
      </w:r>
      <w:r w:rsidR="00A25076">
        <w:t>merkt</w:t>
      </w:r>
      <w:r w:rsidR="00E05019">
        <w:t xml:space="preserve"> werden und das </w:t>
      </w:r>
      <w:r w:rsidR="000D3E93">
        <w:t>Erlernen</w:t>
      </w:r>
      <w:r w:rsidR="00E05019">
        <w:t xml:space="preserve"> des Inhaltes </w:t>
      </w:r>
      <w:r w:rsidR="00A25076">
        <w:t>beeinflussen.</w:t>
      </w:r>
    </w:p>
    <w:p w14:paraId="5D33F3CF" w14:textId="553A3D6C" w:rsidR="004869C2" w:rsidRDefault="004869C2" w:rsidP="001D7BB0">
      <w:pPr>
        <w:spacing w:line="360" w:lineRule="auto"/>
        <w:jc w:val="center"/>
        <w:rPr>
          <w:rFonts w:cs="Arial"/>
          <w:color w:val="FF0000"/>
        </w:rPr>
      </w:pPr>
      <w:r>
        <w:rPr>
          <w:rFonts w:cs="Arial"/>
          <w:noProof/>
          <w:color w:val="FF0000"/>
        </w:rPr>
        <w:drawing>
          <wp:inline distT="0" distB="0" distL="0" distR="0" wp14:anchorId="36532C14" wp14:editId="31518B97">
            <wp:extent cx="3240000" cy="2992116"/>
            <wp:effectExtent l="0" t="0" r="0" b="5715"/>
            <wp:docPr id="6" name="Grafik 6" descr="Ein Bild, das Text, Screenshot, Monitor, silber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Monitor, silbern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F968" w14:textId="41971CAD" w:rsidR="00777ABE" w:rsidRDefault="003E41F0" w:rsidP="00526344">
      <w:r>
        <w:t xml:space="preserve">Nach </w:t>
      </w:r>
      <w:r w:rsidR="00777ABE">
        <w:t>der Überprüfung der Antworten können Sie mit dem grünen Button «Weiter» zur nächsten Frage gehen.</w:t>
      </w:r>
    </w:p>
    <w:p w14:paraId="0422AE81" w14:textId="35C2116C" w:rsidR="00087215" w:rsidRDefault="00087215" w:rsidP="00526344">
      <w:r>
        <w:t xml:space="preserve">Oben rechts können Sie jederzeit </w:t>
      </w:r>
      <w:r w:rsidR="008E2177">
        <w:t>die Anzahl ausgewählter Fragen sehen und die wievielte Frage Sie gerade davon bearbeiten.</w:t>
      </w:r>
    </w:p>
    <w:p w14:paraId="6EB8EA41" w14:textId="1DEFEA22" w:rsidR="008E2177" w:rsidRDefault="008E2177" w:rsidP="00526344">
      <w:r w:rsidRPr="34968C41">
        <w:t xml:space="preserve">Möchten Sie den </w:t>
      </w:r>
      <w:r w:rsidR="00F63A4E" w:rsidRPr="34968C41">
        <w:t>Lernmodus verlassen, können Sie jederzeit mit dem Button «Ab</w:t>
      </w:r>
      <w:r w:rsidR="00EF4C8C" w:rsidRPr="34968C41">
        <w:t>brechen» zurück zum Hauptmenü. ACHTUNG: Es erfolgt keine Auswertung der bereits beantworteten Fragen</w:t>
      </w:r>
      <w:r w:rsidR="00D0262C" w:rsidRPr="34968C41">
        <w:t>!</w:t>
      </w:r>
    </w:p>
    <w:p w14:paraId="2EE2A3A9" w14:textId="4C4E9858" w:rsidR="00AD6AF9" w:rsidRDefault="00AD6AF9" w:rsidP="34968C41">
      <w:pPr>
        <w:spacing w:line="360" w:lineRule="auto"/>
        <w:rPr>
          <w:rFonts w:cs="Arial"/>
        </w:rPr>
      </w:pPr>
    </w:p>
    <w:p w14:paraId="12CD8B13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6EA5EDEE" w14:textId="7051F269" w:rsidR="00AD6AF9" w:rsidRDefault="5EA418EA" w:rsidP="00BC2D59">
      <w:pPr>
        <w:pStyle w:val="berschrift2"/>
        <w:rPr>
          <w:b w:val="0"/>
        </w:rPr>
      </w:pPr>
      <w:bookmarkStart w:id="15" w:name="_Toc93405221"/>
      <w:r w:rsidRPr="34968C41">
        <w:t>Lernmodus (Zusammenfassung):</w:t>
      </w:r>
      <w:bookmarkEnd w:id="15"/>
    </w:p>
    <w:p w14:paraId="17DCC77E" w14:textId="725DF236" w:rsidR="00857611" w:rsidRDefault="5EA418EA" w:rsidP="00526344">
      <w:r w:rsidRPr="34968C41">
        <w:t>Sind</w:t>
      </w:r>
      <w:r w:rsidR="04410FC8" w:rsidRPr="34968C41">
        <w:t xml:space="preserve"> Sie</w:t>
      </w:r>
      <w:r w:rsidRPr="34968C41">
        <w:t xml:space="preserve"> bei der letzten Frage angelangt und haben diese überprüft, so finden Sie nun einen grünen </w:t>
      </w:r>
      <w:r w:rsidR="27699AAC" w:rsidRPr="34968C41">
        <w:t>“Abschliessen”</w:t>
      </w:r>
      <w:r w:rsidRPr="34968C41">
        <w:t xml:space="preserve"> Button. Mit Klick auf diesen </w:t>
      </w:r>
      <w:r w:rsidR="3C7F5E95" w:rsidRPr="34968C41">
        <w:t>werden alle Ihre beantworteten Fragen und die dazugehörige Punktezahl ausgewertet und als Grafik dargestellt.</w:t>
      </w:r>
      <w:r w:rsidR="6CB04E61" w:rsidRPr="34968C41">
        <w:t xml:space="preserve"> Möchten Sie den Lernmodus von neuem starten klicken Sie auf “N</w:t>
      </w:r>
      <w:r w:rsidR="5A00BD57" w:rsidRPr="34968C41">
        <w:t>ochmals” somit</w:t>
      </w:r>
      <w:r w:rsidR="1764535E" w:rsidRPr="34968C41">
        <w:t xml:space="preserve"> landen</w:t>
      </w:r>
      <w:r w:rsidR="5A00BD57" w:rsidRPr="34968C41">
        <w:t xml:space="preserve"> Sie wieder auf </w:t>
      </w:r>
      <w:r w:rsidR="7570DC12" w:rsidRPr="34968C41">
        <w:t>der</w:t>
      </w:r>
      <w:r w:rsidR="5A00BD57" w:rsidRPr="34968C41">
        <w:t xml:space="preserve"> Startseite und können die Anzahl Fragen neu wählen. Mit “Zurück </w:t>
      </w:r>
      <w:r w:rsidR="50F22A70" w:rsidRPr="34968C41">
        <w:t>zum Home” gelangen Sie zurück ins Hauptmenü.</w:t>
      </w:r>
    </w:p>
    <w:p w14:paraId="492B2158" w14:textId="55109A67" w:rsidR="00BF4AB8" w:rsidRPr="00BF4AB8" w:rsidRDefault="001D7BB0" w:rsidP="00880ABE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9004598" wp14:editId="335E885B">
            <wp:extent cx="3240000" cy="299211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2D6B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5E4EF69D" w14:textId="725D2527" w:rsidR="00857611" w:rsidRDefault="00187956" w:rsidP="00BC2D59">
      <w:pPr>
        <w:pStyle w:val="berschrift2"/>
        <w:rPr>
          <w:b w:val="0"/>
        </w:rPr>
      </w:pPr>
      <w:bookmarkStart w:id="16" w:name="_Toc93405222"/>
      <w:r w:rsidRPr="34968C41">
        <w:t>Editormodus</w:t>
      </w:r>
      <w:r w:rsidR="001252D5" w:rsidRPr="34968C41">
        <w:t xml:space="preserve"> </w:t>
      </w:r>
      <w:r w:rsidRPr="34968C41">
        <w:t>(</w:t>
      </w:r>
      <w:r w:rsidR="001252D5" w:rsidRPr="34968C41">
        <w:t>Frageübersichtsseite):</w:t>
      </w:r>
      <w:bookmarkEnd w:id="16"/>
    </w:p>
    <w:p w14:paraId="637E3A9B" w14:textId="151F3B7F" w:rsidR="00A25076" w:rsidRDefault="001252D5" w:rsidP="00FE01E5">
      <w:pPr>
        <w:rPr>
          <w:rFonts w:cs="Arial"/>
        </w:rPr>
      </w:pPr>
      <w:r w:rsidRPr="00FE01E5">
        <w:t xml:space="preserve">Im Editormodus </w:t>
      </w:r>
      <w:r w:rsidR="00DF48FE" w:rsidRPr="00FE01E5">
        <w:t>sehen Sie nun eine Übersicht ihrer bereits erstellten Fragen.</w:t>
      </w:r>
      <w:r w:rsidR="00A25076" w:rsidRPr="00FE01E5">
        <w:t xml:space="preserve"> Es werden alle Fragen angezeigt</w:t>
      </w:r>
      <w:r w:rsidR="00B31EF1" w:rsidRPr="00FE01E5">
        <w:t>,</w:t>
      </w:r>
      <w:r w:rsidR="00A25076" w:rsidRPr="00FE01E5">
        <w:t xml:space="preserve"> die in der Datenbank abgelegt sind.</w:t>
      </w:r>
      <w:r w:rsidR="00B31EF1" w:rsidRPr="00FE01E5">
        <w:t xml:space="preserve"> </w:t>
      </w:r>
      <w:r w:rsidR="005C7A11" w:rsidRPr="00FE01E5">
        <w:t xml:space="preserve">Sie sehen pro Frage </w:t>
      </w:r>
      <w:r w:rsidR="004D5F79" w:rsidRPr="00FE01E5">
        <w:t>die Anzahl richtiger Antworten und</w:t>
      </w:r>
      <w:r w:rsidR="00CC51CF" w:rsidRPr="00FE01E5">
        <w:t xml:space="preserve"> die Anzahl eingetragener Antworten. Möchten Sie die Frage </w:t>
      </w:r>
      <w:r w:rsidR="009C5414" w:rsidRPr="00FE01E5">
        <w:t>löschen, so klicken Sie auf das Eimer Symbol.</w:t>
      </w:r>
      <w:r w:rsidR="009B23C1">
        <w:rPr>
          <w:rFonts w:cs="Arial"/>
        </w:rPr>
        <w:br/>
      </w:r>
      <w:r w:rsidR="009C5414">
        <w:rPr>
          <w:noProof/>
        </w:rPr>
        <w:drawing>
          <wp:inline distT="0" distB="0" distL="0" distR="0" wp14:anchorId="0C6CFF3A" wp14:editId="1CA6B428">
            <wp:extent cx="647756" cy="388654"/>
            <wp:effectExtent l="133350" t="114300" r="114300" b="1447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3886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DAE780" w14:textId="07FBE519" w:rsidR="638C79A4" w:rsidRDefault="638C79A4" w:rsidP="00FE01E5">
      <w:r w:rsidRPr="34968C41">
        <w:t xml:space="preserve">Möchten Sie alle Fragen löschen, </w:t>
      </w:r>
      <w:r w:rsidR="00606512">
        <w:t>können</w:t>
      </w:r>
      <w:r w:rsidR="60E47D21" w:rsidRPr="34968C41">
        <w:t xml:space="preserve"> Sie</w:t>
      </w:r>
      <w:r w:rsidR="5307A669" w:rsidRPr="34968C41">
        <w:t xml:space="preserve"> </w:t>
      </w:r>
      <w:r w:rsidR="60E47D21" w:rsidRPr="34968C41">
        <w:t>den “Alle Fragen löschen” Button</w:t>
      </w:r>
      <w:r w:rsidR="00606512">
        <w:t xml:space="preserve"> verwenden</w:t>
      </w:r>
      <w:r w:rsidR="60E47D21" w:rsidRPr="34968C41">
        <w:t xml:space="preserve">. Nach </w:t>
      </w:r>
      <w:r w:rsidR="0032103B">
        <w:t>Klick auf diesen Button</w:t>
      </w:r>
      <w:r w:rsidR="60E47D21" w:rsidRPr="34968C41">
        <w:t xml:space="preserve"> müssen Sie Ihr Vorhaben zur Sicherheit </w:t>
      </w:r>
      <w:r w:rsidR="0032103B">
        <w:t xml:space="preserve">noch </w:t>
      </w:r>
      <w:r w:rsidR="60E47D21" w:rsidRPr="34968C41">
        <w:t xml:space="preserve">bestätigen. Wenn diese bestätigt wurde, werden alle Fragen </w:t>
      </w:r>
      <w:r w:rsidR="4FA4E8A7" w:rsidRPr="34968C41">
        <w:t xml:space="preserve">und dazugehörigen </w:t>
      </w:r>
      <w:r w:rsidR="678E8299" w:rsidRPr="34968C41">
        <w:t xml:space="preserve">Antworten aus der Datenbank </w:t>
      </w:r>
      <w:r w:rsidR="002B65B9">
        <w:t>unwiederbringlich</w:t>
      </w:r>
      <w:r w:rsidR="0032103B">
        <w:t xml:space="preserve"> </w:t>
      </w:r>
      <w:r w:rsidR="678E8299" w:rsidRPr="34968C41">
        <w:t>gelöscht.</w:t>
      </w:r>
    </w:p>
    <w:p w14:paraId="05E0FF2C" w14:textId="1D8F6668" w:rsidR="6B4BB82D" w:rsidRDefault="6B4BB82D" w:rsidP="00EE0956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7E5F0EC" wp14:editId="17D2FAC5">
            <wp:extent cx="3240000" cy="2990250"/>
            <wp:effectExtent l="0" t="0" r="0" b="0"/>
            <wp:docPr id="81758897" name="Grafik 81758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09D5" w14:textId="544E73D0" w:rsidR="000539C4" w:rsidRDefault="000539C4" w:rsidP="00BC2D59">
      <w:pPr>
        <w:pStyle w:val="berschrift2"/>
        <w:rPr>
          <w:b w:val="0"/>
        </w:rPr>
      </w:pPr>
      <w:bookmarkStart w:id="17" w:name="_Toc93405223"/>
      <w:r w:rsidRPr="34968C41">
        <w:t>Frage</w:t>
      </w:r>
      <w:r w:rsidR="33E6C4B6" w:rsidRPr="34968C41">
        <w:t>n</w:t>
      </w:r>
      <w:r w:rsidR="000935DF" w:rsidRPr="34968C41">
        <w:t>/Antworten bearbeiten</w:t>
      </w:r>
      <w:r w:rsidR="0086313C" w:rsidRPr="34968C41">
        <w:t xml:space="preserve"> (Fragen </w:t>
      </w:r>
      <w:r w:rsidR="00E02D9A" w:rsidRPr="34968C41">
        <w:t>Editorseite)</w:t>
      </w:r>
      <w:bookmarkEnd w:id="17"/>
    </w:p>
    <w:p w14:paraId="759D523B" w14:textId="76564D87" w:rsidR="006175AA" w:rsidRDefault="000539C4" w:rsidP="00FE01E5">
      <w:r>
        <w:t>Möchten Sie eine bestimmte Frage bearbeiten, so klicken Sie direkt auf die Frage</w:t>
      </w:r>
      <w:r w:rsidR="006175AA">
        <w:t>. Sie wechseln nun in die Bearbeitungsansicht. D</w:t>
      </w:r>
      <w:r w:rsidR="00F138E1">
        <w:t xml:space="preserve">en Fragetext können Sie nun bearbeiten, ebenfalls die dazugehörigen Antworten. Setzen </w:t>
      </w:r>
      <w:r w:rsidR="00A37770">
        <w:t xml:space="preserve">Sie einen Haken, wenn die Antwort korrekt ist. Es muss mindestens </w:t>
      </w:r>
      <w:r w:rsidR="00A36FB1">
        <w:t>eine Antwort als korrekt markiert sein. Ebenfalls müssen pro Frage mindestens zwei Antworten eingetragen werden.</w:t>
      </w:r>
    </w:p>
    <w:p w14:paraId="1A1433C7" w14:textId="32872E67" w:rsidR="00507CA2" w:rsidRDefault="000935DF" w:rsidP="00FE01E5">
      <w:r>
        <w:t xml:space="preserve">Möchten Sie eine </w:t>
      </w:r>
      <w:r w:rsidR="00E51CC4">
        <w:t>Antwort löschen, so entfernen Sie den Antworttext.</w:t>
      </w:r>
      <w:r w:rsidR="00507CA2">
        <w:t xml:space="preserve"> Möchten Sie eine Frage löschen</w:t>
      </w:r>
      <w:r w:rsidR="00956E41">
        <w:t xml:space="preserve">, so entfernen Sie den Fragetext. Alle dazugehörigen Antworten werden </w:t>
      </w:r>
      <w:r w:rsidR="00BC6989">
        <w:t xml:space="preserve">ebenfalls </w:t>
      </w:r>
      <w:r w:rsidR="00956E41">
        <w:t xml:space="preserve">automatisch </w:t>
      </w:r>
      <w:r w:rsidR="00BC6989">
        <w:t>gelöscht.</w:t>
      </w:r>
    </w:p>
    <w:p w14:paraId="5613266B" w14:textId="007747C6" w:rsidR="00965594" w:rsidRDefault="00452402" w:rsidP="00FE01E5">
      <w:r w:rsidRPr="34968C41">
        <w:t xml:space="preserve">Haben Sie alle Änderungen vollzogen, klicken Sie auf den </w:t>
      </w:r>
      <w:r w:rsidR="00437F0B" w:rsidRPr="34968C41">
        <w:t xml:space="preserve">grünen Button «Speichern» Alle bearbeiteten Fragen und Antworten werden somit </w:t>
      </w:r>
      <w:r w:rsidR="00F62221" w:rsidRPr="34968C41">
        <w:t>gespeichert und in der Datenbank aktualisiert.</w:t>
      </w:r>
      <w:r w:rsidR="004967B6" w:rsidRPr="34968C41">
        <w:t xml:space="preserve"> Möchten Sie Ihre Änderungen verwerfen, so betätigen Sie den «Abbrechen» Button</w:t>
      </w:r>
      <w:r w:rsidR="002E6802" w:rsidRPr="34968C41">
        <w:t xml:space="preserve"> und gelangen zurück auf die Frageübersicht.</w:t>
      </w:r>
    </w:p>
    <w:p w14:paraId="2B02BA11" w14:textId="77777777" w:rsidR="001D7BB0" w:rsidRPr="001D7BB0" w:rsidRDefault="001D7BB0" w:rsidP="00C519F0">
      <w:pPr>
        <w:spacing w:line="360" w:lineRule="auto"/>
        <w:rPr>
          <w:rFonts w:cs="Arial"/>
        </w:rPr>
      </w:pPr>
    </w:p>
    <w:p w14:paraId="31A95083" w14:textId="60BDD58B" w:rsidR="00201CBD" w:rsidRDefault="00201CBD" w:rsidP="00BC2D59">
      <w:pPr>
        <w:pStyle w:val="berschrift2"/>
        <w:rPr>
          <w:b w:val="0"/>
        </w:rPr>
      </w:pPr>
      <w:bookmarkStart w:id="18" w:name="_Toc93405224"/>
      <w:r w:rsidRPr="34968C41">
        <w:t>Neue Frage hinzufügen</w:t>
      </w:r>
      <w:r w:rsidR="00597BFE" w:rsidRPr="34968C41">
        <w:t xml:space="preserve"> (Fragen Editorseite)</w:t>
      </w:r>
      <w:bookmarkEnd w:id="18"/>
    </w:p>
    <w:p w14:paraId="1AFC4E07" w14:textId="5CDA719D" w:rsidR="00424C98" w:rsidRDefault="00B254E6" w:rsidP="00FE01E5">
      <w:r w:rsidRPr="34968C41">
        <w:t>Möchten Sie eine neue Frage/Antwort Kombination erstellen so klicken Sie auf der Frageübersichts</w:t>
      </w:r>
      <w:r w:rsidR="00BD1EB8" w:rsidRPr="34968C41">
        <w:t>seite auf den Button «+Neue Frage hinzufügen».</w:t>
      </w:r>
      <w:r w:rsidR="00434D0B" w:rsidRPr="34968C41">
        <w:t xml:space="preserve"> Sie befinden sich nun auf der leeren </w:t>
      </w:r>
      <w:r w:rsidR="02850555" w:rsidRPr="34968C41">
        <w:t>Editorseite (</w:t>
      </w:r>
      <w:r w:rsidR="00695554" w:rsidRPr="34968C41">
        <w:t>siehe Ab</w:t>
      </w:r>
      <w:r w:rsidR="00571A6E" w:rsidRPr="34968C41">
        <w:t>b. xy)</w:t>
      </w:r>
      <w:r w:rsidR="002F6EA7" w:rsidRPr="34968C41">
        <w:t xml:space="preserve">. Unter Fragen: geben Sie Ihren Fragetext ein. Bei Antworten1-4 den Antworttext. Setzen </w:t>
      </w:r>
      <w:r w:rsidR="00F63481" w:rsidRPr="34968C41">
        <w:t xml:space="preserve">Sie einen Haken unter Korrekte Antwort, wenn die Antwort korrekt ist. Es muss mindestens eine Antwort als korrekt markiert sein </w:t>
      </w:r>
      <w:r w:rsidR="002B05A4" w:rsidRPr="34968C41">
        <w:t xml:space="preserve">und mindestens zwei Antwortmöglichkeiten pro Frage eingetragen sein. </w:t>
      </w:r>
      <w:r w:rsidR="00424C98" w:rsidRPr="34968C41">
        <w:t xml:space="preserve">Mittels «Speichern» Button speichern Sie Ihre neu erstellten Fragen und Antworten, diese werden </w:t>
      </w:r>
      <w:r w:rsidR="00D02E7C" w:rsidRPr="34968C41">
        <w:t>nun in der Datenbank neu angelegt</w:t>
      </w:r>
      <w:r w:rsidR="00424C98" w:rsidRPr="34968C41">
        <w:t>. Möchten Sie Ihre Änderungen verwerfen, so betätigen Sie den «Abbrechen» Button und gelangen zurück auf die Frageübersicht.</w:t>
      </w:r>
    </w:p>
    <w:p w14:paraId="73D16BCD" w14:textId="19FD28CB" w:rsidR="001252D5" w:rsidRPr="00EE0956" w:rsidRDefault="00F1452C" w:rsidP="00EE09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0FB79C" wp14:editId="7BFD1929">
            <wp:extent cx="3240000" cy="2992116"/>
            <wp:effectExtent l="0" t="0" r="0" b="5715"/>
            <wp:docPr id="4" name="Grafik 4" descr="Ein Bild, das Text, Monitor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Monitor, Bildschirm, Screenshot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C5C1" w14:textId="3765B7F1" w:rsidR="7385D511" w:rsidRDefault="7385D511" w:rsidP="00BC2D59">
      <w:pPr>
        <w:pStyle w:val="berschrift1"/>
      </w:pPr>
      <w:bookmarkStart w:id="19" w:name="_Toc93405225"/>
      <w:r w:rsidRPr="34968C41">
        <w:t>Anhang</w:t>
      </w:r>
      <w:bookmarkEnd w:id="19"/>
    </w:p>
    <w:p w14:paraId="63C3564F" w14:textId="427041A3" w:rsidR="7385D511" w:rsidRDefault="7385D511" w:rsidP="00BC2D59">
      <w:pPr>
        <w:pStyle w:val="berschrift2"/>
        <w:rPr>
          <w:b w:val="0"/>
        </w:rPr>
      </w:pPr>
      <w:bookmarkStart w:id="20" w:name="_Toc93405226"/>
      <w:r w:rsidRPr="34968C41">
        <w:t>Erklärung des Multiple</w:t>
      </w:r>
      <w:r w:rsidR="0029246C">
        <w:t>c</w:t>
      </w:r>
      <w:r w:rsidRPr="34968C41">
        <w:t>hoice-Prinzips</w:t>
      </w:r>
      <w:r w:rsidR="687C49FD" w:rsidRPr="34968C41">
        <w:t xml:space="preserve"> unserer Applikation</w:t>
      </w:r>
      <w:bookmarkEnd w:id="20"/>
    </w:p>
    <w:p w14:paraId="28E3E6EE" w14:textId="662EA57E" w:rsidR="47C407DA" w:rsidRDefault="47C407DA" w:rsidP="00BC2D59">
      <w:pPr>
        <w:pStyle w:val="berschrift3"/>
      </w:pPr>
      <w:bookmarkStart w:id="21" w:name="_Toc93405227"/>
      <w:r w:rsidRPr="34968C41">
        <w:rPr>
          <w:rFonts w:eastAsia="Calibri"/>
        </w:rPr>
        <w:t>Berechnung der Punktzahl</w:t>
      </w:r>
      <w:bookmarkEnd w:id="21"/>
    </w:p>
    <w:p w14:paraId="34C067F4" w14:textId="6F399D6E" w:rsidR="47C407DA" w:rsidRDefault="47C407DA" w:rsidP="0029246C">
      <w:r w:rsidRPr="34968C41">
        <w:t>Jede Antwortoption erhöht den Counter der maximalen Punktzahl um 1. Wird eine korrekte Antwort selektiert wird die User Punktzahl um 1 erhöht. Wird eine korrekte Antwort nicht selektiert wird die User Punktzahl um 1 reduziert.</w:t>
      </w:r>
    </w:p>
    <w:p w14:paraId="26F64022" w14:textId="790C84A7" w:rsidR="47C407DA" w:rsidRDefault="47C407DA" w:rsidP="0029246C">
      <w:r w:rsidRPr="34968C41">
        <w:t>Wird eine falsche Antwort selektiert wird die User Punktzahl um 1 reduziert. Wird eine falsche Antwort nicht selektiert wird die User Punktzahl um 1 erhöht. Es können nicht weniger als 0 Punkte p</w:t>
      </w:r>
      <w:r w:rsidR="23098C33" w:rsidRPr="34968C41">
        <w:t xml:space="preserve">ro </w:t>
      </w:r>
      <w:r w:rsidRPr="34968C41">
        <w:t>Frage erzielt werden. Die Maximale Punktzahl ist direkt abhängig von der Anzahl der Antwort-Optionen.</w:t>
      </w:r>
    </w:p>
    <w:p w14:paraId="1833DFB4" w14:textId="0269FD44" w:rsidR="47C407DA" w:rsidRDefault="47C407DA">
      <w:r w:rsidRPr="34968C41">
        <w:rPr>
          <w:rFonts w:ascii="Calibri" w:eastAsia="Calibri" w:hAnsi="Calibri" w:cs="Calibri"/>
          <w:sz w:val="24"/>
          <w:szCs w:val="24"/>
        </w:rPr>
        <w:t xml:space="preserve"> </w:t>
      </w:r>
    </w:p>
    <w:p w14:paraId="76E3E1EF" w14:textId="715E5F9E" w:rsidR="47C407DA" w:rsidRDefault="47C407DA" w:rsidP="00BC2D59">
      <w:pPr>
        <w:pStyle w:val="berschrift3"/>
      </w:pPr>
      <w:bookmarkStart w:id="22" w:name="_Toc93405228"/>
      <w:r w:rsidRPr="34968C41">
        <w:rPr>
          <w:rFonts w:eastAsia="Calibri"/>
        </w:rPr>
        <w:t>Berechnung «korrekt beantwortete Fragen»</w:t>
      </w:r>
      <w:bookmarkEnd w:id="22"/>
    </w:p>
    <w:p w14:paraId="0B39BF89" w14:textId="6E8D16F9" w:rsidR="47C407DA" w:rsidRDefault="47C407DA" w:rsidP="0029246C">
      <w:r w:rsidRPr="34968C41">
        <w:t xml:space="preserve">Wird eine Frage zu 100% korrekt beantwortet (nur korrekte Antworten wurden selektiert </w:t>
      </w:r>
      <w:r w:rsidRPr="34968C41">
        <w:rPr>
          <w:rFonts w:ascii="Wingdings" w:eastAsia="Wingdings" w:hAnsi="Wingdings" w:cs="Wingdings"/>
        </w:rPr>
        <w:t></w:t>
      </w:r>
      <w:r w:rsidRPr="34968C41">
        <w:t xml:space="preserve"> Alles grün) </w:t>
      </w:r>
      <w:r w:rsidR="2C1098A5" w:rsidRPr="34968C41">
        <w:t xml:space="preserve">so </w:t>
      </w:r>
      <w:r w:rsidRPr="34968C41">
        <w:t>w</w:t>
      </w:r>
      <w:r w:rsidR="40752B66" w:rsidRPr="34968C41">
        <w:t xml:space="preserve">urde </w:t>
      </w:r>
      <w:r w:rsidRPr="34968C41">
        <w:t xml:space="preserve">diese </w:t>
      </w:r>
      <w:r w:rsidR="55CCB8F3" w:rsidRPr="34968C41">
        <w:t>völlig korrekt</w:t>
      </w:r>
      <w:r w:rsidR="5DC883EB" w:rsidRPr="34968C41">
        <w:t xml:space="preserve"> beantwortet</w:t>
      </w:r>
      <w:r w:rsidRPr="34968C41">
        <w:t xml:space="preserve">. Die Auswertung erfolgt auf dem Endscreen als Prozentuale Darstellung: % aller Fragen die bei diesem Durchlauf </w:t>
      </w:r>
      <w:r w:rsidR="7ADC9328" w:rsidRPr="34968C41">
        <w:t xml:space="preserve">völlig korrekt beantwortet </w:t>
      </w:r>
      <w:r w:rsidRPr="34968C41">
        <w:t>wurden.</w:t>
      </w:r>
    </w:p>
    <w:sectPr w:rsidR="47C407DA" w:rsidSect="00C519F0">
      <w:pgSz w:w="11906" w:h="16838" w:code="9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7F843" w14:textId="77777777" w:rsidR="00B85E6D" w:rsidRDefault="00B85E6D" w:rsidP="00202086">
      <w:pPr>
        <w:spacing w:after="0" w:line="240" w:lineRule="auto"/>
      </w:pPr>
      <w:r>
        <w:separator/>
      </w:r>
    </w:p>
  </w:endnote>
  <w:endnote w:type="continuationSeparator" w:id="0">
    <w:p w14:paraId="5B57F7D5" w14:textId="77777777" w:rsidR="00B85E6D" w:rsidRDefault="00B85E6D" w:rsidP="00202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E5912" w14:textId="77777777" w:rsidR="00B85E6D" w:rsidRDefault="00B85E6D" w:rsidP="00202086">
      <w:pPr>
        <w:spacing w:after="0" w:line="240" w:lineRule="auto"/>
      </w:pPr>
      <w:r>
        <w:separator/>
      </w:r>
    </w:p>
  </w:footnote>
  <w:footnote w:type="continuationSeparator" w:id="0">
    <w:p w14:paraId="44A27955" w14:textId="77777777" w:rsidR="00B85E6D" w:rsidRDefault="00B85E6D" w:rsidP="002020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F0"/>
    <w:rsid w:val="00003DA2"/>
    <w:rsid w:val="00020A94"/>
    <w:rsid w:val="00033F66"/>
    <w:rsid w:val="000539C4"/>
    <w:rsid w:val="000725A7"/>
    <w:rsid w:val="00087215"/>
    <w:rsid w:val="000935DF"/>
    <w:rsid w:val="000D31EB"/>
    <w:rsid w:val="000D3E93"/>
    <w:rsid w:val="000E6528"/>
    <w:rsid w:val="001252D5"/>
    <w:rsid w:val="001605DF"/>
    <w:rsid w:val="00180657"/>
    <w:rsid w:val="00187956"/>
    <w:rsid w:val="001C3569"/>
    <w:rsid w:val="001D539B"/>
    <w:rsid w:val="001D7BB0"/>
    <w:rsid w:val="00201CBD"/>
    <w:rsid w:val="00202086"/>
    <w:rsid w:val="00207B98"/>
    <w:rsid w:val="00220EB7"/>
    <w:rsid w:val="0023019F"/>
    <w:rsid w:val="00230441"/>
    <w:rsid w:val="0029246C"/>
    <w:rsid w:val="002A6A0A"/>
    <w:rsid w:val="002B05A4"/>
    <w:rsid w:val="002B65B9"/>
    <w:rsid w:val="002E6802"/>
    <w:rsid w:val="002F6EA7"/>
    <w:rsid w:val="00315108"/>
    <w:rsid w:val="00315552"/>
    <w:rsid w:val="0032103B"/>
    <w:rsid w:val="00322CC7"/>
    <w:rsid w:val="00330935"/>
    <w:rsid w:val="00334459"/>
    <w:rsid w:val="003573D9"/>
    <w:rsid w:val="003840B7"/>
    <w:rsid w:val="003954D4"/>
    <w:rsid w:val="003A652D"/>
    <w:rsid w:val="003B63F2"/>
    <w:rsid w:val="003D7238"/>
    <w:rsid w:val="003E1E33"/>
    <w:rsid w:val="003E41F0"/>
    <w:rsid w:val="004059D8"/>
    <w:rsid w:val="004118FC"/>
    <w:rsid w:val="004215E4"/>
    <w:rsid w:val="00424C98"/>
    <w:rsid w:val="00434D0B"/>
    <w:rsid w:val="00437F0B"/>
    <w:rsid w:val="00452402"/>
    <w:rsid w:val="004869C2"/>
    <w:rsid w:val="0049015A"/>
    <w:rsid w:val="004967B6"/>
    <w:rsid w:val="004D5F79"/>
    <w:rsid w:val="004F4CF5"/>
    <w:rsid w:val="00507CA2"/>
    <w:rsid w:val="00522B88"/>
    <w:rsid w:val="00526344"/>
    <w:rsid w:val="00531613"/>
    <w:rsid w:val="00532BD2"/>
    <w:rsid w:val="00533DB0"/>
    <w:rsid w:val="005368CF"/>
    <w:rsid w:val="00541CF2"/>
    <w:rsid w:val="005543EA"/>
    <w:rsid w:val="0056316E"/>
    <w:rsid w:val="0056581E"/>
    <w:rsid w:val="00571A6E"/>
    <w:rsid w:val="00597BFE"/>
    <w:rsid w:val="005C7A11"/>
    <w:rsid w:val="005D2B36"/>
    <w:rsid w:val="005F2525"/>
    <w:rsid w:val="005F7F08"/>
    <w:rsid w:val="006022C1"/>
    <w:rsid w:val="00606512"/>
    <w:rsid w:val="006108DF"/>
    <w:rsid w:val="006175AA"/>
    <w:rsid w:val="00636469"/>
    <w:rsid w:val="006651A3"/>
    <w:rsid w:val="006716AA"/>
    <w:rsid w:val="00681BE5"/>
    <w:rsid w:val="00695554"/>
    <w:rsid w:val="006C42E4"/>
    <w:rsid w:val="006D3DFD"/>
    <w:rsid w:val="006F7803"/>
    <w:rsid w:val="00700B0C"/>
    <w:rsid w:val="00702D52"/>
    <w:rsid w:val="00714109"/>
    <w:rsid w:val="00762536"/>
    <w:rsid w:val="00774A13"/>
    <w:rsid w:val="00777ABE"/>
    <w:rsid w:val="007B572D"/>
    <w:rsid w:val="007C22BB"/>
    <w:rsid w:val="007C704C"/>
    <w:rsid w:val="007E3393"/>
    <w:rsid w:val="008246BC"/>
    <w:rsid w:val="008254D5"/>
    <w:rsid w:val="00841488"/>
    <w:rsid w:val="0084312E"/>
    <w:rsid w:val="00846D3F"/>
    <w:rsid w:val="00857611"/>
    <w:rsid w:val="0086313C"/>
    <w:rsid w:val="008647AD"/>
    <w:rsid w:val="00867A6C"/>
    <w:rsid w:val="00872F62"/>
    <w:rsid w:val="00875073"/>
    <w:rsid w:val="008778BA"/>
    <w:rsid w:val="00880ABE"/>
    <w:rsid w:val="008924DF"/>
    <w:rsid w:val="008C0695"/>
    <w:rsid w:val="008E1DD2"/>
    <w:rsid w:val="008E2177"/>
    <w:rsid w:val="00901CE6"/>
    <w:rsid w:val="009167CA"/>
    <w:rsid w:val="00917D23"/>
    <w:rsid w:val="0094045D"/>
    <w:rsid w:val="009458FA"/>
    <w:rsid w:val="00956E41"/>
    <w:rsid w:val="00965594"/>
    <w:rsid w:val="00992E74"/>
    <w:rsid w:val="009A2806"/>
    <w:rsid w:val="009A4E50"/>
    <w:rsid w:val="009B23C1"/>
    <w:rsid w:val="009C5414"/>
    <w:rsid w:val="009E4FAB"/>
    <w:rsid w:val="00A25076"/>
    <w:rsid w:val="00A279E7"/>
    <w:rsid w:val="00A36FB1"/>
    <w:rsid w:val="00A37770"/>
    <w:rsid w:val="00A5382E"/>
    <w:rsid w:val="00A55044"/>
    <w:rsid w:val="00A562F8"/>
    <w:rsid w:val="00A64775"/>
    <w:rsid w:val="00AB2DD6"/>
    <w:rsid w:val="00AD6AF9"/>
    <w:rsid w:val="00B254E6"/>
    <w:rsid w:val="00B31EF1"/>
    <w:rsid w:val="00B37670"/>
    <w:rsid w:val="00B85E6D"/>
    <w:rsid w:val="00BB0759"/>
    <w:rsid w:val="00BC2D59"/>
    <w:rsid w:val="00BC6553"/>
    <w:rsid w:val="00BC6989"/>
    <w:rsid w:val="00BD1EB8"/>
    <w:rsid w:val="00BE68E0"/>
    <w:rsid w:val="00BE7164"/>
    <w:rsid w:val="00BF4AB8"/>
    <w:rsid w:val="00C0784F"/>
    <w:rsid w:val="00C17A3F"/>
    <w:rsid w:val="00C40504"/>
    <w:rsid w:val="00C519F0"/>
    <w:rsid w:val="00C539FC"/>
    <w:rsid w:val="00C857FA"/>
    <w:rsid w:val="00C94295"/>
    <w:rsid w:val="00CA4803"/>
    <w:rsid w:val="00CC51CF"/>
    <w:rsid w:val="00D0262C"/>
    <w:rsid w:val="00D02E7C"/>
    <w:rsid w:val="00D07C5E"/>
    <w:rsid w:val="00D168E5"/>
    <w:rsid w:val="00D17CFF"/>
    <w:rsid w:val="00D23C7E"/>
    <w:rsid w:val="00D334E0"/>
    <w:rsid w:val="00D501F8"/>
    <w:rsid w:val="00D97D37"/>
    <w:rsid w:val="00DA149D"/>
    <w:rsid w:val="00DB4F5B"/>
    <w:rsid w:val="00DF2B2A"/>
    <w:rsid w:val="00DF35AB"/>
    <w:rsid w:val="00DF48FE"/>
    <w:rsid w:val="00E01893"/>
    <w:rsid w:val="00E02D9A"/>
    <w:rsid w:val="00E05019"/>
    <w:rsid w:val="00E05A81"/>
    <w:rsid w:val="00E1798B"/>
    <w:rsid w:val="00E44474"/>
    <w:rsid w:val="00E463C4"/>
    <w:rsid w:val="00E51CC4"/>
    <w:rsid w:val="00E97C45"/>
    <w:rsid w:val="00EE05BC"/>
    <w:rsid w:val="00EE0956"/>
    <w:rsid w:val="00EE3989"/>
    <w:rsid w:val="00EF4C8C"/>
    <w:rsid w:val="00EF5098"/>
    <w:rsid w:val="00F007EA"/>
    <w:rsid w:val="00F138E1"/>
    <w:rsid w:val="00F1452C"/>
    <w:rsid w:val="00F21112"/>
    <w:rsid w:val="00F216AB"/>
    <w:rsid w:val="00F37230"/>
    <w:rsid w:val="00F47D82"/>
    <w:rsid w:val="00F62221"/>
    <w:rsid w:val="00F63481"/>
    <w:rsid w:val="00F63A4E"/>
    <w:rsid w:val="00F918AE"/>
    <w:rsid w:val="00FC61C2"/>
    <w:rsid w:val="00FD2CDE"/>
    <w:rsid w:val="00FE01E5"/>
    <w:rsid w:val="0159886A"/>
    <w:rsid w:val="0183D16F"/>
    <w:rsid w:val="02850555"/>
    <w:rsid w:val="04410FC8"/>
    <w:rsid w:val="072DC45A"/>
    <w:rsid w:val="095391AA"/>
    <w:rsid w:val="0F05C0B0"/>
    <w:rsid w:val="120F9D11"/>
    <w:rsid w:val="129D14F5"/>
    <w:rsid w:val="13C7F6FC"/>
    <w:rsid w:val="1764535E"/>
    <w:rsid w:val="185D9FCE"/>
    <w:rsid w:val="1943758D"/>
    <w:rsid w:val="1E5AAEAF"/>
    <w:rsid w:val="23098C33"/>
    <w:rsid w:val="24C9F033"/>
    <w:rsid w:val="24D1DDB9"/>
    <w:rsid w:val="259E3DEE"/>
    <w:rsid w:val="266330DE"/>
    <w:rsid w:val="27699AAC"/>
    <w:rsid w:val="2BC8E61F"/>
    <w:rsid w:val="2C1098A5"/>
    <w:rsid w:val="30149060"/>
    <w:rsid w:val="31973864"/>
    <w:rsid w:val="325AA41F"/>
    <w:rsid w:val="328AFB57"/>
    <w:rsid w:val="33E6C4B6"/>
    <w:rsid w:val="34968C41"/>
    <w:rsid w:val="3C7F5E95"/>
    <w:rsid w:val="40752B66"/>
    <w:rsid w:val="40FAD184"/>
    <w:rsid w:val="41E8E043"/>
    <w:rsid w:val="4423C725"/>
    <w:rsid w:val="44C4A340"/>
    <w:rsid w:val="45707E51"/>
    <w:rsid w:val="466F927A"/>
    <w:rsid w:val="470C4EC8"/>
    <w:rsid w:val="47749044"/>
    <w:rsid w:val="47C407DA"/>
    <w:rsid w:val="49B86E13"/>
    <w:rsid w:val="4A9BF51E"/>
    <w:rsid w:val="4FA4E8A7"/>
    <w:rsid w:val="50F22A70"/>
    <w:rsid w:val="5307A669"/>
    <w:rsid w:val="55CCB8F3"/>
    <w:rsid w:val="5630F15D"/>
    <w:rsid w:val="569EDEA1"/>
    <w:rsid w:val="57797937"/>
    <w:rsid w:val="57C080C2"/>
    <w:rsid w:val="5926846F"/>
    <w:rsid w:val="5A00BD57"/>
    <w:rsid w:val="5B724FC4"/>
    <w:rsid w:val="5B74A830"/>
    <w:rsid w:val="5C44FCD4"/>
    <w:rsid w:val="5DC883EB"/>
    <w:rsid w:val="5EA418EA"/>
    <w:rsid w:val="5F5C43E6"/>
    <w:rsid w:val="60E47D21"/>
    <w:rsid w:val="6116E679"/>
    <w:rsid w:val="61EC098B"/>
    <w:rsid w:val="638C79A4"/>
    <w:rsid w:val="63A8014B"/>
    <w:rsid w:val="65F3CCA0"/>
    <w:rsid w:val="678E8299"/>
    <w:rsid w:val="687C49FD"/>
    <w:rsid w:val="6B4BB82D"/>
    <w:rsid w:val="6C49E5C7"/>
    <w:rsid w:val="6CB04E61"/>
    <w:rsid w:val="6EB8DDF8"/>
    <w:rsid w:val="6ECA5A42"/>
    <w:rsid w:val="70FDF959"/>
    <w:rsid w:val="7385D511"/>
    <w:rsid w:val="7548BA9F"/>
    <w:rsid w:val="7570DC12"/>
    <w:rsid w:val="758C829E"/>
    <w:rsid w:val="7634900C"/>
    <w:rsid w:val="79683953"/>
    <w:rsid w:val="7ADC9328"/>
    <w:rsid w:val="7BB7F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3072C10"/>
  <w15:chartTrackingRefBased/>
  <w15:docId w15:val="{749583E6-3C46-4BA0-93D8-CB17EF321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E01E5"/>
    <w:pPr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9246C"/>
    <w:pPr>
      <w:keepNext/>
      <w:keepLines/>
      <w:pageBreakBefore/>
      <w:spacing w:before="240" w:after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73D9"/>
    <w:pPr>
      <w:keepNext/>
      <w:keepLines/>
      <w:spacing w:before="40" w:after="0"/>
      <w:outlineLvl w:val="1"/>
    </w:pPr>
    <w:rPr>
      <w:rFonts w:eastAsiaTheme="majorEastAsia" w:cstheme="majorBidi"/>
      <w:b/>
      <w:color w:val="262626" w:themeColor="text1" w:themeTint="D9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39FC"/>
    <w:pPr>
      <w:keepNext/>
      <w:keepLines/>
      <w:spacing w:before="40" w:after="0"/>
      <w:outlineLvl w:val="2"/>
    </w:pPr>
    <w:rPr>
      <w:rFonts w:eastAsiaTheme="majorEastAsia" w:cstheme="majorBidi"/>
      <w:b/>
      <w:color w:val="262626" w:themeColor="text1" w:themeTint="D9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30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22C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246C"/>
    <w:rPr>
      <w:rFonts w:ascii="Arial" w:eastAsiaTheme="majorEastAsia" w:hAnsi="Arial" w:cstheme="majorBidi"/>
      <w:b/>
      <w:color w:val="262626" w:themeColor="text1" w:themeTint="D9"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73D9"/>
    <w:rPr>
      <w:rFonts w:ascii="Arial" w:eastAsiaTheme="majorEastAsia" w:hAnsi="Arial" w:cstheme="majorBidi"/>
      <w:b/>
      <w:color w:val="262626" w:themeColor="text1" w:themeTint="D9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39FC"/>
    <w:rPr>
      <w:rFonts w:ascii="Arial" w:eastAsiaTheme="majorEastAsia" w:hAnsi="Arial" w:cstheme="majorBidi"/>
      <w:b/>
      <w:color w:val="262626" w:themeColor="text1" w:themeTint="D9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309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322CC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el">
    <w:name w:val="Title"/>
    <w:basedOn w:val="Standard"/>
    <w:next w:val="Standard"/>
    <w:link w:val="TitelZchn"/>
    <w:uiPriority w:val="10"/>
    <w:qFormat/>
    <w:rsid w:val="006716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B37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007EA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007EA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F007EA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F007EA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F007EA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007EA"/>
    <w:pPr>
      <w:spacing w:after="0"/>
      <w:ind w:left="66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007EA"/>
    <w:pPr>
      <w:spacing w:after="0"/>
      <w:ind w:left="88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007EA"/>
    <w:pPr>
      <w:spacing w:after="0"/>
      <w:ind w:left="11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007EA"/>
    <w:pPr>
      <w:spacing w:after="0"/>
      <w:ind w:left="132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007EA"/>
    <w:pPr>
      <w:spacing w:after="0"/>
      <w:ind w:left="154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007EA"/>
    <w:pPr>
      <w:spacing w:after="0"/>
      <w:ind w:left="1760"/>
    </w:pPr>
    <w:rPr>
      <w:rFonts w:cstheme="minorHAnsi"/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F4CF5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FE01E5"/>
    <w:pPr>
      <w:spacing w:after="0" w:line="240" w:lineRule="auto"/>
      <w:jc w:val="both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github.com/script-source-net/NDSHF_SemArbeit_1" TargetMode="Externa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EA52DA6EFA92C4D977C73ACAFC33B9F" ma:contentTypeVersion="8" ma:contentTypeDescription="Ein neues Dokument erstellen." ma:contentTypeScope="" ma:versionID="40cb598426249fa849b6d2d81de7d589">
  <xsd:schema xmlns:xsd="http://www.w3.org/2001/XMLSchema" xmlns:xs="http://www.w3.org/2001/XMLSchema" xmlns:p="http://schemas.microsoft.com/office/2006/metadata/properties" xmlns:ns2="2f5bdd19-6a9d-44f0-9eb5-74a7badda8e9" targetNamespace="http://schemas.microsoft.com/office/2006/metadata/properties" ma:root="true" ma:fieldsID="dfe2c0af23338b564e44a5e42c9f9aa0" ns2:_="">
    <xsd:import namespace="2f5bdd19-6a9d-44f0-9eb5-74a7badda8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5bdd19-6a9d-44f0-9eb5-74a7badda8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02643D-F607-47AE-ADEB-9CB3F0823F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F2DD955-4A73-4ABD-B3A0-121F3FE43D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53E947-B38F-4BD2-9AC5-8696DBCEB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5bdd19-6a9d-44f0-9eb5-74a7badda8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E27363-E516-F244-897E-745D50E33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1521</Words>
  <Characters>9583</Characters>
  <Application>Microsoft Office Word</Application>
  <DocSecurity>0</DocSecurity>
  <Lines>79</Lines>
  <Paragraphs>22</Paragraphs>
  <ScaleCrop>false</ScaleCrop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</dc:creator>
  <cp:keywords/>
  <dc:description/>
  <cp:lastModifiedBy>Rensch Marco, B2C-CUC-SCT-OP-WRL</cp:lastModifiedBy>
  <cp:revision>198</cp:revision>
  <dcterms:created xsi:type="dcterms:W3CDTF">2022-01-15T08:34:00Z</dcterms:created>
  <dcterms:modified xsi:type="dcterms:W3CDTF">2022-01-18T12:34:00Z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0x0101003EA52DA6EFA92C4D977C73ACAFC33B9F</vt:lpwstr>
  </property>
  <property fmtid="{D5CDD505-2E9C-101B-9397-08002B2CF9AE}" pid="3" name="MSIP_Label_2e1fccfb-80ca-4fe1-a574-1516544edb53_Enabled">
    <vt:lpwstr>true</vt:lpwstr>
  </property>
  <property fmtid="{D5CDD505-2E9C-101B-9397-08002B2CF9AE}" pid="4" name="MSIP_Label_2e1fccfb-80ca-4fe1-a574-1516544edb53_SetDate">
    <vt:lpwstr>2022-01-18T12:34:52Z</vt:lpwstr>
  </property>
  <property fmtid="{D5CDD505-2E9C-101B-9397-08002B2CF9AE}" pid="5" name="MSIP_Label_2e1fccfb-80ca-4fe1-a574-1516544edb53_Method">
    <vt:lpwstr>Standard</vt:lpwstr>
  </property>
  <property fmtid="{D5CDD505-2E9C-101B-9397-08002B2CF9AE}" pid="6" name="MSIP_Label_2e1fccfb-80ca-4fe1-a574-1516544edb53_Name">
    <vt:lpwstr>C2 Internal</vt:lpwstr>
  </property>
  <property fmtid="{D5CDD505-2E9C-101B-9397-08002B2CF9AE}" pid="7" name="MSIP_Label_2e1fccfb-80ca-4fe1-a574-1516544edb53_SiteId">
    <vt:lpwstr>364e5b87-c1c7-420d-9bee-c35d19b557a1</vt:lpwstr>
  </property>
  <property fmtid="{D5CDD505-2E9C-101B-9397-08002B2CF9AE}" pid="8" name="MSIP_Label_2e1fccfb-80ca-4fe1-a574-1516544edb53_ActionId">
    <vt:lpwstr>a3ff44df-3ff8-412c-8d8c-30536e8c8007</vt:lpwstr>
  </property>
  <property fmtid="{D5CDD505-2E9C-101B-9397-08002B2CF9AE}" pid="9" name="MSIP_Label_2e1fccfb-80ca-4fe1-a574-1516544edb53_ContentBits">
    <vt:lpwstr>0</vt:lpwstr>
  </property>
  <property fmtid="{D5CDD505-2E9C-101B-9397-08002B2CF9AE}" pid="10" name="Sensitivity">
    <vt:lpwstr>C2 General</vt:lpwstr>
  </property>
</Properties>
</file>