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43" w:rsidRPr="00426C77" w:rsidRDefault="00C32D4D" w:rsidP="009D6B43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靖凯开源</w:t>
      </w:r>
      <w:r w:rsidR="009D6B43" w:rsidRPr="00426C77">
        <w:rPr>
          <w:sz w:val="52"/>
          <w:szCs w:val="52"/>
        </w:rPr>
        <w:t>接口文档</w:t>
      </w:r>
    </w:p>
    <w:p w:rsidR="00482732" w:rsidRDefault="00482732" w:rsidP="00482732"/>
    <w:tbl>
      <w:tblPr>
        <w:tblStyle w:val="a6"/>
        <w:tblW w:w="8507" w:type="dxa"/>
        <w:tblLayout w:type="fixed"/>
        <w:tblLook w:val="04A0" w:firstRow="1" w:lastRow="0" w:firstColumn="1" w:lastColumn="0" w:noHBand="0" w:noVBand="1"/>
      </w:tblPr>
      <w:tblGrid>
        <w:gridCol w:w="1219"/>
        <w:gridCol w:w="874"/>
        <w:gridCol w:w="1956"/>
        <w:gridCol w:w="792"/>
        <w:gridCol w:w="3666"/>
      </w:tblGrid>
      <w:tr w:rsidR="002D46FC" w:rsidTr="00907386">
        <w:trPr>
          <w:trHeight w:val="329"/>
        </w:trPr>
        <w:tc>
          <w:tcPr>
            <w:tcW w:w="1219" w:type="dxa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编写人</w:t>
            </w:r>
          </w:p>
        </w:tc>
        <w:tc>
          <w:tcPr>
            <w:tcW w:w="874" w:type="dxa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956" w:type="dxa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时间</w:t>
            </w:r>
          </w:p>
        </w:tc>
        <w:tc>
          <w:tcPr>
            <w:tcW w:w="792" w:type="dxa"/>
            <w:vAlign w:val="center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3666" w:type="dxa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2D46FC" w:rsidTr="00907386">
        <w:trPr>
          <w:trHeight w:val="342"/>
        </w:trPr>
        <w:tc>
          <w:tcPr>
            <w:tcW w:w="1219" w:type="dxa"/>
            <w:vAlign w:val="center"/>
          </w:tcPr>
          <w:p w:rsidR="002D46FC" w:rsidRDefault="006261B6" w:rsidP="0090738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Rick</w:t>
            </w:r>
          </w:p>
        </w:tc>
        <w:tc>
          <w:tcPr>
            <w:tcW w:w="874" w:type="dxa"/>
            <w:vAlign w:val="center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2D46FC" w:rsidRDefault="002D46FC" w:rsidP="002D46FC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年0</w:t>
            </w:r>
            <w:r w:rsidR="006261B6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</w:t>
            </w:r>
          </w:p>
        </w:tc>
        <w:tc>
          <w:tcPr>
            <w:tcW w:w="792" w:type="dxa"/>
            <w:vAlign w:val="center"/>
          </w:tcPr>
          <w:p w:rsidR="002D46FC" w:rsidRDefault="002D46FC" w:rsidP="0090738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1.0.1</w:t>
            </w:r>
          </w:p>
        </w:tc>
        <w:tc>
          <w:tcPr>
            <w:tcW w:w="3666" w:type="dxa"/>
          </w:tcPr>
          <w:p w:rsidR="002D46FC" w:rsidRDefault="002D46FC" w:rsidP="0090738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接口文档第一次编写,定义接口请求规范</w:t>
            </w:r>
          </w:p>
        </w:tc>
      </w:tr>
    </w:tbl>
    <w:p w:rsidR="00482732" w:rsidRDefault="00482732" w:rsidP="00482732"/>
    <w:p w:rsidR="00482732" w:rsidRDefault="00782CEA" w:rsidP="00782CEA">
      <w:pPr>
        <w:pStyle w:val="1"/>
        <w:numPr>
          <w:ilvl w:val="0"/>
          <w:numId w:val="4"/>
        </w:numPr>
        <w:spacing w:before="240" w:after="120" w:line="0" w:lineRule="atLeas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接入指南</w:t>
      </w:r>
      <w:r w:rsidRPr="00426C77">
        <w:rPr>
          <w:b w:val="0"/>
          <w:sz w:val="32"/>
          <w:szCs w:val="32"/>
        </w:rPr>
        <w:t xml:space="preserve"> </w:t>
      </w:r>
    </w:p>
    <w:p w:rsidR="00782CEA" w:rsidRPr="00782CEA" w:rsidRDefault="00782CEA" w:rsidP="00782CEA">
      <w:pPr>
        <w:pStyle w:val="2"/>
        <w:spacing w:before="240" w:after="120" w:line="0" w:lineRule="atLeast"/>
        <w:rPr>
          <w:b w:val="0"/>
          <w:sz w:val="30"/>
          <w:szCs w:val="30"/>
        </w:rPr>
      </w:pPr>
      <w:r w:rsidRPr="00782CEA">
        <w:rPr>
          <w:rFonts w:hint="eastAsia"/>
          <w:b w:val="0"/>
          <w:sz w:val="30"/>
          <w:szCs w:val="30"/>
        </w:rPr>
        <w:t>1.1</w:t>
      </w:r>
      <w:r w:rsidRPr="00782CEA">
        <w:rPr>
          <w:rFonts w:hint="eastAsia"/>
          <w:b w:val="0"/>
          <w:sz w:val="30"/>
          <w:szCs w:val="30"/>
        </w:rPr>
        <w:t>系统响应码对照表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482732" w:rsidTr="00482732">
        <w:tc>
          <w:tcPr>
            <w:tcW w:w="2765" w:type="dxa"/>
            <w:shd w:val="clear" w:color="auto" w:fill="BFBFBF" w:themeFill="background1" w:themeFillShade="BF"/>
          </w:tcPr>
          <w:p w:rsidR="00482732" w:rsidRDefault="00482732" w:rsidP="00AD545F">
            <w:r>
              <w:t>响应码</w:t>
            </w:r>
          </w:p>
        </w:tc>
        <w:tc>
          <w:tcPr>
            <w:tcW w:w="5594" w:type="dxa"/>
            <w:shd w:val="clear" w:color="auto" w:fill="BFBFBF" w:themeFill="background1" w:themeFillShade="BF"/>
          </w:tcPr>
          <w:p w:rsidR="00482732" w:rsidRDefault="00482732" w:rsidP="00AD545F">
            <w:r>
              <w:t>说明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1000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成功返回码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1001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请求失败返回码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1002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请求抛出异常返回码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1003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未登陆状态返回码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1004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无操作权限返回码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1005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Token</w:t>
            </w:r>
            <w:r w:rsidRPr="006F4E78">
              <w:t>格式错</w:t>
            </w:r>
          </w:p>
        </w:tc>
      </w:tr>
      <w:tr w:rsidR="00482732" w:rsidTr="00482732">
        <w:tc>
          <w:tcPr>
            <w:tcW w:w="2765" w:type="dxa"/>
          </w:tcPr>
          <w:p w:rsidR="00482732" w:rsidRDefault="00482732" w:rsidP="00AD545F">
            <w:r w:rsidRPr="006F4E78">
              <w:t>1006</w:t>
            </w:r>
          </w:p>
        </w:tc>
        <w:tc>
          <w:tcPr>
            <w:tcW w:w="5594" w:type="dxa"/>
          </w:tcPr>
          <w:p w:rsidR="00482732" w:rsidRDefault="00482732" w:rsidP="00AD545F">
            <w:r w:rsidRPr="006F4E78">
              <w:t>Token</w:t>
            </w:r>
            <w:r w:rsidRPr="006F4E78">
              <w:t>超时</w:t>
            </w:r>
          </w:p>
        </w:tc>
      </w:tr>
      <w:tr w:rsidR="00482732" w:rsidTr="00482732">
        <w:tc>
          <w:tcPr>
            <w:tcW w:w="2765" w:type="dxa"/>
          </w:tcPr>
          <w:p w:rsidR="00482732" w:rsidRPr="00C4482D" w:rsidRDefault="006F4E78" w:rsidP="00AD545F">
            <w:r w:rsidRPr="006F4E78">
              <w:t>1007</w:t>
            </w:r>
          </w:p>
        </w:tc>
        <w:tc>
          <w:tcPr>
            <w:tcW w:w="5594" w:type="dxa"/>
          </w:tcPr>
          <w:p w:rsidR="00482732" w:rsidRPr="00C4482D" w:rsidRDefault="006F4E78" w:rsidP="00AD545F">
            <w:r w:rsidRPr="006F4E78">
              <w:t>Token</w:t>
            </w:r>
            <w:r w:rsidRPr="006F4E78">
              <w:t>可能在别的地方登录</w:t>
            </w:r>
          </w:p>
        </w:tc>
      </w:tr>
    </w:tbl>
    <w:p w:rsidR="00782CEA" w:rsidRPr="00782CEA" w:rsidRDefault="00782CEA" w:rsidP="00782CEA">
      <w:pPr>
        <w:pStyle w:val="2"/>
        <w:spacing w:before="240" w:after="120" w:line="0" w:lineRule="atLeast"/>
        <w:rPr>
          <w:b w:val="0"/>
          <w:sz w:val="30"/>
          <w:szCs w:val="30"/>
        </w:rPr>
      </w:pPr>
      <w:bookmarkStart w:id="0" w:name="_Toc475551856"/>
      <w:r>
        <w:rPr>
          <w:rFonts w:hint="eastAsia"/>
          <w:b w:val="0"/>
          <w:sz w:val="30"/>
          <w:szCs w:val="30"/>
        </w:rPr>
        <w:t>1.2</w:t>
      </w:r>
      <w:r w:rsidRPr="00782CEA">
        <w:rPr>
          <w:rFonts w:hint="eastAsia"/>
          <w:b w:val="0"/>
          <w:sz w:val="30"/>
          <w:szCs w:val="30"/>
        </w:rPr>
        <w:t>接口返回数据说明</w:t>
      </w:r>
      <w:bookmarkEnd w:id="0"/>
    </w:p>
    <w:p w:rsidR="00782CEA" w:rsidRDefault="00782CEA" w:rsidP="00782CEA">
      <w:pPr>
        <w:ind w:firstLine="420"/>
      </w:pPr>
      <w:r w:rsidRPr="00782CEA">
        <w:rPr>
          <w:rFonts w:hint="eastAsia"/>
        </w:rPr>
        <w:t>接口请求返回主要包括</w:t>
      </w:r>
      <w:r w:rsidR="008D6866">
        <w:rPr>
          <w:rFonts w:hint="eastAsia"/>
        </w:rPr>
        <w:t>code</w:t>
      </w:r>
      <w:r w:rsidR="008D6866">
        <w:rPr>
          <w:rFonts w:hint="eastAsia"/>
        </w:rPr>
        <w:t>、</w:t>
      </w:r>
      <w:r w:rsidR="008D6866">
        <w:rPr>
          <w:rFonts w:hint="eastAsia"/>
        </w:rPr>
        <w:t>msg</w:t>
      </w:r>
      <w:r>
        <w:rPr>
          <w:rFonts w:hint="eastAsia"/>
        </w:rPr>
        <w:t>和</w:t>
      </w:r>
      <w:r w:rsidR="008D6866">
        <w:rPr>
          <w:rFonts w:hint="eastAsia"/>
        </w:rPr>
        <w:t>content</w:t>
      </w:r>
      <w:r w:rsidRPr="00782CEA">
        <w:rPr>
          <w:rFonts w:hint="eastAsia"/>
        </w:rPr>
        <w:t>三组数据</w:t>
      </w:r>
      <w:r w:rsidR="008D6866">
        <w:rPr>
          <w:rFonts w:hint="eastAsia"/>
        </w:rPr>
        <w:t>。</w:t>
      </w:r>
      <w:r w:rsidRPr="00782CEA">
        <w:rPr>
          <w:rFonts w:hint="eastAsia"/>
        </w:rPr>
        <w:t>code</w:t>
      </w:r>
      <w:r w:rsidRPr="00782CEA">
        <w:rPr>
          <w:rFonts w:hint="eastAsia"/>
        </w:rPr>
        <w:t>是整形的错误代码，</w:t>
      </w:r>
      <w:r w:rsidR="00427DCC">
        <w:rPr>
          <w:rFonts w:hint="eastAsia"/>
        </w:rPr>
        <w:t>msg</w:t>
      </w:r>
      <w:r w:rsidRPr="00782CEA">
        <w:rPr>
          <w:rFonts w:hint="eastAsia"/>
        </w:rPr>
        <w:t>是字符串类型的信息说明，</w:t>
      </w:r>
      <w:r w:rsidR="00695CD4">
        <w:rPr>
          <w:rFonts w:hint="eastAsia"/>
        </w:rPr>
        <w:t>content</w:t>
      </w:r>
      <w:r w:rsidRPr="00782CEA">
        <w:rPr>
          <w:rFonts w:hint="eastAsia"/>
        </w:rPr>
        <w:t>是数据。</w:t>
      </w:r>
    </w:p>
    <w:p w:rsidR="00782CEA" w:rsidRDefault="00782CEA" w:rsidP="00782CEA"/>
    <w:p w:rsidR="00782CEA" w:rsidRDefault="00782CEA" w:rsidP="00782CEA">
      <w:r>
        <w:t>成功响应格式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操作成功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534DF5">
        <w:rPr>
          <w:rStyle w:val="null"/>
          <w:rFonts w:ascii="Consolas" w:hAnsi="Consolas"/>
          <w:color w:val="0000FF"/>
          <w:sz w:val="18"/>
          <w:szCs w:val="18"/>
        </w:rPr>
        <w:t xml:space="preserve">   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782CEA" w:rsidRDefault="00782CEA" w:rsidP="00782CEA">
      <w:r>
        <w:rPr>
          <w:rFonts w:hint="eastAsia"/>
        </w:rPr>
        <w:t>错误响应格式，错误代码详细参考响应码表，</w:t>
      </w:r>
      <w:r>
        <w:rPr>
          <w:rFonts w:hint="eastAsia"/>
        </w:rPr>
        <w:t>msg</w:t>
      </w:r>
      <w:r>
        <w:rPr>
          <w:rFonts w:hint="eastAsia"/>
        </w:rPr>
        <w:t>为错误信息</w:t>
      </w:r>
    </w:p>
    <w:p w:rsidR="00782CEA" w:rsidRDefault="00782CEA" w:rsidP="00782CEA">
      <w:r>
        <w:t>样例</w:t>
      </w:r>
      <w:r>
        <w:rPr>
          <w:rFonts w:hint="eastAsia"/>
        </w:rPr>
        <w:t xml:space="preserve"> </w:t>
      </w:r>
      <w:r>
        <w:rPr>
          <w:rFonts w:hint="eastAsia"/>
        </w:rPr>
        <w:t>用户登录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用户不存在。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782CEA" w:rsidRDefault="00782CEA" w:rsidP="00782CEA">
      <w:r>
        <w:t>样例</w:t>
      </w:r>
      <w:r>
        <w:rPr>
          <w:rFonts w:hint="eastAsia"/>
        </w:rPr>
        <w:t xml:space="preserve"> </w:t>
      </w:r>
      <w:r>
        <w:rPr>
          <w:rFonts w:hint="eastAsia"/>
        </w:rPr>
        <w:t>用户注册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您的手机号码已经注册过，您可以直接登录或通过忘记密码功能重置密码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782CEA" w:rsidRDefault="00782CEA" w:rsidP="00782CEA">
      <w:r>
        <w:t>样例</w:t>
      </w:r>
      <w:r>
        <w:rPr>
          <w:rFonts w:hint="eastAsia"/>
        </w:rPr>
        <w:t xml:space="preserve"> token</w:t>
      </w:r>
      <w:r>
        <w:rPr>
          <w:rFonts w:hint="eastAsia"/>
        </w:rPr>
        <w:t>超时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"Token</w:t>
      </w:r>
      <w:r>
        <w:rPr>
          <w:rStyle w:val="string"/>
          <w:rFonts w:ascii="Consolas" w:hAnsi="Consolas"/>
          <w:color w:val="007777"/>
          <w:sz w:val="18"/>
          <w:szCs w:val="18"/>
        </w:rPr>
        <w:t>已过时</w:t>
      </w:r>
      <w:r>
        <w:rPr>
          <w:rStyle w:val="string"/>
          <w:rFonts w:ascii="Consolas" w:hAnsi="Consolas"/>
          <w:color w:val="007777"/>
          <w:sz w:val="18"/>
          <w:szCs w:val="18"/>
        </w:rPr>
        <w:t>!"</w:t>
      </w:r>
    </w:p>
    <w:p w:rsidR="00782CEA" w:rsidRDefault="00782CEA" w:rsidP="00782C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E35EE" w:rsidRDefault="00B13379" w:rsidP="00B13379">
      <w:pPr>
        <w:pStyle w:val="2"/>
        <w:spacing w:before="240" w:after="120" w:line="0" w:lineRule="atLeas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1.</w:t>
      </w:r>
      <w:r w:rsidR="0099313F">
        <w:rPr>
          <w:b w:val="0"/>
          <w:sz w:val="30"/>
          <w:szCs w:val="30"/>
        </w:rPr>
        <w:t>3</w:t>
      </w:r>
      <w:r>
        <w:rPr>
          <w:b w:val="0"/>
          <w:sz w:val="30"/>
          <w:szCs w:val="30"/>
        </w:rPr>
        <w:t>.</w:t>
      </w:r>
      <w:r>
        <w:rPr>
          <w:rFonts w:hint="eastAsia"/>
          <w:b w:val="0"/>
          <w:sz w:val="30"/>
          <w:szCs w:val="30"/>
        </w:rPr>
        <w:t>T</w:t>
      </w:r>
      <w:r w:rsidR="001516FF">
        <w:rPr>
          <w:rFonts w:hint="eastAsia"/>
          <w:b w:val="0"/>
          <w:sz w:val="30"/>
          <w:szCs w:val="30"/>
        </w:rPr>
        <w:t>oken</w:t>
      </w:r>
    </w:p>
    <w:p w:rsidR="00B13379" w:rsidRPr="00B13379" w:rsidRDefault="00B13379" w:rsidP="00B13379">
      <w:r>
        <w:rPr>
          <w:rFonts w:hint="eastAsia"/>
        </w:rPr>
        <w:t>1.</w:t>
      </w:r>
      <w:r>
        <w:rPr>
          <w:rFonts w:hint="eastAsia"/>
        </w:rPr>
        <w:t>客户端使用用户名和</w:t>
      </w:r>
      <w:r w:rsidRPr="00B13379">
        <w:rPr>
          <w:rFonts w:hint="eastAsia"/>
        </w:rPr>
        <w:t>密码请求登录（请求基于</w:t>
      </w:r>
      <w:r w:rsidRPr="00B13379">
        <w:t>P</w:t>
      </w:r>
      <w:r w:rsidRPr="00B13379">
        <w:rPr>
          <w:rFonts w:hint="eastAsia"/>
        </w:rPr>
        <w:t>ost</w:t>
      </w:r>
      <w:r w:rsidRPr="00B13379">
        <w:rPr>
          <w:rFonts w:hint="eastAsia"/>
        </w:rPr>
        <w:t>，请求内容为</w:t>
      </w:r>
      <w:r w:rsidRPr="00B13379">
        <w:t>J</w:t>
      </w:r>
      <w:r w:rsidRPr="00B13379">
        <w:rPr>
          <w:rFonts w:hint="eastAsia"/>
        </w:rPr>
        <w:t>son</w:t>
      </w:r>
      <w:r w:rsidRPr="00B13379">
        <w:rPr>
          <w:rFonts w:hint="eastAsia"/>
        </w:rPr>
        <w:t>格式）</w:t>
      </w:r>
    </w:p>
    <w:p w:rsidR="00B13379" w:rsidRPr="00B13379" w:rsidRDefault="00B13379" w:rsidP="00B13379">
      <w:r>
        <w:t>2</w:t>
      </w:r>
      <w:r>
        <w:rPr>
          <w:rFonts w:hint="eastAsia"/>
        </w:rPr>
        <w:t>.</w:t>
      </w:r>
      <w:r w:rsidRPr="00B13379">
        <w:rPr>
          <w:rFonts w:hint="eastAsia"/>
        </w:rPr>
        <w:t>登录验证通过</w:t>
      </w:r>
      <w:r>
        <w:rPr>
          <w:rFonts w:hint="eastAsia"/>
        </w:rPr>
        <w:t>后</w:t>
      </w:r>
      <w:r w:rsidRPr="00B13379">
        <w:rPr>
          <w:rFonts w:hint="eastAsia"/>
        </w:rPr>
        <w:t>生成</w:t>
      </w:r>
      <w:r w:rsidRPr="00B13379">
        <w:t>T</w:t>
      </w:r>
      <w:r w:rsidRPr="00B13379">
        <w:rPr>
          <w:rFonts w:hint="eastAsia"/>
        </w:rPr>
        <w:t>oken</w:t>
      </w:r>
      <w:r w:rsidR="00F84AE7">
        <w:rPr>
          <w:rFonts w:hint="eastAsia"/>
        </w:rPr>
        <w:t>，</w:t>
      </w:r>
      <w:r w:rsidRPr="00B13379">
        <w:t>T</w:t>
      </w:r>
      <w:r w:rsidRPr="00B13379">
        <w:rPr>
          <w:rFonts w:hint="eastAsia"/>
        </w:rPr>
        <w:t>oken</w:t>
      </w:r>
      <w:r w:rsidR="00F84AE7">
        <w:rPr>
          <w:rFonts w:hint="eastAsia"/>
        </w:rPr>
        <w:t>是</w:t>
      </w:r>
      <w:r w:rsidRPr="00B13379">
        <w:rPr>
          <w:rFonts w:hint="eastAsia"/>
        </w:rPr>
        <w:t>基于</w:t>
      </w:r>
      <w:r w:rsidRPr="00B13379">
        <w:rPr>
          <w:rFonts w:hint="eastAsia"/>
        </w:rPr>
        <w:t>JWT</w:t>
      </w:r>
      <w:r w:rsidRPr="00B13379">
        <w:rPr>
          <w:rFonts w:hint="eastAsia"/>
        </w:rPr>
        <w:t>机制生成，验证通过的用户</w:t>
      </w:r>
      <w:r w:rsidRPr="00B13379">
        <w:rPr>
          <w:rFonts w:hint="eastAsia"/>
        </w:rPr>
        <w:t>id</w:t>
      </w:r>
      <w:r w:rsidR="00F84AE7">
        <w:rPr>
          <w:rFonts w:hint="eastAsia"/>
        </w:rPr>
        <w:t>保存到</w:t>
      </w:r>
      <w:r w:rsidR="00F84AE7" w:rsidRPr="00B13379">
        <w:t>T</w:t>
      </w:r>
      <w:r w:rsidR="00F84AE7" w:rsidRPr="00B13379">
        <w:rPr>
          <w:rFonts w:hint="eastAsia"/>
        </w:rPr>
        <w:t>oken</w:t>
      </w:r>
      <w:r w:rsidR="00F84AE7">
        <w:rPr>
          <w:rFonts w:hint="eastAsia"/>
        </w:rPr>
        <w:t>中，</w:t>
      </w:r>
      <w:r w:rsidRPr="00B13379">
        <w:rPr>
          <w:rFonts w:hint="eastAsia"/>
        </w:rPr>
        <w:t>并且组装成</w:t>
      </w:r>
      <w:r w:rsidR="00F84AE7" w:rsidRPr="00B13379">
        <w:rPr>
          <w:rFonts w:hint="eastAsia"/>
        </w:rPr>
        <w:t>JSON</w:t>
      </w:r>
      <w:r w:rsidRPr="00B13379">
        <w:rPr>
          <w:rFonts w:hint="eastAsia"/>
        </w:rPr>
        <w:t>返回</w:t>
      </w:r>
      <w:r>
        <w:rPr>
          <w:rFonts w:hint="eastAsia"/>
        </w:rPr>
        <w:t>给</w:t>
      </w:r>
      <w:r w:rsidRPr="00B13379">
        <w:rPr>
          <w:rFonts w:hint="eastAsia"/>
        </w:rPr>
        <w:t>客户端，如果不通过返回验证失败和相关提示语并且组装成</w:t>
      </w:r>
      <w:r w:rsidRPr="00B13379">
        <w:rPr>
          <w:rFonts w:hint="eastAsia"/>
        </w:rPr>
        <w:t>JSON</w:t>
      </w:r>
      <w:r>
        <w:rPr>
          <w:rFonts w:hint="eastAsia"/>
        </w:rPr>
        <w:t>返回给</w:t>
      </w:r>
      <w:r w:rsidRPr="00B13379">
        <w:rPr>
          <w:rFonts w:hint="eastAsia"/>
        </w:rPr>
        <w:t>客户端。</w:t>
      </w:r>
    </w:p>
    <w:p w:rsidR="00B13379" w:rsidRPr="00B13379" w:rsidRDefault="00F84AE7" w:rsidP="00B13379">
      <w:r>
        <w:t>3</w:t>
      </w:r>
      <w:r w:rsidR="00B13379" w:rsidRPr="00B13379">
        <w:rPr>
          <w:rFonts w:hint="eastAsia"/>
        </w:rPr>
        <w:t>.</w:t>
      </w:r>
      <w:r w:rsidRPr="00B13379">
        <w:rPr>
          <w:rFonts w:hint="eastAsia"/>
        </w:rPr>
        <w:t>客户端</w:t>
      </w:r>
      <w:r w:rsidR="00B13379" w:rsidRPr="00B13379">
        <w:rPr>
          <w:rFonts w:hint="eastAsia"/>
        </w:rPr>
        <w:t>接收</w:t>
      </w:r>
      <w:r>
        <w:rPr>
          <w:rFonts w:hint="eastAsia"/>
        </w:rPr>
        <w:t>到</w:t>
      </w:r>
      <w:r w:rsidR="00B13379" w:rsidRPr="00B13379">
        <w:rPr>
          <w:rFonts w:hint="eastAsia"/>
        </w:rPr>
        <w:t>响应</w:t>
      </w:r>
      <w:r>
        <w:rPr>
          <w:rFonts w:hint="eastAsia"/>
        </w:rPr>
        <w:t>后</w:t>
      </w:r>
      <w:r w:rsidR="00B13379" w:rsidRPr="00B13379">
        <w:rPr>
          <w:rFonts w:hint="eastAsia"/>
        </w:rPr>
        <w:t>解释</w:t>
      </w:r>
      <w:r w:rsidR="00B13379" w:rsidRPr="00B13379">
        <w:rPr>
          <w:rFonts w:hint="eastAsia"/>
        </w:rPr>
        <w:t>JSON</w:t>
      </w:r>
      <w:r w:rsidR="00B13379" w:rsidRPr="00B13379">
        <w:rPr>
          <w:rFonts w:hint="eastAsia"/>
        </w:rPr>
        <w:t>，并且根据返回码判断是否成功。如果成功把</w:t>
      </w:r>
      <w:r w:rsidRPr="00B13379">
        <w:t>T</w:t>
      </w:r>
      <w:r w:rsidRPr="00B13379">
        <w:rPr>
          <w:rFonts w:hint="eastAsia"/>
        </w:rPr>
        <w:t>oken</w:t>
      </w:r>
      <w:r w:rsidR="00B13379" w:rsidRPr="00B13379">
        <w:rPr>
          <w:rFonts w:hint="eastAsia"/>
        </w:rPr>
        <w:t>保存到</w:t>
      </w:r>
      <w:r w:rsidRPr="00B13379">
        <w:rPr>
          <w:rFonts w:hint="eastAsia"/>
        </w:rPr>
        <w:t>客户端</w:t>
      </w:r>
      <w:r w:rsidR="00B13379" w:rsidRPr="00B13379">
        <w:rPr>
          <w:rFonts w:hint="eastAsia"/>
        </w:rPr>
        <w:t>，并且在以后的请求头上携带</w:t>
      </w:r>
      <w:r w:rsidR="00B13379" w:rsidRPr="00B13379">
        <w:t>T</w:t>
      </w:r>
      <w:r w:rsidR="00B13379" w:rsidRPr="00B13379">
        <w:rPr>
          <w:rFonts w:hint="eastAsia"/>
        </w:rPr>
        <w:t>oken</w:t>
      </w:r>
      <w:r w:rsidR="00B13379" w:rsidRPr="00B13379">
        <w:rPr>
          <w:rFonts w:hint="eastAsia"/>
        </w:rPr>
        <w:t>。如果失败则弹出相应的提示信息。</w:t>
      </w:r>
    </w:p>
    <w:p w:rsidR="00B13379" w:rsidRPr="00B13379" w:rsidRDefault="00F84AE7" w:rsidP="00B13379">
      <w:r>
        <w:t>4</w:t>
      </w:r>
      <w:r w:rsidR="00B13379" w:rsidRPr="00B13379">
        <w:rPr>
          <w:rFonts w:hint="eastAsia"/>
        </w:rPr>
        <w:t>.</w:t>
      </w:r>
      <w:r w:rsidR="00B13379" w:rsidRPr="00B13379">
        <w:rPr>
          <w:rFonts w:hint="eastAsia"/>
        </w:rPr>
        <w:t>在以后的交互里面，</w:t>
      </w:r>
      <w:r>
        <w:t>云平台管理系统</w:t>
      </w:r>
      <w:r w:rsidR="00B13379" w:rsidRPr="00B13379">
        <w:rPr>
          <w:rFonts w:hint="eastAsia"/>
        </w:rPr>
        <w:t>每次接收</w:t>
      </w:r>
      <w:r>
        <w:rPr>
          <w:rFonts w:hint="eastAsia"/>
        </w:rPr>
        <w:t>到客户端请求的</w:t>
      </w:r>
      <w:r w:rsidR="00B13379" w:rsidRPr="00B13379">
        <w:rPr>
          <w:rFonts w:hint="eastAsia"/>
        </w:rPr>
        <w:t>时候均会验证</w:t>
      </w:r>
      <w:r>
        <w:rPr>
          <w:rFonts w:hint="eastAsia"/>
        </w:rPr>
        <w:t>，</w:t>
      </w:r>
      <w:r w:rsidR="00B13379" w:rsidRPr="00B13379">
        <w:rPr>
          <w:rFonts w:hint="eastAsia"/>
        </w:rPr>
        <w:t>客户端是否会带上</w:t>
      </w:r>
      <w:r w:rsidR="00B13379" w:rsidRPr="00B13379">
        <w:t>T</w:t>
      </w:r>
      <w:r w:rsidR="00B13379" w:rsidRPr="00B13379">
        <w:rPr>
          <w:rFonts w:hint="eastAsia"/>
        </w:rPr>
        <w:t>oken</w:t>
      </w:r>
      <w:r w:rsidR="00B13379" w:rsidRPr="00B13379">
        <w:rPr>
          <w:rFonts w:hint="eastAsia"/>
        </w:rPr>
        <w:t>以及会验证</w:t>
      </w:r>
      <w:r w:rsidR="00B13379" w:rsidRPr="00B13379">
        <w:t>T</w:t>
      </w:r>
      <w:r w:rsidR="00B13379" w:rsidRPr="00B13379">
        <w:rPr>
          <w:rFonts w:hint="eastAsia"/>
        </w:rPr>
        <w:t>oken</w:t>
      </w:r>
      <w:r w:rsidR="00B13379" w:rsidRPr="00B13379">
        <w:rPr>
          <w:rFonts w:hint="eastAsia"/>
        </w:rPr>
        <w:t>格式，从而达到该请求从无状态变为有状态以及达到防止网络攻击的功能。</w:t>
      </w:r>
    </w:p>
    <w:p w:rsidR="00B13379" w:rsidRPr="00B13379" w:rsidRDefault="00F84AE7" w:rsidP="00B13379">
      <w:r>
        <w:t>5</w:t>
      </w:r>
      <w:r w:rsidR="00B13379" w:rsidRPr="00B13379">
        <w:rPr>
          <w:rFonts w:hint="eastAsia"/>
        </w:rPr>
        <w:t>.Token</w:t>
      </w:r>
      <w:r>
        <w:rPr>
          <w:rFonts w:hint="eastAsia"/>
        </w:rPr>
        <w:t>时效暂时定为</w:t>
      </w:r>
      <w:r w:rsidR="0064661C">
        <w:t>1</w:t>
      </w:r>
      <w:r w:rsidR="00212C56">
        <w:rPr>
          <w:rFonts w:hint="eastAsia"/>
        </w:rPr>
        <w:t>小时，如需要续约请使用</w:t>
      </w:r>
      <w:hyperlink w:anchor="_2.1.7.刷新token" w:history="1">
        <w:r w:rsidR="00212C56" w:rsidRPr="00212C56">
          <w:rPr>
            <w:rStyle w:val="a7"/>
            <w:rFonts w:hint="eastAsia"/>
          </w:rPr>
          <w:t>刷新</w:t>
        </w:r>
        <w:r w:rsidR="00212C56" w:rsidRPr="00212C56">
          <w:rPr>
            <w:rStyle w:val="a7"/>
            <w:rFonts w:hint="eastAsia"/>
          </w:rPr>
          <w:t>token</w:t>
        </w:r>
      </w:hyperlink>
      <w:r w:rsidR="00212C56">
        <w:t>接口</w:t>
      </w:r>
    </w:p>
    <w:p w:rsidR="00B13379" w:rsidRDefault="00AA2990" w:rsidP="00AA2990">
      <w:pPr>
        <w:pStyle w:val="2"/>
        <w:spacing w:before="240" w:after="120" w:line="0" w:lineRule="atLeast"/>
        <w:rPr>
          <w:b w:val="0"/>
          <w:sz w:val="30"/>
          <w:szCs w:val="30"/>
        </w:rPr>
      </w:pPr>
      <w:r w:rsidRPr="00AA2990">
        <w:rPr>
          <w:rFonts w:hint="eastAsia"/>
          <w:b w:val="0"/>
          <w:sz w:val="30"/>
          <w:szCs w:val="30"/>
        </w:rPr>
        <w:t>1.4</w:t>
      </w:r>
      <w:bookmarkStart w:id="1" w:name="_Toc475551857"/>
      <w:r w:rsidRPr="00AA2990">
        <w:rPr>
          <w:rFonts w:hint="eastAsia"/>
          <w:b w:val="0"/>
          <w:sz w:val="30"/>
          <w:szCs w:val="30"/>
        </w:rPr>
        <w:t>请求参数数据</w:t>
      </w:r>
      <w:bookmarkEnd w:id="1"/>
    </w:p>
    <w:p w:rsidR="00AA2990" w:rsidRPr="00026483" w:rsidRDefault="00AA2990" w:rsidP="00026483">
      <w:pPr>
        <w:pStyle w:val="3"/>
        <w:spacing w:before="240" w:after="0" w:line="0" w:lineRule="atLeast"/>
        <w:rPr>
          <w:b w:val="0"/>
          <w:sz w:val="28"/>
          <w:szCs w:val="28"/>
        </w:rPr>
      </w:pPr>
      <w:r w:rsidRPr="00026483">
        <w:rPr>
          <w:rFonts w:hint="eastAsia"/>
          <w:b w:val="0"/>
          <w:sz w:val="28"/>
          <w:szCs w:val="28"/>
        </w:rPr>
        <w:t>1.4.1</w:t>
      </w:r>
      <w:r w:rsidRPr="00026483">
        <w:rPr>
          <w:rFonts w:hint="eastAsia"/>
          <w:b w:val="0"/>
          <w:sz w:val="28"/>
          <w:szCs w:val="28"/>
        </w:rPr>
        <w:t>测试环境</w:t>
      </w:r>
    </w:p>
    <w:p w:rsidR="00AA2990" w:rsidRDefault="00AA2990" w:rsidP="00AA2990">
      <w:r>
        <w:t>APPURL</w:t>
      </w:r>
      <w:r>
        <w:t>（</w:t>
      </w:r>
      <w:r>
        <w:rPr>
          <w:rFonts w:hint="eastAsia"/>
        </w:rPr>
        <w:t>请求地址</w:t>
      </w:r>
      <w:r>
        <w:t>）：</w:t>
      </w:r>
    </w:p>
    <w:p w:rsidR="00AA2990" w:rsidRPr="00026483" w:rsidRDefault="00AA2990" w:rsidP="00026483">
      <w:pPr>
        <w:pStyle w:val="3"/>
        <w:spacing w:before="240" w:after="0" w:line="0" w:lineRule="atLeast"/>
        <w:rPr>
          <w:b w:val="0"/>
          <w:sz w:val="28"/>
          <w:szCs w:val="28"/>
        </w:rPr>
      </w:pPr>
      <w:r w:rsidRPr="00026483">
        <w:rPr>
          <w:rFonts w:hint="eastAsia"/>
          <w:b w:val="0"/>
          <w:sz w:val="28"/>
          <w:szCs w:val="28"/>
        </w:rPr>
        <w:t>1.4.2</w:t>
      </w:r>
      <w:r w:rsidRPr="00026483">
        <w:rPr>
          <w:rFonts w:hint="eastAsia"/>
          <w:b w:val="0"/>
          <w:sz w:val="28"/>
          <w:szCs w:val="28"/>
        </w:rPr>
        <w:t>正式环境</w:t>
      </w:r>
    </w:p>
    <w:p w:rsidR="00AA2990" w:rsidRPr="00AA2990" w:rsidRDefault="00AA2990" w:rsidP="00AA2990">
      <w:r>
        <w:t>APPURL</w:t>
      </w:r>
      <w:r>
        <w:t>（</w:t>
      </w:r>
      <w:r>
        <w:rPr>
          <w:rFonts w:hint="eastAsia"/>
        </w:rPr>
        <w:t>请求地址</w:t>
      </w:r>
      <w:r>
        <w:t>）：</w:t>
      </w:r>
      <w:r w:rsidR="00097A7A">
        <w:t>待定</w:t>
      </w:r>
    </w:p>
    <w:p w:rsidR="00426C77" w:rsidRPr="00426C77" w:rsidRDefault="00B0190C" w:rsidP="00426C77">
      <w:pPr>
        <w:pStyle w:val="1"/>
        <w:spacing w:before="240" w:after="120" w:line="0" w:lineRule="atLeast"/>
        <w:rPr>
          <w:b w:val="0"/>
          <w:sz w:val="32"/>
          <w:szCs w:val="32"/>
        </w:rPr>
      </w:pPr>
      <w:r w:rsidRPr="00426C77">
        <w:rPr>
          <w:b w:val="0"/>
          <w:sz w:val="32"/>
          <w:szCs w:val="32"/>
        </w:rPr>
        <w:t>2</w:t>
      </w:r>
      <w:r w:rsidR="004A6516">
        <w:rPr>
          <w:b w:val="0"/>
          <w:sz w:val="32"/>
          <w:szCs w:val="32"/>
        </w:rPr>
        <w:t>.</w:t>
      </w:r>
      <w:r w:rsidR="003208D3">
        <w:rPr>
          <w:rFonts w:hint="eastAsia"/>
          <w:b w:val="0"/>
          <w:sz w:val="32"/>
          <w:szCs w:val="32"/>
        </w:rPr>
        <w:t>C</w:t>
      </w:r>
      <w:r w:rsidR="009D6B43" w:rsidRPr="00426C77">
        <w:rPr>
          <w:b w:val="0"/>
          <w:sz w:val="32"/>
          <w:szCs w:val="32"/>
        </w:rPr>
        <w:t>端</w:t>
      </w:r>
    </w:p>
    <w:p w:rsidR="00426C77" w:rsidRPr="004A61C1" w:rsidRDefault="00426C77" w:rsidP="00426C77">
      <w:pPr>
        <w:pStyle w:val="2"/>
        <w:spacing w:before="240" w:after="120" w:line="0" w:lineRule="atLeast"/>
        <w:rPr>
          <w:rFonts w:asciiTheme="minorHAnsi" w:hAnsiTheme="minorHAnsi" w:cstheme="minorHAnsi"/>
          <w:b w:val="0"/>
          <w:sz w:val="30"/>
          <w:szCs w:val="30"/>
        </w:rPr>
      </w:pPr>
      <w:bookmarkStart w:id="2" w:name="_Toc475551862"/>
      <w:r w:rsidRPr="004A61C1">
        <w:rPr>
          <w:rFonts w:asciiTheme="minorHAnsi" w:hAnsiTheme="minorHAnsi" w:cstheme="minorHAnsi"/>
          <w:b w:val="0"/>
          <w:sz w:val="30"/>
          <w:szCs w:val="30"/>
        </w:rPr>
        <w:t>2.1</w:t>
      </w:r>
      <w:r w:rsidR="004A6516" w:rsidRPr="004A61C1">
        <w:rPr>
          <w:rFonts w:asciiTheme="minorHAnsi" w:hAnsiTheme="minorHAnsi" w:cstheme="minorHAnsi"/>
          <w:b w:val="0"/>
          <w:sz w:val="30"/>
          <w:szCs w:val="30"/>
        </w:rPr>
        <w:t>.</w:t>
      </w:r>
      <w:bookmarkEnd w:id="2"/>
      <w:r w:rsidR="0071011F">
        <w:rPr>
          <w:rFonts w:asciiTheme="minorHAnsi" w:hAnsiTheme="minorHAnsi" w:cstheme="minorHAnsi" w:hint="eastAsia"/>
          <w:b w:val="0"/>
          <w:sz w:val="30"/>
          <w:szCs w:val="30"/>
        </w:rPr>
        <w:t>学生</w:t>
      </w:r>
      <w:r w:rsidR="00455809">
        <w:rPr>
          <w:rFonts w:asciiTheme="minorHAnsi" w:hAnsiTheme="minorHAnsi" w:cstheme="minorHAnsi" w:hint="eastAsia"/>
          <w:b w:val="0"/>
          <w:sz w:val="30"/>
          <w:szCs w:val="30"/>
        </w:rPr>
        <w:t>端</w:t>
      </w:r>
    </w:p>
    <w:p w:rsidR="009D6B43" w:rsidRPr="00426C77" w:rsidRDefault="00B0190C" w:rsidP="00426C77">
      <w:pPr>
        <w:pStyle w:val="3"/>
        <w:spacing w:before="240" w:after="120" w:line="0" w:lineRule="atLeast"/>
        <w:rPr>
          <w:b w:val="0"/>
          <w:sz w:val="28"/>
          <w:szCs w:val="28"/>
        </w:rPr>
      </w:pPr>
      <w:r w:rsidRPr="00426C77">
        <w:rPr>
          <w:b w:val="0"/>
          <w:sz w:val="28"/>
          <w:szCs w:val="28"/>
        </w:rPr>
        <w:t>2</w:t>
      </w:r>
      <w:r w:rsidR="009D6B43" w:rsidRPr="00426C77">
        <w:rPr>
          <w:rFonts w:hint="eastAsia"/>
          <w:b w:val="0"/>
          <w:sz w:val="28"/>
          <w:szCs w:val="28"/>
        </w:rPr>
        <w:t>.1</w:t>
      </w:r>
      <w:r w:rsidR="00426C77" w:rsidRPr="00426C77">
        <w:rPr>
          <w:b w:val="0"/>
          <w:sz w:val="28"/>
          <w:szCs w:val="28"/>
        </w:rPr>
        <w:t>.1</w:t>
      </w:r>
      <w:r w:rsidR="004A6516">
        <w:rPr>
          <w:b w:val="0"/>
          <w:sz w:val="28"/>
          <w:szCs w:val="28"/>
        </w:rPr>
        <w:t>.</w:t>
      </w:r>
      <w:r w:rsidR="00455809" w:rsidRPr="00455809">
        <w:rPr>
          <w:rFonts w:cstheme="minorHAnsi" w:hint="eastAsia"/>
          <w:b w:val="0"/>
          <w:sz w:val="30"/>
          <w:szCs w:val="30"/>
        </w:rPr>
        <w:t xml:space="preserve"> </w:t>
      </w:r>
      <w:r w:rsidR="00455809">
        <w:rPr>
          <w:rFonts w:cstheme="minorHAnsi" w:hint="eastAsia"/>
          <w:b w:val="0"/>
          <w:sz w:val="30"/>
          <w:szCs w:val="30"/>
        </w:rPr>
        <w:t>学生登录</w:t>
      </w:r>
    </w:p>
    <w:p w:rsidR="009D6B43" w:rsidRDefault="009D6B43" w:rsidP="009D6B43">
      <w:r w:rsidRPr="009D6B43">
        <w:rPr>
          <w:rFonts w:hint="eastAsia"/>
        </w:rPr>
        <w:t>请求类型</w:t>
      </w:r>
      <w:r w:rsidR="00585F24">
        <w:rPr>
          <w:rFonts w:hint="eastAsia"/>
        </w:rPr>
        <w:t>：</w:t>
      </w:r>
      <w:r w:rsidRPr="009D6B43">
        <w:rPr>
          <w:rFonts w:hint="eastAsia"/>
        </w:rPr>
        <w:t>http (</w:t>
      </w:r>
      <w:r>
        <w:rPr>
          <w:rFonts w:hint="eastAsia"/>
        </w:rPr>
        <w:t>post</w:t>
      </w:r>
      <w:r w:rsidRPr="009D6B43">
        <w:rPr>
          <w:rFonts w:hint="eastAsia"/>
        </w:rPr>
        <w:t xml:space="preserve">) </w:t>
      </w:r>
      <w:r w:rsidRPr="009D6B43">
        <w:rPr>
          <w:rFonts w:hint="eastAsia"/>
        </w:rPr>
        <w:t>请求</w:t>
      </w:r>
    </w:p>
    <w:p w:rsidR="00585F24" w:rsidRDefault="00585F24" w:rsidP="009D6B43">
      <w:r>
        <w:rPr>
          <w:rFonts w:hint="eastAsia"/>
        </w:rPr>
        <w:t>请求头：</w:t>
      </w:r>
      <w:r w:rsidRPr="00585F24">
        <w:t>Content-type: application/json</w:t>
      </w:r>
    </w:p>
    <w:p w:rsidR="009D6B43" w:rsidRDefault="00585F24" w:rsidP="009D6B43">
      <w:r>
        <w:rPr>
          <w:rFonts w:hint="eastAsia"/>
        </w:rPr>
        <w:t>请求地址：</w:t>
      </w:r>
      <w:r>
        <w:rPr>
          <w:rFonts w:hint="eastAsia"/>
        </w:rPr>
        <w:t>http://</w:t>
      </w:r>
      <w:r w:rsidR="00D669C0">
        <w:t>ip:port/</w:t>
      </w:r>
      <w:r w:rsidR="0071011F" w:rsidRPr="00455809">
        <w:t>tOssstu/login</w:t>
      </w:r>
    </w:p>
    <w:p w:rsidR="009D6B43" w:rsidRDefault="009D6B43" w:rsidP="009D6B43">
      <w:r w:rsidRPr="009D6B43">
        <w:rPr>
          <w:rFonts w:hint="eastAsia"/>
        </w:rPr>
        <w:t>请求参数</w:t>
      </w:r>
      <w:r w:rsidR="00D84D4C">
        <w:rPr>
          <w:rFonts w:hint="eastAsia"/>
        </w:rPr>
        <w:t>JSON</w:t>
      </w:r>
      <w:r w:rsidR="00585F24">
        <w:rPr>
          <w:rFonts w:hint="eastAsia"/>
        </w:rPr>
        <w:t>：</w:t>
      </w:r>
    </w:p>
    <w:tbl>
      <w:tblPr>
        <w:tblW w:w="8364" w:type="dxa"/>
        <w:tblInd w:w="-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5"/>
        <w:gridCol w:w="2098"/>
        <w:gridCol w:w="2009"/>
        <w:gridCol w:w="2552"/>
      </w:tblGrid>
      <w:tr w:rsidR="00063205" w:rsidTr="0006320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3205" w:rsidRDefault="00063205" w:rsidP="00063205">
            <w:r>
              <w:t>参数名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3205" w:rsidRDefault="00063205" w:rsidP="00063205">
            <w:r>
              <w:t>参数类型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3205" w:rsidRDefault="00063205" w:rsidP="00063205">
            <w:r>
              <w:t>必填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3205" w:rsidRDefault="00063205" w:rsidP="00063205">
            <w:r>
              <w:t>说明</w:t>
            </w:r>
          </w:p>
        </w:tc>
      </w:tr>
      <w:tr w:rsidR="004C3CAF" w:rsidTr="0006320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Pr="0029541F" w:rsidRDefault="005B4200" w:rsidP="004C3CAF">
            <w:pPr>
              <w:autoSpaceDE w:val="0"/>
              <w:autoSpaceDN w:val="0"/>
              <w:adjustRightInd w:val="0"/>
              <w:jc w:val="left"/>
            </w:pPr>
            <w:r w:rsidRPr="0029541F">
              <w:t>name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Pr="0029541F" w:rsidRDefault="004C3CAF" w:rsidP="004C3CAF">
            <w:r w:rsidRPr="0029541F">
              <w:t>String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Default="004C3CAF" w:rsidP="004C3CAF">
            <w:r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Default="00455809" w:rsidP="004C3CAF">
            <w:r>
              <w:t>登录</w:t>
            </w:r>
            <w:r>
              <w:rPr>
                <w:rFonts w:hint="eastAsia"/>
              </w:rPr>
              <w:t>账号</w:t>
            </w:r>
          </w:p>
        </w:tc>
      </w:tr>
      <w:tr w:rsidR="004C3CAF" w:rsidTr="0006320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Pr="0029541F" w:rsidRDefault="005B4200" w:rsidP="005B4200">
            <w:pPr>
              <w:autoSpaceDE w:val="0"/>
              <w:autoSpaceDN w:val="0"/>
              <w:adjustRightInd w:val="0"/>
              <w:jc w:val="left"/>
            </w:pPr>
            <w:r w:rsidRPr="0029541F">
              <w:t>pwd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Pr="0029541F" w:rsidRDefault="004C3CAF" w:rsidP="005B4200">
            <w:pPr>
              <w:autoSpaceDE w:val="0"/>
              <w:autoSpaceDN w:val="0"/>
              <w:adjustRightInd w:val="0"/>
              <w:jc w:val="left"/>
            </w:pPr>
            <w:r w:rsidRPr="0029541F">
              <w:t>String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Default="004C3CAF" w:rsidP="004C3CAF">
            <w:r w:rsidRPr="002D15DD"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CAF" w:rsidRDefault="00455809" w:rsidP="004C3CAF">
            <w:r>
              <w:t>登录密码</w:t>
            </w:r>
          </w:p>
        </w:tc>
      </w:tr>
    </w:tbl>
    <w:p w:rsidR="00C4482D" w:rsidRDefault="00D669C0" w:rsidP="00D669C0">
      <w:r w:rsidRPr="00D669C0">
        <w:rPr>
          <w:rFonts w:hint="eastAsia"/>
        </w:rPr>
        <w:t>响应格式</w:t>
      </w:r>
      <w:r w:rsidRPr="00D669C0">
        <w:rPr>
          <w:rFonts w:hint="eastAsia"/>
        </w:rPr>
        <w:t xml:space="preserve"> 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69C0" w:rsidTr="00AD545F">
        <w:tc>
          <w:tcPr>
            <w:tcW w:w="2765" w:type="dxa"/>
            <w:shd w:val="clear" w:color="auto" w:fill="BFBFBF" w:themeFill="background1" w:themeFillShade="BF"/>
          </w:tcPr>
          <w:p w:rsidR="00D669C0" w:rsidRDefault="00D669C0" w:rsidP="00AD545F">
            <w:r>
              <w:t>参数名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669C0" w:rsidRDefault="00D669C0" w:rsidP="00AD545F">
            <w:r>
              <w:t>参数类型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669C0" w:rsidRDefault="00D669C0" w:rsidP="00AD545F">
            <w:r>
              <w:t>说明</w:t>
            </w:r>
          </w:p>
        </w:tc>
      </w:tr>
      <w:tr w:rsidR="00D669C0" w:rsidTr="00AD545F">
        <w:tc>
          <w:tcPr>
            <w:tcW w:w="2765" w:type="dxa"/>
          </w:tcPr>
          <w:p w:rsidR="00D669C0" w:rsidRDefault="00D669C0" w:rsidP="00AD545F">
            <w:r>
              <w:t>code</w:t>
            </w:r>
          </w:p>
        </w:tc>
        <w:tc>
          <w:tcPr>
            <w:tcW w:w="2765" w:type="dxa"/>
          </w:tcPr>
          <w:p w:rsidR="00D669C0" w:rsidRDefault="00D669C0" w:rsidP="00AD545F">
            <w:r>
              <w:t>String</w:t>
            </w:r>
          </w:p>
        </w:tc>
        <w:tc>
          <w:tcPr>
            <w:tcW w:w="2766" w:type="dxa"/>
          </w:tcPr>
          <w:p w:rsidR="00D669C0" w:rsidRDefault="00D669C0" w:rsidP="00AD545F">
            <w:r>
              <w:t>系统响应码</w:t>
            </w:r>
          </w:p>
        </w:tc>
      </w:tr>
      <w:tr w:rsidR="00D669C0" w:rsidTr="00AD545F">
        <w:tc>
          <w:tcPr>
            <w:tcW w:w="2765" w:type="dxa"/>
          </w:tcPr>
          <w:p w:rsidR="00D669C0" w:rsidRDefault="00D669C0" w:rsidP="00AD545F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D669C0" w:rsidRDefault="00D669C0" w:rsidP="00AD545F">
            <w:r>
              <w:t>String</w:t>
            </w:r>
          </w:p>
        </w:tc>
        <w:tc>
          <w:tcPr>
            <w:tcW w:w="2766" w:type="dxa"/>
          </w:tcPr>
          <w:p w:rsidR="00D669C0" w:rsidRDefault="00D669C0" w:rsidP="00AD545F">
            <w:r>
              <w:t>系统响应信息</w:t>
            </w:r>
          </w:p>
        </w:tc>
      </w:tr>
      <w:tr w:rsidR="00D669C0" w:rsidTr="00AD545F">
        <w:tc>
          <w:tcPr>
            <w:tcW w:w="2765" w:type="dxa"/>
          </w:tcPr>
          <w:p w:rsidR="00D669C0" w:rsidRDefault="00D669C0" w:rsidP="00AD545F">
            <w:r>
              <w:t>content</w:t>
            </w:r>
          </w:p>
        </w:tc>
        <w:tc>
          <w:tcPr>
            <w:tcW w:w="2765" w:type="dxa"/>
          </w:tcPr>
          <w:p w:rsidR="00D669C0" w:rsidRDefault="00D669C0" w:rsidP="00AD545F">
            <w:r>
              <w:t>String</w:t>
            </w:r>
          </w:p>
        </w:tc>
        <w:tc>
          <w:tcPr>
            <w:tcW w:w="2766" w:type="dxa"/>
          </w:tcPr>
          <w:p w:rsidR="00D669C0" w:rsidRDefault="00D669C0" w:rsidP="00AD545F">
            <w:r>
              <w:t>系统响应内容</w:t>
            </w:r>
          </w:p>
        </w:tc>
      </w:tr>
    </w:tbl>
    <w:p w:rsidR="00D669C0" w:rsidRDefault="003F19C1" w:rsidP="00D669C0">
      <w:r>
        <w:t>样例</w:t>
      </w:r>
    </w:p>
    <w:p w:rsidR="00C66C62" w:rsidRDefault="00C66C62" w:rsidP="00C66C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66C62" w:rsidRDefault="00C66C62" w:rsidP="00C66C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66C62" w:rsidRDefault="00C66C62" w:rsidP="00C66C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 w:rsidRPr="002C1F36">
        <w:rPr>
          <w:rStyle w:val="number"/>
          <w:rFonts w:ascii="Consolas" w:hAnsi="Consolas"/>
          <w:color w:val="AA00AA"/>
          <w:sz w:val="18"/>
          <w:szCs w:val="18"/>
        </w:rPr>
        <w:t>"</w:t>
      </w:r>
      <w:r w:rsidR="00811A57" w:rsidRPr="002C1F36">
        <w:rPr>
          <w:rStyle w:val="number"/>
          <w:rFonts w:ascii="Consolas" w:hAnsi="Consolas"/>
          <w:color w:val="AA00AA"/>
          <w:sz w:val="18"/>
          <w:szCs w:val="18"/>
        </w:rPr>
        <w:t>登录成功</w:t>
      </w:r>
      <w:r w:rsidRPr="002C1F36">
        <w:rPr>
          <w:rStyle w:val="number"/>
          <w:rFonts w:ascii="Consolas" w:hAnsi="Consolas"/>
          <w:color w:val="AA00AA"/>
          <w:sz w:val="18"/>
          <w:szCs w:val="18"/>
        </w:rPr>
        <w:t>"</w:t>
      </w:r>
      <w:r w:rsidRPr="00811A57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 w:rsidR="00F5698E"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 w:rsidR="0087027A">
        <w:rPr>
          <w:rStyle w:val="string"/>
          <w:rFonts w:ascii="Consolas" w:hAnsi="Consolas"/>
          <w:color w:val="007777"/>
          <w:sz w:val="18"/>
          <w:szCs w:val="18"/>
        </w:rPr>
        <w:t xml:space="preserve">  </w:t>
      </w:r>
      <w:r w:rsidR="00F5698E">
        <w:rPr>
          <w:rStyle w:val="string"/>
          <w:rFonts w:ascii="Consolas" w:hAnsi="Consolas"/>
          <w:color w:val="007777"/>
          <w:sz w:val="18"/>
          <w:szCs w:val="18"/>
        </w:rPr>
        <w:t xml:space="preserve">  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F5698E" w:rsidRPr="00F569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F5698E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>操作失败</w:t>
      </w:r>
      <w:r w:rsidR="00F5698E" w:rsidRPr="00F569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>登录失败</w:t>
      </w:r>
      <w:r w:rsidR="00F5698E" w:rsidRPr="00F569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>用户不存在</w:t>
      </w:r>
    </w:p>
    <w:p w:rsidR="00C66C62" w:rsidRDefault="00C66C62" w:rsidP="00C66C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 w:rsidR="00F5698E">
        <w:rPr>
          <w:rStyle w:val="null"/>
          <w:rFonts w:ascii="Consolas" w:hAnsi="Consolas"/>
          <w:color w:val="0000FF"/>
          <w:sz w:val="18"/>
          <w:szCs w:val="18"/>
        </w:rPr>
        <w:t xml:space="preserve">        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 w:rsidR="00F569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成功：</w:t>
      </w:r>
      <w:r w:rsidR="00F5698E" w:rsidRPr="00F5698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ossstuid</w:t>
      </w:r>
    </w:p>
    <w:p w:rsidR="00C66C62" w:rsidRDefault="00C66C62" w:rsidP="00C66C62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455809" w:rsidRPr="00426C77" w:rsidRDefault="00455809" w:rsidP="00455809">
      <w:pPr>
        <w:pStyle w:val="3"/>
        <w:spacing w:before="240" w:after="120" w:line="0" w:lineRule="atLeast"/>
        <w:rPr>
          <w:b w:val="0"/>
          <w:sz w:val="28"/>
          <w:szCs w:val="28"/>
        </w:rPr>
      </w:pPr>
      <w:r w:rsidRPr="00426C77">
        <w:rPr>
          <w:b w:val="0"/>
          <w:sz w:val="28"/>
          <w:szCs w:val="28"/>
        </w:rPr>
        <w:t>2</w:t>
      </w:r>
      <w:r w:rsidRPr="00426C77">
        <w:rPr>
          <w:rFonts w:hint="eastAsia"/>
          <w:b w:val="0"/>
          <w:sz w:val="28"/>
          <w:szCs w:val="28"/>
        </w:rPr>
        <w:t>.1</w:t>
      </w:r>
      <w:r w:rsidRPr="00426C77">
        <w:rPr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</w:t>
      </w:r>
      <w:r w:rsidRPr="005C4E39">
        <w:rPr>
          <w:rFonts w:hint="eastAsia"/>
          <w:b w:val="0"/>
          <w:sz w:val="28"/>
          <w:szCs w:val="28"/>
        </w:rPr>
        <w:t xml:space="preserve"> </w:t>
      </w:r>
      <w:r w:rsidR="005C4E39" w:rsidRPr="005C4E39">
        <w:rPr>
          <w:b w:val="0"/>
          <w:sz w:val="28"/>
          <w:szCs w:val="28"/>
        </w:rPr>
        <w:t>获取</w:t>
      </w:r>
      <w:r w:rsidR="005C4E39" w:rsidRPr="005C4E39">
        <w:rPr>
          <w:rFonts w:hint="eastAsia"/>
          <w:b w:val="0"/>
          <w:sz w:val="28"/>
          <w:szCs w:val="28"/>
        </w:rPr>
        <w:t>学生的</w:t>
      </w:r>
      <w:r w:rsidR="005C4E39" w:rsidRPr="005C4E39">
        <w:rPr>
          <w:b w:val="0"/>
          <w:sz w:val="28"/>
          <w:szCs w:val="28"/>
        </w:rPr>
        <w:t>信息</w:t>
      </w:r>
    </w:p>
    <w:p w:rsidR="00455809" w:rsidRDefault="00455809" w:rsidP="00455809">
      <w:r w:rsidRPr="009D6B43">
        <w:rPr>
          <w:rFonts w:hint="eastAsia"/>
        </w:rPr>
        <w:t>请求类型</w:t>
      </w:r>
      <w:r>
        <w:rPr>
          <w:rFonts w:hint="eastAsia"/>
        </w:rPr>
        <w:t>：</w:t>
      </w:r>
      <w:r w:rsidRPr="009D6B43">
        <w:rPr>
          <w:rFonts w:hint="eastAsia"/>
        </w:rPr>
        <w:t>http (</w:t>
      </w:r>
      <w:r>
        <w:rPr>
          <w:rFonts w:hint="eastAsia"/>
        </w:rPr>
        <w:t>post</w:t>
      </w:r>
      <w:r w:rsidRPr="009D6B43">
        <w:rPr>
          <w:rFonts w:hint="eastAsia"/>
        </w:rPr>
        <w:t xml:space="preserve">) </w:t>
      </w:r>
      <w:r w:rsidRPr="009D6B43">
        <w:rPr>
          <w:rFonts w:hint="eastAsia"/>
        </w:rPr>
        <w:t>请求</w:t>
      </w:r>
    </w:p>
    <w:p w:rsidR="00455809" w:rsidRDefault="00455809" w:rsidP="00455809">
      <w:r>
        <w:rPr>
          <w:rFonts w:hint="eastAsia"/>
        </w:rPr>
        <w:t>请求头：</w:t>
      </w:r>
      <w:r w:rsidRPr="00585F24">
        <w:t>Content-type: application/json</w:t>
      </w:r>
    </w:p>
    <w:p w:rsidR="00455809" w:rsidRDefault="00455809" w:rsidP="00455809"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t>ip:port/</w:t>
      </w:r>
      <w:r w:rsidRPr="005C4E39">
        <w:t>tOssstu/</w:t>
      </w:r>
      <w:r w:rsidR="005C4E39" w:rsidRPr="005C4E39">
        <w:t xml:space="preserve"> getUserinfo</w:t>
      </w:r>
    </w:p>
    <w:p w:rsidR="00455809" w:rsidRDefault="00455809" w:rsidP="00455809">
      <w:r w:rsidRPr="009D6B43">
        <w:rPr>
          <w:rFonts w:hint="eastAsia"/>
        </w:rPr>
        <w:t>请求参数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tbl>
      <w:tblPr>
        <w:tblW w:w="8364" w:type="dxa"/>
        <w:tblInd w:w="-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5"/>
        <w:gridCol w:w="2098"/>
        <w:gridCol w:w="2009"/>
        <w:gridCol w:w="2552"/>
      </w:tblGrid>
      <w:tr w:rsidR="00455809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参数名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参数类型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必填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说明</w:t>
            </w:r>
          </w:p>
        </w:tc>
      </w:tr>
    </w:tbl>
    <w:p w:rsidR="00455809" w:rsidRDefault="00455809" w:rsidP="00455809">
      <w:r w:rsidRPr="00D669C0">
        <w:rPr>
          <w:rFonts w:hint="eastAsia"/>
        </w:rPr>
        <w:t>响应格式</w:t>
      </w:r>
      <w:r w:rsidRPr="00D669C0">
        <w:rPr>
          <w:rFonts w:hint="eastAsia"/>
        </w:rPr>
        <w:t xml:space="preserve"> 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5809" w:rsidTr="00B626EE">
        <w:tc>
          <w:tcPr>
            <w:tcW w:w="2765" w:type="dxa"/>
            <w:shd w:val="clear" w:color="auto" w:fill="BFBFBF" w:themeFill="background1" w:themeFillShade="BF"/>
          </w:tcPr>
          <w:p w:rsidR="00455809" w:rsidRDefault="00455809" w:rsidP="00B626EE">
            <w:r>
              <w:t>参数名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455809" w:rsidRDefault="00455809" w:rsidP="00B626EE">
            <w:r>
              <w:t>参数类型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455809" w:rsidRDefault="00455809" w:rsidP="00B626EE">
            <w:r>
              <w:t>说明</w:t>
            </w:r>
          </w:p>
        </w:tc>
      </w:tr>
      <w:tr w:rsidR="00455809" w:rsidTr="00B626EE">
        <w:tc>
          <w:tcPr>
            <w:tcW w:w="2765" w:type="dxa"/>
          </w:tcPr>
          <w:p w:rsidR="00455809" w:rsidRDefault="00455809" w:rsidP="00B626EE">
            <w:r>
              <w:t>code</w:t>
            </w:r>
          </w:p>
        </w:tc>
        <w:tc>
          <w:tcPr>
            <w:tcW w:w="2765" w:type="dxa"/>
          </w:tcPr>
          <w:p w:rsidR="00455809" w:rsidRDefault="00455809" w:rsidP="00B626EE">
            <w:r>
              <w:t>String</w:t>
            </w:r>
          </w:p>
        </w:tc>
        <w:tc>
          <w:tcPr>
            <w:tcW w:w="2766" w:type="dxa"/>
          </w:tcPr>
          <w:p w:rsidR="00455809" w:rsidRDefault="00455809" w:rsidP="00B626EE">
            <w:r>
              <w:t>系统响应码</w:t>
            </w:r>
          </w:p>
        </w:tc>
      </w:tr>
      <w:tr w:rsidR="00455809" w:rsidTr="00B626EE">
        <w:tc>
          <w:tcPr>
            <w:tcW w:w="2765" w:type="dxa"/>
          </w:tcPr>
          <w:p w:rsidR="00455809" w:rsidRDefault="00455809" w:rsidP="00B626EE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55809" w:rsidRDefault="00455809" w:rsidP="00B626EE">
            <w:r>
              <w:t>String</w:t>
            </w:r>
          </w:p>
        </w:tc>
        <w:tc>
          <w:tcPr>
            <w:tcW w:w="2766" w:type="dxa"/>
          </w:tcPr>
          <w:p w:rsidR="00455809" w:rsidRDefault="00455809" w:rsidP="00B626EE">
            <w:r>
              <w:t>系统响应信息</w:t>
            </w:r>
          </w:p>
        </w:tc>
      </w:tr>
      <w:tr w:rsidR="00455809" w:rsidTr="00B626EE">
        <w:tc>
          <w:tcPr>
            <w:tcW w:w="2765" w:type="dxa"/>
          </w:tcPr>
          <w:p w:rsidR="00455809" w:rsidRDefault="00455809" w:rsidP="00B626EE">
            <w:r>
              <w:t>content</w:t>
            </w:r>
          </w:p>
        </w:tc>
        <w:tc>
          <w:tcPr>
            <w:tcW w:w="2765" w:type="dxa"/>
          </w:tcPr>
          <w:p w:rsidR="00455809" w:rsidRDefault="00455809" w:rsidP="00B626EE">
            <w:r>
              <w:t>String</w:t>
            </w:r>
          </w:p>
        </w:tc>
        <w:tc>
          <w:tcPr>
            <w:tcW w:w="2766" w:type="dxa"/>
          </w:tcPr>
          <w:p w:rsidR="00455809" w:rsidRDefault="00455809" w:rsidP="00B626EE">
            <w:r>
              <w:t>系统响应内容</w:t>
            </w:r>
          </w:p>
        </w:tc>
      </w:tr>
    </w:tbl>
    <w:p w:rsidR="00455809" w:rsidRDefault="00455809" w:rsidP="00455809">
      <w:r>
        <w:t>样例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ED1305">
        <w:rPr>
          <w:rStyle w:val="number"/>
          <w:rFonts w:ascii="Consolas" w:hAnsi="Consolas"/>
          <w:color w:val="AA00AA"/>
          <w:sz w:val="18"/>
          <w:szCs w:val="18"/>
        </w:rPr>
        <w:t xml:space="preserve">         //1001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操作成功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 w:rsidR="00BD77EA">
        <w:rPr>
          <w:rStyle w:val="string"/>
          <w:rFonts w:ascii="Consolas" w:hAnsi="Consolas"/>
          <w:color w:val="007777"/>
          <w:sz w:val="18"/>
          <w:szCs w:val="18"/>
        </w:rPr>
        <w:t xml:space="preserve">    </w:t>
      </w:r>
      <w:r w:rsidR="00BD77EA" w:rsidRPr="00BD77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BD77EA" w:rsidRPr="00BD77E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BD77EA" w:rsidRPr="00BD77EA">
        <w:rPr>
          <w:rFonts w:asciiTheme="minorHAnsi" w:eastAsiaTheme="minorEastAsia" w:hAnsiTheme="minorHAnsi" w:cstheme="minorBidi"/>
          <w:kern w:val="2"/>
          <w:sz w:val="21"/>
          <w:szCs w:val="22"/>
        </w:rPr>
        <w:t>用户不存在</w:t>
      </w:r>
    </w:p>
    <w:p w:rsidR="00D94611" w:rsidRPr="00D94611" w:rsidRDefault="00455809" w:rsidP="00D94611">
      <w:pPr>
        <w:pStyle w:val="HTML"/>
        <w:shd w:val="clear" w:color="auto" w:fill="F5F5F5"/>
        <w:wordWrap w:val="0"/>
        <w:spacing w:line="270" w:lineRule="atLeast"/>
        <w:rPr>
          <w:rStyle w:val="null"/>
          <w:rFonts w:ascii="Consolas" w:hAnsi="Consolas"/>
          <w:color w:val="0000FF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 w:rsidR="00D94611">
        <w:rPr>
          <w:rStyle w:val="null"/>
          <w:rFonts w:ascii="Consolas" w:hAnsi="Consolas"/>
          <w:color w:val="0000FF"/>
          <w:sz w:val="18"/>
          <w:szCs w:val="18"/>
        </w:rPr>
        <w:t>{</w:t>
      </w:r>
      <w:r w:rsidR="00D94611" w:rsidRPr="00D94611">
        <w:t xml:space="preserve"> </w:t>
      </w:r>
      <w:r w:rsidR="00D94611" w:rsidRPr="00D94611">
        <w:rPr>
          <w:rStyle w:val="null"/>
          <w:rFonts w:ascii="Consolas" w:hAnsi="Consolas"/>
          <w:color w:val="0000FF"/>
          <w:sz w:val="18"/>
          <w:szCs w:val="18"/>
        </w:rPr>
        <w:t>ossstuid;clzid;stuno;ossstuage;joinDate;ossstuIDno;</w:t>
      </w:r>
    </w:p>
    <w:p w:rsidR="00D94611" w:rsidRPr="00D94611" w:rsidRDefault="00D94611" w:rsidP="00D94611">
      <w:pPr>
        <w:pStyle w:val="HTML"/>
        <w:shd w:val="clear" w:color="auto" w:fill="F5F5F5"/>
        <w:wordWrap w:val="0"/>
        <w:spacing w:line="270" w:lineRule="atLeast"/>
        <w:rPr>
          <w:rStyle w:val="null"/>
          <w:rFonts w:ascii="Consolas" w:hAnsi="Consolas"/>
          <w:color w:val="0000FF"/>
          <w:sz w:val="18"/>
          <w:szCs w:val="18"/>
        </w:rPr>
      </w:pPr>
      <w:r w:rsidRPr="00D94611">
        <w:rPr>
          <w:rStyle w:val="null"/>
          <w:rFonts w:ascii="Consolas" w:hAnsi="Consolas"/>
          <w:color w:val="0000FF"/>
          <w:sz w:val="18"/>
          <w:szCs w:val="18"/>
        </w:rPr>
        <w:t>ossstuctnt;ossstuctnttel;ossstuctnt2;stukqno;zstuid;bankcard;bank;</w:t>
      </w:r>
    </w:p>
    <w:p w:rsidR="00455809" w:rsidRDefault="00D94611" w:rsidP="00D9461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 w:rsidRPr="00D94611">
        <w:rPr>
          <w:rStyle w:val="null"/>
          <w:rFonts w:ascii="Consolas" w:hAnsi="Consolas"/>
          <w:color w:val="0000FF"/>
          <w:sz w:val="18"/>
          <w:szCs w:val="18"/>
        </w:rPr>
        <w:t xml:space="preserve">studydate;ossstudesc;ossstuimg;password; </w:t>
      </w:r>
      <w:r>
        <w:rPr>
          <w:rStyle w:val="null"/>
          <w:rFonts w:ascii="Consolas" w:hAnsi="Consolas"/>
          <w:color w:val="0000FF"/>
          <w:sz w:val="18"/>
          <w:szCs w:val="18"/>
        </w:rPr>
        <w:t>}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AD571C" w:rsidRPr="00AD571C" w:rsidRDefault="00AD571C" w:rsidP="00AD571C">
      <w:pPr>
        <w:pStyle w:val="2"/>
        <w:spacing w:before="240" w:after="120" w:line="0" w:lineRule="atLeast"/>
        <w:rPr>
          <w:rFonts w:asciiTheme="minorHAnsi" w:hAnsiTheme="minorHAnsi" w:cstheme="minorHAnsi"/>
          <w:b w:val="0"/>
          <w:sz w:val="30"/>
          <w:szCs w:val="30"/>
        </w:rPr>
      </w:pPr>
      <w:r w:rsidRPr="004A61C1">
        <w:rPr>
          <w:rFonts w:asciiTheme="minorHAnsi" w:hAnsiTheme="minorHAnsi" w:cstheme="minorHAnsi"/>
          <w:b w:val="0"/>
          <w:sz w:val="30"/>
          <w:szCs w:val="30"/>
        </w:rPr>
        <w:t>2.</w:t>
      </w:r>
      <w:r>
        <w:rPr>
          <w:rFonts w:asciiTheme="minorHAnsi" w:hAnsiTheme="minorHAnsi" w:cstheme="minorHAnsi"/>
          <w:b w:val="0"/>
          <w:sz w:val="30"/>
          <w:szCs w:val="30"/>
        </w:rPr>
        <w:t>2</w:t>
      </w:r>
      <w:r w:rsidRPr="004A61C1">
        <w:rPr>
          <w:rFonts w:asciiTheme="minorHAnsi" w:hAnsiTheme="minorHAnsi" w:cstheme="minorHAnsi"/>
          <w:b w:val="0"/>
          <w:sz w:val="30"/>
          <w:szCs w:val="30"/>
        </w:rPr>
        <w:t>.</w:t>
      </w:r>
      <w:r>
        <w:rPr>
          <w:rFonts w:asciiTheme="minorHAnsi" w:hAnsiTheme="minorHAnsi" w:cstheme="minorHAnsi" w:hint="eastAsia"/>
          <w:b w:val="0"/>
          <w:sz w:val="30"/>
          <w:szCs w:val="30"/>
        </w:rPr>
        <w:t>学生端</w:t>
      </w:r>
    </w:p>
    <w:p w:rsidR="00455809" w:rsidRPr="00426C77" w:rsidRDefault="00455809" w:rsidP="00455809">
      <w:pPr>
        <w:pStyle w:val="3"/>
        <w:spacing w:before="240" w:after="120" w:line="0" w:lineRule="atLeast"/>
        <w:rPr>
          <w:b w:val="0"/>
          <w:sz w:val="28"/>
          <w:szCs w:val="28"/>
        </w:rPr>
      </w:pPr>
      <w:r w:rsidRPr="00426C77">
        <w:rPr>
          <w:b w:val="0"/>
          <w:sz w:val="28"/>
          <w:szCs w:val="28"/>
        </w:rPr>
        <w:t>2</w:t>
      </w:r>
      <w:r w:rsidRPr="00426C77">
        <w:rPr>
          <w:rFonts w:hint="eastAsia"/>
          <w:b w:val="0"/>
          <w:sz w:val="28"/>
          <w:szCs w:val="28"/>
        </w:rPr>
        <w:t>.</w:t>
      </w:r>
      <w:r w:rsidR="00CA0ED2">
        <w:rPr>
          <w:b w:val="0"/>
          <w:sz w:val="28"/>
          <w:szCs w:val="28"/>
        </w:rPr>
        <w:t>2</w:t>
      </w:r>
      <w:r w:rsidRPr="00426C77">
        <w:rPr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</w:t>
      </w:r>
      <w:r w:rsidRPr="00B351A7">
        <w:rPr>
          <w:rFonts w:hint="eastAsia"/>
          <w:b w:val="0"/>
          <w:sz w:val="28"/>
          <w:szCs w:val="28"/>
        </w:rPr>
        <w:t xml:space="preserve"> </w:t>
      </w:r>
      <w:r w:rsidR="00B351A7">
        <w:rPr>
          <w:rFonts w:hint="eastAsia"/>
          <w:b w:val="0"/>
          <w:sz w:val="28"/>
          <w:szCs w:val="28"/>
        </w:rPr>
        <w:t>每日一考</w:t>
      </w:r>
    </w:p>
    <w:p w:rsidR="00455809" w:rsidRDefault="00455809" w:rsidP="00455809">
      <w:r w:rsidRPr="009D6B43">
        <w:rPr>
          <w:rFonts w:hint="eastAsia"/>
        </w:rPr>
        <w:t>请求类型</w:t>
      </w:r>
      <w:r>
        <w:rPr>
          <w:rFonts w:hint="eastAsia"/>
        </w:rPr>
        <w:t>：</w:t>
      </w:r>
      <w:r w:rsidRPr="009D6B43">
        <w:rPr>
          <w:rFonts w:hint="eastAsia"/>
        </w:rPr>
        <w:t>http (</w:t>
      </w:r>
      <w:r>
        <w:rPr>
          <w:rFonts w:hint="eastAsia"/>
        </w:rPr>
        <w:t>post</w:t>
      </w:r>
      <w:r w:rsidRPr="009D6B43">
        <w:rPr>
          <w:rFonts w:hint="eastAsia"/>
        </w:rPr>
        <w:t xml:space="preserve">) </w:t>
      </w:r>
      <w:r w:rsidRPr="009D6B43">
        <w:rPr>
          <w:rFonts w:hint="eastAsia"/>
        </w:rPr>
        <w:t>请求</w:t>
      </w:r>
    </w:p>
    <w:p w:rsidR="00455809" w:rsidRDefault="00455809" w:rsidP="00455809">
      <w:r>
        <w:rPr>
          <w:rFonts w:hint="eastAsia"/>
        </w:rPr>
        <w:t>请求头：</w:t>
      </w:r>
      <w:r w:rsidRPr="00585F24">
        <w:t>Content-type: application/json</w:t>
      </w:r>
    </w:p>
    <w:p w:rsidR="00455809" w:rsidRDefault="00455809" w:rsidP="00455809"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t>ip:port/</w:t>
      </w:r>
      <w:r w:rsidR="00521045" w:rsidRPr="00521045">
        <w:t>teLitexam</w:t>
      </w:r>
      <w:r w:rsidR="003D1B13" w:rsidRPr="003D1B13">
        <w:t>/</w:t>
      </w:r>
      <w:r w:rsidR="00521045" w:rsidRPr="00521045">
        <w:t>selectLitexam</w:t>
      </w:r>
    </w:p>
    <w:p w:rsidR="00455809" w:rsidRDefault="00455809" w:rsidP="00455809">
      <w:r w:rsidRPr="009D6B43">
        <w:rPr>
          <w:rFonts w:hint="eastAsia"/>
        </w:rPr>
        <w:t>请求参数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tbl>
      <w:tblPr>
        <w:tblW w:w="8364" w:type="dxa"/>
        <w:tblInd w:w="-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5"/>
        <w:gridCol w:w="2098"/>
        <w:gridCol w:w="2009"/>
        <w:gridCol w:w="2552"/>
      </w:tblGrid>
      <w:tr w:rsidR="00455809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参数名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参数类型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必填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5809" w:rsidRDefault="00455809" w:rsidP="00B626EE">
            <w:r>
              <w:t>说明</w:t>
            </w:r>
          </w:p>
        </w:tc>
      </w:tr>
    </w:tbl>
    <w:p w:rsidR="00455809" w:rsidRDefault="00455809" w:rsidP="00455809">
      <w:r w:rsidRPr="00D669C0">
        <w:rPr>
          <w:rFonts w:hint="eastAsia"/>
        </w:rPr>
        <w:t>响应格式</w:t>
      </w:r>
      <w:r w:rsidRPr="00D669C0">
        <w:rPr>
          <w:rFonts w:hint="eastAsia"/>
        </w:rPr>
        <w:t xml:space="preserve"> 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5809" w:rsidTr="00B626EE">
        <w:tc>
          <w:tcPr>
            <w:tcW w:w="2765" w:type="dxa"/>
            <w:shd w:val="clear" w:color="auto" w:fill="BFBFBF" w:themeFill="background1" w:themeFillShade="BF"/>
          </w:tcPr>
          <w:p w:rsidR="00455809" w:rsidRDefault="00455809" w:rsidP="00B626EE">
            <w:r>
              <w:t>参数名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455809" w:rsidRDefault="00455809" w:rsidP="00B626EE">
            <w:r>
              <w:t>参数类型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455809" w:rsidRDefault="00455809" w:rsidP="00B626EE">
            <w:r>
              <w:t>说明</w:t>
            </w:r>
          </w:p>
        </w:tc>
      </w:tr>
      <w:tr w:rsidR="00455809" w:rsidTr="00B626EE">
        <w:tc>
          <w:tcPr>
            <w:tcW w:w="2765" w:type="dxa"/>
          </w:tcPr>
          <w:p w:rsidR="00455809" w:rsidRDefault="00455809" w:rsidP="00B626EE">
            <w:r>
              <w:t>code</w:t>
            </w:r>
          </w:p>
        </w:tc>
        <w:tc>
          <w:tcPr>
            <w:tcW w:w="2765" w:type="dxa"/>
          </w:tcPr>
          <w:p w:rsidR="00455809" w:rsidRDefault="00455809" w:rsidP="00B626EE">
            <w:r>
              <w:t>String</w:t>
            </w:r>
          </w:p>
        </w:tc>
        <w:tc>
          <w:tcPr>
            <w:tcW w:w="2766" w:type="dxa"/>
          </w:tcPr>
          <w:p w:rsidR="00455809" w:rsidRDefault="00455809" w:rsidP="00B626EE">
            <w:r>
              <w:t>系统响应码</w:t>
            </w:r>
          </w:p>
        </w:tc>
      </w:tr>
      <w:tr w:rsidR="00455809" w:rsidTr="00B626EE">
        <w:tc>
          <w:tcPr>
            <w:tcW w:w="2765" w:type="dxa"/>
          </w:tcPr>
          <w:p w:rsidR="00455809" w:rsidRDefault="00455809" w:rsidP="00B626EE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55809" w:rsidRDefault="00455809" w:rsidP="00B626EE">
            <w:r>
              <w:t>String</w:t>
            </w:r>
          </w:p>
        </w:tc>
        <w:tc>
          <w:tcPr>
            <w:tcW w:w="2766" w:type="dxa"/>
          </w:tcPr>
          <w:p w:rsidR="00455809" w:rsidRDefault="00455809" w:rsidP="00B626EE">
            <w:r>
              <w:t>系统响应信息</w:t>
            </w:r>
          </w:p>
        </w:tc>
      </w:tr>
      <w:tr w:rsidR="00455809" w:rsidTr="00B626EE">
        <w:tc>
          <w:tcPr>
            <w:tcW w:w="2765" w:type="dxa"/>
          </w:tcPr>
          <w:p w:rsidR="00455809" w:rsidRDefault="00455809" w:rsidP="00B626EE">
            <w:r>
              <w:t>content</w:t>
            </w:r>
          </w:p>
        </w:tc>
        <w:tc>
          <w:tcPr>
            <w:tcW w:w="2765" w:type="dxa"/>
          </w:tcPr>
          <w:p w:rsidR="00455809" w:rsidRDefault="00455809" w:rsidP="00B626EE">
            <w:r>
              <w:t>String</w:t>
            </w:r>
          </w:p>
        </w:tc>
        <w:tc>
          <w:tcPr>
            <w:tcW w:w="2766" w:type="dxa"/>
          </w:tcPr>
          <w:p w:rsidR="00455809" w:rsidRDefault="00455809" w:rsidP="00B626EE">
            <w:r>
              <w:t>系统响应内容</w:t>
            </w:r>
          </w:p>
        </w:tc>
      </w:tr>
    </w:tbl>
    <w:p w:rsidR="00455809" w:rsidRDefault="00455809" w:rsidP="00455809">
      <w:r>
        <w:t>样例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{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8A234A">
        <w:rPr>
          <w:rStyle w:val="number"/>
          <w:rFonts w:ascii="Consolas" w:hAnsi="Consolas"/>
          <w:color w:val="AA00AA"/>
          <w:sz w:val="18"/>
          <w:szCs w:val="18"/>
        </w:rPr>
        <w:t xml:space="preserve">              //1001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</w:t>
      </w:r>
      <w:r w:rsidRPr="008A234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g"</w:t>
      </w:r>
      <w:r w:rsidRPr="008A234A">
        <w:rPr>
          <w:rStyle w:val="string"/>
          <w:color w:val="007777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操作成功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Pr="008A234A">
        <w:rPr>
          <w:rStyle w:val="string"/>
          <w:color w:val="007777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 w:rsidR="008A234A">
        <w:rPr>
          <w:rStyle w:val="string"/>
          <w:rFonts w:ascii="Consolas" w:hAnsi="Consolas"/>
          <w:color w:val="007777"/>
          <w:sz w:val="18"/>
          <w:szCs w:val="18"/>
        </w:rPr>
        <w:t xml:space="preserve">        </w:t>
      </w:r>
      <w:r w:rsidR="008A234A">
        <w:rPr>
          <w:rStyle w:val="string"/>
          <w:rFonts w:ascii="Consolas" w:hAnsi="Consolas" w:hint="eastAsia"/>
          <w:color w:val="007777"/>
          <w:sz w:val="18"/>
          <w:szCs w:val="18"/>
        </w:rPr>
        <w:t>/</w:t>
      </w:r>
      <w:r w:rsidR="008A234A">
        <w:rPr>
          <w:rStyle w:val="string"/>
          <w:rFonts w:ascii="Consolas" w:hAnsi="Consolas"/>
          <w:color w:val="007777"/>
          <w:sz w:val="18"/>
          <w:szCs w:val="18"/>
        </w:rPr>
        <w:t>/</w:t>
      </w:r>
      <w:r w:rsidR="008A234A" w:rsidRPr="008A234A">
        <w:rPr>
          <w:rStyle w:val="string"/>
          <w:color w:val="007777"/>
          <w:sz w:val="18"/>
          <w:szCs w:val="18"/>
        </w:rPr>
        <w:t>对不起,您的考试尚未开始.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455809" w:rsidRDefault="00455809" w:rsidP="00455809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20572" w:rsidRDefault="00820572" w:rsidP="00455809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说明：使用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 xml:space="preserve"> admin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登录密码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1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23456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，列出考试题</w:t>
      </w:r>
    </w:p>
    <w:p w:rsidR="00521045" w:rsidRDefault="00820572" w:rsidP="0052104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 xml:space="preserve">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         O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ssjk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        123      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考试尚未开始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</w:p>
    <w:p w:rsidR="00521045" w:rsidRPr="00426C77" w:rsidRDefault="00521045" w:rsidP="00521045">
      <w:pPr>
        <w:pStyle w:val="3"/>
        <w:spacing w:before="240" w:after="120" w:line="0" w:lineRule="atLeast"/>
        <w:rPr>
          <w:b w:val="0"/>
          <w:sz w:val="28"/>
          <w:szCs w:val="28"/>
        </w:rPr>
      </w:pPr>
      <w:r w:rsidRPr="00426C77">
        <w:rPr>
          <w:b w:val="0"/>
          <w:sz w:val="28"/>
          <w:szCs w:val="28"/>
        </w:rPr>
        <w:t>2</w:t>
      </w:r>
      <w:r w:rsidRPr="00426C77"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426C77">
        <w:rPr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</w:t>
      </w:r>
      <w:r w:rsidRPr="00B351A7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每周一考</w:t>
      </w:r>
    </w:p>
    <w:p w:rsidR="00521045" w:rsidRDefault="00521045" w:rsidP="00521045">
      <w:r w:rsidRPr="009D6B43">
        <w:rPr>
          <w:rFonts w:hint="eastAsia"/>
        </w:rPr>
        <w:t>请求类型</w:t>
      </w:r>
      <w:r>
        <w:rPr>
          <w:rFonts w:hint="eastAsia"/>
        </w:rPr>
        <w:t>：</w:t>
      </w:r>
      <w:r w:rsidRPr="009D6B43">
        <w:rPr>
          <w:rFonts w:hint="eastAsia"/>
        </w:rPr>
        <w:t>http (</w:t>
      </w:r>
      <w:r>
        <w:rPr>
          <w:rFonts w:hint="eastAsia"/>
        </w:rPr>
        <w:t>post</w:t>
      </w:r>
      <w:r w:rsidRPr="009D6B43">
        <w:rPr>
          <w:rFonts w:hint="eastAsia"/>
        </w:rPr>
        <w:t xml:space="preserve">) </w:t>
      </w:r>
      <w:r w:rsidRPr="009D6B43">
        <w:rPr>
          <w:rFonts w:hint="eastAsia"/>
        </w:rPr>
        <w:t>请求</w:t>
      </w:r>
    </w:p>
    <w:p w:rsidR="00521045" w:rsidRDefault="00521045" w:rsidP="00521045">
      <w:r>
        <w:rPr>
          <w:rFonts w:hint="eastAsia"/>
        </w:rPr>
        <w:t>请求头：</w:t>
      </w:r>
      <w:r w:rsidRPr="00585F24">
        <w:t>Content-type: application/json</w:t>
      </w:r>
    </w:p>
    <w:p w:rsidR="00521045" w:rsidRDefault="00521045" w:rsidP="00521045"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t>ip:port/</w:t>
      </w:r>
      <w:r w:rsidRPr="003D1B13">
        <w:t>teExampaper/listExampaper</w:t>
      </w:r>
    </w:p>
    <w:p w:rsidR="00521045" w:rsidRDefault="00521045" w:rsidP="00521045">
      <w:r w:rsidRPr="009D6B43">
        <w:rPr>
          <w:rFonts w:hint="eastAsia"/>
        </w:rPr>
        <w:t>请求参数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tbl>
      <w:tblPr>
        <w:tblW w:w="8364" w:type="dxa"/>
        <w:tblInd w:w="-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5"/>
        <w:gridCol w:w="2098"/>
        <w:gridCol w:w="2009"/>
        <w:gridCol w:w="2552"/>
      </w:tblGrid>
      <w:tr w:rsidR="00521045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21045" w:rsidRDefault="00521045" w:rsidP="00B626EE">
            <w:r>
              <w:t>参数名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21045" w:rsidRDefault="00521045" w:rsidP="00B626EE">
            <w:r>
              <w:t>参数类型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21045" w:rsidRDefault="00521045" w:rsidP="00B626EE">
            <w:r>
              <w:t>必填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21045" w:rsidRDefault="00521045" w:rsidP="00B626EE">
            <w:r>
              <w:t>说明</w:t>
            </w:r>
          </w:p>
        </w:tc>
      </w:tr>
    </w:tbl>
    <w:p w:rsidR="00521045" w:rsidRDefault="00521045" w:rsidP="00521045">
      <w:r w:rsidRPr="00D669C0">
        <w:rPr>
          <w:rFonts w:hint="eastAsia"/>
        </w:rPr>
        <w:t>响应格式</w:t>
      </w:r>
      <w:r w:rsidRPr="00D669C0">
        <w:rPr>
          <w:rFonts w:hint="eastAsia"/>
        </w:rPr>
        <w:t xml:space="preserve"> 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045" w:rsidTr="00B626EE">
        <w:tc>
          <w:tcPr>
            <w:tcW w:w="2765" w:type="dxa"/>
            <w:shd w:val="clear" w:color="auto" w:fill="BFBFBF" w:themeFill="background1" w:themeFillShade="BF"/>
          </w:tcPr>
          <w:p w:rsidR="00521045" w:rsidRDefault="00521045" w:rsidP="00B626EE">
            <w:r>
              <w:t>参数名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521045" w:rsidRDefault="00521045" w:rsidP="00B626EE">
            <w:r>
              <w:t>参数类型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521045" w:rsidRDefault="00521045" w:rsidP="00B626EE">
            <w:r>
              <w:t>说明</w:t>
            </w:r>
          </w:p>
        </w:tc>
      </w:tr>
      <w:tr w:rsidR="00521045" w:rsidTr="00B626EE">
        <w:tc>
          <w:tcPr>
            <w:tcW w:w="2765" w:type="dxa"/>
          </w:tcPr>
          <w:p w:rsidR="00521045" w:rsidRDefault="00521045" w:rsidP="00B626EE">
            <w:r>
              <w:t>code</w:t>
            </w:r>
          </w:p>
        </w:tc>
        <w:tc>
          <w:tcPr>
            <w:tcW w:w="2765" w:type="dxa"/>
          </w:tcPr>
          <w:p w:rsidR="00521045" w:rsidRDefault="00521045" w:rsidP="00B626EE">
            <w:r>
              <w:t>String</w:t>
            </w:r>
          </w:p>
        </w:tc>
        <w:tc>
          <w:tcPr>
            <w:tcW w:w="2766" w:type="dxa"/>
          </w:tcPr>
          <w:p w:rsidR="00521045" w:rsidRDefault="00521045" w:rsidP="00B626EE">
            <w:r>
              <w:t>系统响应码</w:t>
            </w:r>
          </w:p>
        </w:tc>
      </w:tr>
      <w:tr w:rsidR="00521045" w:rsidTr="00B626EE">
        <w:tc>
          <w:tcPr>
            <w:tcW w:w="2765" w:type="dxa"/>
          </w:tcPr>
          <w:p w:rsidR="00521045" w:rsidRDefault="00521045" w:rsidP="00B626EE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521045" w:rsidRDefault="00521045" w:rsidP="00B626EE">
            <w:r>
              <w:t>String</w:t>
            </w:r>
          </w:p>
        </w:tc>
        <w:tc>
          <w:tcPr>
            <w:tcW w:w="2766" w:type="dxa"/>
          </w:tcPr>
          <w:p w:rsidR="00521045" w:rsidRDefault="00521045" w:rsidP="00B626EE">
            <w:r>
              <w:t>系统响应信息</w:t>
            </w:r>
          </w:p>
        </w:tc>
      </w:tr>
      <w:tr w:rsidR="00521045" w:rsidTr="00B626EE">
        <w:tc>
          <w:tcPr>
            <w:tcW w:w="2765" w:type="dxa"/>
          </w:tcPr>
          <w:p w:rsidR="00521045" w:rsidRDefault="00521045" w:rsidP="00B626EE">
            <w:r>
              <w:t>content</w:t>
            </w:r>
          </w:p>
        </w:tc>
        <w:tc>
          <w:tcPr>
            <w:tcW w:w="2765" w:type="dxa"/>
          </w:tcPr>
          <w:p w:rsidR="00521045" w:rsidRDefault="00521045" w:rsidP="00B626EE">
            <w:r>
              <w:t>String</w:t>
            </w:r>
          </w:p>
        </w:tc>
        <w:tc>
          <w:tcPr>
            <w:tcW w:w="2766" w:type="dxa"/>
          </w:tcPr>
          <w:p w:rsidR="00521045" w:rsidRDefault="00521045" w:rsidP="00B626EE">
            <w:r>
              <w:t>系统响应内容</w:t>
            </w:r>
          </w:p>
        </w:tc>
      </w:tr>
    </w:tbl>
    <w:p w:rsidR="00521045" w:rsidRDefault="00521045" w:rsidP="00521045">
      <w:r>
        <w:t>样例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              //1001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</w:t>
      </w:r>
      <w:r w:rsidRPr="008A234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g"</w:t>
      </w:r>
      <w:r w:rsidRPr="008A234A">
        <w:rPr>
          <w:rStyle w:val="string"/>
          <w:color w:val="007777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操作成功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Pr="008A234A">
        <w:rPr>
          <w:rStyle w:val="string"/>
          <w:color w:val="007777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        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/</w:t>
      </w:r>
      <w:r>
        <w:rPr>
          <w:rStyle w:val="string"/>
          <w:rFonts w:ascii="Consolas" w:hAnsi="Consolas"/>
          <w:color w:val="007777"/>
          <w:sz w:val="18"/>
          <w:szCs w:val="18"/>
        </w:rPr>
        <w:t>/</w:t>
      </w:r>
      <w:r w:rsidRPr="008A234A">
        <w:rPr>
          <w:rStyle w:val="string"/>
          <w:color w:val="007777"/>
          <w:sz w:val="18"/>
          <w:szCs w:val="18"/>
        </w:rPr>
        <w:t>对不起,您的考试尚未开始.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说明：使用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 xml:space="preserve"> admin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登录密码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1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23456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，列出考试题</w:t>
      </w:r>
    </w:p>
    <w:p w:rsid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 xml:space="preserve">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         O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ssjk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        123      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考试尚未开始</w:t>
      </w:r>
    </w:p>
    <w:p w:rsidR="00521045" w:rsidRPr="00521045" w:rsidRDefault="00521045" w:rsidP="0052104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</w:p>
    <w:p w:rsidR="00C37BE7" w:rsidRPr="00426C77" w:rsidRDefault="00C37BE7" w:rsidP="00820572">
      <w:pPr>
        <w:pStyle w:val="3"/>
        <w:spacing w:before="240" w:after="120" w:line="0" w:lineRule="atLeast"/>
        <w:ind w:firstLineChars="100" w:firstLine="280"/>
        <w:rPr>
          <w:b w:val="0"/>
          <w:sz w:val="28"/>
          <w:szCs w:val="28"/>
        </w:rPr>
      </w:pPr>
      <w:r w:rsidRPr="00426C77">
        <w:rPr>
          <w:b w:val="0"/>
          <w:sz w:val="28"/>
          <w:szCs w:val="28"/>
        </w:rPr>
        <w:t>2</w:t>
      </w:r>
      <w:r w:rsidRPr="00426C77">
        <w:rPr>
          <w:rFonts w:hint="eastAsia"/>
          <w:b w:val="0"/>
          <w:sz w:val="28"/>
          <w:szCs w:val="28"/>
        </w:rPr>
        <w:t>.1</w:t>
      </w:r>
      <w:r w:rsidRPr="00426C77">
        <w:rPr>
          <w:b w:val="0"/>
          <w:sz w:val="28"/>
          <w:szCs w:val="28"/>
        </w:rPr>
        <w:t>.</w:t>
      </w:r>
      <w:r w:rsidR="0081609E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>.</w:t>
      </w:r>
      <w:r w:rsidRPr="00455809">
        <w:rPr>
          <w:rFonts w:cstheme="minorHAnsi" w:hint="eastAsia"/>
          <w:b w:val="0"/>
          <w:sz w:val="30"/>
          <w:szCs w:val="30"/>
        </w:rPr>
        <w:t xml:space="preserve"> </w:t>
      </w:r>
      <w:r w:rsidR="0081609E">
        <w:rPr>
          <w:rFonts w:cstheme="minorHAnsi" w:hint="eastAsia"/>
          <w:b w:val="0"/>
          <w:sz w:val="30"/>
          <w:szCs w:val="30"/>
        </w:rPr>
        <w:t>每日一考交卷</w:t>
      </w:r>
    </w:p>
    <w:p w:rsidR="00C37BE7" w:rsidRDefault="00C37BE7" w:rsidP="00C37BE7">
      <w:r w:rsidRPr="009D6B43">
        <w:rPr>
          <w:rFonts w:hint="eastAsia"/>
        </w:rPr>
        <w:t>请求类型</w:t>
      </w:r>
      <w:r>
        <w:rPr>
          <w:rFonts w:hint="eastAsia"/>
        </w:rPr>
        <w:t>：</w:t>
      </w:r>
      <w:r w:rsidRPr="009D6B43">
        <w:rPr>
          <w:rFonts w:hint="eastAsia"/>
        </w:rPr>
        <w:t>http (</w:t>
      </w:r>
      <w:r>
        <w:rPr>
          <w:rFonts w:hint="eastAsia"/>
        </w:rPr>
        <w:t>post</w:t>
      </w:r>
      <w:r w:rsidRPr="009D6B43">
        <w:rPr>
          <w:rFonts w:hint="eastAsia"/>
        </w:rPr>
        <w:t xml:space="preserve">) </w:t>
      </w:r>
      <w:r w:rsidRPr="009D6B43">
        <w:rPr>
          <w:rFonts w:hint="eastAsia"/>
        </w:rPr>
        <w:t>请求</w:t>
      </w:r>
    </w:p>
    <w:p w:rsidR="00C37BE7" w:rsidRDefault="00C37BE7" w:rsidP="00C37BE7">
      <w:r>
        <w:rPr>
          <w:rFonts w:hint="eastAsia"/>
        </w:rPr>
        <w:t>请求头：</w:t>
      </w:r>
      <w:r w:rsidRPr="00585F24">
        <w:t>Content-type: application/json</w:t>
      </w:r>
    </w:p>
    <w:p w:rsidR="00C37BE7" w:rsidRDefault="00C37BE7" w:rsidP="00C37BE7"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t>ip:port/</w:t>
      </w:r>
      <w:r w:rsidR="00B626EE" w:rsidRPr="00B626EE">
        <w:t xml:space="preserve"> </w:t>
      </w:r>
      <w:r w:rsidR="00B626EE" w:rsidRPr="00521045">
        <w:t>teLitexam</w:t>
      </w:r>
      <w:r w:rsidRPr="00B626EE">
        <w:t>/</w:t>
      </w:r>
      <w:r w:rsidR="00B626EE" w:rsidRPr="00B626EE">
        <w:t>saveAnrs</w:t>
      </w:r>
    </w:p>
    <w:p w:rsidR="00C37BE7" w:rsidRDefault="00C37BE7" w:rsidP="00C37BE7">
      <w:r w:rsidRPr="009D6B43">
        <w:rPr>
          <w:rFonts w:hint="eastAsia"/>
        </w:rPr>
        <w:t>请求参数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tbl>
      <w:tblPr>
        <w:tblW w:w="8364" w:type="dxa"/>
        <w:tblInd w:w="-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5"/>
        <w:gridCol w:w="2098"/>
        <w:gridCol w:w="2009"/>
        <w:gridCol w:w="2552"/>
      </w:tblGrid>
      <w:tr w:rsidR="00C37BE7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7BE7" w:rsidRDefault="00C37BE7" w:rsidP="00B626EE">
            <w:r>
              <w:t>参数名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7BE7" w:rsidRDefault="00C37BE7" w:rsidP="00B626EE">
            <w:r>
              <w:t>参数类型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7BE7" w:rsidRDefault="00C37BE7" w:rsidP="00B626EE">
            <w:r>
              <w:t>必填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7BE7" w:rsidRDefault="00C37BE7" w:rsidP="00B626EE">
            <w:r>
              <w:t>说明</w:t>
            </w:r>
          </w:p>
        </w:tc>
      </w:tr>
      <w:tr w:rsidR="00C37BE7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Pr="00CB13C9" w:rsidRDefault="00B626EE" w:rsidP="00B626EE">
            <w:pPr>
              <w:autoSpaceDE w:val="0"/>
              <w:autoSpaceDN w:val="0"/>
              <w:adjustRightInd w:val="0"/>
              <w:jc w:val="left"/>
            </w:pPr>
            <w:r w:rsidRPr="00B626EE"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B626EE" w:rsidP="00B626EE"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C37BE7" w:rsidP="00B626EE">
            <w:r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B626EE" w:rsidP="00B626EE">
            <w:r>
              <w:rPr>
                <w:rFonts w:hint="eastAsia"/>
              </w:rPr>
              <w:t>考题的类型</w:t>
            </w:r>
          </w:p>
        </w:tc>
      </w:tr>
      <w:tr w:rsidR="00C37BE7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B626EE" w:rsidP="00B626EE">
            <w:pPr>
              <w:autoSpaceDE w:val="0"/>
              <w:autoSpaceDN w:val="0"/>
              <w:adjustRightInd w:val="0"/>
              <w:jc w:val="left"/>
            </w:pPr>
            <w:r w:rsidRPr="00B626EE">
              <w:t>content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B626EE" w:rsidP="00B626EE">
            <w:pPr>
              <w:autoSpaceDE w:val="0"/>
              <w:autoSpaceDN w:val="0"/>
              <w:adjustRightInd w:val="0"/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C37BE7" w:rsidP="00B626EE">
            <w:pPr>
              <w:autoSpaceDE w:val="0"/>
              <w:autoSpaceDN w:val="0"/>
              <w:adjustRightInd w:val="0"/>
              <w:jc w:val="left"/>
            </w:pPr>
            <w:r w:rsidRPr="002D15DD"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B626EE" w:rsidP="00B626EE">
            <w:r>
              <w:rPr>
                <w:rFonts w:hint="eastAsia"/>
              </w:rPr>
              <w:t>考题各类型的答案</w:t>
            </w:r>
          </w:p>
        </w:tc>
      </w:tr>
      <w:tr w:rsidR="00C37BE7" w:rsidTr="00B626E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Pr="00CB13C9" w:rsidRDefault="00B626EE" w:rsidP="00B626EE">
            <w:pPr>
              <w:autoSpaceDE w:val="0"/>
              <w:autoSpaceDN w:val="0"/>
              <w:adjustRightInd w:val="0"/>
              <w:jc w:val="left"/>
            </w:pPr>
            <w:r w:rsidRPr="00B626EE">
              <w:t>expid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C37BE7" w:rsidP="00B626EE">
            <w:r w:rsidRPr="0046738D">
              <w:t>String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C37BE7" w:rsidP="00B626EE">
            <w:r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BE7" w:rsidRDefault="00B626EE" w:rsidP="00B626EE">
            <w:r>
              <w:rPr>
                <w:rFonts w:hint="eastAsia"/>
              </w:rPr>
              <w:t>是否超时</w:t>
            </w:r>
          </w:p>
        </w:tc>
      </w:tr>
    </w:tbl>
    <w:p w:rsidR="00C37BE7" w:rsidRDefault="00C37BE7" w:rsidP="00C37BE7">
      <w:r>
        <w:t>样例</w:t>
      </w:r>
    </w:p>
    <w:p w:rsidR="00C37BE7" w:rsidRDefault="00C37BE7" w:rsidP="00C37BE7">
      <w:r w:rsidRPr="00D669C0">
        <w:rPr>
          <w:rFonts w:hint="eastAsia"/>
        </w:rPr>
        <w:t>响应格式</w:t>
      </w:r>
      <w:r w:rsidRPr="00D669C0">
        <w:rPr>
          <w:rFonts w:hint="eastAsia"/>
        </w:rPr>
        <w:t xml:space="preserve"> 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7BE7" w:rsidTr="00B626EE">
        <w:tc>
          <w:tcPr>
            <w:tcW w:w="2765" w:type="dxa"/>
            <w:shd w:val="clear" w:color="auto" w:fill="BFBFBF" w:themeFill="background1" w:themeFillShade="BF"/>
          </w:tcPr>
          <w:p w:rsidR="00C37BE7" w:rsidRDefault="00C37BE7" w:rsidP="00B626EE">
            <w:r>
              <w:t>参数名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37BE7" w:rsidRDefault="00C37BE7" w:rsidP="00B626EE">
            <w:r>
              <w:t>参数类型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37BE7" w:rsidRDefault="00C37BE7" w:rsidP="00B626EE">
            <w:r>
              <w:t>说明</w:t>
            </w:r>
          </w:p>
        </w:tc>
      </w:tr>
      <w:tr w:rsidR="00C37BE7" w:rsidTr="00B626EE">
        <w:tc>
          <w:tcPr>
            <w:tcW w:w="2765" w:type="dxa"/>
          </w:tcPr>
          <w:p w:rsidR="00C37BE7" w:rsidRDefault="00C37BE7" w:rsidP="00B626EE">
            <w:r>
              <w:t>code</w:t>
            </w:r>
          </w:p>
        </w:tc>
        <w:tc>
          <w:tcPr>
            <w:tcW w:w="2765" w:type="dxa"/>
          </w:tcPr>
          <w:p w:rsidR="00C37BE7" w:rsidRDefault="00C37BE7" w:rsidP="00B626EE">
            <w:r>
              <w:t>String</w:t>
            </w:r>
          </w:p>
        </w:tc>
        <w:tc>
          <w:tcPr>
            <w:tcW w:w="2766" w:type="dxa"/>
          </w:tcPr>
          <w:p w:rsidR="00C37BE7" w:rsidRDefault="00C37BE7" w:rsidP="00B626EE">
            <w:r>
              <w:t>系统响应码</w:t>
            </w:r>
          </w:p>
        </w:tc>
      </w:tr>
      <w:tr w:rsidR="00C37BE7" w:rsidTr="00B626EE">
        <w:tc>
          <w:tcPr>
            <w:tcW w:w="2765" w:type="dxa"/>
          </w:tcPr>
          <w:p w:rsidR="00C37BE7" w:rsidRDefault="00C37BE7" w:rsidP="00B626EE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C37BE7" w:rsidRDefault="00C37BE7" w:rsidP="00B626EE">
            <w:r>
              <w:t>String</w:t>
            </w:r>
          </w:p>
        </w:tc>
        <w:tc>
          <w:tcPr>
            <w:tcW w:w="2766" w:type="dxa"/>
          </w:tcPr>
          <w:p w:rsidR="00C37BE7" w:rsidRDefault="00C37BE7" w:rsidP="00B626EE">
            <w:r>
              <w:t>系统响应信息</w:t>
            </w:r>
          </w:p>
        </w:tc>
      </w:tr>
      <w:tr w:rsidR="00C37BE7" w:rsidTr="00B626EE">
        <w:tc>
          <w:tcPr>
            <w:tcW w:w="2765" w:type="dxa"/>
          </w:tcPr>
          <w:p w:rsidR="00C37BE7" w:rsidRDefault="00C37BE7" w:rsidP="00B626EE">
            <w:r>
              <w:t>content</w:t>
            </w:r>
          </w:p>
        </w:tc>
        <w:tc>
          <w:tcPr>
            <w:tcW w:w="2765" w:type="dxa"/>
          </w:tcPr>
          <w:p w:rsidR="00C37BE7" w:rsidRDefault="00C37BE7" w:rsidP="00B626EE">
            <w:r>
              <w:t>String</w:t>
            </w:r>
          </w:p>
        </w:tc>
        <w:tc>
          <w:tcPr>
            <w:tcW w:w="2766" w:type="dxa"/>
          </w:tcPr>
          <w:p w:rsidR="00C37BE7" w:rsidRDefault="00C37BE7" w:rsidP="00B626EE">
            <w:r>
              <w:t>系统响应内容</w:t>
            </w:r>
          </w:p>
        </w:tc>
      </w:tr>
    </w:tbl>
    <w:p w:rsidR="00C37BE7" w:rsidRDefault="00C37BE7" w:rsidP="00C37BE7">
      <w:r>
        <w:t>样例</w:t>
      </w:r>
    </w:p>
    <w:p w:rsidR="008500C7" w:rsidRDefault="008500C7" w:rsidP="008500C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8500C7" w:rsidRDefault="008500C7" w:rsidP="008500C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              //1001</w:t>
      </w:r>
    </w:p>
    <w:p w:rsidR="008500C7" w:rsidRDefault="008500C7" w:rsidP="008500C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</w:t>
      </w:r>
      <w:r w:rsidRPr="008A234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g"</w:t>
      </w:r>
      <w:r w:rsidRPr="008A234A">
        <w:rPr>
          <w:rStyle w:val="string"/>
          <w:color w:val="007777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某人的每日一考交卷成功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Pr="008A234A">
        <w:rPr>
          <w:rStyle w:val="string"/>
          <w:color w:val="007777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        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/</w:t>
      </w:r>
      <w:r>
        <w:rPr>
          <w:rStyle w:val="string"/>
          <w:rFonts w:ascii="Consolas" w:hAnsi="Consolas"/>
          <w:color w:val="007777"/>
          <w:sz w:val="18"/>
          <w:szCs w:val="18"/>
        </w:rPr>
        <w:t>/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交卷失败</w:t>
      </w:r>
      <w:r w:rsidRPr="008A234A">
        <w:rPr>
          <w:rStyle w:val="string"/>
          <w:color w:val="007777"/>
          <w:sz w:val="18"/>
          <w:szCs w:val="18"/>
        </w:rPr>
        <w:t>.</w:t>
      </w:r>
    </w:p>
    <w:p w:rsidR="008500C7" w:rsidRDefault="008500C7" w:rsidP="008500C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8500C7" w:rsidRDefault="008500C7" w:rsidP="008500C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67B85" w:rsidRPr="00426C77" w:rsidRDefault="00867B85" w:rsidP="00867B85">
      <w:pPr>
        <w:pStyle w:val="3"/>
        <w:spacing w:before="240" w:after="120" w:line="0" w:lineRule="atLeast"/>
        <w:ind w:firstLineChars="100" w:firstLine="280"/>
        <w:rPr>
          <w:b w:val="0"/>
          <w:sz w:val="28"/>
          <w:szCs w:val="28"/>
        </w:rPr>
      </w:pPr>
      <w:r w:rsidRPr="00426C77">
        <w:rPr>
          <w:b w:val="0"/>
          <w:sz w:val="28"/>
          <w:szCs w:val="28"/>
        </w:rPr>
        <w:t>2</w:t>
      </w:r>
      <w:r w:rsidRPr="00426C77">
        <w:rPr>
          <w:rFonts w:hint="eastAsia"/>
          <w:b w:val="0"/>
          <w:sz w:val="28"/>
          <w:szCs w:val="28"/>
        </w:rPr>
        <w:t>.1</w:t>
      </w:r>
      <w:r w:rsidRPr="00426C7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4.</w:t>
      </w:r>
      <w:r w:rsidRPr="00455809">
        <w:rPr>
          <w:rFonts w:cstheme="minorHAnsi" w:hint="eastAsia"/>
          <w:b w:val="0"/>
          <w:sz w:val="30"/>
          <w:szCs w:val="30"/>
        </w:rPr>
        <w:t xml:space="preserve"> </w:t>
      </w:r>
      <w:r>
        <w:rPr>
          <w:rFonts w:cstheme="minorHAnsi" w:hint="eastAsia"/>
          <w:b w:val="0"/>
          <w:sz w:val="30"/>
          <w:szCs w:val="30"/>
        </w:rPr>
        <w:t>阶段考交卷</w:t>
      </w:r>
    </w:p>
    <w:p w:rsidR="00867B85" w:rsidRDefault="00867B85" w:rsidP="00867B85">
      <w:r w:rsidRPr="009D6B43">
        <w:rPr>
          <w:rFonts w:hint="eastAsia"/>
        </w:rPr>
        <w:t>请求类型</w:t>
      </w:r>
      <w:r>
        <w:rPr>
          <w:rFonts w:hint="eastAsia"/>
        </w:rPr>
        <w:t>：</w:t>
      </w:r>
      <w:r w:rsidRPr="009D6B43">
        <w:rPr>
          <w:rFonts w:hint="eastAsia"/>
        </w:rPr>
        <w:t>http (</w:t>
      </w:r>
      <w:r>
        <w:rPr>
          <w:rFonts w:hint="eastAsia"/>
        </w:rPr>
        <w:t>post</w:t>
      </w:r>
      <w:r w:rsidRPr="009D6B43">
        <w:rPr>
          <w:rFonts w:hint="eastAsia"/>
        </w:rPr>
        <w:t xml:space="preserve">) </w:t>
      </w:r>
      <w:r w:rsidRPr="009D6B43">
        <w:rPr>
          <w:rFonts w:hint="eastAsia"/>
        </w:rPr>
        <w:t>请求</w:t>
      </w:r>
    </w:p>
    <w:p w:rsidR="00867B85" w:rsidRDefault="00867B85" w:rsidP="00867B85">
      <w:r>
        <w:rPr>
          <w:rFonts w:hint="eastAsia"/>
        </w:rPr>
        <w:t>请求头：</w:t>
      </w:r>
      <w:r w:rsidRPr="00585F24">
        <w:t>Content-type: application/json</w:t>
      </w:r>
    </w:p>
    <w:p w:rsidR="00867B85" w:rsidRDefault="00867B85" w:rsidP="00867B85">
      <w:r>
        <w:rPr>
          <w:rFonts w:hint="eastAsia"/>
        </w:rPr>
        <w:t>请求地址：</w:t>
      </w:r>
      <w:r>
        <w:rPr>
          <w:rFonts w:hint="eastAsia"/>
        </w:rPr>
        <w:t>http://</w:t>
      </w:r>
      <w:r>
        <w:t>ip:port/</w:t>
      </w:r>
      <w:r w:rsidRPr="00B626EE">
        <w:t xml:space="preserve"> </w:t>
      </w:r>
      <w:r w:rsidR="006E11E4" w:rsidRPr="006E11E4">
        <w:t>teExampaper</w:t>
      </w:r>
      <w:r w:rsidRPr="00B626EE">
        <w:t>/</w:t>
      </w:r>
      <w:r w:rsidR="006E11E4" w:rsidRPr="006E11E4">
        <w:t>saveExpAnrs</w:t>
      </w:r>
    </w:p>
    <w:p w:rsidR="00867B85" w:rsidRDefault="00867B85" w:rsidP="00867B85">
      <w:r w:rsidRPr="009D6B43">
        <w:rPr>
          <w:rFonts w:hint="eastAsia"/>
        </w:rPr>
        <w:t>请求参数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tbl>
      <w:tblPr>
        <w:tblW w:w="8364" w:type="dxa"/>
        <w:tblInd w:w="-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5"/>
        <w:gridCol w:w="2098"/>
        <w:gridCol w:w="2009"/>
        <w:gridCol w:w="2552"/>
      </w:tblGrid>
      <w:tr w:rsidR="00867B85" w:rsidTr="00A673F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7B85" w:rsidRDefault="00867B85" w:rsidP="00A673F4">
            <w:r>
              <w:t>参数名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7B85" w:rsidRDefault="00867B85" w:rsidP="00A673F4">
            <w:r>
              <w:t>参数类型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7B85" w:rsidRDefault="00867B85" w:rsidP="00A673F4">
            <w:r>
              <w:t>必填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7B85" w:rsidRDefault="00867B85" w:rsidP="00A673F4">
            <w:r>
              <w:t>说明</w:t>
            </w:r>
          </w:p>
        </w:tc>
      </w:tr>
      <w:tr w:rsidR="00867B85" w:rsidTr="00A673F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Pr="00CB13C9" w:rsidRDefault="00867B85" w:rsidP="00A673F4">
            <w:pPr>
              <w:autoSpaceDE w:val="0"/>
              <w:autoSpaceDN w:val="0"/>
              <w:adjustRightInd w:val="0"/>
              <w:jc w:val="left"/>
            </w:pPr>
            <w:r w:rsidRPr="00B626EE"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>
              <w:rPr>
                <w:rFonts w:hint="eastAsia"/>
              </w:rPr>
              <w:t>考题的类型</w:t>
            </w:r>
          </w:p>
        </w:tc>
      </w:tr>
      <w:tr w:rsidR="00867B85" w:rsidTr="00A673F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pPr>
              <w:autoSpaceDE w:val="0"/>
              <w:autoSpaceDN w:val="0"/>
              <w:adjustRightInd w:val="0"/>
              <w:jc w:val="left"/>
            </w:pPr>
            <w:r w:rsidRPr="00B626EE">
              <w:t>content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pPr>
              <w:autoSpaceDE w:val="0"/>
              <w:autoSpaceDN w:val="0"/>
              <w:adjustRightInd w:val="0"/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pPr>
              <w:autoSpaceDE w:val="0"/>
              <w:autoSpaceDN w:val="0"/>
              <w:adjustRightInd w:val="0"/>
              <w:jc w:val="left"/>
            </w:pPr>
            <w:r w:rsidRPr="002D15DD"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>
              <w:rPr>
                <w:rFonts w:hint="eastAsia"/>
              </w:rPr>
              <w:t>考题各类型的答案</w:t>
            </w:r>
          </w:p>
        </w:tc>
      </w:tr>
      <w:tr w:rsidR="00867B85" w:rsidTr="00A673F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Pr="00CB13C9" w:rsidRDefault="00867B85" w:rsidP="00A673F4">
            <w:pPr>
              <w:autoSpaceDE w:val="0"/>
              <w:autoSpaceDN w:val="0"/>
              <w:adjustRightInd w:val="0"/>
              <w:jc w:val="left"/>
            </w:pPr>
            <w:r w:rsidRPr="00B626EE">
              <w:t>expid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 w:rsidRPr="0046738D">
              <w:t>String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>
              <w:t>是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85" w:rsidRDefault="00867B85" w:rsidP="00A673F4">
            <w:r>
              <w:rPr>
                <w:rFonts w:hint="eastAsia"/>
              </w:rPr>
              <w:t>是否超时</w:t>
            </w:r>
          </w:p>
        </w:tc>
      </w:tr>
    </w:tbl>
    <w:p w:rsidR="00867B85" w:rsidRDefault="00867B85" w:rsidP="00867B85">
      <w:r>
        <w:t>样例</w:t>
      </w:r>
    </w:p>
    <w:p w:rsidR="00867B85" w:rsidRDefault="00867B85" w:rsidP="00867B85">
      <w:r w:rsidRPr="00D669C0">
        <w:rPr>
          <w:rFonts w:hint="eastAsia"/>
        </w:rPr>
        <w:t>响应格式</w:t>
      </w:r>
      <w:r w:rsidRPr="00D669C0">
        <w:rPr>
          <w:rFonts w:hint="eastAsia"/>
        </w:rPr>
        <w:t xml:space="preserve"> 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7B85" w:rsidTr="00A673F4">
        <w:tc>
          <w:tcPr>
            <w:tcW w:w="2765" w:type="dxa"/>
            <w:shd w:val="clear" w:color="auto" w:fill="BFBFBF" w:themeFill="background1" w:themeFillShade="BF"/>
          </w:tcPr>
          <w:p w:rsidR="00867B85" w:rsidRDefault="00867B85" w:rsidP="00A673F4">
            <w:r>
              <w:t>参数名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867B85" w:rsidRDefault="00867B85" w:rsidP="00A673F4">
            <w:r>
              <w:t>参数类型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867B85" w:rsidRDefault="00867B85" w:rsidP="00A673F4">
            <w:r>
              <w:t>说明</w:t>
            </w:r>
          </w:p>
        </w:tc>
      </w:tr>
      <w:tr w:rsidR="00867B85" w:rsidTr="00A673F4">
        <w:tc>
          <w:tcPr>
            <w:tcW w:w="2765" w:type="dxa"/>
          </w:tcPr>
          <w:p w:rsidR="00867B85" w:rsidRDefault="00867B85" w:rsidP="00A673F4">
            <w:r>
              <w:t>code</w:t>
            </w:r>
          </w:p>
        </w:tc>
        <w:tc>
          <w:tcPr>
            <w:tcW w:w="2765" w:type="dxa"/>
          </w:tcPr>
          <w:p w:rsidR="00867B85" w:rsidRDefault="00867B85" w:rsidP="00A673F4">
            <w:r>
              <w:t>String</w:t>
            </w:r>
          </w:p>
        </w:tc>
        <w:tc>
          <w:tcPr>
            <w:tcW w:w="2766" w:type="dxa"/>
          </w:tcPr>
          <w:p w:rsidR="00867B85" w:rsidRDefault="00867B85" w:rsidP="00A673F4">
            <w:r>
              <w:t>系统响应码</w:t>
            </w:r>
          </w:p>
        </w:tc>
      </w:tr>
      <w:tr w:rsidR="00867B85" w:rsidTr="00A673F4">
        <w:tc>
          <w:tcPr>
            <w:tcW w:w="2765" w:type="dxa"/>
          </w:tcPr>
          <w:p w:rsidR="00867B85" w:rsidRDefault="00867B85" w:rsidP="00A673F4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67B85" w:rsidRDefault="00867B85" w:rsidP="00A673F4">
            <w:r>
              <w:t>String</w:t>
            </w:r>
          </w:p>
        </w:tc>
        <w:tc>
          <w:tcPr>
            <w:tcW w:w="2766" w:type="dxa"/>
          </w:tcPr>
          <w:p w:rsidR="00867B85" w:rsidRDefault="00867B85" w:rsidP="00A673F4">
            <w:r>
              <w:t>系统响应信息</w:t>
            </w:r>
          </w:p>
        </w:tc>
      </w:tr>
      <w:tr w:rsidR="00867B85" w:rsidTr="00A673F4">
        <w:tc>
          <w:tcPr>
            <w:tcW w:w="2765" w:type="dxa"/>
          </w:tcPr>
          <w:p w:rsidR="00867B85" w:rsidRDefault="00867B85" w:rsidP="00A673F4">
            <w:r>
              <w:t>content</w:t>
            </w:r>
          </w:p>
        </w:tc>
        <w:tc>
          <w:tcPr>
            <w:tcW w:w="2765" w:type="dxa"/>
          </w:tcPr>
          <w:p w:rsidR="00867B85" w:rsidRDefault="00867B85" w:rsidP="00A673F4">
            <w:r>
              <w:t>String</w:t>
            </w:r>
          </w:p>
        </w:tc>
        <w:tc>
          <w:tcPr>
            <w:tcW w:w="2766" w:type="dxa"/>
          </w:tcPr>
          <w:p w:rsidR="00867B85" w:rsidRDefault="00867B85" w:rsidP="00A673F4">
            <w:r>
              <w:t>系统响应内容</w:t>
            </w:r>
          </w:p>
        </w:tc>
      </w:tr>
    </w:tbl>
    <w:p w:rsidR="00867B85" w:rsidRDefault="00867B85" w:rsidP="00867B85">
      <w:r>
        <w:t>样例</w:t>
      </w:r>
    </w:p>
    <w:p w:rsidR="00867B85" w:rsidRDefault="00867B85" w:rsidP="00867B8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867B85" w:rsidRDefault="00867B85" w:rsidP="00867B8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              //1001</w:t>
      </w:r>
    </w:p>
    <w:p w:rsidR="00867B85" w:rsidRDefault="00867B85" w:rsidP="00867B8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</w:t>
      </w:r>
      <w:r w:rsidRPr="008A234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g"</w:t>
      </w:r>
      <w:r w:rsidRPr="008A234A">
        <w:rPr>
          <w:rStyle w:val="string"/>
          <w:color w:val="007777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某人的每日一考交卷成功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Pr="008A234A">
        <w:rPr>
          <w:rStyle w:val="string"/>
          <w:color w:val="007777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        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/</w:t>
      </w:r>
      <w:r>
        <w:rPr>
          <w:rStyle w:val="string"/>
          <w:rFonts w:ascii="Consolas" w:hAnsi="Consolas"/>
          <w:color w:val="007777"/>
          <w:sz w:val="18"/>
          <w:szCs w:val="18"/>
        </w:rPr>
        <w:t>/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交卷失败</w:t>
      </w:r>
      <w:r w:rsidRPr="008A234A">
        <w:rPr>
          <w:rStyle w:val="string"/>
          <w:color w:val="007777"/>
          <w:sz w:val="18"/>
          <w:szCs w:val="18"/>
        </w:rPr>
        <w:t>.</w:t>
      </w:r>
    </w:p>
    <w:p w:rsidR="00867B85" w:rsidRDefault="00867B85" w:rsidP="00867B8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867B85" w:rsidRDefault="00867B85" w:rsidP="00867B8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67B85" w:rsidRDefault="00867B85" w:rsidP="008500C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</w:p>
    <w:p w:rsidR="00F3012A" w:rsidRDefault="00F3012A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F3012A" w:rsidRDefault="00F3012A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 w:hint="eastAsia"/>
          <w:color w:val="3E4B53"/>
          <w:kern w:val="0"/>
          <w:szCs w:val="21"/>
        </w:rPr>
        <w:t>测试账号:</w:t>
      </w:r>
    </w:p>
    <w:p w:rsidR="00F3012A" w:rsidRDefault="00F3012A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/>
          <w:color w:val="3E4B53"/>
          <w:kern w:val="0"/>
          <w:szCs w:val="21"/>
        </w:rPr>
        <w:t>team1    123456</w:t>
      </w:r>
    </w:p>
    <w:p w:rsidR="00F3012A" w:rsidRDefault="00F3012A" w:rsidP="00F30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/>
          <w:color w:val="3E4B53"/>
          <w:kern w:val="0"/>
          <w:szCs w:val="21"/>
        </w:rPr>
        <w:t>team2    123456</w:t>
      </w:r>
    </w:p>
    <w:p w:rsidR="00F3012A" w:rsidRDefault="00F3012A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/>
          <w:color w:val="3E4B53"/>
          <w:kern w:val="0"/>
          <w:szCs w:val="21"/>
        </w:rPr>
        <w:t>team3    123456</w:t>
      </w:r>
    </w:p>
    <w:p w:rsidR="00F3012A" w:rsidRDefault="00F3012A" w:rsidP="00F30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/>
          <w:color w:val="3E4B53"/>
          <w:kern w:val="0"/>
          <w:szCs w:val="21"/>
        </w:rPr>
        <w:t>team4    123456</w:t>
      </w:r>
    </w:p>
    <w:p w:rsidR="00F3012A" w:rsidRDefault="00F3012A" w:rsidP="00F30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/>
          <w:color w:val="3E4B53"/>
          <w:kern w:val="0"/>
          <w:szCs w:val="21"/>
        </w:rPr>
        <w:t>team5    123456</w:t>
      </w:r>
    </w:p>
    <w:p w:rsidR="002D4E83" w:rsidRPr="008A3BCF" w:rsidRDefault="002D4E83" w:rsidP="002D4E8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------------------------------------</w:t>
      </w:r>
    </w:p>
    <w:p w:rsidR="00F3012A" w:rsidRDefault="00F3012A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/**  查询自己的 “日总结”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request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page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lastRenderedPageBreak/>
        <w:tab/>
      </w:r>
      <w:r w:rsidR="00FB17A6" w:rsidRPr="00FB17A6">
        <w:rPr>
          <w:rFonts w:asciiTheme="minorEastAsia" w:hAnsiTheme="minorEastAsia" w:cs="Consolas"/>
          <w:color w:val="3E4B53"/>
          <w:kern w:val="0"/>
          <w:szCs w:val="21"/>
        </w:rPr>
        <w:t>let params =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 xml:space="preserve">  "size":"</w:t>
      </w:r>
      <w:r w:rsidR="00FB17A6">
        <w:rPr>
          <w:rFonts w:asciiTheme="minorEastAsia" w:hAnsiTheme="minorEastAsia" w:cs="Consolas" w:hint="eastAsia"/>
          <w:color w:val="3E4B53"/>
          <w:kern w:val="0"/>
          <w:szCs w:val="21"/>
        </w:rPr>
        <w:t>每页数量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>","current":"1","condition":{"sumtime":</w:t>
      </w:r>
      <w:r w:rsidR="00FB17A6">
        <w:rPr>
          <w:rFonts w:asciiTheme="minorEastAsia" w:hAnsiTheme="minorEastAsia" w:cs="Consolas" w:hint="eastAsia"/>
          <w:color w:val="3E4B53"/>
          <w:kern w:val="0"/>
          <w:szCs w:val="21"/>
        </w:rPr>
        <w:t>null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>}}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/summary/tSummary/list</w:t>
      </w:r>
    </w:p>
    <w:p w:rsidR="002D4E83" w:rsidRPr="00FB17A6" w:rsidRDefault="002D4E83" w:rsidP="002D4E8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FB17A6">
        <w:rPr>
          <w:rFonts w:asciiTheme="minorEastAsia" w:hAnsiTheme="minorEastAsia" w:cs="Consolas" w:hint="eastAsia"/>
          <w:color w:val="3E4B53"/>
          <w:kern w:val="0"/>
          <w:szCs w:val="21"/>
        </w:rPr>
        <w:t>------------------------------------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/** 查询某一天 “日总结”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id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</w:t>
      </w:r>
      <w:r w:rsidR="00FB17A6">
        <w:rPr>
          <w:rFonts w:asciiTheme="minorEastAsia" w:hAnsiTheme="minorEastAsia" w:cs="Consolas"/>
          <w:color w:val="3E4B53"/>
          <w:kern w:val="0"/>
          <w:szCs w:val="21"/>
        </w:rPr>
        <w:t xml:space="preserve">       </w:t>
      </w:r>
      <w:r w:rsidR="00FB17A6" w:rsidRPr="00FB17A6">
        <w:rPr>
          <w:rFonts w:asciiTheme="minorEastAsia" w:hAnsiTheme="minorEastAsia" w:cs="Consolas"/>
          <w:color w:val="3E4B53"/>
          <w:kern w:val="0"/>
          <w:szCs w:val="21"/>
        </w:rPr>
        <w:t>let params =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>{"id":1}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/summary/t</w:t>
      </w:r>
      <w:r w:rsidRPr="007F154F">
        <w:rPr>
          <w:rFonts w:asciiTheme="minorEastAsia" w:hAnsiTheme="minorEastAsia" w:cs="Consolas"/>
          <w:color w:val="3E4B53"/>
          <w:kern w:val="0"/>
          <w:szCs w:val="21"/>
        </w:rPr>
        <w:t>Summary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>/select</w:t>
      </w:r>
    </w:p>
    <w:p w:rsidR="008A3BCF" w:rsidRPr="00FB17A6" w:rsidRDefault="00720532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FB17A6">
        <w:rPr>
          <w:rFonts w:asciiTheme="minorEastAsia" w:hAnsiTheme="minorEastAsia" w:cs="Consolas" w:hint="eastAsia"/>
          <w:color w:val="3E4B53"/>
          <w:kern w:val="0"/>
          <w:szCs w:val="21"/>
        </w:rPr>
        <w:t>---------------</w:t>
      </w:r>
      <w:r w:rsidR="002D4E83" w:rsidRPr="00FB17A6">
        <w:rPr>
          <w:rFonts w:asciiTheme="minorEastAsia" w:hAnsiTheme="minorEastAsia" w:cs="Consolas" w:hint="eastAsia"/>
          <w:color w:val="3E4B53"/>
          <w:kern w:val="0"/>
          <w:szCs w:val="21"/>
        </w:rPr>
        <w:t>---------------------</w:t>
      </w:r>
    </w:p>
    <w:p w:rsidR="007F154F" w:rsidRPr="007F154F" w:rsidRDefault="007F154F" w:rsidP="007F154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FB17A6">
        <w:rPr>
          <w:rFonts w:asciiTheme="minorEastAsia" w:hAnsiTheme="minorEastAsia" w:cs="Consolas"/>
          <w:color w:val="3E4B53"/>
          <w:kern w:val="0"/>
          <w:szCs w:val="21"/>
        </w:rPr>
        <w:tab/>
      </w:r>
      <w:r w:rsidRPr="007F154F">
        <w:rPr>
          <w:rFonts w:asciiTheme="minorEastAsia" w:hAnsiTheme="minorEastAsia" w:cs="Consolas"/>
          <w:color w:val="3E4B53"/>
          <w:kern w:val="0"/>
          <w:szCs w:val="21"/>
        </w:rPr>
        <w:t>/**新增</w:t>
      </w:r>
    </w:p>
    <w:p w:rsidR="007F154F" w:rsidRPr="007F154F" w:rsidRDefault="007F154F" w:rsidP="007F154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body</w:t>
      </w:r>
    </w:p>
    <w:p w:rsidR="00FB17A6" w:rsidRPr="00FB17A6" w:rsidRDefault="007F154F" w:rsidP="00FB17A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</w:r>
      <w:r w:rsidR="00FB17A6" w:rsidRPr="00FB17A6">
        <w:rPr>
          <w:rFonts w:asciiTheme="minorEastAsia" w:hAnsiTheme="minorEastAsia" w:cs="Consolas"/>
          <w:color w:val="3E4B53"/>
          <w:kern w:val="0"/>
          <w:szCs w:val="21"/>
        </w:rPr>
        <w:t>let params = {sumtime:"2018-04-03 16:13:36",content:"学习内容",grasp:"1",week:"星期1"};</w:t>
      </w:r>
    </w:p>
    <w:p w:rsidR="007F154F" w:rsidRPr="007F154F" w:rsidRDefault="007F154F" w:rsidP="00FB17A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7F154F" w:rsidRDefault="007F154F" w:rsidP="007F154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  <w:r w:rsidR="008A3BCF" w:rsidRPr="008A3BCF">
        <w:rPr>
          <w:rFonts w:asciiTheme="minorEastAsia" w:hAnsiTheme="minorEastAsia" w:cs="Consolas"/>
          <w:color w:val="3E4B53"/>
          <w:kern w:val="0"/>
          <w:szCs w:val="21"/>
        </w:rPr>
        <w:t>/</w:t>
      </w:r>
    </w:p>
    <w:p w:rsidR="008A3BCF" w:rsidRPr="00FB17A6" w:rsidRDefault="008A3BCF" w:rsidP="007F154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summary/tSummary/insert</w:t>
      </w:r>
    </w:p>
    <w:p w:rsidR="008A3BCF" w:rsidRPr="00FB17A6" w:rsidRDefault="008A3BCF" w:rsidP="008A3BC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720532" w:rsidRPr="007F154F" w:rsidRDefault="00720532" w:rsidP="007205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FB17A6">
        <w:rPr>
          <w:rFonts w:asciiTheme="minorEastAsia" w:hAnsiTheme="minorEastAsia" w:cs="Consolas"/>
          <w:color w:val="3E4B53"/>
          <w:kern w:val="0"/>
          <w:szCs w:val="21"/>
        </w:rPr>
        <w:tab/>
      </w:r>
      <w:r w:rsidRPr="007F154F">
        <w:rPr>
          <w:rFonts w:asciiTheme="minorEastAsia" w:hAnsiTheme="minorEastAsia" w:cs="Consolas"/>
          <w:color w:val="3E4B53"/>
          <w:kern w:val="0"/>
          <w:szCs w:val="21"/>
        </w:rPr>
        <w:t>/**</w:t>
      </w:r>
      <w:r>
        <w:rPr>
          <w:rFonts w:asciiTheme="minorEastAsia" w:hAnsiTheme="minorEastAsia" w:cs="Consolas" w:hint="eastAsia"/>
          <w:color w:val="3E4B53"/>
          <w:kern w:val="0"/>
          <w:szCs w:val="21"/>
        </w:rPr>
        <w:t>修改</w:t>
      </w:r>
    </w:p>
    <w:p w:rsidR="00720532" w:rsidRPr="007F154F" w:rsidRDefault="00720532" w:rsidP="007205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body</w:t>
      </w:r>
    </w:p>
    <w:p w:rsidR="00FB17A6" w:rsidRPr="00FB17A6" w:rsidRDefault="00720532" w:rsidP="00FB17A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</w:r>
      <w:r w:rsidR="00FB17A6" w:rsidRPr="00FB17A6">
        <w:rPr>
          <w:rFonts w:asciiTheme="minorEastAsia" w:hAnsiTheme="minorEastAsia" w:cs="Consolas"/>
          <w:color w:val="3E4B53"/>
          <w:kern w:val="0"/>
          <w:szCs w:val="21"/>
        </w:rPr>
        <w:tab/>
        <w:t>let params = {id:"1",sumtime:"2018-04-03 17:00:00",content:"学习内容222",grasp:"2",week:"星期2"};</w:t>
      </w:r>
    </w:p>
    <w:p w:rsidR="00720532" w:rsidRPr="007F154F" w:rsidRDefault="00720532" w:rsidP="00FB17A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720532" w:rsidRDefault="00720532" w:rsidP="007205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7F154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>/</w:t>
      </w:r>
    </w:p>
    <w:p w:rsidR="00720532" w:rsidRPr="00FB17A6" w:rsidRDefault="00720532" w:rsidP="0072053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summary/tSummary/</w:t>
      </w:r>
      <w:r w:rsidR="00FE0F77">
        <w:rPr>
          <w:rFonts w:asciiTheme="minorEastAsia" w:hAnsiTheme="minorEastAsia" w:cs="Consolas"/>
          <w:color w:val="3E4B53"/>
          <w:kern w:val="0"/>
          <w:szCs w:val="21"/>
        </w:rPr>
        <w:t>update</w:t>
      </w:r>
    </w:p>
    <w:p w:rsidR="00720532" w:rsidRPr="00FB17A6" w:rsidRDefault="00720532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720532" w:rsidRPr="00FB17A6" w:rsidRDefault="00720532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FB17A6">
        <w:rPr>
          <w:rFonts w:asciiTheme="minorEastAsia" w:hAnsiTheme="minorEastAsia" w:cs="Consolas" w:hint="eastAsia"/>
          <w:color w:val="3E4B53"/>
          <w:kern w:val="0"/>
          <w:szCs w:val="21"/>
        </w:rPr>
        <w:t>----------------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/** 维护总结，删除 “日总结”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id</w:t>
      </w:r>
    </w:p>
    <w:p w:rsidR="008A3BCF" w:rsidRPr="00FB17A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</w:t>
      </w:r>
      <w:r w:rsidR="00FB17A6" w:rsidRPr="00FB17A6">
        <w:rPr>
          <w:rFonts w:asciiTheme="minorEastAsia" w:hAnsiTheme="minorEastAsia" w:cs="Consolas"/>
          <w:color w:val="3E4B53"/>
          <w:kern w:val="0"/>
          <w:szCs w:val="21"/>
        </w:rPr>
        <w:t xml:space="preserve">let params = 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 xml:space="preserve">  {id:[1,2,3]}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/summary/tSummary/delete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=========学习反馈表==============================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>/**列出 “反馈表”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request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page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           {"size":"2","current":"1","condition":{"instructtime":</w:t>
      </w:r>
      <w:r w:rsidR="002F3638">
        <w:rPr>
          <w:rFonts w:asciiTheme="minorEastAsia" w:hAnsiTheme="minorEastAsia" w:cs="Consolas" w:hint="eastAsia"/>
          <w:color w:val="3E4B53"/>
          <w:kern w:val="0"/>
          <w:szCs w:val="21"/>
        </w:rPr>
        <w:t>null</w:t>
      </w:r>
      <w:r w:rsidRPr="008A3BCF">
        <w:rPr>
          <w:rFonts w:asciiTheme="minorEastAsia" w:hAnsiTheme="minorEastAsia" w:cs="Consolas"/>
          <w:color w:val="3E4B53"/>
          <w:kern w:val="0"/>
          <w:szCs w:val="21"/>
        </w:rPr>
        <w:t>}}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lastRenderedPageBreak/>
        <w:t>/summary/tCourseback/list</w:t>
      </w:r>
    </w:p>
    <w:p w:rsidR="002D4E83" w:rsidRPr="008A3BCF" w:rsidRDefault="002D4E83" w:rsidP="002D4E8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------------------------------------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/**   查询  “反馈表”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id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           {"id":1}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/summary/tCourseback/select</w:t>
      </w:r>
    </w:p>
    <w:p w:rsidR="002D4E83" w:rsidRPr="008A3BCF" w:rsidRDefault="002D4E83" w:rsidP="002D4E8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------------------------------------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2D4E83" w:rsidRDefault="00844A46" w:rsidP="002D4E8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>/**新增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body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>instructtime    讲授时间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>instruct        讲授接受情况：1-以前就会；2-完整掌握；3-基本掌握；4-听不懂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>practice        练习完成情况：1-已完成；2-课下完成；3-不能完成；4-不想完成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>knowledge       知识深浅评估：1-太浅；2-刚刚好；3-有点难；4-太难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>expectation     期望补充知识点和建议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body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           {"instructtime":"2018-04-03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           16:13:36","instruct":"1","practice":"2","knowledge":"1",expectation:'补充ES6的知识点'}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  <w:r w:rsidR="008A3BCF" w:rsidRPr="008A3BCF">
        <w:rPr>
          <w:rFonts w:asciiTheme="minorEastAsia" w:hAnsiTheme="minorEastAsia" w:cs="Consolas"/>
          <w:color w:val="3E4B53"/>
          <w:kern w:val="0"/>
          <w:szCs w:val="21"/>
        </w:rPr>
        <w:t>/</w:t>
      </w:r>
    </w:p>
    <w:p w:rsidR="008A3BCF" w:rsidRDefault="008A3BCF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summary/tCourseback/insert</w:t>
      </w:r>
    </w:p>
    <w:p w:rsid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 w:hint="eastAsia"/>
          <w:color w:val="3E4B53"/>
          <w:kern w:val="0"/>
          <w:szCs w:val="21"/>
        </w:rPr>
        <w:t>----------------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>/**  修改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body</w:t>
      </w:r>
    </w:p>
    <w:p w:rsidR="002F3638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 xml:space="preserve">     {"id":"1","instructtime":"2018-04-03 16:13:36",</w:t>
      </w:r>
    </w:p>
    <w:p w:rsidR="00844A46" w:rsidRPr="00844A46" w:rsidRDefault="00844A46" w:rsidP="002F3638">
      <w:pPr>
        <w:autoSpaceDE w:val="0"/>
        <w:autoSpaceDN w:val="0"/>
        <w:adjustRightInd w:val="0"/>
        <w:ind w:firstLineChars="500" w:firstLine="105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bookmarkStart w:id="3" w:name="_GoBack"/>
      <w:bookmarkEnd w:id="3"/>
      <w:r w:rsidRPr="00844A46">
        <w:rPr>
          <w:rFonts w:asciiTheme="minorEastAsia" w:hAnsiTheme="minorEastAsia" w:cs="Consolas"/>
          <w:color w:val="3E4B53"/>
          <w:kern w:val="0"/>
          <w:szCs w:val="21"/>
        </w:rPr>
        <w:t>"instruct":"1","practice":"2","knowledge":"1",expectation:'补充ES6的知识点'}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44A46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>summary/tCourseback/</w:t>
      </w:r>
      <w:r>
        <w:rPr>
          <w:rFonts w:asciiTheme="minorEastAsia" w:hAnsiTheme="minorEastAsia" w:cs="Consolas" w:hint="eastAsia"/>
          <w:color w:val="3E4B53"/>
          <w:kern w:val="0"/>
          <w:szCs w:val="21"/>
        </w:rPr>
        <w:t>update</w:t>
      </w: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</w:p>
    <w:p w:rsidR="00844A46" w:rsidRPr="00844A46" w:rsidRDefault="00844A46" w:rsidP="00844A4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>
        <w:rPr>
          <w:rFonts w:asciiTheme="minorEastAsia" w:hAnsiTheme="minorEastAsia" w:cs="Consolas" w:hint="eastAsia"/>
          <w:color w:val="3E4B53"/>
          <w:kern w:val="0"/>
          <w:szCs w:val="21"/>
        </w:rPr>
        <w:t>---------</w:t>
      </w:r>
    </w:p>
    <w:p w:rsidR="008A3BCF" w:rsidRPr="00844A46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E4B53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>/**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删除 “反馈表”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@param id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           {"id":[1,2,3]}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 @return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tab/>
        <w:t xml:space="preserve"> */</w:t>
      </w:r>
    </w:p>
    <w:p w:rsidR="008A3BCF" w:rsidRPr="008A3BCF" w:rsidRDefault="008A3BCF" w:rsidP="008A3B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A3BCF">
        <w:rPr>
          <w:rFonts w:asciiTheme="minorEastAsia" w:hAnsiTheme="minorEastAsia" w:cs="Consolas"/>
          <w:color w:val="3E4B53"/>
          <w:kern w:val="0"/>
          <w:szCs w:val="21"/>
        </w:rPr>
        <w:lastRenderedPageBreak/>
        <w:t>/summary/tCourseback/delete</w:t>
      </w:r>
    </w:p>
    <w:p w:rsidR="008A3BCF" w:rsidRDefault="008A3BCF" w:rsidP="008500C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</w:p>
    <w:sectPr w:rsidR="008A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476" w:rsidRDefault="004E4476" w:rsidP="00E156B0">
      <w:r>
        <w:separator/>
      </w:r>
    </w:p>
  </w:endnote>
  <w:endnote w:type="continuationSeparator" w:id="0">
    <w:p w:rsidR="004E4476" w:rsidRDefault="004E4476" w:rsidP="00E1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476" w:rsidRDefault="004E4476" w:rsidP="00E156B0">
      <w:r>
        <w:separator/>
      </w:r>
    </w:p>
  </w:footnote>
  <w:footnote w:type="continuationSeparator" w:id="0">
    <w:p w:rsidR="004E4476" w:rsidRDefault="004E4476" w:rsidP="00E1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2E95"/>
    <w:multiLevelType w:val="hybridMultilevel"/>
    <w:tmpl w:val="D53AD198"/>
    <w:lvl w:ilvl="0" w:tplc="1BAAC5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61444"/>
    <w:multiLevelType w:val="multilevel"/>
    <w:tmpl w:val="55084FF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4A54D8"/>
    <w:multiLevelType w:val="multilevel"/>
    <w:tmpl w:val="5190743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3" w15:restartNumberingAfterBreak="0">
    <w:nsid w:val="3176417B"/>
    <w:multiLevelType w:val="hybridMultilevel"/>
    <w:tmpl w:val="2B92D606"/>
    <w:lvl w:ilvl="0" w:tplc="9C80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94764A"/>
    <w:multiLevelType w:val="hybridMultilevel"/>
    <w:tmpl w:val="58A05574"/>
    <w:lvl w:ilvl="0" w:tplc="06BE1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94370"/>
    <w:multiLevelType w:val="multilevel"/>
    <w:tmpl w:val="41A94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084FF9"/>
    <w:multiLevelType w:val="multilevel"/>
    <w:tmpl w:val="55084FF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7D86BD9"/>
    <w:multiLevelType w:val="multilevel"/>
    <w:tmpl w:val="7D8CDC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43"/>
    <w:rsid w:val="00006CB9"/>
    <w:rsid w:val="00021860"/>
    <w:rsid w:val="00026483"/>
    <w:rsid w:val="00050CB3"/>
    <w:rsid w:val="00053B83"/>
    <w:rsid w:val="00063205"/>
    <w:rsid w:val="00070D2A"/>
    <w:rsid w:val="000754E2"/>
    <w:rsid w:val="000768C0"/>
    <w:rsid w:val="0008507A"/>
    <w:rsid w:val="00090E28"/>
    <w:rsid w:val="00093AB4"/>
    <w:rsid w:val="000962EC"/>
    <w:rsid w:val="00097A7A"/>
    <w:rsid w:val="000A224B"/>
    <w:rsid w:val="000A65BB"/>
    <w:rsid w:val="000B142E"/>
    <w:rsid w:val="000B3BAE"/>
    <w:rsid w:val="000D1F90"/>
    <w:rsid w:val="000D5379"/>
    <w:rsid w:val="000E249C"/>
    <w:rsid w:val="000F6107"/>
    <w:rsid w:val="00104AD5"/>
    <w:rsid w:val="00114228"/>
    <w:rsid w:val="001240BB"/>
    <w:rsid w:val="001376E1"/>
    <w:rsid w:val="00140ACA"/>
    <w:rsid w:val="00147A8A"/>
    <w:rsid w:val="001516FF"/>
    <w:rsid w:val="00156588"/>
    <w:rsid w:val="00163193"/>
    <w:rsid w:val="0016614D"/>
    <w:rsid w:val="00176A7D"/>
    <w:rsid w:val="0018090C"/>
    <w:rsid w:val="001A50D1"/>
    <w:rsid w:val="001A534A"/>
    <w:rsid w:val="001A6CBC"/>
    <w:rsid w:val="001B6E93"/>
    <w:rsid w:val="001C116B"/>
    <w:rsid w:val="001C6E8D"/>
    <w:rsid w:val="001D23F1"/>
    <w:rsid w:val="001D311A"/>
    <w:rsid w:val="001D524E"/>
    <w:rsid w:val="001D7D39"/>
    <w:rsid w:val="001E71D6"/>
    <w:rsid w:val="001F7FE8"/>
    <w:rsid w:val="0020392D"/>
    <w:rsid w:val="00204774"/>
    <w:rsid w:val="00205389"/>
    <w:rsid w:val="00205F2E"/>
    <w:rsid w:val="00212C56"/>
    <w:rsid w:val="00216920"/>
    <w:rsid w:val="00224975"/>
    <w:rsid w:val="00244128"/>
    <w:rsid w:val="002558A2"/>
    <w:rsid w:val="00275B7A"/>
    <w:rsid w:val="0029541F"/>
    <w:rsid w:val="002A08B2"/>
    <w:rsid w:val="002A3306"/>
    <w:rsid w:val="002B6178"/>
    <w:rsid w:val="002B6411"/>
    <w:rsid w:val="002C16B8"/>
    <w:rsid w:val="002C1F36"/>
    <w:rsid w:val="002C6411"/>
    <w:rsid w:val="002C6E6A"/>
    <w:rsid w:val="002D46FC"/>
    <w:rsid w:val="002D4E83"/>
    <w:rsid w:val="002D5CCD"/>
    <w:rsid w:val="002E26C7"/>
    <w:rsid w:val="002E4ADC"/>
    <w:rsid w:val="002F3638"/>
    <w:rsid w:val="002F442B"/>
    <w:rsid w:val="003122E8"/>
    <w:rsid w:val="00316C5F"/>
    <w:rsid w:val="00317AAF"/>
    <w:rsid w:val="003208D3"/>
    <w:rsid w:val="00323749"/>
    <w:rsid w:val="00326954"/>
    <w:rsid w:val="00327442"/>
    <w:rsid w:val="00331619"/>
    <w:rsid w:val="00333761"/>
    <w:rsid w:val="0033524F"/>
    <w:rsid w:val="00336861"/>
    <w:rsid w:val="0034611D"/>
    <w:rsid w:val="00351447"/>
    <w:rsid w:val="003574B8"/>
    <w:rsid w:val="00370D6D"/>
    <w:rsid w:val="00373CEB"/>
    <w:rsid w:val="0038042E"/>
    <w:rsid w:val="0038227B"/>
    <w:rsid w:val="00383094"/>
    <w:rsid w:val="00387ED4"/>
    <w:rsid w:val="003951A7"/>
    <w:rsid w:val="003963A4"/>
    <w:rsid w:val="003A206B"/>
    <w:rsid w:val="003B5692"/>
    <w:rsid w:val="003B6CEC"/>
    <w:rsid w:val="003C1ADB"/>
    <w:rsid w:val="003C2FF0"/>
    <w:rsid w:val="003D1B13"/>
    <w:rsid w:val="003E1C7C"/>
    <w:rsid w:val="003F19C1"/>
    <w:rsid w:val="003F597A"/>
    <w:rsid w:val="003F6B08"/>
    <w:rsid w:val="004145EB"/>
    <w:rsid w:val="004147A1"/>
    <w:rsid w:val="00426C77"/>
    <w:rsid w:val="00427DCC"/>
    <w:rsid w:val="00433D15"/>
    <w:rsid w:val="004354AF"/>
    <w:rsid w:val="00450518"/>
    <w:rsid w:val="00455809"/>
    <w:rsid w:val="00457797"/>
    <w:rsid w:val="004705BA"/>
    <w:rsid w:val="00482732"/>
    <w:rsid w:val="00486792"/>
    <w:rsid w:val="004979F3"/>
    <w:rsid w:val="004A61C1"/>
    <w:rsid w:val="004A6516"/>
    <w:rsid w:val="004B20E3"/>
    <w:rsid w:val="004C3CAF"/>
    <w:rsid w:val="004E4476"/>
    <w:rsid w:val="004E522F"/>
    <w:rsid w:val="004F312E"/>
    <w:rsid w:val="00506D5F"/>
    <w:rsid w:val="00521045"/>
    <w:rsid w:val="005259D3"/>
    <w:rsid w:val="00532304"/>
    <w:rsid w:val="00534DF5"/>
    <w:rsid w:val="00550EDC"/>
    <w:rsid w:val="00554795"/>
    <w:rsid w:val="00571B4E"/>
    <w:rsid w:val="00572BBD"/>
    <w:rsid w:val="00583055"/>
    <w:rsid w:val="00585F24"/>
    <w:rsid w:val="00587379"/>
    <w:rsid w:val="00587DA8"/>
    <w:rsid w:val="00594CC9"/>
    <w:rsid w:val="005A444F"/>
    <w:rsid w:val="005A5651"/>
    <w:rsid w:val="005A6857"/>
    <w:rsid w:val="005B4200"/>
    <w:rsid w:val="005B4F9C"/>
    <w:rsid w:val="005C3620"/>
    <w:rsid w:val="005C4E39"/>
    <w:rsid w:val="005D5A07"/>
    <w:rsid w:val="005E63B0"/>
    <w:rsid w:val="00602D3E"/>
    <w:rsid w:val="00603ABA"/>
    <w:rsid w:val="00620AC2"/>
    <w:rsid w:val="0062339E"/>
    <w:rsid w:val="006261B6"/>
    <w:rsid w:val="0062661A"/>
    <w:rsid w:val="00641896"/>
    <w:rsid w:val="0064661C"/>
    <w:rsid w:val="00646A8F"/>
    <w:rsid w:val="00654629"/>
    <w:rsid w:val="0065532F"/>
    <w:rsid w:val="006612DA"/>
    <w:rsid w:val="00670A33"/>
    <w:rsid w:val="00677463"/>
    <w:rsid w:val="00684F90"/>
    <w:rsid w:val="00695CD4"/>
    <w:rsid w:val="006B2FC6"/>
    <w:rsid w:val="006B4E36"/>
    <w:rsid w:val="006C5739"/>
    <w:rsid w:val="006D304A"/>
    <w:rsid w:val="006D4DDB"/>
    <w:rsid w:val="006D68DD"/>
    <w:rsid w:val="006E11E4"/>
    <w:rsid w:val="006E4D1A"/>
    <w:rsid w:val="006E51F0"/>
    <w:rsid w:val="006F4E78"/>
    <w:rsid w:val="006F6F36"/>
    <w:rsid w:val="0071011F"/>
    <w:rsid w:val="00720532"/>
    <w:rsid w:val="00720D45"/>
    <w:rsid w:val="0073111E"/>
    <w:rsid w:val="00744E84"/>
    <w:rsid w:val="00752975"/>
    <w:rsid w:val="00756FA7"/>
    <w:rsid w:val="007617C6"/>
    <w:rsid w:val="007618E1"/>
    <w:rsid w:val="00765AD7"/>
    <w:rsid w:val="007829DC"/>
    <w:rsid w:val="00782CEA"/>
    <w:rsid w:val="00783A9F"/>
    <w:rsid w:val="00785356"/>
    <w:rsid w:val="007B53AB"/>
    <w:rsid w:val="007B558F"/>
    <w:rsid w:val="007C0CBE"/>
    <w:rsid w:val="007F154F"/>
    <w:rsid w:val="00801B42"/>
    <w:rsid w:val="00811A57"/>
    <w:rsid w:val="008139E3"/>
    <w:rsid w:val="0081609E"/>
    <w:rsid w:val="008164FE"/>
    <w:rsid w:val="00820572"/>
    <w:rsid w:val="00821211"/>
    <w:rsid w:val="00830F7B"/>
    <w:rsid w:val="00842426"/>
    <w:rsid w:val="00843525"/>
    <w:rsid w:val="0084458B"/>
    <w:rsid w:val="00844A46"/>
    <w:rsid w:val="00846524"/>
    <w:rsid w:val="008472DF"/>
    <w:rsid w:val="008500C7"/>
    <w:rsid w:val="0085771F"/>
    <w:rsid w:val="00867B85"/>
    <w:rsid w:val="0087027A"/>
    <w:rsid w:val="008824B1"/>
    <w:rsid w:val="00892D29"/>
    <w:rsid w:val="008A234A"/>
    <w:rsid w:val="008A3BCF"/>
    <w:rsid w:val="008B59C9"/>
    <w:rsid w:val="008D0675"/>
    <w:rsid w:val="008D59D7"/>
    <w:rsid w:val="008D6335"/>
    <w:rsid w:val="008D6866"/>
    <w:rsid w:val="008D7FE5"/>
    <w:rsid w:val="008E028E"/>
    <w:rsid w:val="00903E3D"/>
    <w:rsid w:val="00907386"/>
    <w:rsid w:val="009103BE"/>
    <w:rsid w:val="00921C1A"/>
    <w:rsid w:val="009274A3"/>
    <w:rsid w:val="009309C5"/>
    <w:rsid w:val="00941D4A"/>
    <w:rsid w:val="00957F30"/>
    <w:rsid w:val="00961EF7"/>
    <w:rsid w:val="00963C34"/>
    <w:rsid w:val="009678F4"/>
    <w:rsid w:val="009747F5"/>
    <w:rsid w:val="00980C39"/>
    <w:rsid w:val="00987D90"/>
    <w:rsid w:val="009927A2"/>
    <w:rsid w:val="0099313F"/>
    <w:rsid w:val="0099495C"/>
    <w:rsid w:val="00997015"/>
    <w:rsid w:val="009974AC"/>
    <w:rsid w:val="009B7AA9"/>
    <w:rsid w:val="009C12C3"/>
    <w:rsid w:val="009D243C"/>
    <w:rsid w:val="009D6B43"/>
    <w:rsid w:val="009E1728"/>
    <w:rsid w:val="009E35EE"/>
    <w:rsid w:val="009E60AA"/>
    <w:rsid w:val="009F3F7F"/>
    <w:rsid w:val="009F45AC"/>
    <w:rsid w:val="00A010D8"/>
    <w:rsid w:val="00A124A7"/>
    <w:rsid w:val="00A12E3A"/>
    <w:rsid w:val="00A176B8"/>
    <w:rsid w:val="00A226BD"/>
    <w:rsid w:val="00A269D4"/>
    <w:rsid w:val="00A30393"/>
    <w:rsid w:val="00A3079B"/>
    <w:rsid w:val="00A32AFC"/>
    <w:rsid w:val="00A33D79"/>
    <w:rsid w:val="00A366F5"/>
    <w:rsid w:val="00A42D10"/>
    <w:rsid w:val="00A47EC7"/>
    <w:rsid w:val="00A53DA2"/>
    <w:rsid w:val="00A707BC"/>
    <w:rsid w:val="00A72085"/>
    <w:rsid w:val="00A73024"/>
    <w:rsid w:val="00A75662"/>
    <w:rsid w:val="00A77B7E"/>
    <w:rsid w:val="00A91D39"/>
    <w:rsid w:val="00AA06B6"/>
    <w:rsid w:val="00AA2990"/>
    <w:rsid w:val="00AA33FE"/>
    <w:rsid w:val="00AA37CA"/>
    <w:rsid w:val="00AA4A9D"/>
    <w:rsid w:val="00AA764D"/>
    <w:rsid w:val="00AB6280"/>
    <w:rsid w:val="00AB6854"/>
    <w:rsid w:val="00AD545F"/>
    <w:rsid w:val="00AD571C"/>
    <w:rsid w:val="00AE2DD3"/>
    <w:rsid w:val="00AE74D0"/>
    <w:rsid w:val="00AF1527"/>
    <w:rsid w:val="00AF5BE9"/>
    <w:rsid w:val="00B007A8"/>
    <w:rsid w:val="00B0190C"/>
    <w:rsid w:val="00B051FC"/>
    <w:rsid w:val="00B13379"/>
    <w:rsid w:val="00B13AD8"/>
    <w:rsid w:val="00B155B0"/>
    <w:rsid w:val="00B16E11"/>
    <w:rsid w:val="00B351A7"/>
    <w:rsid w:val="00B47966"/>
    <w:rsid w:val="00B626EE"/>
    <w:rsid w:val="00B8476F"/>
    <w:rsid w:val="00B9121B"/>
    <w:rsid w:val="00B9178F"/>
    <w:rsid w:val="00BC7C32"/>
    <w:rsid w:val="00BD01AF"/>
    <w:rsid w:val="00BD77EA"/>
    <w:rsid w:val="00BE5C6B"/>
    <w:rsid w:val="00BE60B5"/>
    <w:rsid w:val="00BF1B1A"/>
    <w:rsid w:val="00C0152A"/>
    <w:rsid w:val="00C208F4"/>
    <w:rsid w:val="00C32D4D"/>
    <w:rsid w:val="00C3660F"/>
    <w:rsid w:val="00C37BE7"/>
    <w:rsid w:val="00C4482D"/>
    <w:rsid w:val="00C60114"/>
    <w:rsid w:val="00C66C62"/>
    <w:rsid w:val="00C71EE5"/>
    <w:rsid w:val="00C80E69"/>
    <w:rsid w:val="00C9252E"/>
    <w:rsid w:val="00C96450"/>
    <w:rsid w:val="00CA0ED2"/>
    <w:rsid w:val="00CA4680"/>
    <w:rsid w:val="00CA5A43"/>
    <w:rsid w:val="00CA67A5"/>
    <w:rsid w:val="00CB13C9"/>
    <w:rsid w:val="00CC7B4B"/>
    <w:rsid w:val="00CD521D"/>
    <w:rsid w:val="00CE33D1"/>
    <w:rsid w:val="00CE6720"/>
    <w:rsid w:val="00CE7372"/>
    <w:rsid w:val="00CF0C8A"/>
    <w:rsid w:val="00D03CF4"/>
    <w:rsid w:val="00D209BF"/>
    <w:rsid w:val="00D40F04"/>
    <w:rsid w:val="00D46C04"/>
    <w:rsid w:val="00D57A67"/>
    <w:rsid w:val="00D62664"/>
    <w:rsid w:val="00D647F7"/>
    <w:rsid w:val="00D6635B"/>
    <w:rsid w:val="00D669C0"/>
    <w:rsid w:val="00D719B2"/>
    <w:rsid w:val="00D71F42"/>
    <w:rsid w:val="00D84D4C"/>
    <w:rsid w:val="00D94611"/>
    <w:rsid w:val="00DA28DE"/>
    <w:rsid w:val="00DA5E8A"/>
    <w:rsid w:val="00DD02C0"/>
    <w:rsid w:val="00DD3195"/>
    <w:rsid w:val="00DD6251"/>
    <w:rsid w:val="00DF52DF"/>
    <w:rsid w:val="00E04CF3"/>
    <w:rsid w:val="00E156B0"/>
    <w:rsid w:val="00E20187"/>
    <w:rsid w:val="00E2090A"/>
    <w:rsid w:val="00E21947"/>
    <w:rsid w:val="00E2716A"/>
    <w:rsid w:val="00E357BB"/>
    <w:rsid w:val="00E42CFA"/>
    <w:rsid w:val="00E43364"/>
    <w:rsid w:val="00E43B78"/>
    <w:rsid w:val="00E517AA"/>
    <w:rsid w:val="00E56221"/>
    <w:rsid w:val="00E5745F"/>
    <w:rsid w:val="00E71DBB"/>
    <w:rsid w:val="00E72A8D"/>
    <w:rsid w:val="00E75E5E"/>
    <w:rsid w:val="00E92CE7"/>
    <w:rsid w:val="00E9303D"/>
    <w:rsid w:val="00E9631F"/>
    <w:rsid w:val="00E972C8"/>
    <w:rsid w:val="00EA0927"/>
    <w:rsid w:val="00EA66E6"/>
    <w:rsid w:val="00EB1375"/>
    <w:rsid w:val="00EC5967"/>
    <w:rsid w:val="00ED1305"/>
    <w:rsid w:val="00ED2B43"/>
    <w:rsid w:val="00ED3784"/>
    <w:rsid w:val="00EE1258"/>
    <w:rsid w:val="00EE45B0"/>
    <w:rsid w:val="00EF1D0C"/>
    <w:rsid w:val="00EF2CFB"/>
    <w:rsid w:val="00EF615F"/>
    <w:rsid w:val="00F04425"/>
    <w:rsid w:val="00F04B1E"/>
    <w:rsid w:val="00F10045"/>
    <w:rsid w:val="00F2061F"/>
    <w:rsid w:val="00F3012A"/>
    <w:rsid w:val="00F30E13"/>
    <w:rsid w:val="00F3627E"/>
    <w:rsid w:val="00F37177"/>
    <w:rsid w:val="00F46263"/>
    <w:rsid w:val="00F55ABA"/>
    <w:rsid w:val="00F5698E"/>
    <w:rsid w:val="00F601AC"/>
    <w:rsid w:val="00F622A7"/>
    <w:rsid w:val="00F84AE7"/>
    <w:rsid w:val="00F90280"/>
    <w:rsid w:val="00F975EA"/>
    <w:rsid w:val="00FA43BD"/>
    <w:rsid w:val="00FA4982"/>
    <w:rsid w:val="00FA5445"/>
    <w:rsid w:val="00FB17A6"/>
    <w:rsid w:val="00FB2999"/>
    <w:rsid w:val="00FB752E"/>
    <w:rsid w:val="00FC6B20"/>
    <w:rsid w:val="00FD3222"/>
    <w:rsid w:val="00FD4441"/>
    <w:rsid w:val="00FE0F77"/>
    <w:rsid w:val="00F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990CF"/>
  <w15:chartTrackingRefBased/>
  <w15:docId w15:val="{508ADF6E-E652-4EE3-9235-1BD564AB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D6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D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26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6B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6B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6B43"/>
    <w:rPr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9D6B43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qFormat/>
    <w:rsid w:val="009D6B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C4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66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69C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D669C0"/>
  </w:style>
  <w:style w:type="character" w:customStyle="1" w:styleId="collapsible">
    <w:name w:val="collapsible"/>
    <w:basedOn w:val="a0"/>
    <w:rsid w:val="00D669C0"/>
  </w:style>
  <w:style w:type="character" w:customStyle="1" w:styleId="propertyname">
    <w:name w:val="propertyname"/>
    <w:basedOn w:val="a0"/>
    <w:rsid w:val="00D669C0"/>
  </w:style>
  <w:style w:type="character" w:customStyle="1" w:styleId="string">
    <w:name w:val="string"/>
    <w:basedOn w:val="a0"/>
    <w:rsid w:val="00D669C0"/>
  </w:style>
  <w:style w:type="character" w:customStyle="1" w:styleId="comma">
    <w:name w:val="comma"/>
    <w:basedOn w:val="a0"/>
    <w:rsid w:val="00D669C0"/>
  </w:style>
  <w:style w:type="character" w:customStyle="1" w:styleId="number">
    <w:name w:val="number"/>
    <w:basedOn w:val="a0"/>
    <w:rsid w:val="00D669C0"/>
  </w:style>
  <w:style w:type="character" w:customStyle="1" w:styleId="null">
    <w:name w:val="null"/>
    <w:basedOn w:val="a0"/>
    <w:rsid w:val="00D669C0"/>
  </w:style>
  <w:style w:type="character" w:styleId="a7">
    <w:name w:val="Hyperlink"/>
    <w:basedOn w:val="a0"/>
    <w:uiPriority w:val="99"/>
    <w:unhideWhenUsed/>
    <w:rsid w:val="006F6F36"/>
    <w:rPr>
      <w:color w:val="0563C1" w:themeColor="hyperlink"/>
      <w:u w:val="single"/>
    </w:rPr>
  </w:style>
  <w:style w:type="paragraph" w:styleId="a8">
    <w:name w:val="header"/>
    <w:basedOn w:val="a"/>
    <w:link w:val="a9"/>
    <w:unhideWhenUsed/>
    <w:rsid w:val="00E1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156B0"/>
    <w:rPr>
      <w:sz w:val="18"/>
      <w:szCs w:val="18"/>
    </w:rPr>
  </w:style>
  <w:style w:type="paragraph" w:styleId="aa">
    <w:name w:val="footer"/>
    <w:basedOn w:val="a"/>
    <w:link w:val="ab"/>
    <w:unhideWhenUsed/>
    <w:rsid w:val="00E1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156B0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426C77"/>
    <w:rPr>
      <w:b/>
      <w:bCs/>
      <w:sz w:val="32"/>
      <w:szCs w:val="32"/>
    </w:rPr>
  </w:style>
  <w:style w:type="character" w:customStyle="1" w:styleId="arraybrace">
    <w:name w:val="arraybrace"/>
    <w:basedOn w:val="a0"/>
    <w:rsid w:val="00A91D39"/>
  </w:style>
  <w:style w:type="character" w:styleId="ac">
    <w:name w:val="FollowedHyperlink"/>
    <w:basedOn w:val="a0"/>
    <w:unhideWhenUsed/>
    <w:qFormat/>
    <w:rsid w:val="00212C56"/>
    <w:rPr>
      <w:color w:val="954F72" w:themeColor="followedHyperlink"/>
      <w:u w:val="single"/>
    </w:rPr>
  </w:style>
  <w:style w:type="paragraph" w:styleId="7">
    <w:name w:val="toc 7"/>
    <w:basedOn w:val="a"/>
    <w:next w:val="a"/>
    <w:uiPriority w:val="39"/>
    <w:unhideWhenUsed/>
    <w:qFormat/>
    <w:rsid w:val="002D46FC"/>
    <w:pPr>
      <w:ind w:leftChars="1200" w:left="2520"/>
    </w:pPr>
  </w:style>
  <w:style w:type="paragraph" w:styleId="ad">
    <w:name w:val="Document Map"/>
    <w:basedOn w:val="a"/>
    <w:link w:val="ae"/>
    <w:qFormat/>
    <w:rsid w:val="002D46FC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qFormat/>
    <w:rsid w:val="002D46FC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2D46FC"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rsid w:val="002D46F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a"/>
    <w:next w:val="a"/>
    <w:uiPriority w:val="39"/>
    <w:unhideWhenUsed/>
    <w:qFormat/>
    <w:rsid w:val="002D46FC"/>
    <w:pPr>
      <w:ind w:leftChars="1400" w:left="2940"/>
    </w:pPr>
  </w:style>
  <w:style w:type="paragraph" w:styleId="af">
    <w:name w:val="Balloon Text"/>
    <w:basedOn w:val="a"/>
    <w:link w:val="af0"/>
    <w:qFormat/>
    <w:rsid w:val="002D46FC"/>
    <w:rPr>
      <w:sz w:val="18"/>
      <w:szCs w:val="18"/>
    </w:rPr>
  </w:style>
  <w:style w:type="character" w:customStyle="1" w:styleId="af0">
    <w:name w:val="批注框文本 字符"/>
    <w:basedOn w:val="a0"/>
    <w:link w:val="af"/>
    <w:qFormat/>
    <w:rsid w:val="002D46FC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2D46FC"/>
    <w:pPr>
      <w:widowControl/>
      <w:spacing w:after="100" w:line="276" w:lineRule="auto"/>
      <w:jc w:val="left"/>
    </w:pPr>
    <w:rPr>
      <w:kern w:val="0"/>
      <w:sz w:val="22"/>
    </w:rPr>
  </w:style>
  <w:style w:type="paragraph" w:styleId="4">
    <w:name w:val="toc 4"/>
    <w:basedOn w:val="a"/>
    <w:next w:val="a"/>
    <w:uiPriority w:val="39"/>
    <w:unhideWhenUsed/>
    <w:qFormat/>
    <w:rsid w:val="002D46FC"/>
    <w:pPr>
      <w:ind w:leftChars="600" w:left="1260"/>
    </w:pPr>
  </w:style>
  <w:style w:type="paragraph" w:styleId="af1">
    <w:name w:val="Subtitle"/>
    <w:basedOn w:val="a"/>
    <w:next w:val="a"/>
    <w:link w:val="af2"/>
    <w:qFormat/>
    <w:rsid w:val="002D46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qFormat/>
    <w:rsid w:val="002D46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rsid w:val="002D46FC"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rsid w:val="002D46F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">
    <w:name w:val="toc 9"/>
    <w:basedOn w:val="a"/>
    <w:next w:val="a"/>
    <w:uiPriority w:val="39"/>
    <w:unhideWhenUsed/>
    <w:qFormat/>
    <w:rsid w:val="002D46FC"/>
    <w:pPr>
      <w:ind w:leftChars="1600" w:left="3360"/>
    </w:pPr>
  </w:style>
  <w:style w:type="character" w:styleId="af3">
    <w:name w:val="Strong"/>
    <w:basedOn w:val="a0"/>
    <w:qFormat/>
    <w:rsid w:val="002D46FC"/>
    <w:rPr>
      <w:b/>
      <w:bCs/>
    </w:rPr>
  </w:style>
  <w:style w:type="paragraph" w:customStyle="1" w:styleId="TOC1">
    <w:name w:val="TOC 标题1"/>
    <w:basedOn w:val="1"/>
    <w:next w:val="a"/>
    <w:uiPriority w:val="39"/>
    <w:unhideWhenUsed/>
    <w:qFormat/>
    <w:rsid w:val="002D46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12">
    <w:name w:val="书籍标题1"/>
    <w:basedOn w:val="a0"/>
    <w:uiPriority w:val="33"/>
    <w:qFormat/>
    <w:rsid w:val="002D46FC"/>
    <w:rPr>
      <w:b/>
      <w:bCs/>
      <w:smallCaps/>
      <w:spacing w:val="5"/>
    </w:rPr>
  </w:style>
  <w:style w:type="paragraph" w:customStyle="1" w:styleId="13">
    <w:name w:val="列出段落1"/>
    <w:basedOn w:val="a"/>
    <w:uiPriority w:val="99"/>
    <w:unhideWhenUsed/>
    <w:qFormat/>
    <w:rsid w:val="002D46FC"/>
    <w:pPr>
      <w:ind w:firstLineChars="200" w:firstLine="420"/>
    </w:pPr>
    <w:rPr>
      <w:szCs w:val="24"/>
    </w:rPr>
  </w:style>
  <w:style w:type="character" w:styleId="af4">
    <w:name w:val="Book Title"/>
    <w:basedOn w:val="a0"/>
    <w:uiPriority w:val="33"/>
    <w:qFormat/>
    <w:rsid w:val="002D46FC"/>
    <w:rPr>
      <w:b/>
      <w:bCs/>
      <w:smallCaps/>
      <w:spacing w:val="5"/>
    </w:rPr>
  </w:style>
  <w:style w:type="paragraph" w:styleId="af5">
    <w:name w:val="List Paragraph"/>
    <w:basedOn w:val="a"/>
    <w:uiPriority w:val="99"/>
    <w:unhideWhenUsed/>
    <w:rsid w:val="002D46FC"/>
    <w:pPr>
      <w:ind w:firstLineChars="200" w:firstLine="420"/>
    </w:pPr>
    <w:rPr>
      <w:szCs w:val="24"/>
    </w:rPr>
  </w:style>
  <w:style w:type="character" w:customStyle="1" w:styleId="boolean">
    <w:name w:val="boolean"/>
    <w:basedOn w:val="a0"/>
    <w:rsid w:val="003E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246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316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8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AW-15</cp:lastModifiedBy>
  <cp:revision>740</cp:revision>
  <dcterms:created xsi:type="dcterms:W3CDTF">2017-09-09T06:44:00Z</dcterms:created>
  <dcterms:modified xsi:type="dcterms:W3CDTF">2018-04-23T15:58:00Z</dcterms:modified>
</cp:coreProperties>
</file>