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Hosted Embedded Signup APIs</w:t>
      </w:r>
    </w:p>
    <w:p>
      <w:pPr>
        <w:pStyle w:val="Subtitle"/>
      </w:pPr>
      <w:r>
        <w:t>Correct webhook-based post-signup flow</w:t>
      </w:r>
    </w:p>
    <w:p>
      <w:pPr>
        <w:pStyle w:val="Heading1"/>
      </w:pPr>
      <w:r>
        <w:t>1. Customer completes Hosted Embedded Signup</w:t>
      </w:r>
    </w:p>
    <w:p>
      <w:r>
        <w:t>Meta returns the browser to our redirect page only to show completion. This Hosted Signup flow does not exchange a redirect authorization code for the customer business token.</w:t>
      </w:r>
    </w:p>
    <w:p>
      <w:pPr>
        <w:pStyle w:val="Heading2"/>
      </w:pPr>
      <w:r>
        <w:t>Redirect URL</w:t>
      </w:r>
    </w:p>
    <w:p>
      <w:pPr>
        <w:pStyle w:val="Code"/>
      </w:pPr>
      <w:r>
        <w:t>https://YOUR-NGROK-DOMAIN.ngrok-free.app/settings/whatsapp/callback</w:t>
      </w:r>
    </w:p>
    <w:p>
      <w:pPr>
        <w:pStyle w:val="Heading1"/>
      </w:pPr>
      <w:r>
        <w:t>2. Meta sends account_update webhook</w:t>
      </w:r>
    </w:p>
    <w:p>
      <w:pPr>
        <w:pStyle w:val="Code"/>
      </w:pPr>
      <w:r>
        <w:t>POST /api/webhooks/whatsapp</w:t>
      </w:r>
    </w:p>
    <w:p>
      <w:r>
        <w:b/>
        <w:t>object</w:t>
      </w:r>
      <w:r>
        <w:t> — Webhook object type; normally whatsapp_business_account.</w:t>
      </w:r>
    </w:p>
    <w:p>
      <w:r>
        <w:b/>
        <w:t>entry.id</w:t>
      </w:r>
      <w:r>
        <w:t> — WABA ID associated with the webhook entry.</w:t>
      </w:r>
    </w:p>
    <w:p>
      <w:r>
        <w:b/>
        <w:t>changes.field</w:t>
      </w:r>
      <w:r>
        <w:t> — account_update for this flow.</w:t>
      </w:r>
    </w:p>
    <w:p>
      <w:r>
        <w:b/>
        <w:t>value.event</w:t>
      </w:r>
      <w:r>
        <w:t> — PARTNER_ADDED when the customer adds us as partner.</w:t>
      </w:r>
    </w:p>
    <w:p>
      <w:r>
        <w:b/>
        <w:t>value.waba_info.waba_id</w:t>
      </w:r>
      <w:r>
        <w:t> — Customer’s WhatsApp Business Account ID.</w:t>
      </w:r>
    </w:p>
    <w:p>
      <w:r>
        <w:b/>
        <w:t>value.waba_info.owner_business_id</w:t>
      </w:r>
      <w:r>
        <w:t> — Customer’s business portfolio ID.</w:t>
      </w:r>
    </w:p>
    <w:p>
      <w:pPr>
        <w:pStyle w:val="Heading1"/>
      </w:pPr>
      <w:r>
        <w:t>3. Generate app secret proof</w:t>
      </w:r>
    </w:p>
    <w:p>
      <w:pPr>
        <w:pStyle w:val="Code"/>
      </w:pPr>
      <w:r>
        <w:t>HMAC-SHA256(system token, app secret)</w:t>
      </w:r>
    </w:p>
    <w:p>
      <w:r>
        <w:b/>
        <w:t>system token</w:t>
      </w:r>
      <w:r>
        <w:t> — Our Tech Provider system-user access token.</w:t>
      </w:r>
    </w:p>
    <w:p>
      <w:r>
        <w:b/>
        <w:t>app secret</w:t>
      </w:r>
      <w:r>
        <w:t> — Our Meta App Secret.</w:t>
      </w:r>
    </w:p>
    <w:p>
      <w:r>
        <w:b/>
        <w:t>appsecret_proof</w:t>
      </w:r>
      <w:r>
        <w:t> — Resulting HMAC-SHA256 hash.</w:t>
      </w:r>
    </w:p>
    <w:p>
      <w:pPr>
        <w:pStyle w:val="Heading1"/>
      </w:pPr>
      <w:r>
        <w:t>4. Get customer business token</w:t>
      </w:r>
    </w:p>
    <w:p>
      <w:pPr>
        <w:pStyle w:val="Code"/>
      </w:pPr>
      <w:r>
        <w:t>POST /v26.0/{CUSTOMER_BUSINESS_PORTFOLIO_ID}/system_user_access_tokens</w:t>
      </w:r>
    </w:p>
    <w:p>
      <w:r>
        <w:b/>
        <w:t>Authorization: Bearer system token</w:t>
      </w:r>
      <w:r>
        <w:t> — Our Tech Provider system-user token.</w:t>
      </w:r>
    </w:p>
    <w:p>
      <w:r>
        <w:b/>
        <w:t>appsecret_proof</w:t>
      </w:r>
      <w:r>
        <w:t> — HMAC made with the system token and app secret.</w:t>
      </w:r>
    </w:p>
    <w:p>
      <w:r>
        <w:b/>
        <w:t>fetch_only</w:t>
      </w:r>
      <w:r>
        <w:t> — True; fetch the token Meta created during signup.</w:t>
      </w:r>
    </w:p>
    <w:p>
      <w:pPr>
        <w:pStyle w:val="Heading2"/>
      </w:pPr>
      <w:r>
        <w:t>Response fields</w:t>
      </w:r>
    </w:p>
    <w:p>
      <w:r>
        <w:b/>
        <w:t>access_token</w:t>
      </w:r>
      <w:r>
        <w:t> — Business Integration System User token for the customer portfolio.</w:t>
      </w:r>
    </w:p>
    <w:p>
      <w:pPr>
        <w:pStyle w:val="Heading1"/>
      </w:pPr>
      <w:r>
        <w:t>5. Get customer WABA details</w:t>
      </w:r>
    </w:p>
    <w:p>
      <w:pPr>
        <w:pStyle w:val="Code"/>
      </w:pPr>
      <w:r>
        <w:t>GET /v26.0/{WABA_ID}?fields=id,name,owner_business_info</w:t>
      </w:r>
    </w:p>
    <w:p>
      <w:r>
        <w:b/>
        <w:t>id</w:t>
      </w:r>
      <w:r>
        <w:t> — Customer WhatsApp Business Account ID.</w:t>
      </w:r>
    </w:p>
    <w:p>
      <w:r>
        <w:b/>
        <w:t>name</w:t>
      </w:r>
      <w:r>
        <w:t> — WABA name.</w:t>
      </w:r>
    </w:p>
    <w:p>
      <w:r>
        <w:b/>
        <w:t>owner_business_info.id</w:t>
      </w:r>
      <w:r>
        <w:t> — Customer business portfolio ID.</w:t>
      </w:r>
    </w:p>
    <w:p>
      <w:r>
        <w:b/>
        <w:t>owner_business_info.name</w:t>
      </w:r>
      <w:r>
        <w:t> — Customer business portfolio name.</w:t>
      </w:r>
    </w:p>
    <w:p>
      <w:pPr>
        <w:pStyle w:val="Heading1"/>
      </w:pPr>
      <w:r>
        <w:t>6. Get customer phone numbers</w:t>
      </w:r>
    </w:p>
    <w:p>
      <w:pPr>
        <w:pStyle w:val="Code"/>
      </w:pPr>
      <w:r>
        <w:t>GET /v26.0/{WABA_ID}/phone_numbers?fields=id,display_phone_number,verified_name&amp;limit=100</w:t>
      </w:r>
    </w:p>
    <w:p>
      <w:r>
        <w:b/>
        <w:t>id</w:t>
      </w:r>
      <w:r>
        <w:t> — Cloud API Business Phone Number ID.</w:t>
      </w:r>
    </w:p>
    <w:p>
      <w:r>
        <w:b/>
        <w:t>display_phone_number</w:t>
      </w:r>
      <w:r>
        <w:t> — Human-readable WhatsApp number.</w:t>
      </w:r>
    </w:p>
    <w:p>
      <w:r>
        <w:b/>
        <w:t>verified_name</w:t>
      </w:r>
      <w:r>
        <w:t> — Approved business display name.</w:t>
      </w:r>
    </w:p>
    <w:p>
      <w:pPr>
        <w:pStyle w:val="Heading1"/>
      </w:pPr>
      <w:r>
        <w:t>7. Subscribe our app to the customer WABA</w:t>
      </w:r>
    </w:p>
    <w:p>
      <w:pPr>
        <w:pStyle w:val="Code"/>
      </w:pPr>
      <w:r>
        <w:t>POST /v26.0/{WABA_ID}/subscribed_apps</w:t>
      </w:r>
    </w:p>
    <w:p>
      <w:r>
        <w:b/>
        <w:t>success</w:t>
      </w:r>
      <w:r>
        <w:t> — True when webhook subscription succeeds.</w:t>
      </w:r>
    </w:p>
    <w:p>
      <w:pPr>
        <w:pStyle w:val="Heading1"/>
      </w:pPr>
      <w:r>
        <w:t>8. Get business profile</w:t>
      </w:r>
    </w:p>
    <w:p>
      <w:pPr>
        <w:pStyle w:val="Code"/>
      </w:pPr>
      <w:r>
        <w:t>GET /v26.0/{PHONE_NUMBER_ID}/whatsapp_business_profile?fields=about,address,description,email,profile_picture_url,websites,vertical</w:t>
      </w:r>
    </w:p>
    <w:p>
      <w:r>
        <w:b/>
        <w:t>about</w:t>
      </w:r>
      <w:r>
        <w:t> — Short business profile text.</w:t>
      </w:r>
    </w:p>
    <w:p>
      <w:r>
        <w:b/>
        <w:t>address</w:t>
      </w:r>
      <w:r>
        <w:t> — Business address.</w:t>
      </w:r>
    </w:p>
    <w:p>
      <w:r>
        <w:b/>
        <w:t>description</w:t>
      </w:r>
      <w:r>
        <w:t> — Detailed business description.</w:t>
      </w:r>
    </w:p>
    <w:p>
      <w:r>
        <w:b/>
        <w:t>email</w:t>
      </w:r>
      <w:r>
        <w:t> — Business email.</w:t>
      </w:r>
    </w:p>
    <w:p>
      <w:r>
        <w:b/>
        <w:t>profile_picture_url</w:t>
      </w:r>
      <w:r>
        <w:t> — Business profile image URL.</w:t>
      </w:r>
    </w:p>
    <w:p>
      <w:r>
        <w:b/>
        <w:t>websites</w:t>
      </w:r>
      <w:r>
        <w:t> — Business website URLs.</w:t>
      </w:r>
    </w:p>
    <w:p>
      <w:r>
        <w:b/>
        <w:t>vertical</w:t>
      </w:r>
      <w:r>
        <w:t> — Business category.</w:t>
      </w:r>
    </w:p>
    <w:p>
      <w:pPr>
        <w:pStyle w:val="Heading1"/>
      </w:pPr>
      <w:r>
        <w:t>9. Store in database</w:t>
      </w:r>
    </w:p>
    <w:p>
      <w:r>
        <w:b/>
        <w:t>metaBusinessId / metaBusinessName</w:t>
      </w:r>
      <w:r>
        <w:t> — Customer portfolio ID and name.</w:t>
      </w:r>
    </w:p>
    <w:p>
      <w:r>
        <w:b/>
        <w:t>wabaId / wabaName</w:t>
      </w:r>
      <w:r>
        <w:t> — Customer WABA ID and name.</w:t>
      </w:r>
    </w:p>
    <w:p>
      <w:r>
        <w:b/>
        <w:t>phoneNumberId / displayPhoneNumber / verifiedName</w:t>
      </w:r>
      <w:r>
        <w:t> — Customer phone-number details.</w:t>
      </w:r>
    </w:p>
    <w:p>
      <w:r>
        <w:b/>
        <w:t>profileAbout / profileAddress / profileDescription / profileEmail</w:t>
      </w:r>
      <w:r>
        <w:t> — Business profile text fields.</w:t>
      </w:r>
    </w:p>
    <w:p>
      <w:r>
        <w:b/>
        <w:t>profilePictureUrl / profileWebsites / profileVertical</w:t>
      </w:r>
      <w:r>
        <w:t> — Business image, sites, and category.</w:t>
      </w:r>
    </w:p>
    <w:p>
      <w:r>
        <w:b/>
        <w:t>tokenCiphertext</w:t>
      </w:r>
      <w:r>
        <w:t> — Encrypted customer business token.</w:t>
      </w:r>
    </w:p>
    <w:p>
      <w:r>
        <w:b/>
        <w:t>status / errorMessage / connectedAt</w:t>
      </w:r>
      <w:r>
        <w:t> — Connection processing state.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  <w:pPr>
      <w:spacing w:after="120" w:line="276" w:lineRule="auto"/>
    </w:pPr>
  </w:style>
  <w:style w:type="paragraph" w:styleId="Title">
    <w:name w:val="Title"/>
    <w:basedOn w:val="Normal"/>
    <w:rPr>
      <w:b/>
      <w:color w:val="17365D"/>
      <w:sz w:val="36"/>
    </w:rPr>
    <w:pPr>
      <w:spacing w:after="240"/>
    </w:pPr>
  </w:style>
  <w:style w:type="paragraph" w:styleId="Subtitle">
    <w:name w:val="Subtitle"/>
    <w:basedOn w:val="Normal"/>
    <w:rPr>
      <w:i/>
      <w:color w:val="5B6573"/>
      <w:sz w:val="22"/>
    </w:rPr>
    <w:pPr>
      <w:spacing w:after="300"/>
    </w:pPr>
  </w:style>
  <w:style w:type="paragraph" w:styleId="Heading1">
    <w:name w:val="heading 1"/>
    <w:basedOn w:val="Normal"/>
    <w:next w:val="Normal"/>
    <w:rPr>
      <w:b/>
      <w:color w:val="17365D"/>
      <w:sz w:val="30"/>
    </w:rPr>
    <w:pPr>
      <w:keepNext/>
      <w:spacing w:before="300" w:after="120"/>
      <w:outlineLvl w:val="0"/>
    </w:pPr>
  </w:style>
  <w:style w:type="paragraph" w:styleId="Heading2">
    <w:name w:val="heading 2"/>
    <w:basedOn w:val="Normal"/>
    <w:next w:val="Normal"/>
    <w:rPr>
      <w:b/>
      <w:color w:val="2F5597"/>
      <w:sz w:val="25"/>
    </w:rPr>
    <w:pPr>
      <w:keepNext/>
      <w:spacing w:before="220" w:after="100"/>
      <w:outlineLvl w:val="1"/>
    </w:pPr>
  </w:style>
  <w:style w:type="paragraph" w:styleId="Code">
    <w:name w:val="Code"/>
    <w:basedOn w:val="Normal"/>
    <w:rPr>
      <w:rFonts w:ascii="Consolas" w:hAnsi="Consolas"/>
      <w:sz w:val="18"/>
    </w:rPr>
    <w:pPr>
      <w:shd w:fill="F2F4F7"/>
      <w:ind w:left="240" w:right="240"/>
      <w:spacing w:before="80" w:after="120"/>
    </w:pPr>
  </w:style>
  <w:style w:type="paragraph" w:styleId="Bullet">
    <w:name w:val="Bullet"/>
    <w:basedOn w:val="Normal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