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We'd love to hear from you!</w:t>
      </w:r>
    </w:p>
    <w:p>
      <w:pPr>
        <w:spacing w:after="120"/>
        <w:jc w:val="left"/>
      </w:pPr>
      <w:r>
        <w:t xml:space="preserve">Whether you have a question about features, trials, pricing, need a demo, or anything else, Our</w:t>
      </w:r>
      <w:r>
        <w:br/>
      </w:r>
      <w:r>
        <w:t xml:space="preserve">team is ready to answer all your questions.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+(91) 9405435681 (IND)</w:t>
      </w:r>
    </w:p>
    <w:p>
      <w:pPr>
        <w:pStyle w:val="Heading3"/>
        <w:spacing w:after="200"/>
        <w:jc w:val="left"/>
      </w:pPr>
      <w:r>
        <w:t xml:space="preserve">302, Shubham Park, Anand Tirth Nagar,   Kondhwa Budruk, Pune</w:t>
      </w:r>
    </w:p>
    <w:p>
      <w:pPr>
        <w:pStyle w:val="Heading3"/>
        <w:spacing w:after="200"/>
        <w:jc w:val="left"/>
      </w:pPr>
      <w:r>
        <w:t xml:space="preserve">Maharashtra, India-411048</w:t>
      </w:r>
    </w:p>
    <w:p>
      <w:pPr>
        <w:spacing w:after="120"/>
        <w:jc w:val="left"/>
      </w:pPr>
      <w:r>
        <w:t xml:space="preserve">InfiIoT IoT Platform </w:t>
      </w:r>
      <w:r>
        <w:t xml:space="preserve">|</w:t>
      </w:r>
      <w:r>
        <w:t xml:space="preserve"> Top IoT Software developers in Pune, India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Paud Rd, Paud Road, Bhusari Colony, Kothrud, Pune, Maharashtra 411038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4.9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 </w:t>
      </w:r>
      <w:r>
        <w:rPr>
          <w:color w:val="0563C1"/>
          <w:u w:val="single"/>
        </w:rPr>
        <w:t xml:space="preserve">27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Reviews aren't verified by Google, but Google checks for and removes fake content when it's identified.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Learn more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Open in Maps (opens in new tab)</w:t>
      </w:r>
      <w:r>
        <w:t xml:space="preserve"> Maps</w:t>
      </w:r>
      <w:r>
        <w:br/>
      </w:r>
      <w:r>
        <w:rPr>
          <w:color w:val="0563C1"/>
          <w:u w:val="single"/>
        </w:rPr>
        <w:t xml:space="preserve">Open in Maps (opens in new tab)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Get directions (opens in new tab)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27"/>
        <w:gridCol w:w="51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←</w:t>
            </w:r>
          </w:p>
        </w:tc>
        <w:tc>
          <w:p>
            <w:pPr>
              <w:jc w:val="left"/>
            </w:pPr>
            <w:r>
              <w:t xml:space="preserve">Move left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→</w:t>
            </w:r>
          </w:p>
        </w:tc>
        <w:tc>
          <w:p>
            <w:pPr>
              <w:jc w:val="left"/>
            </w:pPr>
            <w:r>
              <w:t xml:space="preserve">Move right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↑</w:t>
            </w:r>
          </w:p>
        </w:tc>
        <w:tc>
          <w:p>
            <w:pPr>
              <w:jc w:val="left"/>
            </w:pPr>
            <w:r>
              <w:t xml:space="preserve">Move up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↓</w:t>
            </w:r>
          </w:p>
        </w:tc>
        <w:tc>
          <w:p>
            <w:pPr>
              <w:jc w:val="left"/>
            </w:pPr>
            <w:r>
              <w:t xml:space="preserve">Move down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+</w:t>
            </w:r>
          </w:p>
        </w:tc>
        <w:tc>
          <w:p>
            <w:pPr>
              <w:jc w:val="left"/>
            </w:pPr>
            <w:r>
              <w:t xml:space="preserve">Zoom 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</w:t>
            </w:r>
          </w:p>
        </w:tc>
        <w:tc>
          <w:p>
            <w:pPr>
              <w:jc w:val="left"/>
            </w:pPr>
            <w:r>
              <w:t xml:space="preserve">Zoom out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Home</w:t>
            </w:r>
          </w:p>
        </w:tc>
        <w:tc>
          <w:p>
            <w:pPr>
              <w:jc w:val="left"/>
            </w:pPr>
            <w:r>
              <w:t xml:space="preserve">Jump left by 75%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</w:t>
            </w:r>
          </w:p>
        </w:tc>
        <w:tc>
          <w:p>
            <w:pPr>
              <w:jc w:val="left"/>
            </w:pPr>
            <w:r>
              <w:t xml:space="preserve">Jump right by 75%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 Up</w:t>
            </w:r>
          </w:p>
        </w:tc>
        <w:tc>
          <w:p>
            <w:pPr>
              <w:jc w:val="left"/>
            </w:pPr>
            <w:r>
              <w:t xml:space="preserve">Jump up by 75%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 Down</w:t>
            </w:r>
          </w:p>
        </w:tc>
        <w:tc>
          <w:p>
            <w:pPr>
              <w:jc w:val="left"/>
            </w:pPr>
            <w:r>
              <w:t xml:space="preserve">Jump down by 75%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br/>
      </w:r>
      <w:r>
        <w:br/>
      </w:r>
      <w:r>
        <w:br/>
      </w:r>
      <w:r>
        <w:br/>
      </w:r>
      <w:r>
        <w:br/>
      </w:r>
    </w:p>
    <w:p>
      <w:pPr>
        <w:spacing w:after="200"/>
      </w:pPr>
      <w:r>
        <w:t xml:space="preserve"> </w:t>
      </w:r>
    </w:p>
    <w:p>
      <w:pPr>
        <w:spacing w:before="240" w:after="120"/>
        <w:jc w:val="center"/>
      </w:pPr>
      <w:r>
        <w:drawing>
          <wp:inline distT="0" distB="0" distL="0" distR="0">
            <wp:extent cx="4752975" cy="4752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Keyboard shortcuts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Map DataMap data ©2026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Map data ©2026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100 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Click to toggle between metric and imperial units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Terms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Report a map error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Drop us a mail</w:t>
      </w:r>
    </w:p>
    <w:p>
      <w:pPr>
        <w:spacing w:after="120"/>
        <w:jc w:val="left"/>
      </w:pPr>
      <w:r>
        <w:t xml:space="preserve">Name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Subject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Message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Send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reCAPTCHA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Recaptcha requires verification.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 by </w:t>
      </w:r>
      <w:r>
        <w:rPr>
          <w:b/>
          <w:bCs/>
        </w:rPr>
        <w:t xml:space="preserve">reCAPTCHA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26b1ed41e4262fd09e445ca2a69700ab3c343ee.png"/><Relationship Id="rId7" Type="http://schemas.openxmlformats.org/officeDocument/2006/relationships/image" Target="media/bcd9193eb1ca958441bdb93dc65bc4e48ba8d27c.png"/><Relationship Id="rId8" Type="http://schemas.openxmlformats.org/officeDocument/2006/relationships/image" Target="media/04be981d8ca1a23230a3ee9ce3e98fb00da452a2.png"/><Relationship Id="rId9" Type="http://schemas.openxmlformats.org/officeDocument/2006/relationships/image" Target="media/4d4617d15807ddbe7d5b0497c9e0811ec6dcdc20.png"/><Relationship Id="rId10" Type="http://schemas.openxmlformats.org/officeDocument/2006/relationships/image" Target="media/a75d5f9725de3caea34bb8135bda353dd1a1f10e.png"/><Relationship Id="rId11" Type="http://schemas.openxmlformats.org/officeDocument/2006/relationships/image" Target="media/a4249fd87402d589855d2e48a74354d6963fe75c.png"/><Relationship Id="rId12" Type="http://schemas.openxmlformats.org/officeDocument/2006/relationships/image" Target="media/3333bea1ae2f1e27fcf26c988954173b1ab02f97.png"/><Relationship Id="rId13" Type="http://schemas.openxmlformats.org/officeDocument/2006/relationships/image" Target="media/38d68a9f237d4614dbd9458b8f6b026603ae6ae3.png"/><Relationship Id="rId14" Type="http://schemas.openxmlformats.org/officeDocument/2006/relationships/image" Target="media/4a1408612f3f6e6a3063a06961a58c92dbc4a623.png"/><Relationship Id="rId15" Type="http://schemas.openxmlformats.org/officeDocument/2006/relationships/image" Target="media/73e371d8fc8fac164bdced37cab36ae6f6604089.png"/><Relationship Id="rId16" Type="http://schemas.openxmlformats.org/officeDocument/2006/relationships/image" Target="media/95b3f02e43a991aa096c61eb8c32a35666bea5b9.png"/><Relationship Id="rId17" Type="http://schemas.openxmlformats.org/officeDocument/2006/relationships/image" Target="media/286654b5092dc2b350cc9b03ded3cd5b2fbd4ef4.png"/><Relationship Id="rId18" Type="http://schemas.openxmlformats.org/officeDocument/2006/relationships/image" Target="media/00a6d0400a2bd8e2e66a654f95cbfb23110a3690.png"/><Relationship Id="rId19" Type="http://schemas.openxmlformats.org/officeDocument/2006/relationships/image" Target="media/f74dc631216bfdb4afb24dd3a5c90fed2937b63d.png"/><Relationship Id="rId20" Type="http://schemas.openxmlformats.org/officeDocument/2006/relationships/image" Target="media/fbb446b1257e4f046dc2d2c94ab841875268c937.png"/><Relationship Id="rId21" Type="http://schemas.openxmlformats.org/officeDocument/2006/relationships/image" Target="media/cfb227a8b825b89924e64abec53b1c10d2e84ca5.png"/><Relationship Id="rId22" Type="http://schemas.openxmlformats.org/officeDocument/2006/relationships/image" Target="media/b9bd78ae88f95fa7d29af9bd1351ad31cab6fad0.png"/><Relationship Id="rId23" Type="http://schemas.openxmlformats.org/officeDocument/2006/relationships/image" Target="media/0255cc9fcc41a8b246d990d44530af4130db96be.png"/><Relationship Id="rId24" Type="http://schemas.openxmlformats.org/officeDocument/2006/relationships/image" Target="media/1236a18f435761ec16ea84b2cbbbc01f022262e3.png"/><Relationship Id="rId25" Type="http://schemas.openxmlformats.org/officeDocument/2006/relationships/image" Target="media/559e631b43c71073d053418a4fc6609f948887ae.png"/><Relationship Id="rId26" Type="http://schemas.openxmlformats.org/officeDocument/2006/relationships/image" Target="media/426c529ce4b6a365f6c525b0918e1b87637cb67d.png"/><Relationship Id="rId27" Type="http://schemas.openxmlformats.org/officeDocument/2006/relationships/image" Target="media/67d70c9ce62d0b6f83f8935485f1245f3199bce7.png"/><Relationship Id="rId28" Type="http://schemas.openxmlformats.org/officeDocument/2006/relationships/image" Target="media/5912795ed32b7f1bcd761ef13dd1767d9da9505b.png"/><Relationship Id="rId29" Type="http://schemas.openxmlformats.org/officeDocument/2006/relationships/image" Target="media/22f3f8b84a63901f111de1e3dcd3ae43a8a5ae8f.png"/><Relationship Id="rId30" Type="http://schemas.openxmlformats.org/officeDocument/2006/relationships/image" Target="media/c617650ed605a90a9e809de1a1f380c4fb856a40.png"/><Relationship Id="rId31" Type="http://schemas.openxmlformats.org/officeDocument/2006/relationships/image" Target="media/2c800014a3592538e1be2c2c51f470c5590c44c1.png"/><Relationship Id="rId32" Type="http://schemas.openxmlformats.org/officeDocument/2006/relationships/image" Target="media/b78eaeae7567873fb61cc7f3eb7d76102e1be3cf.png"/><Relationship Id="rId33" Type="http://schemas.openxmlformats.org/officeDocument/2006/relationships/image" Target="media/063b31462c9ac52fe6913f187ec38991fc154ed1.png"/><Relationship Id="rId3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2026-04-20T06:21:00.876Z</dcterms:created>
  <dcterms:modified xsi:type="dcterms:W3CDTF">2026-04-20T06:21:00.876Z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