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3C" w:rsidRDefault="00B93BDE">
      <w:pPr>
        <w:jc w:val="center"/>
      </w:pPr>
      <w:r>
        <w:rPr>
          <w:rFonts w:ascii="Times New Roman" w:hAnsi="Times New Roman" w:cs="Times New Roman"/>
          <w:sz w:val="56"/>
          <w:szCs w:val="56"/>
          <w:lang w:val="en-US"/>
        </w:rPr>
        <w:t>GIT</w:t>
      </w:r>
    </w:p>
    <w:p w:rsidR="00E30C3C" w:rsidRPr="00727C42" w:rsidRDefault="00E30C3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Основы</w:t>
      </w:r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уже существующего проекта</w:t>
      </w: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указ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индексированые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(которые нужно добавить под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контроль)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рекурсивно добавить всё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A — </w:t>
      </w:r>
      <w:r>
        <w:rPr>
          <w:rFonts w:ascii="Times New Roman" w:hAnsi="Times New Roman" w:cs="Times New Roman"/>
          <w:sz w:val="28"/>
          <w:szCs w:val="28"/>
        </w:rPr>
        <w:t xml:space="preserve">добавить все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деректории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clone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30C3C" w:rsidRDefault="00B93BDE">
      <w:pPr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Автоматически настраивает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 ветк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>у «</w:t>
      </w:r>
      <w:proofErr w:type="spellStart"/>
      <w:r w:rsidR="00727C42">
        <w:rPr>
          <w:rFonts w:ascii="Times New Roman" w:hAnsi="Times New Roman" w:cs="Times New Roman"/>
          <w:i/>
          <w:iCs/>
          <w:sz w:val="28"/>
          <w:szCs w:val="28"/>
        </w:rPr>
        <w:t>master</w:t>
      </w:r>
      <w:proofErr w:type="spellEnd"/>
      <w:r w:rsidR="00727C42">
        <w:rPr>
          <w:rFonts w:ascii="Times New Roman" w:hAnsi="Times New Roman" w:cs="Times New Roman"/>
          <w:i/>
          <w:iCs/>
          <w:sz w:val="28"/>
          <w:szCs w:val="28"/>
        </w:rPr>
        <w:t xml:space="preserve">» на отслеживание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удалённой ветки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на сервере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определение состояния файлов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27C42">
        <w:rPr>
          <w:rFonts w:ascii="Times New Roman" w:hAnsi="Times New Roman" w:cs="Times New Roman"/>
          <w:b/>
          <w:sz w:val="28"/>
          <w:szCs w:val="28"/>
        </w:rPr>
        <w:t>( --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) – </w:t>
      </w:r>
      <w:r>
        <w:rPr>
          <w:rFonts w:ascii="Times New Roman" w:hAnsi="Times New Roman" w:cs="Times New Roman"/>
          <w:sz w:val="28"/>
          <w:szCs w:val="28"/>
        </w:rPr>
        <w:t xml:space="preserve">краткая сводка 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конкретно поменялось</w:t>
      </w:r>
    </w:p>
    <w:p w:rsidR="00E30C3C" w:rsidRDefault="00B93BDE">
      <w:pPr>
        <w:rPr>
          <w:b/>
          <w:bCs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не проиндексировали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cached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что проиндексировали и собираетесь фиксировать 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Pr="0083056C" w:rsidRDefault="00727C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proofErr w:type="gram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создать новую указывающую на текущий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727C42" w:rsidRPr="00727C42" w:rsidRDefault="00727C42">
      <w:pPr>
        <w:rPr>
          <w:rFonts w:ascii="Times New Roman" w:hAnsi="Times New Roman" w:cs="Times New Roman"/>
          <w:i/>
          <w:sz w:val="28"/>
          <w:szCs w:val="28"/>
        </w:rPr>
      </w:pPr>
      <w:r w:rsidRPr="0083056C"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метка </w:t>
      </w:r>
      <w:r w:rsidRPr="00727C42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 указывает на ту ветку где мы работаем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всех веток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ветку</w:t>
      </w:r>
      <w:r w:rsidR="00B93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3BDE" w:rsidRPr="00B93BDE">
        <w:rPr>
          <w:rFonts w:ascii="Times New Roman" w:hAnsi="Times New Roman" w:cs="Times New Roman"/>
          <w:i/>
          <w:sz w:val="28"/>
          <w:szCs w:val="28"/>
        </w:rPr>
        <w:t>( не</w:t>
      </w:r>
      <w:proofErr w:type="gramEnd"/>
      <w:r w:rsidR="00B93BDE" w:rsidRPr="00B93BDE">
        <w:rPr>
          <w:rFonts w:ascii="Times New Roman" w:hAnsi="Times New Roman" w:cs="Times New Roman"/>
          <w:i/>
          <w:sz w:val="28"/>
          <w:szCs w:val="28"/>
        </w:rPr>
        <w:t xml:space="preserve"> позволит удалить ветку с наработками )</w:t>
      </w:r>
    </w:p>
    <w:p w:rsidR="008360DA" w:rsidRPr="00B93BDE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3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BDE" w:rsidRPr="0083056C">
        <w:rPr>
          <w:rFonts w:ascii="Times New Roman" w:hAnsi="Times New Roman" w:cs="Times New Roman"/>
          <w:b/>
          <w:sz w:val="28"/>
          <w:szCs w:val="28"/>
        </w:rPr>
        <w:t>–</w:t>
      </w:r>
      <w:r w:rsidRPr="0083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BDE">
        <w:rPr>
          <w:rFonts w:ascii="Times New Roman" w:hAnsi="Times New Roman" w:cs="Times New Roman"/>
          <w:sz w:val="28"/>
          <w:szCs w:val="28"/>
        </w:rPr>
        <w:t>удалить ветку с наработками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каждой ветки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ветки которые уже слили с текущей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выбраной</w:t>
      </w:r>
      <w:proofErr w:type="spellEnd"/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360D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ветки которые не слиты с текущей</w:t>
      </w:r>
    </w:p>
    <w:p w:rsidR="00AD4ADE" w:rsidRDefault="00AD4ADE">
      <w:pPr>
        <w:rPr>
          <w:rFonts w:ascii="Times New Roman" w:hAnsi="Times New Roman" w:cs="Times New Roman"/>
          <w:sz w:val="28"/>
          <w:szCs w:val="28"/>
        </w:rPr>
      </w:pPr>
    </w:p>
    <w:p w:rsidR="00AD4ADE" w:rsidRDefault="00AD4A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cherry</w:t>
      </w:r>
      <w:r w:rsidRPr="00AD4AD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pick</w:t>
      </w:r>
      <w:proofErr w:type="gramEnd"/>
      <w:r w:rsidRPr="00AD4A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прим. изменения к дереву проекта, которые были внес.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4ADE" w:rsidRDefault="00AD4A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AD4ADE">
        <w:rPr>
          <w:rFonts w:ascii="Times New Roman" w:hAnsi="Times New Roman" w:cs="Times New Roman"/>
          <w:i/>
          <w:sz w:val="28"/>
          <w:szCs w:val="28"/>
        </w:rPr>
        <w:t>( перенести</w:t>
      </w:r>
      <w:proofErr w:type="gramEnd"/>
      <w:r w:rsidRPr="00AD4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D4ADE">
        <w:rPr>
          <w:rFonts w:ascii="Times New Roman" w:hAnsi="Times New Roman" w:cs="Times New Roman"/>
          <w:i/>
          <w:sz w:val="28"/>
          <w:szCs w:val="28"/>
        </w:rPr>
        <w:t>ком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AD4ADE">
        <w:rPr>
          <w:rFonts w:ascii="Times New Roman" w:hAnsi="Times New Roman" w:cs="Times New Roman"/>
          <w:i/>
          <w:sz w:val="28"/>
          <w:szCs w:val="28"/>
        </w:rPr>
        <w:t>ит</w:t>
      </w:r>
      <w:proofErr w:type="spellEnd"/>
      <w:r w:rsidRPr="00AD4ADE">
        <w:rPr>
          <w:rFonts w:ascii="Times New Roman" w:hAnsi="Times New Roman" w:cs="Times New Roman"/>
          <w:i/>
          <w:sz w:val="28"/>
          <w:szCs w:val="28"/>
        </w:rPr>
        <w:t xml:space="preserve"> из одной ветки в другую )</w:t>
      </w:r>
    </w:p>
    <w:p w:rsidR="00490527" w:rsidRDefault="00490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</w:t>
      </w:r>
      <w:r w:rsidRPr="00490527">
        <w:rPr>
          <w:rFonts w:ascii="Times New Roman" w:hAnsi="Times New Roman" w:cs="Times New Roman"/>
          <w:b/>
          <w:i/>
          <w:sz w:val="28"/>
          <w:szCs w:val="28"/>
        </w:rPr>
        <w:t xml:space="preserve">Перед этим нужно </w:t>
      </w:r>
      <w:proofErr w:type="spellStart"/>
      <w:r w:rsidRPr="00490527">
        <w:rPr>
          <w:rFonts w:ascii="Times New Roman" w:hAnsi="Times New Roman" w:cs="Times New Roman"/>
          <w:b/>
          <w:i/>
          <w:sz w:val="28"/>
          <w:szCs w:val="28"/>
        </w:rPr>
        <w:t>созать</w:t>
      </w:r>
      <w:proofErr w:type="spellEnd"/>
      <w:r w:rsidRPr="00490527">
        <w:rPr>
          <w:rFonts w:ascii="Times New Roman" w:hAnsi="Times New Roman" w:cs="Times New Roman"/>
          <w:b/>
          <w:i/>
          <w:sz w:val="28"/>
          <w:szCs w:val="28"/>
        </w:rPr>
        <w:t xml:space="preserve"> ветку и перейти в неё</w:t>
      </w:r>
    </w:p>
    <w:p w:rsid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переносе изменений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продолжить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конфликтов</w:t>
      </w:r>
    </w:p>
    <w:p w:rsid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b/>
          <w:sz w:val="28"/>
          <w:szCs w:val="28"/>
        </w:rPr>
        <w:t>-1]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был лишним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</w:t>
      </w:r>
      <w:proofErr w:type="gramStart"/>
      <w:r w:rsidRPr="00490527">
        <w:rPr>
          <w:rFonts w:ascii="Times New Roman" w:hAnsi="Times New Roman" w:cs="Times New Roman"/>
          <w:b/>
          <w:sz w:val="28"/>
          <w:szCs w:val="28"/>
        </w:rPr>
        <w:t>]..</w:t>
      </w:r>
      <w:proofErr w:type="gramEnd"/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hach</w:t>
      </w:r>
      <w:proofErr w:type="spellEnd"/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перенести несколько подряд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 w:rsidRPr="00490527"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ветка</w:t>
      </w:r>
      <w:r w:rsidRPr="00490527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когда необходимо перенести последний ком. ветки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Pr="0083056C" w:rsidRDefault="00727C42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proofErr w:type="gram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>]</w:t>
      </w:r>
      <w:r w:rsidR="0083056C" w:rsidRPr="0083056C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83056C">
        <w:rPr>
          <w:rFonts w:ascii="Times New Roman" w:hAnsi="Times New Roman" w:cs="Times New Roman"/>
          <w:b/>
          <w:sz w:val="28"/>
          <w:szCs w:val="28"/>
        </w:rPr>
        <w:t>удал. ветка.</w:t>
      </w:r>
      <w:r w:rsidR="0083056C" w:rsidRPr="0083056C">
        <w:rPr>
          <w:rFonts w:ascii="Times New Roman" w:hAnsi="Times New Roman" w:cs="Times New Roman"/>
          <w:b/>
          <w:sz w:val="28"/>
          <w:szCs w:val="28"/>
        </w:rPr>
        <w:t>]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переключиться на ветку</w:t>
      </w:r>
      <w:r w:rsidR="0083056C">
        <w:rPr>
          <w:rFonts w:ascii="Times New Roman" w:hAnsi="Times New Roman" w:cs="Times New Roman"/>
          <w:sz w:val="28"/>
          <w:szCs w:val="28"/>
        </w:rPr>
        <w:t xml:space="preserve"> </w:t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 xml:space="preserve">(доп. Создаст </w:t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>ветку на основе удал</w:t>
      </w:r>
      <w:r w:rsidR="00B94495">
        <w:rPr>
          <w:rFonts w:ascii="Times New Roman" w:hAnsi="Times New Roman" w:cs="Times New Roman"/>
          <w:i/>
          <w:sz w:val="28"/>
          <w:szCs w:val="28"/>
        </w:rPr>
        <w:t>.</w:t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 xml:space="preserve"> ветки)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и сразу переключиться на ветку</w:t>
      </w:r>
    </w:p>
    <w:p w:rsidR="00B94495" w:rsidRPr="00B94495" w:rsidRDefault="00B94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94495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</w:rPr>
        <w:t xml:space="preserve">уд.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срв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ветка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]–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альтернатв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4495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9449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[ветка] [</w:t>
      </w:r>
      <w:proofErr w:type="spellStart"/>
      <w:r w:rsidRPr="00B94495">
        <w:rPr>
          <w:rFonts w:ascii="Times New Roman" w:hAnsi="Times New Roman" w:cs="Times New Roman"/>
          <w:b/>
          <w:sz w:val="28"/>
          <w:szCs w:val="28"/>
        </w:rPr>
        <w:t>уд.срв</w:t>
      </w:r>
      <w:proofErr w:type="spellEnd"/>
      <w:r w:rsidRPr="00B94495">
        <w:rPr>
          <w:rFonts w:ascii="Times New Roman" w:hAnsi="Times New Roman" w:cs="Times New Roman"/>
          <w:b/>
          <w:sz w:val="28"/>
          <w:szCs w:val="28"/>
        </w:rPr>
        <w:t>./</w:t>
      </w:r>
      <w:proofErr w:type="spellStart"/>
      <w:r w:rsidRPr="00B94495">
        <w:rPr>
          <w:rFonts w:ascii="Times New Roman" w:hAnsi="Times New Roman" w:cs="Times New Roman"/>
          <w:b/>
          <w:sz w:val="28"/>
          <w:szCs w:val="28"/>
        </w:rPr>
        <w:t>ветк</w:t>
      </w:r>
      <w:proofErr w:type="spellEnd"/>
      <w:r w:rsidRPr="00B94495">
        <w:rPr>
          <w:rFonts w:ascii="Times New Roman" w:hAnsi="Times New Roman" w:cs="Times New Roman"/>
          <w:b/>
          <w:sz w:val="28"/>
          <w:szCs w:val="28"/>
        </w:rPr>
        <w:t>]</w:t>
      </w:r>
      <w:r w:rsidRPr="00B94495">
        <w:rPr>
          <w:rFonts w:ascii="Times New Roman" w:hAnsi="Times New Roman" w:cs="Times New Roman"/>
          <w:b/>
          <w:sz w:val="28"/>
          <w:szCs w:val="28"/>
        </w:rPr>
        <w:tab/>
      </w:r>
    </w:p>
    <w:p w:rsidR="00B94495" w:rsidRPr="00727C42" w:rsidRDefault="00B94495"/>
    <w:p w:rsidR="00E30C3C" w:rsidRPr="0083056C" w:rsidRDefault="009F7B6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proofErr w:type="gramEnd"/>
      <w:r w:rsidRPr="009F7B63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7B6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F7B63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слить изменения в определённую ветку</w:t>
      </w:r>
    </w:p>
    <w:p w:rsidR="009F7B63" w:rsidRPr="00B94495" w:rsidRDefault="009F7B63" w:rsidP="009F7B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 w:rsidRPr="00B944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94495">
        <w:rPr>
          <w:rFonts w:ascii="Times New Roman" w:hAnsi="Times New Roman" w:cs="Times New Roman"/>
          <w:b/>
          <w:sz w:val="28"/>
          <w:szCs w:val="28"/>
        </w:rPr>
        <w:tab/>
      </w:r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$ </w:t>
      </w:r>
      <w:proofErr w:type="spellStart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checkout</w:t>
      </w:r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master</w:t>
      </w:r>
    </w:p>
    <w:p w:rsidR="00557860" w:rsidRPr="00557860" w:rsidRDefault="009F7B63" w:rsidP="009F7B63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ab/>
      </w:r>
      <w:r w:rsidRPr="00B94495"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  <w:tab/>
      </w:r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$ </w:t>
      </w:r>
      <w:proofErr w:type="spellStart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merge</w:t>
      </w:r>
      <w:r w:rsidRPr="00B9449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hotfix</w:t>
      </w:r>
    </w:p>
    <w:p w:rsidR="009F7B63" w:rsidRDefault="009F7B63">
      <w:pPr>
        <w:rPr>
          <w:rFonts w:ascii="Times New Roman" w:hAnsi="Times New Roman" w:cs="Times New Roman"/>
          <w:sz w:val="28"/>
          <w:szCs w:val="28"/>
        </w:rPr>
      </w:pPr>
    </w:p>
    <w:p w:rsidR="00557860" w:rsidRPr="00557860" w:rsidRDefault="0055786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rebase</w:t>
      </w:r>
      <w:proofErr w:type="gramEnd"/>
      <w:r w:rsidR="00AD4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4ADE" w:rsidRPr="00AD4ADE">
        <w:rPr>
          <w:rFonts w:ascii="Times New Roman" w:hAnsi="Times New Roman" w:cs="Times New Roman"/>
          <w:b/>
          <w:sz w:val="28"/>
          <w:szCs w:val="28"/>
        </w:rPr>
        <w:t>[</w:t>
      </w:r>
      <w:r w:rsidR="00AD4ADE">
        <w:rPr>
          <w:rFonts w:ascii="Times New Roman" w:hAnsi="Times New Roman" w:cs="Times New Roman"/>
          <w:b/>
          <w:sz w:val="28"/>
          <w:szCs w:val="28"/>
        </w:rPr>
        <w:t>ветка</w:t>
      </w:r>
      <w:r w:rsidR="00AD4ADE" w:rsidRPr="00AD4ADE">
        <w:rPr>
          <w:rFonts w:ascii="Times New Roman" w:hAnsi="Times New Roman" w:cs="Times New Roman"/>
          <w:b/>
          <w:sz w:val="28"/>
          <w:szCs w:val="28"/>
        </w:rPr>
        <w:t>]</w:t>
      </w:r>
      <w:r w:rsidRPr="0055786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взять</w:t>
      </w:r>
      <w:r w:rsidR="00AD4ADE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одной ветке</w:t>
      </w:r>
      <w:r w:rsidR="00AD4A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4ADE">
        <w:rPr>
          <w:rFonts w:ascii="Times New Roman" w:hAnsi="Times New Roman" w:cs="Times New Roman"/>
          <w:sz w:val="28"/>
          <w:szCs w:val="28"/>
        </w:rPr>
        <w:t>потворить</w:t>
      </w:r>
      <w:proofErr w:type="spellEnd"/>
      <w:r w:rsidR="00AD4ADE">
        <w:rPr>
          <w:rFonts w:ascii="Times New Roman" w:hAnsi="Times New Roman" w:cs="Times New Roman"/>
          <w:sz w:val="28"/>
          <w:szCs w:val="28"/>
        </w:rPr>
        <w:t xml:space="preserve"> их на другой</w:t>
      </w:r>
    </w:p>
    <w:p w:rsidR="00557860" w:rsidRPr="00557860" w:rsidRDefault="00557860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фиксация своих изменений 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откроет редактор для ввода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</w:t>
      </w:r>
      <w:proofErr w:type="spellEnd"/>
    </w:p>
    <w:p w:rsidR="00E30C3C" w:rsidRDefault="00B93BD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-v — </w:t>
      </w:r>
      <w:r>
        <w:rPr>
          <w:rFonts w:ascii="Times New Roman" w:hAnsi="Times New Roman" w:cs="Times New Roman"/>
          <w:sz w:val="28"/>
          <w:szCs w:val="28"/>
        </w:rPr>
        <w:t xml:space="preserve">добавляет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-m</w:t>
      </w:r>
      <w:r>
        <w:rPr>
          <w:rFonts w:ascii="Times New Roman" w:hAnsi="Times New Roman" w:cs="Times New Roman"/>
          <w:sz w:val="28"/>
          <w:szCs w:val="28"/>
        </w:rPr>
        <w:t xml:space="preserve"> —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комиту</w:t>
      </w:r>
      <w:proofErr w:type="spellEnd"/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-a —</w:t>
      </w:r>
      <w:r>
        <w:rPr>
          <w:rFonts w:ascii="Times New Roman" w:hAnsi="Times New Roman" w:cs="Times New Roman"/>
          <w:sz w:val="28"/>
          <w:szCs w:val="28"/>
        </w:rPr>
        <w:t xml:space="preserve"> говорит гиту автоматически всё проиндексировать</w:t>
      </w:r>
    </w:p>
    <w:p w:rsidR="00E30C3C" w:rsidRDefault="00E30C3C"/>
    <w:p w:rsidR="00E30C3C" w:rsidRDefault="00E30C3C"/>
    <w:p w:rsidR="00E30C3C" w:rsidRDefault="00B93BD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удалить файл из гита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(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нашего индекса и нашего каталога 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30C3C" w:rsidRDefault="00B93BD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( если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просто удалить будет: «Изменён но не обновлён»)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-f —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принудительное удаление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проиндексированого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cached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удалит файл из индекса(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оставив на диске пользователя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0DA" w:rsidRDefault="00B93B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переименование / перемещение файла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</w:p>
    <w:p w:rsidR="008360DA" w:rsidRPr="008360DA" w:rsidRDefault="008360D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mergetool</w:t>
      </w:r>
      <w:proofErr w:type="spellEnd"/>
      <w:proofErr w:type="gramEnd"/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графичиское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разрешение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конфликтов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Просмотр истории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коммитов</w:t>
      </w:r>
      <w:proofErr w:type="spellEnd"/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хрон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Порядке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-p - </w:t>
      </w:r>
      <w:r>
        <w:rPr>
          <w:rFonts w:ascii="Times New Roman" w:hAnsi="Times New Roman" w:cs="Times New Roman"/>
          <w:sz w:val="28"/>
          <w:szCs w:val="28"/>
        </w:rPr>
        <w:t xml:space="preserve"> показать разницу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) по строкам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word-diff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разница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словвам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краткая статистика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коммитам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позволяет изменять формат вывода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одну строку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полностью собственный формат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маленький ASCII-граф показывает историю веток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фильтрация по автору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по ключевым словам в сообщении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all-match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удовлетворяют и первому и второму критерию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-&lt;n&gt;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=2.weeks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последние две недели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[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folder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] -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этого файла / папки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Отмена изменений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изменение последнего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 xml:space="preserve">$ </w:t>
      </w:r>
      <w:proofErr w:type="spell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commit -m 'initial commit'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 xml:space="preserve">$ </w:t>
      </w:r>
      <w:proofErr w:type="spellStart"/>
      <w:proofErr w:type="gram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proofErr w:type="gram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add </w:t>
      </w:r>
      <w:proofErr w:type="spellStart"/>
      <w:r w:rsidRPr="00727C42">
        <w:rPr>
          <w:rFonts w:ascii="Courier;monospace" w:hAnsi="Courier;monospace"/>
          <w:color w:val="F14E32"/>
          <w:sz w:val="21"/>
          <w:lang w:val="en-US"/>
        </w:rPr>
        <w:t>forgotten_file</w:t>
      </w:r>
      <w:proofErr w:type="spell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 xml:space="preserve">$ </w:t>
      </w:r>
      <w:proofErr w:type="spellStart"/>
      <w:proofErr w:type="gram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proofErr w:type="gram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commit --amend</w:t>
      </w:r>
    </w:p>
    <w:p w:rsidR="00E30C3C" w:rsidRPr="00727C42" w:rsidRDefault="00E30C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HEAD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отменить индексацию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попадёт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90527" w:rsidRPr="00490527" w:rsidRDefault="004905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hard</w:t>
      </w:r>
      <w:proofErr w:type="gramEnd"/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-0] – </w:t>
      </w:r>
      <w:r>
        <w:rPr>
          <w:rFonts w:ascii="Times New Roman" w:hAnsi="Times New Roman" w:cs="Times New Roman"/>
          <w:sz w:val="28"/>
          <w:szCs w:val="28"/>
        </w:rPr>
        <w:t>сместить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0527">
        <w:rPr>
          <w:rFonts w:ascii="Times New Roman" w:hAnsi="Times New Roman" w:cs="Times New Roman"/>
          <w:i/>
          <w:sz w:val="28"/>
          <w:szCs w:val="28"/>
          <w:lang w:val="en-US"/>
        </w:rPr>
        <w:t>hash-commit</w:t>
      </w:r>
    </w:p>
    <w:p w:rsidR="00E30C3C" w:rsidRPr="00490527" w:rsidRDefault="00E30C3C">
      <w:pPr>
        <w:rPr>
          <w:lang w:val="en-US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вернуть к начальному состоянию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Робота с удалёнными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репозитроиями</w:t>
      </w:r>
      <w:proofErr w:type="spellEnd"/>
    </w:p>
    <w:p w:rsidR="00E30C3C" w:rsidRDefault="00E30C3C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удалённый сервер = удалённый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сокращение</w:t>
      </w:r>
    </w:p>
    <w:p w:rsidR="00E30C3C" w:rsidRDefault="00E30C3C">
      <w:pPr>
        <w:rPr>
          <w:i/>
          <w:iCs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перечисляет список имён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удаллёных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-v — </w:t>
      </w:r>
      <w:r w:rsidR="00B93BDE">
        <w:rPr>
          <w:rFonts w:ascii="Times New Roman" w:hAnsi="Times New Roman" w:cs="Times New Roman"/>
          <w:sz w:val="28"/>
          <w:szCs w:val="28"/>
        </w:rPr>
        <w:t>какому URL соответствует сокращенное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сокращени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>]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]—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добавить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>. под своим именем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[сокращение]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информация об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rename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oldName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>]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newName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]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изменить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сокращеное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 xml:space="preserve">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удалить ссылку на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30C3C" w:rsidRDefault="00E30C3C"/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[имя удал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репоз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.]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связываеться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удаллёеным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забир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проекта которых у вас нет.</w:t>
      </w:r>
    </w:p>
    <w:p w:rsidR="00E30C3C" w:rsidRDefault="0066401B"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n: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git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fetch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origin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r w:rsidR="00B93BDE">
        <w:rPr>
          <w:rFonts w:ascii="Courier;monospace" w:hAnsi="Courier;monospace"/>
          <w:color w:val="000000"/>
          <w:sz w:val="32"/>
          <w:szCs w:val="32"/>
        </w:rPr>
        <w:t>↓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 xml:space="preserve">Команда забирает данные в ваш локальный </w:t>
      </w:r>
      <w:proofErr w:type="spellStart"/>
      <w:proofErr w:type="gramStart"/>
      <w:r w:rsidR="00B93BDE">
        <w:rPr>
          <w:rFonts w:ascii="Times New Roman" w:hAnsi="Times New Roman" w:cs="Times New Roman"/>
          <w:i/>
          <w:iCs/>
          <w:sz w:val="28"/>
          <w:szCs w:val="28"/>
        </w:rPr>
        <w:t>репозиторий</w:t>
      </w:r>
      <w:proofErr w:type="spellEnd"/>
      <w:proofErr w:type="gramEnd"/>
      <w:r w:rsidR="00B93BDE">
        <w:rPr>
          <w:rFonts w:ascii="Times New Roman" w:hAnsi="Times New Roman" w:cs="Times New Roman"/>
          <w:i/>
          <w:iCs/>
          <w:sz w:val="28"/>
          <w:szCs w:val="28"/>
        </w:rPr>
        <w:t xml:space="preserve"> но не </w:t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  <w:t>сливает их с вашими наработками. Необходимо вручную</w:t>
      </w:r>
    </w:p>
    <w:p w:rsidR="00E30C3C" w:rsidRDefault="00E30C3C">
      <w:pPr>
        <w:rPr>
          <w:i/>
          <w:iCs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извлекает и сливает данные с удал.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30C3C" w:rsidRDefault="00E30C3C"/>
    <w:p w:rsidR="00E30C3C" w:rsidRDefault="00B93BD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[удал.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репоз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.] [ветка] -  </w:t>
      </w:r>
      <w:r>
        <w:rPr>
          <w:rFonts w:ascii="Times New Roman" w:hAnsi="Times New Roman" w:cs="Times New Roman"/>
          <w:sz w:val="28"/>
          <w:szCs w:val="28"/>
        </w:rPr>
        <w:t xml:space="preserve">отправить изменения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30C3C" w:rsidRDefault="0066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tags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отправляет все метки на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удаллёный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B94495" w:rsidRPr="00B94495" w:rsidRDefault="00B94495">
      <w:r>
        <w:rPr>
          <w:rFonts w:ascii="Times New Roman" w:hAnsi="Times New Roman" w:cs="Times New Roman"/>
          <w:sz w:val="28"/>
          <w:szCs w:val="28"/>
        </w:rPr>
        <w:tab/>
      </w:r>
      <w:r w:rsidRPr="00B94495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уд. сервер</w:t>
      </w:r>
      <w:proofErr w:type="gramStart"/>
      <w:r w:rsidRPr="00B94495">
        <w:rPr>
          <w:rFonts w:ascii="Times New Roman" w:hAnsi="Times New Roman" w:cs="Times New Roman"/>
          <w:b/>
          <w:sz w:val="28"/>
          <w:szCs w:val="28"/>
        </w:rPr>
        <w:t>] :</w:t>
      </w:r>
      <w:proofErr w:type="gramEnd"/>
      <w:r w:rsidRPr="00B94495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ветка</w:t>
      </w:r>
      <w:r w:rsidRPr="00B94495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ветку на удал. сервере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Робота с метками</w:t>
      </w:r>
    </w:p>
    <w:p w:rsidR="00E30C3C" w:rsidRDefault="00E30C3C">
      <w:pPr>
        <w:jc w:val="center"/>
        <w:rPr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метки 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-l — </w:t>
      </w:r>
      <w:r>
        <w:rPr>
          <w:rFonts w:ascii="Times New Roman" w:hAnsi="Times New Roman" w:cs="Times New Roman"/>
          <w:sz w:val="28"/>
          <w:szCs w:val="28"/>
        </w:rPr>
        <w:t>поиск по шаблону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Courier;monospace" w:hAnsi="Courier;monospace" w:cs="Times New Roman"/>
          <w:color w:val="F14E32"/>
          <w:sz w:val="21"/>
          <w:szCs w:val="28"/>
        </w:rPr>
      </w:pPr>
      <w:r>
        <w:rPr>
          <w:rFonts w:ascii="Courier;monospace" w:hAnsi="Courier;monospace" w:cs="Times New Roman"/>
          <w:color w:val="F14E32"/>
          <w:sz w:val="21"/>
          <w:szCs w:val="28"/>
        </w:rPr>
        <w:tab/>
      </w:r>
      <w:proofErr w:type="spellStart"/>
      <w:r>
        <w:rPr>
          <w:rFonts w:ascii="Courier;monospace" w:hAnsi="Courier;monospace" w:cs="Times New Roman"/>
          <w:color w:val="F14E32"/>
          <w:sz w:val="21"/>
          <w:szCs w:val="28"/>
        </w:rPr>
        <w:t>git</w:t>
      </w:r>
      <w:proofErr w:type="spellEnd"/>
      <w:r>
        <w:rPr>
          <w:rFonts w:ascii="Courier;monospace" w:hAnsi="Courier;monospace" w:cs="Times New Roman"/>
          <w:color w:val="F14E32"/>
          <w:sz w:val="21"/>
          <w:szCs w:val="28"/>
        </w:rPr>
        <w:t xml:space="preserve"> </w:t>
      </w:r>
      <w:proofErr w:type="spellStart"/>
      <w:r>
        <w:rPr>
          <w:rFonts w:ascii="Courier;monospace" w:hAnsi="Courier;monospace" w:cs="Times New Roman"/>
          <w:color w:val="F14E32"/>
          <w:sz w:val="21"/>
          <w:szCs w:val="28"/>
        </w:rPr>
        <w:t>tag</w:t>
      </w:r>
      <w:proofErr w:type="spellEnd"/>
      <w:r>
        <w:rPr>
          <w:rFonts w:ascii="Courier;monospace" w:hAnsi="Courier;monospace" w:cs="Times New Roman"/>
          <w:color w:val="F14E32"/>
          <w:sz w:val="21"/>
          <w:szCs w:val="28"/>
        </w:rPr>
        <w:t xml:space="preserve"> v1.4-lw —</w:t>
      </w:r>
      <w:r>
        <w:rPr>
          <w:rFonts w:ascii="Courier;monospace" w:hAnsi="Courier;monospace" w:cs="Times New Roman"/>
          <w:b/>
          <w:bCs/>
          <w:color w:val="000000"/>
          <w:sz w:val="21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легковесная метка</w:t>
      </w:r>
    </w:p>
    <w:p w:rsidR="00E30C3C" w:rsidRDefault="00E30C3C">
      <w:pPr>
        <w:rPr>
          <w:rFonts w:ascii="Courier;monospace" w:hAnsi="Courier;monospace" w:cs="Times New Roman"/>
          <w:color w:val="F14E32"/>
          <w:sz w:val="21"/>
          <w:szCs w:val="28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-a — </w:t>
      </w:r>
      <w:r>
        <w:rPr>
          <w:rFonts w:ascii="Times New Roman" w:hAnsi="Times New Roman" w:cs="Times New Roman"/>
          <w:sz w:val="28"/>
          <w:szCs w:val="28"/>
        </w:rPr>
        <w:t>создание аннотированной метки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-m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для отметки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gitignore</w:t>
      </w:r>
      <w:proofErr w:type="spellEnd"/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lastRenderedPageBreak/>
        <w:t xml:space="preserve">Можно начать шаблон символом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чтобы избежать рекурсии.</w:t>
      </w:r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заканчивать шаблон символом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для указания каталога.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использовать стандартные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glob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шаблоны.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 xml:space="preserve">! =&gt; </w:t>
      </w:r>
      <w:proofErr w:type="gram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показывает</w:t>
      </w:r>
      <w:proofErr w:type="gram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что нужно отслеживать</w:t>
      </w:r>
    </w:p>
    <w:p w:rsidR="00E30C3C" w:rsidRDefault="00E30C3C"/>
    <w:sectPr w:rsidR="00E30C3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auto"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14D"/>
    <w:multiLevelType w:val="multilevel"/>
    <w:tmpl w:val="74E29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050E10"/>
    <w:multiLevelType w:val="multilevel"/>
    <w:tmpl w:val="4E907A16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C"/>
    <w:rsid w:val="00490527"/>
    <w:rsid w:val="00557860"/>
    <w:rsid w:val="0066401B"/>
    <w:rsid w:val="00727C42"/>
    <w:rsid w:val="0083056C"/>
    <w:rsid w:val="008360DA"/>
    <w:rsid w:val="009F7B63"/>
    <w:rsid w:val="00AD4ADE"/>
    <w:rsid w:val="00B93BDE"/>
    <w:rsid w:val="00B94495"/>
    <w:rsid w:val="00E3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E9B0"/>
  <w15:docId w15:val="{99A506B1-8638-4CA1-A28E-04F22FE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Золотаренко</dc:creator>
  <dc:description/>
  <cp:lastModifiedBy>Денис Золотаренко</cp:lastModifiedBy>
  <cp:revision>16</cp:revision>
  <dcterms:created xsi:type="dcterms:W3CDTF">2019-10-29T21:21:00Z</dcterms:created>
  <dcterms:modified xsi:type="dcterms:W3CDTF">2019-11-03T20:10:00Z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