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MongoDB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설치하기</w:t>
      </w:r>
      <w:r w:rsidDel="00000000" w:rsidR="00000000" w:rsidRPr="00000000">
        <w:rPr>
          <w:b w:val="1"/>
          <w:sz w:val="36"/>
          <w:szCs w:val="36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노트북은 와이파이땜에 잘 안될 수 있음.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\\192.168.1.40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몽고디비 설치(complete로 설치)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환경 변수 지정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 db, log 폴더 만들기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4) 서비스 등록 및 실행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057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057900"/>
            <wp:effectExtent b="0" l="0" r="0" t="0"/>
            <wp:docPr id="20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D드라이브에 생겼는지 확인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ctrl+c 해서 종료 하면 돌아옴.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C:\Program Files\MongoDB\Server\3.4\bin 에 “mongod.dfg” 복사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819150"/>
            <wp:effectExtent b="0" l="0" r="0" t="0"/>
            <wp:docPr id="31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후 ctrl+c 끄고 다시 cmd 관리자권한으로실행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"C:\Program Files\MongoDB\Server\3.4\bin\mongod.exe" --config "C:\Program Files\MongoDB\Server\3.4\bin\mongod.cfg" --install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입력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33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다됐네 ~ 끄면 됨.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시스템 환경변수 편집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들어감.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환경변수 - 아래의 path 클릭 후 편집 -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;후 추가 경로 (C:\Program Files\MongoDB\Server\3.4\bin) → 빈파일 있는곳. 경로 복사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1533525"/>
            <wp:effectExtent b="0" l="0" r="0" t="0"/>
            <wp:docPr id="35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cmd 관리자 권한으로 들어가기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46500"/>
            <wp:effectExtent b="0" l="0" r="0" t="0"/>
            <wp:docPr id="1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RDBMS vs NoSQL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RDBMS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스키마 : 데이터베이스 사용에 있어서의 규칙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RDBMS 의 특징 : 제약사항이 존재한다. 효율적으로 공간 사용 가능.  무결성으로 인해 확실한 데이터가 들어간다는 확신 o(데이터의무결성을 보장), 보완성 뛰어남.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NOSQL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제약조건 없고 무더기로 넣는 느낌. 데이터를 빠르게 처리하려 등장.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샤딩&amp; 리플리카셋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Sharding : 데이터 분할 저장 / Replica sets : 데이터 복제세트(백업, 복구)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실습)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37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_id: 키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2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30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1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capped: 데이터의 유지x. 21억바이트 다 채워지면 전의 데이터 다 지우고 처음부터 다시. ex: 로그.  false면 이어서 붙임. 데이터 유지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max: 하나의 데이터의 총 크기가 데이터하나의 50만 바이트.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사이즈 : emp라는 콜랙션의 크기.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db.emp.stats() :상태보기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show collection : 테이블 보기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34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87500"/>
            <wp:effectExtent b="0" l="0" r="0" t="0"/>
            <wp:docPr id="2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 aaa : 없으면 새로 만들어짐. drop 콜렉션 지우기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32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RDBMS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RDBMS는 테이블을 만들 때 컬럼도 만든다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EMP(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// NoSQL은 컬랙션(RDBMS의 TABLE) 만 만든다.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db.createCollection("emp")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//RDBMS는 지정된 컬럼에만 데이터 삽입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EMP(EMPNO, ENAME) VALUES(110, "MHSO")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//NoSQL은 컬럼(필드)를 마음대로 지정가능함.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//NoSQL의 데이터 -&gt; document라고 한다. (RDBMS의 row)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db.emp.insert({empno:1101, ename:"MHSO"})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THINGS SET deptno=30, ENAME=”HI” WHERE EMPNO=1104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db.things.update({empno:1104}, {$set: {deptno:30, ename=”HI}})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*insert, save, update의 차이점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insert : document 삽입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    단, _id필드가 중복되어 있는 경우에는 삽입이 안된다.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save : document 삽입 및 수정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     삽입 : _id 필드가 없는 경우 document 삽입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     수정 : _id 필드가 있는 경우 해당 document를 수정한다.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update : Field 수정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     지정한 조건에 맞는 필드만 수정을 하게 된다.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18200"/>
            <wp:effectExtent b="0" l="0" r="0" t="0"/>
            <wp:docPr id="2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51339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4067175"/>
            <wp:effectExtent b="0" l="0" r="0" t="0"/>
            <wp:docPr id="28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find를 배열 처럼 쓸 수 있음. cursor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239077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17은 인덱스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5286375"/>
            <wp:effectExtent b="0" l="0" r="0" t="0"/>
            <wp:docPr id="2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11715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406717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2847975"/>
            <wp:effectExtent b="0" l="0" r="0" t="0"/>
            <wp:docPr id="1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d.getYear()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657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n:1103은 조건 같은 것.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삭제 관련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33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 : 데이터 삽입(_id 필드가 중복 X). 도큐먼트 삽입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save: 데이터 삽입&amp;수정  (도큐먼트 삽입&amp;수정, _id에 따라서) id값이 같으면 수정(도큐먼트 단위로). id값이 일치하지 않으면 삽입과 같음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update: 필드 수정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26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51339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db.things.drop() 후 employees.json 파일 붙여넣기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오라클과 MongoDB의 차이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 FROM EMPLOYEES WHERE EMPNO=7369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db.employees.find({empno:7369}).forEach(printjson)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find문법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where      select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DB.컬랙션.find({조건}, {나타낼 필드})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employees 컬랙션에서 job이 CLERK인 사람 찾기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db.employees.find({job:”CLERK”}).forEach(printjson)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ename from employees where empno=7900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003300"/>
                  <wp:effectExtent b="0" l="0" r="0" t="0"/>
                  <wp:docPr id="22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1은 true의 의미 . id는 무조건 나옴.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empno, ename from employees where ename &gt;= “ALLEN” AND ename &lt; “SCOTT”;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*ename이 allen보다 크고, scott보다 작은 (기준 : 유니코드)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4478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인덱스화 시키기. 검색이 빨라진다.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2044700"/>
                  <wp:effectExtent b="0" l="0" r="0" t="0"/>
                  <wp:docPr id="18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id: 0이면 안나오게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empno, ename from employees where empno &gt; 7500 and empno &lt;= 7600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급여가 1000 이상 2000 미만인 사람들의 이름, 직업을 출력하시오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752600"/>
                  <wp:effectExtent b="0" l="0" r="0" t="0"/>
                  <wp:docPr id="36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empno from empoyees where empno=7782 or empno=7844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0033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논리키워드는 배열을 이용 하자.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job이 salesman이거나 clerk인 사람들의 이름, 직업, 급여 출력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2044700"/>
                  <wp:effectExtent b="0" l="0" r="0" t="0"/>
                  <wp:docPr id="19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count(*) from employees;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db.employees.count()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count(*) from employees where empno &gt; 7900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db.employees.find({empno:{$gt:7900}}).count()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distinct deptno from employees;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0033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ename, job from employees where deptno=10 order by ename desc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003300"/>
                  <wp:effectExtent b="0" l="0" r="0" t="0"/>
                  <wp:docPr id="29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 from employees where job=’clerk’ and sal &lt;=1000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155700"/>
                  <wp:effectExtent b="0" l="0" r="0" t="0"/>
                  <wp:docPr id="1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Tool깔기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https://robomongo.org/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에서 exe.파일로 깔기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create눌러서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3762375"/>
            <wp:effectExtent b="0" l="0" r="0" t="0"/>
            <wp:docPr id="2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실습시간시 문제풀이)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select * from employees where job = 'CLERK' and sal &gt;=1000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db.employees.find({$and: [{job: "CLERK"}, {sal: {$gte: 1000}}]})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select * from employees where job = 'SALESMAN' and deptno = 30;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db.employees.find({$and: [{job:"SALESMAN"}, {deptno:30}]})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select empno, ename, sal from employees where sal &lt;= 1000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db.employees.find({sal:{$lte:1000}}, {_id:0, empno: 1, ename: 1, sal: 1})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select empno, ename, sal from employees where sal &gt;= 1500 and sal &lt;= 5000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db.employees.find({$and: [{sal:{$gte:1500}}, {sal:{$lte:5000}}]}, {_id:0, empno : 1, ename : 1, sal : 1})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select empno, ename, job from employees where deptno = 10 or deptno = 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db.employees.find({$or : [{deptno: 10}, {deptno: 30}]}, {_id: 0, empno: 1, ename: 1, job: 1})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select *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(deptno = 10 or deptno = 30) and sal &gt;= 1500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db.employees.find({$and: [{$or: [{deptno: 10}, {deptno: 30}]}, {sal : {$gte:1500}}]})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job != 'SALESMAN'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by empno asc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db.employees.find({job: {$ne: "SALESMAN"}}).sort({empno: 1})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empno, ename, sal, job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(job = 'SALESMAN' or job = 'CLERK') AND sal&gt;=1000 AND sal &lt;= 3500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db.employees.find(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$and: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{$or: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{job: "SALESMAN"}, {job: "CLERK"}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}, {sal: {$gte: 1000}}, {sal: {$lte: 3500}}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}, {_id: 0, empno: 1, ename: 1, sal: 1, job: 1}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db.employees.find({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$and:[{$or:[{job:"SALESMAN"},{job:"CLERK"}]},{sal:{$gte:1000, $lte:3500}}]})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58.png"/><Relationship Id="rId42" Type="http://schemas.openxmlformats.org/officeDocument/2006/relationships/image" Target="media/image64.png"/><Relationship Id="rId41" Type="http://schemas.openxmlformats.org/officeDocument/2006/relationships/hyperlink" Target="https://robomongo.org/" TargetMode="External"/><Relationship Id="rId22" Type="http://schemas.openxmlformats.org/officeDocument/2006/relationships/image" Target="media/image65.png"/><Relationship Id="rId21" Type="http://schemas.openxmlformats.org/officeDocument/2006/relationships/image" Target="media/image19.png"/><Relationship Id="rId24" Type="http://schemas.openxmlformats.org/officeDocument/2006/relationships/image" Target="media/image60.png"/><Relationship Id="rId23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26" Type="http://schemas.openxmlformats.org/officeDocument/2006/relationships/image" Target="media/image23.png"/><Relationship Id="rId25" Type="http://schemas.openxmlformats.org/officeDocument/2006/relationships/image" Target="media/image16.png"/><Relationship Id="rId28" Type="http://schemas.openxmlformats.org/officeDocument/2006/relationships/image" Target="media/image20.png"/><Relationship Id="rId27" Type="http://schemas.openxmlformats.org/officeDocument/2006/relationships/image" Target="media/image53.png"/><Relationship Id="rId5" Type="http://schemas.openxmlformats.org/officeDocument/2006/relationships/image" Target="media/image8.png"/><Relationship Id="rId6" Type="http://schemas.openxmlformats.org/officeDocument/2006/relationships/image" Target="media/image57.png"/><Relationship Id="rId29" Type="http://schemas.openxmlformats.org/officeDocument/2006/relationships/image" Target="media/image70.png"/><Relationship Id="rId7" Type="http://schemas.openxmlformats.org/officeDocument/2006/relationships/image" Target="media/image68.png"/><Relationship Id="rId8" Type="http://schemas.openxmlformats.org/officeDocument/2006/relationships/image" Target="media/image2.png"/><Relationship Id="rId31" Type="http://schemas.openxmlformats.org/officeDocument/2006/relationships/image" Target="media/image12.png"/><Relationship Id="rId30" Type="http://schemas.openxmlformats.org/officeDocument/2006/relationships/image" Target="media/image63.png"/><Relationship Id="rId11" Type="http://schemas.openxmlformats.org/officeDocument/2006/relationships/image" Target="media/image52.png"/><Relationship Id="rId33" Type="http://schemas.openxmlformats.org/officeDocument/2006/relationships/image" Target="media/image15.png"/><Relationship Id="rId10" Type="http://schemas.openxmlformats.org/officeDocument/2006/relationships/image" Target="media/image72.png"/><Relationship Id="rId32" Type="http://schemas.openxmlformats.org/officeDocument/2006/relationships/image" Target="media/image59.png"/><Relationship Id="rId13" Type="http://schemas.openxmlformats.org/officeDocument/2006/relationships/image" Target="media/image62.png"/><Relationship Id="rId35" Type="http://schemas.openxmlformats.org/officeDocument/2006/relationships/image" Target="media/image73.png"/><Relationship Id="rId12" Type="http://schemas.openxmlformats.org/officeDocument/2006/relationships/image" Target="media/image74.png"/><Relationship Id="rId34" Type="http://schemas.openxmlformats.org/officeDocument/2006/relationships/image" Target="media/image55.png"/><Relationship Id="rId15" Type="http://schemas.openxmlformats.org/officeDocument/2006/relationships/image" Target="media/image54.png"/><Relationship Id="rId37" Type="http://schemas.openxmlformats.org/officeDocument/2006/relationships/image" Target="media/image56.png"/><Relationship Id="rId14" Type="http://schemas.openxmlformats.org/officeDocument/2006/relationships/image" Target="media/image67.png"/><Relationship Id="rId36" Type="http://schemas.openxmlformats.org/officeDocument/2006/relationships/image" Target="media/image14.png"/><Relationship Id="rId17" Type="http://schemas.openxmlformats.org/officeDocument/2006/relationships/image" Target="media/image71.png"/><Relationship Id="rId39" Type="http://schemas.openxmlformats.org/officeDocument/2006/relationships/image" Target="media/image66.png"/><Relationship Id="rId16" Type="http://schemas.openxmlformats.org/officeDocument/2006/relationships/image" Target="media/image51.png"/><Relationship Id="rId38" Type="http://schemas.openxmlformats.org/officeDocument/2006/relationships/image" Target="media/image7.png"/><Relationship Id="rId19" Type="http://schemas.openxmlformats.org/officeDocument/2006/relationships/image" Target="media/image69.png"/><Relationship Id="rId18" Type="http://schemas.openxmlformats.org/officeDocument/2006/relationships/image" Target="media/image61.png"/></Relationships>
</file>