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AA9D" w14:textId="77777777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03322BF4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610128" w14:textId="7777777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76373E" w14:textId="3874A26C" w:rsidR="00430471" w:rsidRPr="00C6366D" w:rsidRDefault="00C6366D">
            <w:pPr>
              <w:rPr>
                <w:lang w:val="de-DE"/>
              </w:rPr>
            </w:pPr>
            <w:r>
              <w:rPr>
                <w:lang w:val="de-DE"/>
              </w:rPr>
              <w:t>Waiyaki Otieno</w:t>
            </w:r>
          </w:p>
        </w:tc>
      </w:tr>
      <w:tr w:rsidR="00430471" w:rsidRPr="00B3523B" w14:paraId="6E64397B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6CCEEBB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6EEF5386" w14:textId="77777777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0</w:t>
            </w:r>
            <w:r w:rsidR="00FC6081" w:rsidRPr="00B3523B">
              <w:rPr>
                <w:rFonts w:hAnsi="Century Gothic"/>
                <w:lang w:val="en-US"/>
              </w:rPr>
              <w:t>5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85594E">
              <w:rPr>
                <w:rFonts w:hAnsi="Century Gothic"/>
                <w:lang w:val="de-DE"/>
              </w:rPr>
              <w:t>June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44F03A4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5FE22FD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51910EC3" w14:textId="2CAB78AE" w:rsidR="00430471" w:rsidRPr="00BB25D1" w:rsidRDefault="00BB25D1">
            <w:pPr>
              <w:rPr>
                <w:lang w:val="de-DE"/>
              </w:rPr>
            </w:pPr>
            <w:r>
              <w:rPr>
                <w:lang w:val="de-DE"/>
              </w:rPr>
              <w:t xml:space="preserve">10:30 </w:t>
            </w:r>
            <w:r>
              <w:rPr>
                <w:lang w:val="de-DE"/>
              </w:rPr>
              <w:t>–</w:t>
            </w:r>
            <w:r>
              <w:rPr>
                <w:lang w:val="de-DE"/>
              </w:rPr>
              <w:t xml:space="preserve"> 12:10</w:t>
            </w:r>
          </w:p>
        </w:tc>
      </w:tr>
      <w:tr w:rsidR="00430471" w:rsidRPr="00B3523B" w14:paraId="051D96A7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EF8EE7E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EE227CC" w14:textId="414FE2CF" w:rsidR="00430471" w:rsidRPr="00BB25D1" w:rsidRDefault="00BB25D1">
            <w:pPr>
              <w:rPr>
                <w:lang w:val="de-DE"/>
              </w:rPr>
            </w:pPr>
            <w:r>
              <w:rPr>
                <w:lang w:val="de-DE"/>
              </w:rPr>
              <w:t>MDH, Room 1.42</w:t>
            </w:r>
          </w:p>
        </w:tc>
      </w:tr>
      <w:tr w:rsidR="00430471" w:rsidRPr="00B3523B" w14:paraId="4EC6C58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293A77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57B4D11A" w14:textId="51A7E1D5" w:rsidR="00430471" w:rsidRPr="00BB25D1" w:rsidRDefault="00BB25D1">
            <w:pPr>
              <w:rPr>
                <w:lang w:val="de-DE"/>
              </w:rPr>
            </w:pPr>
            <w:r>
              <w:rPr>
                <w:lang w:val="de-DE"/>
              </w:rPr>
              <w:t>All Team Members</w:t>
            </w:r>
          </w:p>
        </w:tc>
      </w:tr>
    </w:tbl>
    <w:p w14:paraId="3A94F29C" w14:textId="77777777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6FA70FB8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7F2C1C57" w14:textId="77777777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5A48355B" w14:textId="77777777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1F33D8B9" w14:textId="77777777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230E03EE" w14:textId="77777777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BB98951" w14:textId="77777777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47D5C9AF" w14:textId="77777777" w:rsidR="007B2F1B" w:rsidRPr="00EF6AEA" w:rsidRDefault="007B2F1B" w:rsidP="00650A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2A0C31C2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712FB2E" w14:textId="77777777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E3AFEEF" w14:textId="77777777" w:rsidR="00D23054" w:rsidRPr="00CF6C50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</w:p>
          <w:p w14:paraId="2852EDF8" w14:textId="77777777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Have goals of previous meeting been met including outstanding action items.</w:t>
            </w:r>
          </w:p>
          <w:p w14:paraId="10800017" w14:textId="77777777" w:rsidR="00A24477" w:rsidRPr="00CF6C50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990204A" w14:textId="77777777" w:rsidR="00650A55" w:rsidRPr="00650A55" w:rsidRDefault="00650A55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Kathi</w:t>
            </w:r>
          </w:p>
          <w:p w14:paraId="4933779F" w14:textId="77777777" w:rsidR="00215054" w:rsidRPr="00650A55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215054">
              <w:rPr>
                <w:sz w:val="18"/>
                <w:szCs w:val="18"/>
              </w:rPr>
              <w:t>00:00 – 00:</w:t>
            </w:r>
            <w:r w:rsidR="00650A55">
              <w:rPr>
                <w:sz w:val="18"/>
                <w:szCs w:val="18"/>
                <w:lang w:val="de-DE"/>
              </w:rPr>
              <w:t>05</w:t>
            </w:r>
          </w:p>
          <w:p w14:paraId="5680E634" w14:textId="77777777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FB32BE" w:rsidRPr="00B3523B" w14:paraId="43680692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0DDA34A" w14:textId="77777777" w:rsidR="00FB32BE" w:rsidRPr="00FB32BE" w:rsidRDefault="00FB32BE" w:rsidP="00FB32BE">
            <w:pPr>
              <w:pStyle w:val="Heading4"/>
              <w:rPr>
                <w:b w:val="0"/>
                <w:bCs w:val="0"/>
              </w:rPr>
            </w:pPr>
            <w:r w:rsidRPr="00FB32BE">
              <w:rPr>
                <w:b w:val="0"/>
                <w:bCs w:val="0"/>
              </w:rPr>
              <w:t>Stand-Up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1CE101F" w14:textId="77777777" w:rsidR="00FB32BE" w:rsidRPr="00A24477" w:rsidRDefault="00FB32BE" w:rsidP="00A24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94D3E9F" w14:textId="77777777" w:rsidR="00FB32BE" w:rsidRPr="00215054" w:rsidRDefault="00FB32B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35CFC8A9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8D0DA58" w14:textId="4D38A8A7" w:rsidR="00D23054" w:rsidRPr="00B3523B" w:rsidRDefault="00BB1A25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Feature Complete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A59DA16" w14:textId="2B9F6FA4" w:rsidR="006743E7" w:rsidRPr="00675FE6" w:rsidRDefault="00675FE6" w:rsidP="00675FE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675FE6">
              <w:rPr>
                <w:sz w:val="18"/>
                <w:szCs w:val="18"/>
              </w:rPr>
              <w:t>Review deliverables for vertical s</w:t>
            </w:r>
            <w:r>
              <w:rPr>
                <w:sz w:val="18"/>
                <w:szCs w:val="18"/>
              </w:rPr>
              <w:t>lice</w:t>
            </w:r>
          </w:p>
          <w:p w14:paraId="7D672E93" w14:textId="77777777" w:rsidR="00675FE6" w:rsidRPr="00675FE6" w:rsidRDefault="00675FE6" w:rsidP="00675FE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Review scope</w:t>
            </w:r>
          </w:p>
          <w:p w14:paraId="4C96F0AC" w14:textId="77777777" w:rsidR="00675FE6" w:rsidRPr="00675FE6" w:rsidRDefault="00675FE6" w:rsidP="00675FE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675FE6">
              <w:rPr>
                <w:sz w:val="18"/>
                <w:szCs w:val="18"/>
              </w:rPr>
              <w:t>If scope needs to b</w:t>
            </w:r>
            <w:r>
              <w:rPr>
                <w:sz w:val="18"/>
                <w:szCs w:val="18"/>
              </w:rPr>
              <w:t>e adjusted and how it should be done</w:t>
            </w:r>
          </w:p>
          <w:p w14:paraId="4F552A80" w14:textId="7DCDA2AD" w:rsidR="00675FE6" w:rsidRPr="00675FE6" w:rsidRDefault="00675FE6" w:rsidP="00675FE6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675FE6">
              <w:rPr>
                <w:sz w:val="18"/>
                <w:szCs w:val="18"/>
              </w:rPr>
              <w:t>Create a list of d</w:t>
            </w:r>
            <w:r>
              <w:rPr>
                <w:sz w:val="18"/>
                <w:szCs w:val="18"/>
              </w:rPr>
              <w:t>esired internal criteria for feature complete keeping in mind user feedback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D4B10BF" w14:textId="1BD82CC4" w:rsidR="00C6366D" w:rsidRPr="00C6366D" w:rsidRDefault="00C6366D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Waiyaki</w:t>
            </w:r>
          </w:p>
          <w:p w14:paraId="114C43C0" w14:textId="385DB08E" w:rsidR="00D23054" w:rsidRPr="00BB25D1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BB25D1">
              <w:rPr>
                <w:sz w:val="18"/>
                <w:szCs w:val="18"/>
                <w:lang w:val="de-DE"/>
              </w:rPr>
              <w:t>10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BB25D1">
              <w:rPr>
                <w:sz w:val="18"/>
                <w:szCs w:val="18"/>
                <w:lang w:val="de-DE"/>
              </w:rPr>
              <w:t>40</w:t>
            </w:r>
          </w:p>
        </w:tc>
      </w:tr>
      <w:tr w:rsidR="005E459E" w:rsidRPr="00B3523B" w14:paraId="228FABDC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F51BFCD" w14:textId="34E1370B" w:rsidR="005E459E" w:rsidRDefault="00BB1A25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Animation Asset Management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45B47E3" w14:textId="77777777" w:rsidR="005E459E" w:rsidRPr="00BB25D1" w:rsidRDefault="00BB25D1" w:rsidP="00675FE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BB25D1">
              <w:rPr>
                <w:sz w:val="18"/>
                <w:szCs w:val="18"/>
              </w:rPr>
              <w:t>How do we proceed o</w:t>
            </w:r>
            <w:r>
              <w:rPr>
                <w:sz w:val="18"/>
                <w:szCs w:val="18"/>
              </w:rPr>
              <w:t>n animation workloads post feature complete</w:t>
            </w:r>
          </w:p>
          <w:p w14:paraId="7E381574" w14:textId="397D7D56" w:rsidR="00BB25D1" w:rsidRPr="00675FE6" w:rsidRDefault="00BB25D1" w:rsidP="00675FE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What should the animations focus on post feature complete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E1144C1" w14:textId="1FF2957D" w:rsidR="00C6366D" w:rsidRDefault="00C6366D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Victor</w:t>
            </w:r>
          </w:p>
          <w:p w14:paraId="489BF841" w14:textId="6D87CEB1" w:rsidR="005E459E" w:rsidRPr="000332EF" w:rsidRDefault="000332EF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</w:t>
            </w:r>
            <w:r w:rsidR="00BB25D1">
              <w:rPr>
                <w:sz w:val="18"/>
                <w:szCs w:val="18"/>
                <w:lang w:val="en-GB"/>
              </w:rPr>
              <w:t>40</w:t>
            </w:r>
            <w:r>
              <w:rPr>
                <w:sz w:val="18"/>
                <w:szCs w:val="18"/>
                <w:lang w:val="en-GB"/>
              </w:rPr>
              <w:t xml:space="preserve"> – 0</w:t>
            </w:r>
            <w:r w:rsidR="00BB25D1">
              <w:rPr>
                <w:sz w:val="18"/>
                <w:szCs w:val="18"/>
                <w:lang w:val="en-GB"/>
              </w:rPr>
              <w:t>1</w:t>
            </w:r>
            <w:r>
              <w:rPr>
                <w:sz w:val="18"/>
                <w:szCs w:val="18"/>
                <w:lang w:val="en-GB"/>
              </w:rPr>
              <w:t>:00</w:t>
            </w:r>
          </w:p>
        </w:tc>
      </w:tr>
      <w:tr w:rsidR="00D07B07" w:rsidRPr="00B3523B" w14:paraId="7194B68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CC0CD04" w14:textId="77777777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B861834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25B3F36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D07B07" w:rsidRPr="00B3523B" w14:paraId="6A4750A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12C71C6" w14:textId="77777777" w:rsidR="00D07B07" w:rsidRPr="00B3523B" w:rsidRDefault="003C37A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Progress Updates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115B370" w14:textId="77777777" w:rsidR="00D07B07" w:rsidRPr="00A001A3" w:rsidRDefault="00A70552" w:rsidP="007E07F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Overview of work to be </w:t>
            </w:r>
            <w:r w:rsidR="00A001A3">
              <w:rPr>
                <w:sz w:val="18"/>
                <w:szCs w:val="18"/>
              </w:rPr>
              <w:t>reviewed.</w:t>
            </w:r>
          </w:p>
          <w:p w14:paraId="4891A8ED" w14:textId="77777777" w:rsidR="007E07FD" w:rsidRPr="007E07FD" w:rsidRDefault="007E07FD" w:rsidP="007E07FD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7E07FD">
              <w:rPr>
                <w:sz w:val="18"/>
                <w:szCs w:val="18"/>
              </w:rPr>
              <w:t>Review and discuss any needed adjustments.</w:t>
            </w:r>
          </w:p>
          <w:p w14:paraId="170A72C1" w14:textId="77777777" w:rsidR="007E07FD" w:rsidRPr="007E07FD" w:rsidRDefault="007E07FD" w:rsidP="007E07FD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7E07FD">
              <w:rPr>
                <w:sz w:val="18"/>
                <w:szCs w:val="18"/>
              </w:rPr>
              <w:t>Finalise and gauge overall team satisfaction and determine forward path.</w:t>
            </w:r>
          </w:p>
          <w:p w14:paraId="06E103C0" w14:textId="77777777" w:rsidR="007E07FD" w:rsidRDefault="007E07FD" w:rsidP="007E07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Team</w:t>
            </w:r>
            <w:r>
              <w:t xml:space="preserve"> members</w:t>
            </w:r>
          </w:p>
          <w:p w14:paraId="0159819E" w14:textId="5ADE32E3" w:rsidR="00A001A3" w:rsidRPr="00704219" w:rsidRDefault="00BB25D1" w:rsidP="003C31D4">
            <w:pPr>
              <w:pStyle w:val="NoSpacing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Micha (Grass: review)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1CE4BF5" w14:textId="59C499B5" w:rsidR="00D07B07" w:rsidRPr="00BB25D1" w:rsidRDefault="00BB25D1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de-DE"/>
              </w:rPr>
              <w:t>20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de-DE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de-DE"/>
              </w:rPr>
              <w:t>30</w:t>
            </w:r>
          </w:p>
          <w:p w14:paraId="4244F3BC" w14:textId="77777777" w:rsidR="007E07FD" w:rsidRPr="001D373C" w:rsidRDefault="007E07FD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7B07" w:rsidRPr="00B3523B" w14:paraId="49FAE79D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CEE234F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6CD6537" w14:textId="77777777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0B0CED0" w14:textId="7E5AF1C5" w:rsidR="001B69AB" w:rsidRPr="001D373C" w:rsidRDefault="00BB25D1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de-DE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de-DE"/>
              </w:rPr>
              <w:t>30</w:t>
            </w:r>
            <w:r w:rsidR="00311D0C" w:rsidRPr="001D373C">
              <w:rPr>
                <w:sz w:val="18"/>
                <w:szCs w:val="18"/>
              </w:rPr>
              <w:t xml:space="preserve"> – 00:00</w:t>
            </w:r>
          </w:p>
        </w:tc>
      </w:tr>
    </w:tbl>
    <w:p w14:paraId="401A257D" w14:textId="77777777" w:rsidR="00BB25D1" w:rsidRDefault="00BB25D1">
      <w:r>
        <w:rPr>
          <w:b/>
          <w:bCs/>
        </w:rPr>
        <w:br w:type="page"/>
      </w:r>
    </w:p>
    <w:tbl>
      <w:tblPr>
        <w:tblStyle w:val="PlainTable4"/>
        <w:tblW w:w="10632" w:type="dxa"/>
        <w:tblInd w:w="-851" w:type="dxa"/>
        <w:tblLayout w:type="fixed"/>
        <w:tblLook w:val="0680" w:firstRow="0" w:lastRow="0" w:firstColumn="1" w:lastColumn="0" w:noHBand="1" w:noVBand="1"/>
      </w:tblPr>
      <w:tblGrid>
        <w:gridCol w:w="2269"/>
        <w:gridCol w:w="6379"/>
        <w:gridCol w:w="1984"/>
      </w:tblGrid>
      <w:tr w:rsidR="00D07B07" w:rsidRPr="00B3523B" w14:paraId="6548C872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39945B29" w14:textId="1A801E61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lastRenderedPageBreak/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0B7A07AB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6384E171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7BC9A056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0118FFDA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371C045F" w14:textId="0F9000D6" w:rsidR="001D373C" w:rsidRPr="00BB25D1" w:rsidRDefault="001D373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DE"/>
              </w:rPr>
            </w:pPr>
            <w:r w:rsidRPr="001D373C">
              <w:rPr>
                <w:sz w:val="18"/>
                <w:szCs w:val="18"/>
              </w:rPr>
              <w:t xml:space="preserve">00:00 – </w:t>
            </w:r>
            <w:r w:rsidR="00BB25D1">
              <w:rPr>
                <w:sz w:val="18"/>
                <w:szCs w:val="18"/>
                <w:lang w:val="de-DE"/>
              </w:rPr>
              <w:t>01</w:t>
            </w:r>
            <w:r w:rsidRPr="001D373C">
              <w:rPr>
                <w:sz w:val="18"/>
                <w:szCs w:val="18"/>
              </w:rPr>
              <w:t>:</w:t>
            </w:r>
            <w:r w:rsidR="00BB25D1">
              <w:rPr>
                <w:sz w:val="18"/>
                <w:szCs w:val="18"/>
                <w:lang w:val="de-DE"/>
              </w:rPr>
              <w:t>40</w:t>
            </w:r>
          </w:p>
          <w:p w14:paraId="48E07080" w14:textId="77777777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43EB779" w14:textId="77777777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1D5419F4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1172AC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696928E4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0252AF10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3912B26F" w14:textId="77777777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3E747703" w14:textId="77777777" w:rsidR="00BB5F7F" w:rsidRPr="00BB5F7F" w:rsidRDefault="00BB5F7F" w:rsidP="00BB5F7F">
      <w:pPr>
        <w:rPr>
          <w:lang w:val="en-DE"/>
        </w:rPr>
      </w:pPr>
    </w:p>
    <w:p w14:paraId="150691F9" w14:textId="77777777" w:rsidR="00123F33" w:rsidRDefault="00123F33" w:rsidP="00123F33"/>
    <w:p w14:paraId="381AB5CE" w14:textId="77777777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73BD6A1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49BCE6B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284AC599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578B598B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17F716F8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7D38EA07" w14:textId="77777777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0B7708C1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7097917A" w14:textId="77777777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F827" w14:textId="77777777" w:rsidR="00BB1A25" w:rsidRDefault="00BB1A25" w:rsidP="00430471">
      <w:pPr>
        <w:spacing w:after="0" w:line="240" w:lineRule="auto"/>
      </w:pPr>
      <w:r>
        <w:separator/>
      </w:r>
    </w:p>
  </w:endnote>
  <w:endnote w:type="continuationSeparator" w:id="0">
    <w:p w14:paraId="0D1BC3B5" w14:textId="77777777" w:rsidR="00BB1A25" w:rsidRDefault="00BB1A25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EndPr/>
    <w:sdtContent>
      <w:p w14:paraId="01D241D9" w14:textId="77777777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3F4C40" wp14:editId="6C5D273D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B72FE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3F4C4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B72FE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EC76" w14:textId="77777777" w:rsidR="00BB1A25" w:rsidRDefault="00BB1A25" w:rsidP="00430471">
      <w:pPr>
        <w:spacing w:after="0" w:line="240" w:lineRule="auto"/>
      </w:pPr>
      <w:r>
        <w:separator/>
      </w:r>
    </w:p>
  </w:footnote>
  <w:footnote w:type="continuationSeparator" w:id="0">
    <w:p w14:paraId="73E4F40E" w14:textId="77777777" w:rsidR="00BB1A25" w:rsidRDefault="00BB1A25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F745" w14:textId="748AF3B8" w:rsidR="00430471" w:rsidRPr="00BB25D1" w:rsidRDefault="00AA1471" w:rsidP="00430471">
    <w:pPr>
      <w:pStyle w:val="Title"/>
      <w:rPr>
        <w:color w:val="FFFFFF" w:themeColor="background1"/>
        <w:sz w:val="64"/>
        <w:szCs w:val="64"/>
      </w:rPr>
    </w:pPr>
    <w:r w:rsidRPr="000356B8">
      <w:rPr>
        <w:noProof/>
        <w:color w:val="FFFFFF" w:themeColor="background1"/>
        <w:sz w:val="64"/>
        <w:szCs w:val="6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9F7528" wp14:editId="155E2F0A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D3A8E1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BB25D1" w:rsidRPr="00BB25D1">
      <w:rPr>
        <w:noProof/>
        <w:color w:val="FFFFFF" w:themeColor="background1"/>
        <w:sz w:val="64"/>
        <w:szCs w:val="64"/>
      </w:rPr>
      <w:t>Feature C</w:t>
    </w:r>
    <w:r w:rsidR="00BB25D1">
      <w:rPr>
        <w:noProof/>
        <w:color w:val="FFFFFF" w:themeColor="background1"/>
        <w:sz w:val="64"/>
        <w:szCs w:val="64"/>
      </w:rPr>
      <w:t>omplete</w:t>
    </w:r>
    <w:r w:rsidR="00C6366D">
      <w:rPr>
        <w:noProof/>
        <w:color w:val="FFFFFF" w:themeColor="background1"/>
        <w:sz w:val="64"/>
        <w:szCs w:val="64"/>
      </w:rPr>
      <w:t xml:space="preserve"> Prep</w:t>
    </w:r>
  </w:p>
  <w:p w14:paraId="0809E22B" w14:textId="2CBF58BE" w:rsidR="00751F73" w:rsidRPr="00BB25D1" w:rsidRDefault="00BB25D1" w:rsidP="00430471">
    <w:pPr>
      <w:rPr>
        <w:rStyle w:val="SubtleReference"/>
        <w:lang w:val="de-DE"/>
      </w:rPr>
    </w:pPr>
    <w:r w:rsidRPr="00BB25D1">
      <w:rPr>
        <w:rStyle w:val="SubtleReference"/>
      </w:rPr>
      <w:t xml:space="preserve">General Meeting </w:t>
    </w:r>
    <w:r w:rsidR="00430471">
      <w:rPr>
        <w:rStyle w:val="SubtleReference"/>
        <w:lang w:val="en-DE"/>
      </w:rPr>
      <w:t>0.</w:t>
    </w:r>
    <w:r>
      <w:rPr>
        <w:rStyle w:val="SubtleReference"/>
        <w:lang w:val="de-DE"/>
      </w:rPr>
      <w:t>2</w:t>
    </w:r>
    <w:r w:rsidR="00430471">
      <w:rPr>
        <w:rStyle w:val="SubtleReference"/>
        <w:lang w:val="en-DE"/>
      </w:rPr>
      <w:t>.</w:t>
    </w:r>
    <w:r>
      <w:rPr>
        <w:rStyle w:val="SubtleReference"/>
        <w:lang w:val="de-DE"/>
      </w:rPr>
      <w:t>13</w:t>
    </w:r>
  </w:p>
  <w:p w14:paraId="7E3645C3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02.5pt;height:63.5pt" o:bullet="t">
        <v:imagedata r:id="rId1" o:title="Informational Arrow"/>
      </v:shape>
    </w:pict>
  </w:numPicBullet>
  <w:numPicBullet w:numPicBulletId="1">
    <w:pict>
      <v:shape id="_x0000_i1090" type="#_x0000_t75" style="width:102.5pt;height:63.5pt" o:bullet="t">
        <v:imagedata r:id="rId2" o:title="Discussion Arrow"/>
      </v:shape>
    </w:pict>
  </w:numPicBullet>
  <w:numPicBullet w:numPicBulletId="2">
    <w:pict>
      <v:shape id="_x0000_i1091" type="#_x0000_t75" style="width:102.5pt;height:63.5pt" o:bullet="t">
        <v:imagedata r:id="rId3" o:title="Action Arrow"/>
      </v:shape>
    </w:pict>
  </w:numPicBullet>
  <w:numPicBullet w:numPicBulletId="3">
    <w:pict>
      <v:shape id="_x0000_i1092" type="#_x0000_t75" style="width:103pt;height:64pt" o:bullet="t">
        <v:imagedata r:id="rId4" o:title="Other Arrow"/>
      </v:shape>
    </w:pict>
  </w:numPicBullet>
  <w:numPicBullet w:numPicBulletId="4">
    <w:pict>
      <v:shape id="_x0000_i1093" type="#_x0000_t75" style="width:103pt;height:64pt" o:bullet="t">
        <v:imagedata r:id="rId5" o:title="Other Arrow"/>
      </v:shape>
    </w:pict>
  </w:numPicBullet>
  <w:numPicBullet w:numPicBulletId="5">
    <w:pict>
      <v:shape id="_x0000_i1094" type="#_x0000_t75" style="width:106.5pt;height:66pt" o:bullet="t">
        <v:imagedata r:id="rId6" o:title="Other Arrow"/>
      </v:shape>
    </w:pict>
  </w:numPicBullet>
  <w:numPicBullet w:numPicBulletId="6">
    <w:pict>
      <v:shape id="_x0000_i1095" type="#_x0000_t75" style="width:108pt;height:67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A7A6AE9"/>
    <w:multiLevelType w:val="hybridMultilevel"/>
    <w:tmpl w:val="C0CE5752"/>
    <w:lvl w:ilvl="0" w:tplc="CC58FEDA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70F"/>
    <w:multiLevelType w:val="hybridMultilevel"/>
    <w:tmpl w:val="49AA88A8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A4A4BCCC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6" w15:restartNumberingAfterBreak="0">
    <w:nsid w:val="6C10028A"/>
    <w:multiLevelType w:val="hybridMultilevel"/>
    <w:tmpl w:val="439C1690"/>
    <w:lvl w:ilvl="0" w:tplc="7DD864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50BE2"/>
    <w:multiLevelType w:val="hybridMultilevel"/>
    <w:tmpl w:val="F26802E8"/>
    <w:lvl w:ilvl="0" w:tplc="01823E9E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82D93"/>
    <w:multiLevelType w:val="hybridMultilevel"/>
    <w:tmpl w:val="BE5E9584"/>
    <w:lvl w:ilvl="0" w:tplc="9AF8A368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2"/>
  </w:num>
  <w:num w:numId="2" w16cid:durableId="1093353536">
    <w:abstractNumId w:val="4"/>
  </w:num>
  <w:num w:numId="3" w16cid:durableId="284623072">
    <w:abstractNumId w:val="15"/>
  </w:num>
  <w:num w:numId="4" w16cid:durableId="943340183">
    <w:abstractNumId w:val="25"/>
  </w:num>
  <w:num w:numId="5" w16cid:durableId="864254170">
    <w:abstractNumId w:val="27"/>
  </w:num>
  <w:num w:numId="6" w16cid:durableId="1252663680">
    <w:abstractNumId w:val="20"/>
  </w:num>
  <w:num w:numId="7" w16cid:durableId="139658247">
    <w:abstractNumId w:val="13"/>
  </w:num>
  <w:num w:numId="8" w16cid:durableId="1749305637">
    <w:abstractNumId w:val="28"/>
  </w:num>
  <w:num w:numId="9" w16cid:durableId="212273220">
    <w:abstractNumId w:val="17"/>
  </w:num>
  <w:num w:numId="10" w16cid:durableId="1415010788">
    <w:abstractNumId w:val="16"/>
  </w:num>
  <w:num w:numId="11" w16cid:durableId="32465868">
    <w:abstractNumId w:val="24"/>
  </w:num>
  <w:num w:numId="12" w16cid:durableId="579025907">
    <w:abstractNumId w:val="8"/>
  </w:num>
  <w:num w:numId="13" w16cid:durableId="483203417">
    <w:abstractNumId w:val="30"/>
  </w:num>
  <w:num w:numId="14" w16cid:durableId="209150833">
    <w:abstractNumId w:val="7"/>
  </w:num>
  <w:num w:numId="15" w16cid:durableId="756172601">
    <w:abstractNumId w:val="19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5"/>
  </w:num>
  <w:num w:numId="21" w16cid:durableId="1092163518">
    <w:abstractNumId w:val="0"/>
  </w:num>
  <w:num w:numId="22" w16cid:durableId="723791406">
    <w:abstractNumId w:val="21"/>
  </w:num>
  <w:num w:numId="23" w16cid:durableId="4601317">
    <w:abstractNumId w:val="18"/>
  </w:num>
  <w:num w:numId="24" w16cid:durableId="1614903946">
    <w:abstractNumId w:val="9"/>
  </w:num>
  <w:num w:numId="25" w16cid:durableId="793863706">
    <w:abstractNumId w:val="12"/>
  </w:num>
  <w:num w:numId="26" w16cid:durableId="1115909132">
    <w:abstractNumId w:val="22"/>
  </w:num>
  <w:num w:numId="27" w16cid:durableId="1860701400">
    <w:abstractNumId w:val="23"/>
  </w:num>
  <w:num w:numId="28" w16cid:durableId="1926107477">
    <w:abstractNumId w:val="6"/>
  </w:num>
  <w:num w:numId="29" w16cid:durableId="1847206226">
    <w:abstractNumId w:val="26"/>
  </w:num>
  <w:num w:numId="30" w16cid:durableId="842748326">
    <w:abstractNumId w:val="3"/>
  </w:num>
  <w:num w:numId="31" w16cid:durableId="18542198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332EF"/>
    <w:rsid w:val="000356B8"/>
    <w:rsid w:val="00040249"/>
    <w:rsid w:val="00052AD5"/>
    <w:rsid w:val="000612FE"/>
    <w:rsid w:val="00061894"/>
    <w:rsid w:val="00090C80"/>
    <w:rsid w:val="000B21D5"/>
    <w:rsid w:val="000B6428"/>
    <w:rsid w:val="000F7A48"/>
    <w:rsid w:val="00112300"/>
    <w:rsid w:val="00123F33"/>
    <w:rsid w:val="00140F41"/>
    <w:rsid w:val="00165376"/>
    <w:rsid w:val="001675B4"/>
    <w:rsid w:val="00167E01"/>
    <w:rsid w:val="00193A19"/>
    <w:rsid w:val="00195E6E"/>
    <w:rsid w:val="001B3D53"/>
    <w:rsid w:val="001B69AB"/>
    <w:rsid w:val="001D373C"/>
    <w:rsid w:val="001E44FD"/>
    <w:rsid w:val="00200F88"/>
    <w:rsid w:val="00214EA4"/>
    <w:rsid w:val="00215054"/>
    <w:rsid w:val="002277A2"/>
    <w:rsid w:val="00246F58"/>
    <w:rsid w:val="002544A0"/>
    <w:rsid w:val="00275E33"/>
    <w:rsid w:val="002A2C74"/>
    <w:rsid w:val="002A3284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542A1"/>
    <w:rsid w:val="0039740D"/>
    <w:rsid w:val="003B30F8"/>
    <w:rsid w:val="003C31D4"/>
    <w:rsid w:val="003C37A7"/>
    <w:rsid w:val="003F1AC4"/>
    <w:rsid w:val="004156AD"/>
    <w:rsid w:val="00430471"/>
    <w:rsid w:val="004545EB"/>
    <w:rsid w:val="00476976"/>
    <w:rsid w:val="00477C5F"/>
    <w:rsid w:val="004937F3"/>
    <w:rsid w:val="0052150C"/>
    <w:rsid w:val="00531624"/>
    <w:rsid w:val="005649F9"/>
    <w:rsid w:val="00577EA6"/>
    <w:rsid w:val="00580AB8"/>
    <w:rsid w:val="00584472"/>
    <w:rsid w:val="005954B4"/>
    <w:rsid w:val="005E459E"/>
    <w:rsid w:val="0061131B"/>
    <w:rsid w:val="00613A6B"/>
    <w:rsid w:val="006266B1"/>
    <w:rsid w:val="00650A55"/>
    <w:rsid w:val="006516AB"/>
    <w:rsid w:val="00651ACE"/>
    <w:rsid w:val="00651CFC"/>
    <w:rsid w:val="00655958"/>
    <w:rsid w:val="006628A9"/>
    <w:rsid w:val="006629BE"/>
    <w:rsid w:val="00673505"/>
    <w:rsid w:val="006743E7"/>
    <w:rsid w:val="00675FE6"/>
    <w:rsid w:val="006803CC"/>
    <w:rsid w:val="006972E5"/>
    <w:rsid w:val="006A31D4"/>
    <w:rsid w:val="006B3A19"/>
    <w:rsid w:val="006B45DC"/>
    <w:rsid w:val="006E2791"/>
    <w:rsid w:val="00704219"/>
    <w:rsid w:val="00706307"/>
    <w:rsid w:val="00707250"/>
    <w:rsid w:val="00741AB0"/>
    <w:rsid w:val="00751F73"/>
    <w:rsid w:val="007650A4"/>
    <w:rsid w:val="00781220"/>
    <w:rsid w:val="00781225"/>
    <w:rsid w:val="007A0B48"/>
    <w:rsid w:val="007A6372"/>
    <w:rsid w:val="007A7C96"/>
    <w:rsid w:val="007B2F1B"/>
    <w:rsid w:val="007B6755"/>
    <w:rsid w:val="007E07FD"/>
    <w:rsid w:val="00827A9F"/>
    <w:rsid w:val="008332F5"/>
    <w:rsid w:val="00850C89"/>
    <w:rsid w:val="0085594E"/>
    <w:rsid w:val="00860F5D"/>
    <w:rsid w:val="00883E4E"/>
    <w:rsid w:val="00896D25"/>
    <w:rsid w:val="008A2EA0"/>
    <w:rsid w:val="008C38A9"/>
    <w:rsid w:val="008C4B4D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E0CA0"/>
    <w:rsid w:val="009E7FAF"/>
    <w:rsid w:val="009F012F"/>
    <w:rsid w:val="00A001A3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70552"/>
    <w:rsid w:val="00AA1471"/>
    <w:rsid w:val="00AA6E53"/>
    <w:rsid w:val="00AB0FFB"/>
    <w:rsid w:val="00AE2B1B"/>
    <w:rsid w:val="00AF3A5A"/>
    <w:rsid w:val="00AF5A89"/>
    <w:rsid w:val="00B01101"/>
    <w:rsid w:val="00B060C4"/>
    <w:rsid w:val="00B17AB7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1A25"/>
    <w:rsid w:val="00BB25D1"/>
    <w:rsid w:val="00BB5F7F"/>
    <w:rsid w:val="00BC7B9C"/>
    <w:rsid w:val="00BC7C45"/>
    <w:rsid w:val="00C114EB"/>
    <w:rsid w:val="00C53FBA"/>
    <w:rsid w:val="00C617DE"/>
    <w:rsid w:val="00C6366D"/>
    <w:rsid w:val="00C64D9D"/>
    <w:rsid w:val="00CC08D5"/>
    <w:rsid w:val="00CC1E06"/>
    <w:rsid w:val="00CF6C50"/>
    <w:rsid w:val="00D0189C"/>
    <w:rsid w:val="00D07B07"/>
    <w:rsid w:val="00D23054"/>
    <w:rsid w:val="00D33216"/>
    <w:rsid w:val="00D50F03"/>
    <w:rsid w:val="00D71AE9"/>
    <w:rsid w:val="00DE0E2A"/>
    <w:rsid w:val="00DF1F6A"/>
    <w:rsid w:val="00DF642F"/>
    <w:rsid w:val="00E000DA"/>
    <w:rsid w:val="00E52157"/>
    <w:rsid w:val="00E85775"/>
    <w:rsid w:val="00E900E2"/>
    <w:rsid w:val="00E91408"/>
    <w:rsid w:val="00E971F2"/>
    <w:rsid w:val="00EA6EFA"/>
    <w:rsid w:val="00EB2AA4"/>
    <w:rsid w:val="00EC3C3A"/>
    <w:rsid w:val="00EC40D1"/>
    <w:rsid w:val="00ED6589"/>
    <w:rsid w:val="00EF6AEA"/>
    <w:rsid w:val="00F15DFA"/>
    <w:rsid w:val="00F272AA"/>
    <w:rsid w:val="00F57DC9"/>
    <w:rsid w:val="00F8164D"/>
    <w:rsid w:val="00F95270"/>
    <w:rsid w:val="00FA51EF"/>
    <w:rsid w:val="00FB32BE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57DD9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1C9B17-F0B4-427D-BFD6-61D005FAD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C6EE0E-8DF6-4493-A989-F82F94716D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43617B-C2C3-4AF7-8A03-4A6F3C1E754D}">
  <ds:schemaRefs>
    <ds:schemaRef ds:uri="8e062669-aef8-4f5d-8056-4add5f01faf1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d3c63d6a-e2d5-48ae-abb5-7ee80b7e971f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Otieno</dc:creator>
  <cp:keywords/>
  <dc:description/>
  <cp:lastModifiedBy>Waiyaki K Francesco Otieno</cp:lastModifiedBy>
  <cp:revision>1</cp:revision>
  <cp:lastPrinted>2023-04-08T06:09:00Z</cp:lastPrinted>
  <dcterms:created xsi:type="dcterms:W3CDTF">2023-07-11T20:28:00Z</dcterms:created>
  <dcterms:modified xsi:type="dcterms:W3CDTF">2023-07-11T21:01:00Z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