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1890" w14:textId="5B90DB39" w:rsidR="00AF298A" w:rsidRDefault="00123953" w:rsidP="00123953">
      <w:pPr>
        <w:jc w:val="center"/>
        <w:rPr>
          <w:rFonts w:asciiTheme="majorHAnsi" w:hAnsiTheme="majorHAnsi" w:cstheme="majorHAnsi"/>
          <w:b/>
          <w:bCs/>
          <w:sz w:val="32"/>
          <w:szCs w:val="32"/>
        </w:rPr>
      </w:pPr>
      <w:r w:rsidRPr="00C55B3D">
        <w:rPr>
          <w:rFonts w:asciiTheme="majorHAnsi" w:hAnsiTheme="majorHAnsi" w:cstheme="majorHAnsi"/>
          <w:b/>
          <w:bCs/>
          <w:sz w:val="32"/>
          <w:szCs w:val="32"/>
        </w:rPr>
        <w:t>Atividade 02</w:t>
      </w:r>
      <w:r>
        <w:rPr>
          <w:rFonts w:asciiTheme="majorHAnsi" w:hAnsiTheme="majorHAnsi" w:cstheme="majorHAnsi"/>
          <w:b/>
          <w:bCs/>
          <w:sz w:val="32"/>
          <w:szCs w:val="32"/>
        </w:rPr>
        <w:t>, Part.2</w:t>
      </w:r>
      <w:r w:rsidRPr="00C55B3D">
        <w:rPr>
          <w:rFonts w:asciiTheme="majorHAnsi" w:hAnsiTheme="majorHAnsi" w:cstheme="majorHAnsi"/>
          <w:b/>
          <w:bCs/>
          <w:sz w:val="32"/>
          <w:szCs w:val="32"/>
        </w:rPr>
        <w:t xml:space="preserve"> – Conceitos de Ciclos de Vida</w:t>
      </w:r>
    </w:p>
    <w:p w14:paraId="05576C3E" w14:textId="1106EDA6" w:rsidR="00123953" w:rsidRDefault="00123953" w:rsidP="00123953">
      <w:pPr>
        <w:rPr>
          <w:rFonts w:asciiTheme="majorHAnsi" w:hAnsiTheme="majorHAnsi" w:cstheme="majorHAnsi"/>
          <w:b/>
          <w:bCs/>
          <w:sz w:val="32"/>
          <w:szCs w:val="32"/>
        </w:rPr>
      </w:pPr>
    </w:p>
    <w:p w14:paraId="48E94612" w14:textId="77777777" w:rsidR="00123953" w:rsidRPr="00123953" w:rsidRDefault="00123953" w:rsidP="00123953">
      <w:pPr>
        <w:pStyle w:val="PargrafodaLista"/>
        <w:numPr>
          <w:ilvl w:val="0"/>
          <w:numId w:val="1"/>
        </w:numPr>
        <w:rPr>
          <w:rFonts w:cstheme="minorHAnsi"/>
          <w:b/>
          <w:bCs/>
          <w:vanish/>
          <w:sz w:val="28"/>
          <w:szCs w:val="28"/>
        </w:rPr>
      </w:pPr>
    </w:p>
    <w:p w14:paraId="6EE3BDFB" w14:textId="77777777" w:rsidR="00123953" w:rsidRPr="00123953" w:rsidRDefault="00123953" w:rsidP="00123953">
      <w:pPr>
        <w:pStyle w:val="PargrafodaLista"/>
        <w:numPr>
          <w:ilvl w:val="0"/>
          <w:numId w:val="1"/>
        </w:numPr>
        <w:rPr>
          <w:rFonts w:cstheme="minorHAnsi"/>
          <w:b/>
          <w:bCs/>
          <w:vanish/>
          <w:sz w:val="28"/>
          <w:szCs w:val="28"/>
        </w:rPr>
      </w:pPr>
    </w:p>
    <w:p w14:paraId="315C8CCE" w14:textId="77777777" w:rsidR="00123953" w:rsidRPr="00123953" w:rsidRDefault="00123953" w:rsidP="00123953">
      <w:pPr>
        <w:pStyle w:val="PargrafodaLista"/>
        <w:numPr>
          <w:ilvl w:val="0"/>
          <w:numId w:val="1"/>
        </w:numPr>
        <w:rPr>
          <w:rFonts w:cstheme="minorHAnsi"/>
          <w:b/>
          <w:bCs/>
          <w:vanish/>
          <w:sz w:val="28"/>
          <w:szCs w:val="28"/>
        </w:rPr>
      </w:pPr>
    </w:p>
    <w:p w14:paraId="7FF9E70B" w14:textId="77777777" w:rsidR="00123953" w:rsidRPr="00123953" w:rsidRDefault="00123953" w:rsidP="00123953">
      <w:pPr>
        <w:pStyle w:val="PargrafodaLista"/>
        <w:numPr>
          <w:ilvl w:val="0"/>
          <w:numId w:val="1"/>
        </w:numPr>
        <w:rPr>
          <w:rFonts w:cstheme="minorHAnsi"/>
          <w:b/>
          <w:bCs/>
          <w:vanish/>
          <w:sz w:val="28"/>
          <w:szCs w:val="28"/>
        </w:rPr>
      </w:pPr>
    </w:p>
    <w:p w14:paraId="6E595408" w14:textId="77777777" w:rsidR="00123953" w:rsidRPr="00123953" w:rsidRDefault="00123953" w:rsidP="00123953">
      <w:pPr>
        <w:pStyle w:val="PargrafodaLista"/>
        <w:numPr>
          <w:ilvl w:val="0"/>
          <w:numId w:val="1"/>
        </w:numPr>
        <w:rPr>
          <w:rFonts w:cstheme="minorHAnsi"/>
          <w:b/>
          <w:bCs/>
          <w:vanish/>
          <w:sz w:val="28"/>
          <w:szCs w:val="28"/>
        </w:rPr>
      </w:pPr>
    </w:p>
    <w:p w14:paraId="4966535F" w14:textId="77777777" w:rsidR="00123953" w:rsidRPr="00123953" w:rsidRDefault="00123953" w:rsidP="00123953">
      <w:pPr>
        <w:pStyle w:val="PargrafodaLista"/>
        <w:numPr>
          <w:ilvl w:val="0"/>
          <w:numId w:val="1"/>
        </w:numPr>
        <w:rPr>
          <w:rFonts w:cstheme="minorHAnsi"/>
          <w:b/>
          <w:bCs/>
          <w:vanish/>
          <w:sz w:val="28"/>
          <w:szCs w:val="28"/>
        </w:rPr>
      </w:pPr>
    </w:p>
    <w:p w14:paraId="120480AF" w14:textId="77777777" w:rsidR="00123953" w:rsidRPr="00123953" w:rsidRDefault="00123953" w:rsidP="00123953">
      <w:pPr>
        <w:pStyle w:val="PargrafodaLista"/>
        <w:numPr>
          <w:ilvl w:val="0"/>
          <w:numId w:val="1"/>
        </w:numPr>
        <w:rPr>
          <w:rFonts w:cstheme="minorHAnsi"/>
          <w:b/>
          <w:bCs/>
          <w:vanish/>
          <w:sz w:val="28"/>
          <w:szCs w:val="28"/>
        </w:rPr>
      </w:pPr>
    </w:p>
    <w:p w14:paraId="35D6EF80" w14:textId="77777777" w:rsidR="00123953" w:rsidRPr="00123953" w:rsidRDefault="00123953" w:rsidP="00123953">
      <w:pPr>
        <w:pStyle w:val="PargrafodaLista"/>
        <w:numPr>
          <w:ilvl w:val="0"/>
          <w:numId w:val="1"/>
        </w:numPr>
        <w:rPr>
          <w:rFonts w:cstheme="minorHAnsi"/>
          <w:b/>
          <w:bCs/>
          <w:vanish/>
          <w:sz w:val="28"/>
          <w:szCs w:val="28"/>
        </w:rPr>
      </w:pPr>
    </w:p>
    <w:p w14:paraId="7C49A877" w14:textId="77777777" w:rsidR="00123953" w:rsidRPr="00123953" w:rsidRDefault="00123953" w:rsidP="00123953">
      <w:pPr>
        <w:pStyle w:val="PargrafodaLista"/>
        <w:numPr>
          <w:ilvl w:val="0"/>
          <w:numId w:val="1"/>
        </w:numPr>
        <w:rPr>
          <w:rFonts w:cstheme="minorHAnsi"/>
          <w:b/>
          <w:bCs/>
          <w:vanish/>
          <w:sz w:val="28"/>
          <w:szCs w:val="28"/>
        </w:rPr>
      </w:pPr>
    </w:p>
    <w:p w14:paraId="54D4DF36" w14:textId="77777777" w:rsidR="00123953" w:rsidRPr="00123953" w:rsidRDefault="00123953" w:rsidP="00123953">
      <w:pPr>
        <w:pStyle w:val="PargrafodaLista"/>
        <w:numPr>
          <w:ilvl w:val="0"/>
          <w:numId w:val="1"/>
        </w:numPr>
        <w:rPr>
          <w:rFonts w:cstheme="minorHAnsi"/>
          <w:b/>
          <w:bCs/>
          <w:vanish/>
          <w:sz w:val="28"/>
          <w:szCs w:val="28"/>
        </w:rPr>
      </w:pPr>
    </w:p>
    <w:p w14:paraId="3550FB21" w14:textId="77777777" w:rsidR="00123953" w:rsidRPr="00123953" w:rsidRDefault="00123953" w:rsidP="00123953">
      <w:pPr>
        <w:pStyle w:val="PargrafodaLista"/>
        <w:numPr>
          <w:ilvl w:val="0"/>
          <w:numId w:val="1"/>
        </w:numPr>
        <w:rPr>
          <w:rFonts w:cstheme="minorHAnsi"/>
          <w:b/>
          <w:bCs/>
          <w:vanish/>
          <w:sz w:val="28"/>
          <w:szCs w:val="28"/>
        </w:rPr>
      </w:pPr>
    </w:p>
    <w:p w14:paraId="7EF450D5" w14:textId="77777777" w:rsidR="00123953" w:rsidRPr="00123953" w:rsidRDefault="00123953" w:rsidP="00123953">
      <w:pPr>
        <w:pStyle w:val="PargrafodaLista"/>
        <w:numPr>
          <w:ilvl w:val="0"/>
          <w:numId w:val="1"/>
        </w:numPr>
        <w:rPr>
          <w:rFonts w:cstheme="minorHAnsi"/>
          <w:b/>
          <w:bCs/>
          <w:vanish/>
          <w:sz w:val="28"/>
          <w:szCs w:val="28"/>
        </w:rPr>
      </w:pPr>
    </w:p>
    <w:p w14:paraId="60D4E4E9" w14:textId="77777777" w:rsidR="00123953" w:rsidRPr="00123953" w:rsidRDefault="00123953" w:rsidP="00123953">
      <w:pPr>
        <w:pStyle w:val="PargrafodaLista"/>
        <w:numPr>
          <w:ilvl w:val="0"/>
          <w:numId w:val="1"/>
        </w:numPr>
        <w:rPr>
          <w:rFonts w:cstheme="minorHAnsi"/>
          <w:b/>
          <w:bCs/>
          <w:vanish/>
          <w:sz w:val="28"/>
          <w:szCs w:val="28"/>
        </w:rPr>
      </w:pPr>
    </w:p>
    <w:p w14:paraId="64E0FE20" w14:textId="77777777" w:rsidR="00123953" w:rsidRPr="00123953" w:rsidRDefault="00123953" w:rsidP="00123953">
      <w:pPr>
        <w:pStyle w:val="PargrafodaLista"/>
        <w:numPr>
          <w:ilvl w:val="0"/>
          <w:numId w:val="1"/>
        </w:numPr>
        <w:rPr>
          <w:rFonts w:cstheme="minorHAnsi"/>
          <w:b/>
          <w:bCs/>
          <w:vanish/>
          <w:sz w:val="28"/>
          <w:szCs w:val="28"/>
        </w:rPr>
      </w:pPr>
    </w:p>
    <w:p w14:paraId="667A091E" w14:textId="77777777" w:rsidR="00123953" w:rsidRPr="00123953" w:rsidRDefault="00123953" w:rsidP="00123953">
      <w:pPr>
        <w:pStyle w:val="PargrafodaLista"/>
        <w:numPr>
          <w:ilvl w:val="0"/>
          <w:numId w:val="1"/>
        </w:numPr>
        <w:rPr>
          <w:rFonts w:cstheme="minorHAnsi"/>
          <w:b/>
          <w:bCs/>
          <w:vanish/>
          <w:sz w:val="28"/>
          <w:szCs w:val="28"/>
        </w:rPr>
      </w:pPr>
    </w:p>
    <w:p w14:paraId="0E6F3AF4" w14:textId="69999D21" w:rsidR="00123953" w:rsidRDefault="00123953" w:rsidP="00123953">
      <w:pPr>
        <w:pStyle w:val="PargrafodaLista"/>
        <w:numPr>
          <w:ilvl w:val="0"/>
          <w:numId w:val="1"/>
        </w:numPr>
        <w:rPr>
          <w:rFonts w:cstheme="minorHAnsi"/>
          <w:b/>
          <w:bCs/>
          <w:sz w:val="28"/>
          <w:szCs w:val="28"/>
        </w:rPr>
      </w:pPr>
      <w:r>
        <w:rPr>
          <w:rFonts w:cstheme="minorHAnsi"/>
          <w:b/>
          <w:bCs/>
          <w:sz w:val="28"/>
          <w:szCs w:val="28"/>
        </w:rPr>
        <w:t xml:space="preserve"> </w:t>
      </w:r>
      <w:r w:rsidRPr="00123953">
        <w:rPr>
          <w:rFonts w:cstheme="minorHAnsi"/>
          <w:b/>
          <w:bCs/>
          <w:sz w:val="28"/>
          <w:szCs w:val="28"/>
        </w:rPr>
        <w:t>Cite e comente seis princípios de comunicação das práticas de Engenharia de Software</w:t>
      </w:r>
    </w:p>
    <w:p w14:paraId="452DF6C5" w14:textId="04024452" w:rsidR="00123953" w:rsidRDefault="00123953" w:rsidP="00123953">
      <w:pPr>
        <w:pStyle w:val="PargrafodaLista"/>
        <w:rPr>
          <w:rFonts w:cstheme="minorHAnsi"/>
          <w:sz w:val="28"/>
          <w:szCs w:val="28"/>
        </w:rPr>
      </w:pPr>
      <w:r w:rsidRPr="00123953">
        <w:rPr>
          <w:rFonts w:cstheme="minorHAnsi"/>
          <w:sz w:val="28"/>
          <w:szCs w:val="28"/>
        </w:rPr>
        <w:t xml:space="preserve">Os princípios da </w:t>
      </w:r>
      <w:hyperlink r:id="rId5" w:history="1">
        <w:r w:rsidRPr="00123953">
          <w:rPr>
            <w:rStyle w:val="Hyperlink"/>
            <w:rFonts w:cstheme="minorHAnsi"/>
            <w:sz w:val="28"/>
            <w:szCs w:val="28"/>
          </w:rPr>
          <w:t>engenharia de software</w:t>
        </w:r>
      </w:hyperlink>
      <w:r w:rsidRPr="00123953">
        <w:rPr>
          <w:rFonts w:cstheme="minorHAnsi"/>
          <w:sz w:val="28"/>
          <w:szCs w:val="28"/>
        </w:rPr>
        <w:t xml:space="preserve"> são sete de acordo com o cientista David Hooker. Eles são chamados gerais porque podem ser aplicados a uma única camada da engenharia de software, sua qualidade, processos, métodos ou ferramentas, bem como a ela como um todo.</w:t>
      </w:r>
    </w:p>
    <w:p w14:paraId="15ECE522" w14:textId="7EE3BBDD" w:rsidR="00123953" w:rsidRDefault="005F06AA" w:rsidP="005F06AA">
      <w:pPr>
        <w:pStyle w:val="PargrafodaLista"/>
        <w:numPr>
          <w:ilvl w:val="0"/>
          <w:numId w:val="4"/>
        </w:numPr>
        <w:rPr>
          <w:rFonts w:cstheme="minorHAnsi"/>
          <w:b/>
          <w:bCs/>
          <w:sz w:val="28"/>
          <w:szCs w:val="28"/>
        </w:rPr>
      </w:pPr>
      <w:r w:rsidRPr="005F06AA">
        <w:rPr>
          <w:rFonts w:cstheme="minorHAnsi"/>
          <w:b/>
          <w:bCs/>
          <w:sz w:val="28"/>
          <w:szCs w:val="28"/>
        </w:rPr>
        <w:t>Negociação não é um concurso ou um jogo.</w:t>
      </w:r>
      <w:r>
        <w:rPr>
          <w:rFonts w:cstheme="minorHAnsi"/>
          <w:b/>
          <w:bCs/>
          <w:sz w:val="28"/>
          <w:szCs w:val="28"/>
        </w:rPr>
        <w:t xml:space="preserve"> </w:t>
      </w:r>
      <w:r w:rsidRPr="005F06AA">
        <w:rPr>
          <w:rFonts w:cstheme="minorHAnsi"/>
          <w:b/>
          <w:bCs/>
          <w:sz w:val="28"/>
          <w:szCs w:val="28"/>
        </w:rPr>
        <w:t>Funciona melhor quando ambas as partes ganham</w:t>
      </w:r>
      <w:r>
        <w:rPr>
          <w:rFonts w:cstheme="minorHAnsi"/>
          <w:b/>
          <w:bCs/>
          <w:sz w:val="28"/>
          <w:szCs w:val="28"/>
        </w:rPr>
        <w:t>.</w:t>
      </w:r>
    </w:p>
    <w:p w14:paraId="01AB1775" w14:textId="6A89F91F" w:rsidR="005F06AA" w:rsidRDefault="005F06AA" w:rsidP="005F06AA">
      <w:pPr>
        <w:pStyle w:val="PargrafodaLista"/>
        <w:ind w:left="2124"/>
        <w:rPr>
          <w:rFonts w:cstheme="minorHAnsi"/>
          <w:sz w:val="28"/>
          <w:szCs w:val="28"/>
        </w:rPr>
      </w:pPr>
      <w:r w:rsidRPr="005F06AA">
        <w:rPr>
          <w:rFonts w:cstheme="minorHAnsi"/>
          <w:sz w:val="28"/>
          <w:szCs w:val="28"/>
        </w:rPr>
        <w:t>Muitas vezes, engenheiros de software e clientes precisam negociar e a negociação exige compromisso de todos.</w:t>
      </w:r>
    </w:p>
    <w:p w14:paraId="4A26FCB8" w14:textId="12E44641" w:rsidR="005F06AA" w:rsidRDefault="005F06AA" w:rsidP="005F06AA">
      <w:pPr>
        <w:pStyle w:val="PargrafodaLista"/>
        <w:numPr>
          <w:ilvl w:val="0"/>
          <w:numId w:val="4"/>
        </w:numPr>
        <w:rPr>
          <w:rFonts w:cstheme="minorHAnsi"/>
          <w:b/>
          <w:bCs/>
          <w:sz w:val="28"/>
          <w:szCs w:val="28"/>
        </w:rPr>
      </w:pPr>
      <w:r w:rsidRPr="005F06AA">
        <w:rPr>
          <w:rFonts w:cstheme="minorHAnsi"/>
          <w:b/>
          <w:bCs/>
          <w:sz w:val="28"/>
          <w:szCs w:val="28"/>
        </w:rPr>
        <w:t>Quando concordar com algo, prossiga; quando não concordar, prossiga; se algo não está claro e não pode ser esclarecido no momento, prossiga.</w:t>
      </w:r>
    </w:p>
    <w:p w14:paraId="5A67EB14" w14:textId="0FE63255" w:rsidR="005F06AA" w:rsidRDefault="005F06AA" w:rsidP="005F06AA">
      <w:pPr>
        <w:pStyle w:val="PargrafodaLista"/>
        <w:ind w:left="2124"/>
        <w:rPr>
          <w:rFonts w:cstheme="minorHAnsi"/>
          <w:sz w:val="28"/>
          <w:szCs w:val="28"/>
        </w:rPr>
      </w:pPr>
      <w:r w:rsidRPr="005F06AA">
        <w:rPr>
          <w:rFonts w:cstheme="minorHAnsi"/>
          <w:sz w:val="28"/>
          <w:szCs w:val="28"/>
        </w:rPr>
        <w:t>Prosseguir, às vezes, é a melhor forma de conseguir agilidade na comunicação.</w:t>
      </w:r>
    </w:p>
    <w:p w14:paraId="0D259A5C" w14:textId="3E1B2A17" w:rsidR="005F06AA" w:rsidRDefault="005F06AA" w:rsidP="005F06AA">
      <w:pPr>
        <w:pStyle w:val="PargrafodaLista"/>
        <w:numPr>
          <w:ilvl w:val="0"/>
          <w:numId w:val="4"/>
        </w:numPr>
        <w:rPr>
          <w:rFonts w:cstheme="minorHAnsi"/>
          <w:b/>
          <w:bCs/>
          <w:sz w:val="28"/>
          <w:szCs w:val="28"/>
        </w:rPr>
      </w:pPr>
      <w:r w:rsidRPr="005F06AA">
        <w:rPr>
          <w:rFonts w:cstheme="minorHAnsi"/>
          <w:b/>
          <w:bCs/>
          <w:sz w:val="28"/>
          <w:szCs w:val="28"/>
        </w:rPr>
        <w:t>Se algo não está claro, desenhe uma figura.</w:t>
      </w:r>
    </w:p>
    <w:p w14:paraId="332A9863" w14:textId="60D9AE27" w:rsidR="005F06AA" w:rsidRPr="005F06AA" w:rsidRDefault="005F06AA" w:rsidP="005F06AA">
      <w:pPr>
        <w:pStyle w:val="PargrafodaLista"/>
        <w:ind w:left="2124"/>
        <w:rPr>
          <w:rFonts w:cstheme="minorHAnsi"/>
          <w:sz w:val="28"/>
          <w:szCs w:val="28"/>
        </w:rPr>
      </w:pPr>
      <w:r w:rsidRPr="005F06AA">
        <w:rPr>
          <w:rFonts w:cstheme="minorHAnsi"/>
          <w:sz w:val="28"/>
          <w:szCs w:val="28"/>
        </w:rPr>
        <w:t>Quando as palavras não conseguem deixar algo bem esclarecido, normalmente, um desenho o faz.</w:t>
      </w:r>
    </w:p>
    <w:p w14:paraId="06EA26FC" w14:textId="7D218D0E" w:rsidR="00123953" w:rsidRDefault="005F06AA" w:rsidP="005F06AA">
      <w:pPr>
        <w:pStyle w:val="PargrafodaLista"/>
        <w:numPr>
          <w:ilvl w:val="0"/>
          <w:numId w:val="4"/>
        </w:numPr>
        <w:rPr>
          <w:rFonts w:cstheme="minorHAnsi"/>
          <w:b/>
          <w:bCs/>
          <w:sz w:val="28"/>
          <w:szCs w:val="28"/>
        </w:rPr>
      </w:pPr>
      <w:r w:rsidRPr="005F06AA">
        <w:rPr>
          <w:rFonts w:cstheme="minorHAnsi"/>
          <w:b/>
          <w:bCs/>
          <w:sz w:val="28"/>
          <w:szCs w:val="28"/>
        </w:rPr>
        <w:t>Conserve-se enfocado, modularize sua discussão</w:t>
      </w:r>
      <w:r>
        <w:rPr>
          <w:rFonts w:cstheme="minorHAnsi"/>
          <w:b/>
          <w:bCs/>
          <w:sz w:val="28"/>
          <w:szCs w:val="28"/>
        </w:rPr>
        <w:t>.</w:t>
      </w:r>
    </w:p>
    <w:p w14:paraId="0B2D55BD" w14:textId="37F29618" w:rsidR="005F06AA" w:rsidRDefault="005F06AA" w:rsidP="005F06AA">
      <w:pPr>
        <w:pStyle w:val="PargrafodaLista"/>
        <w:ind w:left="2124"/>
        <w:rPr>
          <w:rFonts w:cstheme="minorHAnsi"/>
          <w:sz w:val="28"/>
          <w:szCs w:val="28"/>
        </w:rPr>
      </w:pPr>
      <w:r w:rsidRPr="005F06AA">
        <w:rPr>
          <w:rFonts w:cstheme="minorHAnsi"/>
          <w:sz w:val="28"/>
          <w:szCs w:val="28"/>
        </w:rPr>
        <w:t>O facilitador deve manter a conversa modular, abandonando um tópico apenas depois que tiver sido resolvido</w:t>
      </w:r>
      <w:r>
        <w:rPr>
          <w:rFonts w:cstheme="minorHAnsi"/>
          <w:sz w:val="28"/>
          <w:szCs w:val="28"/>
        </w:rPr>
        <w:t>.</w:t>
      </w:r>
    </w:p>
    <w:p w14:paraId="23DE7CDF" w14:textId="77777777" w:rsidR="005F06AA" w:rsidRDefault="005F06AA" w:rsidP="005F06AA">
      <w:pPr>
        <w:pStyle w:val="PargrafodaLista"/>
        <w:numPr>
          <w:ilvl w:val="0"/>
          <w:numId w:val="4"/>
        </w:numPr>
        <w:rPr>
          <w:rFonts w:cstheme="minorHAnsi"/>
          <w:b/>
          <w:bCs/>
          <w:sz w:val="28"/>
          <w:szCs w:val="28"/>
        </w:rPr>
      </w:pPr>
      <w:r w:rsidRPr="005F06AA">
        <w:rPr>
          <w:rFonts w:cstheme="minorHAnsi"/>
          <w:b/>
          <w:bCs/>
          <w:sz w:val="28"/>
          <w:szCs w:val="28"/>
        </w:rPr>
        <w:t>Busque colaboração.</w:t>
      </w:r>
    </w:p>
    <w:p w14:paraId="141B50D5" w14:textId="296932CE" w:rsidR="005F06AA" w:rsidRDefault="005F06AA" w:rsidP="005F06AA">
      <w:pPr>
        <w:pStyle w:val="PargrafodaLista"/>
        <w:ind w:left="2124"/>
        <w:rPr>
          <w:rFonts w:cstheme="minorHAnsi"/>
          <w:sz w:val="28"/>
          <w:szCs w:val="28"/>
        </w:rPr>
      </w:pPr>
      <w:r w:rsidRPr="005F06AA">
        <w:rPr>
          <w:rFonts w:cstheme="minorHAnsi"/>
          <w:sz w:val="28"/>
          <w:szCs w:val="28"/>
        </w:rPr>
        <w:t>Procure fazer com que os membros da equipe façam colaborações, mesmo que pequenas, pois elas aumentam a confiança entre os membros.</w:t>
      </w:r>
    </w:p>
    <w:p w14:paraId="43CEE0BA" w14:textId="3073A2C1" w:rsidR="005F06AA" w:rsidRDefault="005F06AA" w:rsidP="005F06AA">
      <w:pPr>
        <w:pStyle w:val="PargrafodaLista"/>
        <w:numPr>
          <w:ilvl w:val="0"/>
          <w:numId w:val="4"/>
        </w:numPr>
        <w:rPr>
          <w:rFonts w:cstheme="minorHAnsi"/>
          <w:b/>
          <w:bCs/>
          <w:sz w:val="28"/>
          <w:szCs w:val="28"/>
        </w:rPr>
      </w:pPr>
      <w:r w:rsidRPr="005F06AA">
        <w:rPr>
          <w:rFonts w:cstheme="minorHAnsi"/>
          <w:b/>
          <w:bCs/>
          <w:sz w:val="28"/>
          <w:szCs w:val="28"/>
        </w:rPr>
        <w:t>Faça anotações e documente as decisões</w:t>
      </w:r>
      <w:r>
        <w:rPr>
          <w:rFonts w:cstheme="minorHAnsi"/>
          <w:b/>
          <w:bCs/>
          <w:sz w:val="28"/>
          <w:szCs w:val="28"/>
        </w:rPr>
        <w:t>.</w:t>
      </w:r>
    </w:p>
    <w:p w14:paraId="6548C418" w14:textId="09594211" w:rsidR="005F06AA" w:rsidRDefault="005F06AA" w:rsidP="005F06AA">
      <w:pPr>
        <w:pStyle w:val="PargrafodaLista"/>
        <w:ind w:left="2124"/>
        <w:rPr>
          <w:rFonts w:cstheme="minorHAnsi"/>
          <w:sz w:val="28"/>
          <w:szCs w:val="28"/>
        </w:rPr>
      </w:pPr>
      <w:r w:rsidRPr="005F06AA">
        <w:rPr>
          <w:rFonts w:cstheme="minorHAnsi"/>
          <w:sz w:val="28"/>
          <w:szCs w:val="28"/>
        </w:rPr>
        <w:t>Alguém que participe da comunicação deve anotar todos os pontos e decisões importantes.</w:t>
      </w:r>
    </w:p>
    <w:p w14:paraId="4BA93457" w14:textId="5BA895B6" w:rsidR="005F06AA" w:rsidRDefault="005F06AA" w:rsidP="005F06AA">
      <w:pPr>
        <w:pStyle w:val="PargrafodaLista"/>
        <w:rPr>
          <w:rFonts w:cstheme="minorHAnsi"/>
          <w:b/>
          <w:bCs/>
          <w:sz w:val="28"/>
          <w:szCs w:val="28"/>
        </w:rPr>
      </w:pPr>
    </w:p>
    <w:p w14:paraId="6D84540F" w14:textId="0899C7B4" w:rsidR="005F06AA" w:rsidRDefault="005F06AA" w:rsidP="005F06AA">
      <w:pPr>
        <w:pStyle w:val="PargrafodaLista"/>
        <w:rPr>
          <w:rFonts w:cstheme="minorHAnsi"/>
          <w:b/>
          <w:bCs/>
          <w:sz w:val="28"/>
          <w:szCs w:val="28"/>
        </w:rPr>
      </w:pPr>
    </w:p>
    <w:p w14:paraId="0E8EE86F" w14:textId="1B77ABF7" w:rsidR="005F06AA" w:rsidRDefault="005F06AA" w:rsidP="005F06AA">
      <w:pPr>
        <w:pStyle w:val="PargrafodaLista"/>
        <w:rPr>
          <w:rFonts w:cstheme="minorHAnsi"/>
          <w:b/>
          <w:bCs/>
          <w:sz w:val="28"/>
          <w:szCs w:val="28"/>
        </w:rPr>
      </w:pPr>
    </w:p>
    <w:p w14:paraId="590CDAB3" w14:textId="5D2EF92A" w:rsidR="005F06AA" w:rsidRDefault="005F06AA" w:rsidP="005F06AA">
      <w:pPr>
        <w:pStyle w:val="PargrafodaLista"/>
        <w:rPr>
          <w:rFonts w:cstheme="minorHAnsi"/>
          <w:b/>
          <w:bCs/>
          <w:sz w:val="28"/>
          <w:szCs w:val="28"/>
        </w:rPr>
      </w:pPr>
    </w:p>
    <w:p w14:paraId="591D5114" w14:textId="77777777" w:rsidR="005F06AA" w:rsidRDefault="005F06AA" w:rsidP="005F06AA">
      <w:pPr>
        <w:pStyle w:val="PargrafodaLista"/>
        <w:numPr>
          <w:ilvl w:val="0"/>
          <w:numId w:val="1"/>
        </w:numPr>
        <w:rPr>
          <w:rFonts w:cstheme="minorHAnsi"/>
          <w:b/>
          <w:bCs/>
          <w:sz w:val="28"/>
          <w:szCs w:val="28"/>
        </w:rPr>
      </w:pPr>
      <w:r>
        <w:rPr>
          <w:rFonts w:cstheme="minorHAnsi"/>
          <w:b/>
          <w:bCs/>
          <w:sz w:val="28"/>
          <w:szCs w:val="28"/>
        </w:rPr>
        <w:lastRenderedPageBreak/>
        <w:t xml:space="preserve"> </w:t>
      </w:r>
      <w:r w:rsidRPr="005F06AA">
        <w:rPr>
          <w:rFonts w:cstheme="minorHAnsi"/>
          <w:b/>
          <w:bCs/>
          <w:sz w:val="28"/>
          <w:szCs w:val="28"/>
        </w:rPr>
        <w:t>Trace as semelhanças e diferenças entre o modelo Cascata e o modelo Incremental.</w:t>
      </w:r>
    </w:p>
    <w:p w14:paraId="6E19AEED" w14:textId="40BFD533" w:rsidR="005F06AA" w:rsidRDefault="005F06AA" w:rsidP="00374B2B">
      <w:pPr>
        <w:pStyle w:val="PargrafodaLista"/>
        <w:rPr>
          <w:rFonts w:cstheme="minorHAnsi"/>
          <w:sz w:val="28"/>
          <w:szCs w:val="28"/>
        </w:rPr>
      </w:pPr>
      <w:r>
        <w:rPr>
          <w:rFonts w:cstheme="minorHAnsi"/>
          <w:sz w:val="28"/>
          <w:szCs w:val="28"/>
        </w:rPr>
        <w:t>O</w:t>
      </w:r>
      <w:r w:rsidRPr="005F06AA">
        <w:rPr>
          <w:rFonts w:cstheme="minorHAnsi"/>
          <w:sz w:val="28"/>
          <w:szCs w:val="28"/>
        </w:rPr>
        <w:t xml:space="preserve"> </w:t>
      </w:r>
      <w:hyperlink r:id="rId6" w:history="1">
        <w:r w:rsidRPr="00374B2B">
          <w:rPr>
            <w:rStyle w:val="Hyperlink"/>
            <w:rFonts w:cstheme="minorHAnsi"/>
            <w:sz w:val="28"/>
            <w:szCs w:val="28"/>
          </w:rPr>
          <w:t>modelo cascata</w:t>
        </w:r>
      </w:hyperlink>
      <w:r w:rsidRPr="005F06AA">
        <w:rPr>
          <w:rFonts w:cstheme="minorHAnsi"/>
          <w:sz w:val="28"/>
          <w:szCs w:val="28"/>
        </w:rPr>
        <w:t xml:space="preserve"> é um modelo que não permite a mudança do projeto após o </w:t>
      </w:r>
      <w:r>
        <w:rPr>
          <w:rFonts w:cstheme="minorHAnsi"/>
          <w:sz w:val="28"/>
          <w:szCs w:val="28"/>
        </w:rPr>
        <w:t xml:space="preserve">seu </w:t>
      </w:r>
      <w:r w:rsidRPr="005F06AA">
        <w:rPr>
          <w:rFonts w:cstheme="minorHAnsi"/>
          <w:sz w:val="28"/>
          <w:szCs w:val="28"/>
        </w:rPr>
        <w:t>início. Mudanças no decorrer do processo não são permitidas.</w:t>
      </w:r>
      <w:r w:rsidR="00374B2B">
        <w:rPr>
          <w:rFonts w:cstheme="minorHAnsi"/>
          <w:sz w:val="28"/>
          <w:szCs w:val="28"/>
        </w:rPr>
        <w:t xml:space="preserve"> </w:t>
      </w:r>
      <w:r w:rsidRPr="00374B2B">
        <w:rPr>
          <w:rFonts w:cstheme="minorHAnsi"/>
          <w:sz w:val="28"/>
          <w:szCs w:val="28"/>
        </w:rPr>
        <w:t xml:space="preserve">Já o </w:t>
      </w:r>
      <w:hyperlink r:id="rId7" w:history="1">
        <w:r w:rsidRPr="00374B2B">
          <w:rPr>
            <w:rStyle w:val="Hyperlink"/>
            <w:rFonts w:cstheme="minorHAnsi"/>
            <w:sz w:val="28"/>
            <w:szCs w:val="28"/>
          </w:rPr>
          <w:t>modelo incremental</w:t>
        </w:r>
      </w:hyperlink>
      <w:r w:rsidRPr="00374B2B">
        <w:rPr>
          <w:rFonts w:cstheme="minorHAnsi"/>
          <w:sz w:val="28"/>
          <w:szCs w:val="28"/>
        </w:rPr>
        <w:t xml:space="preserve">, é um modelo onde você realiza as partes </w:t>
      </w:r>
      <w:r w:rsidR="00374B2B" w:rsidRPr="00374B2B">
        <w:rPr>
          <w:rFonts w:cstheme="minorHAnsi"/>
          <w:sz w:val="28"/>
          <w:szCs w:val="28"/>
        </w:rPr>
        <w:t>dos projetos</w:t>
      </w:r>
      <w:r w:rsidRPr="00374B2B">
        <w:rPr>
          <w:rFonts w:cstheme="minorHAnsi"/>
          <w:sz w:val="28"/>
          <w:szCs w:val="28"/>
        </w:rPr>
        <w:t xml:space="preserve"> separadamente, para depois integra-las em um sistema único, fornecendo mais flexibilidade, menos erros, e fácil correção, pois se uma etapa estiver errada, é possível corrigi-la facilmente, sem ter alterar o projeto inteiro.</w:t>
      </w:r>
    </w:p>
    <w:p w14:paraId="1A62D2DB" w14:textId="761D34B8" w:rsidR="00374B2B" w:rsidRDefault="00374B2B" w:rsidP="00374B2B">
      <w:pPr>
        <w:pStyle w:val="PargrafodaLista"/>
        <w:numPr>
          <w:ilvl w:val="0"/>
          <w:numId w:val="1"/>
        </w:numPr>
        <w:rPr>
          <w:rFonts w:cstheme="minorHAnsi"/>
          <w:b/>
          <w:bCs/>
          <w:sz w:val="28"/>
          <w:szCs w:val="28"/>
        </w:rPr>
      </w:pPr>
      <w:r w:rsidRPr="00374B2B">
        <w:rPr>
          <w:rFonts w:cstheme="minorHAnsi"/>
          <w:b/>
          <w:bCs/>
          <w:sz w:val="28"/>
          <w:szCs w:val="28"/>
        </w:rPr>
        <w:t xml:space="preserve"> Qual a função do modelo RAD?</w:t>
      </w:r>
    </w:p>
    <w:p w14:paraId="597C5B65" w14:textId="774B1376" w:rsidR="00374B2B" w:rsidRDefault="00374B2B" w:rsidP="00374B2B">
      <w:pPr>
        <w:pStyle w:val="PargrafodaLista"/>
        <w:rPr>
          <w:rFonts w:cstheme="minorHAnsi"/>
          <w:sz w:val="28"/>
          <w:szCs w:val="28"/>
        </w:rPr>
      </w:pPr>
      <w:r w:rsidRPr="00374B2B">
        <w:rPr>
          <w:rFonts w:cstheme="minorHAnsi"/>
          <w:sz w:val="28"/>
          <w:szCs w:val="28"/>
        </w:rPr>
        <w:t xml:space="preserve">O </w:t>
      </w:r>
      <w:hyperlink r:id="rId8" w:history="1">
        <w:r w:rsidRPr="00374B2B">
          <w:rPr>
            <w:rStyle w:val="Hyperlink"/>
            <w:rFonts w:cstheme="minorHAnsi"/>
            <w:sz w:val="28"/>
            <w:szCs w:val="28"/>
          </w:rPr>
          <w:t>Modelo RAD</w:t>
        </w:r>
      </w:hyperlink>
      <w:r w:rsidRPr="00374B2B">
        <w:rPr>
          <w:rFonts w:cstheme="minorHAnsi"/>
          <w:sz w:val="28"/>
          <w:szCs w:val="28"/>
        </w:rPr>
        <w:t xml:space="preserve"> é uma adaptação, de alta velocidade, do modelo em cascata, no qual a agilidade é conseguida com o uso de uma abordagem de construção baseada em componentes.</w:t>
      </w:r>
    </w:p>
    <w:p w14:paraId="1636800B" w14:textId="68ED7B7E" w:rsidR="00374B2B" w:rsidRDefault="00374B2B" w:rsidP="00374B2B">
      <w:pPr>
        <w:pStyle w:val="PargrafodaLista"/>
        <w:numPr>
          <w:ilvl w:val="0"/>
          <w:numId w:val="1"/>
        </w:numPr>
        <w:rPr>
          <w:rFonts w:cstheme="minorHAnsi"/>
          <w:b/>
          <w:bCs/>
          <w:sz w:val="28"/>
          <w:szCs w:val="28"/>
        </w:rPr>
      </w:pPr>
      <w:r w:rsidRPr="00374B2B">
        <w:rPr>
          <w:rFonts w:cstheme="minorHAnsi"/>
          <w:b/>
          <w:bCs/>
          <w:sz w:val="28"/>
          <w:szCs w:val="28"/>
        </w:rPr>
        <w:t xml:space="preserve"> Por que os modelos evolucionários recebem essa denominação?</w:t>
      </w:r>
    </w:p>
    <w:p w14:paraId="79A76EF5" w14:textId="2A861D01" w:rsidR="00374B2B" w:rsidRDefault="00374B2B" w:rsidP="00374B2B">
      <w:pPr>
        <w:pStyle w:val="PargrafodaLista"/>
        <w:rPr>
          <w:rFonts w:cstheme="minorHAnsi"/>
          <w:sz w:val="28"/>
          <w:szCs w:val="28"/>
        </w:rPr>
      </w:pPr>
      <w:r w:rsidRPr="00374B2B">
        <w:rPr>
          <w:rFonts w:cstheme="minorHAnsi"/>
          <w:sz w:val="28"/>
          <w:szCs w:val="28"/>
        </w:rPr>
        <w:t>Modelos evolucionários são caracterizados por serem iterativos e apresentarem características que possibilitem desenvolvermos versões cada vez mais completas do software. Isso torna inadequado seguirmos um planejamento em linha reta de um produto. Os modelos de processo evolucionário tornaram-se realidade para que possamos desenvolver um produto que evolua ao longo do tempo.</w:t>
      </w:r>
    </w:p>
    <w:p w14:paraId="76136A67" w14:textId="4292A85C" w:rsidR="00374B2B" w:rsidRDefault="00374B2B" w:rsidP="00374B2B">
      <w:pPr>
        <w:pStyle w:val="PargrafodaLista"/>
        <w:numPr>
          <w:ilvl w:val="0"/>
          <w:numId w:val="1"/>
        </w:numPr>
        <w:rPr>
          <w:rFonts w:cstheme="minorHAnsi"/>
          <w:b/>
          <w:bCs/>
          <w:sz w:val="28"/>
          <w:szCs w:val="28"/>
        </w:rPr>
      </w:pPr>
      <w:r w:rsidRPr="00374B2B">
        <w:rPr>
          <w:rFonts w:cstheme="minorHAnsi"/>
          <w:b/>
          <w:bCs/>
          <w:sz w:val="28"/>
          <w:szCs w:val="28"/>
        </w:rPr>
        <w:t xml:space="preserve"> Cite as vantagens e desvantagens da Prototipagem.</w:t>
      </w:r>
    </w:p>
    <w:p w14:paraId="0F51A100" w14:textId="318CE800" w:rsidR="00374B2B" w:rsidRDefault="00374B2B" w:rsidP="00374B2B">
      <w:pPr>
        <w:pStyle w:val="PargrafodaLista"/>
        <w:rPr>
          <w:rFonts w:cstheme="minorHAnsi"/>
          <w:sz w:val="28"/>
          <w:szCs w:val="28"/>
        </w:rPr>
      </w:pPr>
      <w:r w:rsidRPr="00374B2B">
        <w:rPr>
          <w:rFonts w:cstheme="minorHAnsi"/>
          <w:sz w:val="28"/>
          <w:szCs w:val="28"/>
        </w:rPr>
        <w:t>Desvantagens dos softwares de prototipação</w:t>
      </w:r>
      <w:r>
        <w:rPr>
          <w:rFonts w:cstheme="minorHAnsi"/>
          <w:sz w:val="28"/>
          <w:szCs w:val="28"/>
        </w:rPr>
        <w:t>:</w:t>
      </w:r>
    </w:p>
    <w:p w14:paraId="05AD1C60" w14:textId="448FDC93" w:rsidR="00374B2B" w:rsidRDefault="00374B2B" w:rsidP="00374B2B">
      <w:pPr>
        <w:pStyle w:val="PargrafodaLista"/>
        <w:numPr>
          <w:ilvl w:val="0"/>
          <w:numId w:val="4"/>
        </w:numPr>
        <w:rPr>
          <w:rFonts w:cstheme="minorHAnsi"/>
          <w:sz w:val="28"/>
          <w:szCs w:val="28"/>
        </w:rPr>
      </w:pPr>
      <w:r w:rsidRPr="00374B2B">
        <w:rPr>
          <w:rFonts w:cstheme="minorHAnsi"/>
          <w:b/>
          <w:bCs/>
          <w:sz w:val="28"/>
          <w:szCs w:val="28"/>
        </w:rPr>
        <w:t>Falta de familiaridade:</w:t>
      </w:r>
      <w:r w:rsidRPr="00374B2B">
        <w:rPr>
          <w:rFonts w:cstheme="minorHAnsi"/>
          <w:sz w:val="28"/>
          <w:szCs w:val="28"/>
        </w:rPr>
        <w:t xml:space="preserve"> como tudo, se você nunca usou, precisará aprender.</w:t>
      </w:r>
    </w:p>
    <w:p w14:paraId="5E0DCEE3" w14:textId="2EECF6B3" w:rsidR="00374B2B" w:rsidRDefault="00374B2B" w:rsidP="00374B2B">
      <w:pPr>
        <w:pStyle w:val="PargrafodaLista"/>
        <w:numPr>
          <w:ilvl w:val="0"/>
          <w:numId w:val="4"/>
        </w:numPr>
        <w:rPr>
          <w:rFonts w:cstheme="minorHAnsi"/>
          <w:sz w:val="28"/>
          <w:szCs w:val="28"/>
        </w:rPr>
      </w:pPr>
      <w:r w:rsidRPr="00374B2B">
        <w:rPr>
          <w:rFonts w:cstheme="minorHAnsi"/>
          <w:b/>
          <w:bCs/>
          <w:sz w:val="28"/>
          <w:szCs w:val="28"/>
        </w:rPr>
        <w:t>Fidelidade e funcionalidade limitadas:</w:t>
      </w:r>
      <w:r w:rsidRPr="00374B2B">
        <w:rPr>
          <w:rFonts w:cstheme="minorHAnsi"/>
          <w:sz w:val="28"/>
          <w:szCs w:val="28"/>
        </w:rPr>
        <w:t xml:space="preserve"> com exceção de ferramentas como o Axure, a maioria das ferramentas de prototipagem é de baixa fidelidade ou de baixa funcionalidade.</w:t>
      </w:r>
    </w:p>
    <w:p w14:paraId="53C101CD" w14:textId="7E76EE91" w:rsidR="00374B2B" w:rsidRDefault="00374B2B" w:rsidP="00374B2B">
      <w:pPr>
        <w:ind w:left="708"/>
        <w:rPr>
          <w:rFonts w:cstheme="minorHAnsi"/>
          <w:sz w:val="28"/>
          <w:szCs w:val="28"/>
        </w:rPr>
      </w:pPr>
      <w:r>
        <w:rPr>
          <w:rFonts w:cstheme="minorHAnsi"/>
          <w:sz w:val="28"/>
          <w:szCs w:val="28"/>
        </w:rPr>
        <w:t>Vantagens da Prototipagem:</w:t>
      </w:r>
    </w:p>
    <w:p w14:paraId="33AB2A6F" w14:textId="7AA4E257" w:rsidR="00374B2B" w:rsidRDefault="00374B2B" w:rsidP="00B95828">
      <w:pPr>
        <w:pStyle w:val="PargrafodaLista"/>
        <w:numPr>
          <w:ilvl w:val="0"/>
          <w:numId w:val="5"/>
        </w:numPr>
        <w:jc w:val="right"/>
        <w:rPr>
          <w:rFonts w:cstheme="minorHAnsi"/>
          <w:sz w:val="28"/>
          <w:szCs w:val="28"/>
        </w:rPr>
      </w:pPr>
      <w:r>
        <w:rPr>
          <w:rFonts w:cstheme="minorHAnsi"/>
          <w:sz w:val="28"/>
          <w:szCs w:val="28"/>
        </w:rPr>
        <w:t>C</w:t>
      </w:r>
      <w:r w:rsidRPr="00374B2B">
        <w:rPr>
          <w:rFonts w:cstheme="minorHAnsi"/>
          <w:sz w:val="28"/>
          <w:szCs w:val="28"/>
        </w:rPr>
        <w:t>riar uma representação sem</w:t>
      </w:r>
      <w:r w:rsidR="00B95828">
        <w:rPr>
          <w:rFonts w:cstheme="minorHAnsi"/>
          <w:sz w:val="28"/>
          <w:szCs w:val="28"/>
        </w:rPr>
        <w:t>i</w:t>
      </w:r>
      <w:r w:rsidRPr="00374B2B">
        <w:rPr>
          <w:rFonts w:cstheme="minorHAnsi"/>
          <w:sz w:val="28"/>
          <w:szCs w:val="28"/>
        </w:rPr>
        <w:t>realística de algo para que seja possível interagir e testar com usuários reais. A sua principal função é identificar problemas e oportunidades de melhorias muito antes de começar os refinamentos e a implementação.</w:t>
      </w:r>
    </w:p>
    <w:p w14:paraId="228C2F80" w14:textId="52DA7E60" w:rsidR="003C0952" w:rsidRDefault="003C0952" w:rsidP="003C0952">
      <w:pPr>
        <w:pStyle w:val="PargrafodaLista"/>
        <w:numPr>
          <w:ilvl w:val="0"/>
          <w:numId w:val="1"/>
        </w:numPr>
        <w:rPr>
          <w:rFonts w:cstheme="minorHAnsi"/>
          <w:b/>
          <w:bCs/>
          <w:sz w:val="28"/>
          <w:szCs w:val="28"/>
        </w:rPr>
      </w:pPr>
      <w:r w:rsidRPr="003C0952">
        <w:rPr>
          <w:rFonts w:cstheme="minorHAnsi"/>
          <w:b/>
          <w:bCs/>
          <w:sz w:val="28"/>
          <w:szCs w:val="28"/>
        </w:rPr>
        <w:t xml:space="preserve"> </w:t>
      </w:r>
      <w:r w:rsidRPr="003C0952">
        <w:rPr>
          <w:rFonts w:cstheme="minorHAnsi"/>
          <w:b/>
          <w:bCs/>
          <w:sz w:val="28"/>
          <w:szCs w:val="28"/>
        </w:rPr>
        <w:t>Em que momento a Prototipagem pode ser utilizada no modelo Espiral?</w:t>
      </w:r>
    </w:p>
    <w:p w14:paraId="232F1D8A" w14:textId="7FCCB0C1" w:rsidR="003C0952" w:rsidRDefault="003C0952" w:rsidP="003C0952">
      <w:pPr>
        <w:pStyle w:val="PargrafodaLista"/>
        <w:rPr>
          <w:rFonts w:cstheme="minorHAnsi"/>
          <w:sz w:val="28"/>
          <w:szCs w:val="28"/>
        </w:rPr>
      </w:pPr>
      <w:r>
        <w:rPr>
          <w:rFonts w:cstheme="minorHAnsi"/>
          <w:sz w:val="28"/>
          <w:szCs w:val="28"/>
        </w:rPr>
        <w:t>A prototipagem pode ser utilizada no momento da Avaliação e Redução de riscos no modelo Espiral.</w:t>
      </w:r>
    </w:p>
    <w:p w14:paraId="6AA5D139" w14:textId="6E4447AF" w:rsidR="003C0952" w:rsidRDefault="003C0952" w:rsidP="003C0952">
      <w:pPr>
        <w:pStyle w:val="PargrafodaLista"/>
        <w:numPr>
          <w:ilvl w:val="0"/>
          <w:numId w:val="1"/>
        </w:numPr>
        <w:rPr>
          <w:rFonts w:cstheme="minorHAnsi"/>
          <w:b/>
          <w:bCs/>
          <w:sz w:val="28"/>
          <w:szCs w:val="28"/>
        </w:rPr>
      </w:pPr>
      <w:r w:rsidRPr="003C0952">
        <w:rPr>
          <w:rFonts w:cstheme="minorHAnsi"/>
          <w:b/>
          <w:bCs/>
          <w:sz w:val="28"/>
          <w:szCs w:val="28"/>
        </w:rPr>
        <w:lastRenderedPageBreak/>
        <w:t xml:space="preserve"> </w:t>
      </w:r>
      <w:r w:rsidRPr="003C0952">
        <w:rPr>
          <w:rFonts w:cstheme="minorHAnsi"/>
          <w:b/>
          <w:bCs/>
          <w:sz w:val="28"/>
          <w:szCs w:val="28"/>
        </w:rPr>
        <w:t>Qual a diferença entre protótipo evolutivo e protótipo descartável?</w:t>
      </w:r>
    </w:p>
    <w:p w14:paraId="4C7EF08C" w14:textId="58FC70BC" w:rsidR="003C0952" w:rsidRDefault="003C0952" w:rsidP="003C0952">
      <w:pPr>
        <w:pStyle w:val="PargrafodaLista"/>
        <w:rPr>
          <w:rFonts w:cstheme="minorHAnsi"/>
          <w:sz w:val="28"/>
          <w:szCs w:val="28"/>
        </w:rPr>
      </w:pPr>
      <w:r w:rsidRPr="003C0952">
        <w:rPr>
          <w:rFonts w:cstheme="minorHAnsi"/>
          <w:sz w:val="28"/>
          <w:szCs w:val="28"/>
        </w:rPr>
        <w:t>Na prototipagem evolutiva o sistema surge de evoluções refinadas dos protótipos enquanto um protótipo descartável é usado para descobrir problemas nos requisitos e depois é abandonado.</w:t>
      </w:r>
    </w:p>
    <w:p w14:paraId="677DCBDD" w14:textId="4B652618" w:rsidR="003C0952" w:rsidRDefault="003C0952" w:rsidP="003C0952">
      <w:pPr>
        <w:pStyle w:val="PargrafodaLista"/>
        <w:numPr>
          <w:ilvl w:val="0"/>
          <w:numId w:val="1"/>
        </w:numPr>
        <w:rPr>
          <w:rFonts w:cstheme="minorHAnsi"/>
          <w:b/>
          <w:bCs/>
          <w:sz w:val="28"/>
          <w:szCs w:val="28"/>
        </w:rPr>
      </w:pPr>
      <w:r>
        <w:rPr>
          <w:rFonts w:cstheme="minorHAnsi"/>
          <w:sz w:val="28"/>
          <w:szCs w:val="28"/>
        </w:rPr>
        <w:t xml:space="preserve"> </w:t>
      </w:r>
      <w:r w:rsidR="00367D59" w:rsidRPr="00367D59">
        <w:rPr>
          <w:rFonts w:cstheme="minorHAnsi"/>
          <w:b/>
          <w:bCs/>
          <w:sz w:val="28"/>
          <w:szCs w:val="28"/>
        </w:rPr>
        <w:t>Quais as vantagens em usar o modelo Espiral com relação ao modelo Cascata?</w:t>
      </w:r>
    </w:p>
    <w:p w14:paraId="02734D86" w14:textId="2D5D8F2F" w:rsidR="00367D59" w:rsidRDefault="00367D59" w:rsidP="00367D59">
      <w:pPr>
        <w:pStyle w:val="PargrafodaLista"/>
        <w:rPr>
          <w:rFonts w:cstheme="minorHAnsi"/>
          <w:sz w:val="28"/>
          <w:szCs w:val="28"/>
        </w:rPr>
      </w:pPr>
      <w:r w:rsidRPr="00367D59">
        <w:rPr>
          <w:rFonts w:cstheme="minorHAnsi"/>
          <w:sz w:val="28"/>
          <w:szCs w:val="28"/>
        </w:rPr>
        <w:t xml:space="preserve">O modelo espiral é mais versátil para lidar com as mudanças do que o modelo cascata. Com o modelo cascata a expectativa que o cliente possa gostar do software é bastante </w:t>
      </w:r>
      <w:r w:rsidRPr="00367D59">
        <w:rPr>
          <w:rFonts w:cstheme="minorHAnsi"/>
          <w:sz w:val="28"/>
          <w:szCs w:val="28"/>
        </w:rPr>
        <w:t>difícil</w:t>
      </w:r>
      <w:r w:rsidRPr="00367D59">
        <w:rPr>
          <w:rFonts w:cstheme="minorHAnsi"/>
          <w:sz w:val="28"/>
          <w:szCs w:val="28"/>
        </w:rPr>
        <w:t>, enquanto que no modelo espiral as estimativas são realistas.</w:t>
      </w:r>
    </w:p>
    <w:p w14:paraId="794ABC1D" w14:textId="2117E8D0" w:rsidR="00367D59" w:rsidRDefault="00367D59" w:rsidP="00367D59">
      <w:pPr>
        <w:pStyle w:val="PargrafodaLista"/>
        <w:numPr>
          <w:ilvl w:val="0"/>
          <w:numId w:val="1"/>
        </w:numPr>
        <w:rPr>
          <w:rFonts w:cstheme="minorHAnsi"/>
          <w:b/>
          <w:bCs/>
          <w:sz w:val="28"/>
          <w:szCs w:val="28"/>
        </w:rPr>
      </w:pPr>
      <w:r w:rsidRPr="00367D59">
        <w:rPr>
          <w:rFonts w:cstheme="minorHAnsi"/>
          <w:b/>
          <w:bCs/>
          <w:sz w:val="28"/>
          <w:szCs w:val="28"/>
        </w:rPr>
        <w:t>Caracterize o Processo Unificado.</w:t>
      </w:r>
    </w:p>
    <w:p w14:paraId="2D4B35E0" w14:textId="76AD6A95" w:rsidR="00D62A28" w:rsidRPr="00D62A28" w:rsidRDefault="00D62A28" w:rsidP="00D62A28">
      <w:pPr>
        <w:pStyle w:val="PargrafodaLista"/>
        <w:rPr>
          <w:rFonts w:cstheme="minorHAnsi"/>
          <w:sz w:val="28"/>
          <w:szCs w:val="28"/>
        </w:rPr>
      </w:pPr>
      <w:r w:rsidRPr="00D62A28">
        <w:rPr>
          <w:rFonts w:cstheme="minorHAnsi"/>
          <w:sz w:val="28"/>
          <w:szCs w:val="28"/>
        </w:rPr>
        <w:t>É um framework de processo da engenharia de software. Tem como fases Iniciação, Elaboração, Construção e Transição. Usa, assim como a maioria das metodologias, o modelo incremental e iterativo, o que possibilita aos desenvolvedores o aprendizado e localização de futuros problemas em fases iniciais.</w:t>
      </w:r>
    </w:p>
    <w:p w14:paraId="167B6D77" w14:textId="6C9B68FF" w:rsidR="00367D59" w:rsidRDefault="00367D59" w:rsidP="00367D59">
      <w:pPr>
        <w:pStyle w:val="PargrafodaLista"/>
        <w:numPr>
          <w:ilvl w:val="0"/>
          <w:numId w:val="1"/>
        </w:numPr>
        <w:rPr>
          <w:rFonts w:cstheme="minorHAnsi"/>
          <w:b/>
          <w:bCs/>
          <w:sz w:val="28"/>
          <w:szCs w:val="28"/>
        </w:rPr>
      </w:pPr>
      <w:r w:rsidRPr="00367D59">
        <w:rPr>
          <w:rFonts w:cstheme="minorHAnsi"/>
          <w:b/>
          <w:bCs/>
          <w:sz w:val="28"/>
          <w:szCs w:val="28"/>
        </w:rPr>
        <w:t>Qual a relação entre o Processo Unificado e a UML?</w:t>
      </w:r>
    </w:p>
    <w:p w14:paraId="2950B331" w14:textId="4FAE4BB6" w:rsidR="00D62A28" w:rsidRDefault="00D62A28" w:rsidP="00D62A28">
      <w:pPr>
        <w:pStyle w:val="PargrafodaLista"/>
        <w:rPr>
          <w:rFonts w:cstheme="minorHAnsi"/>
          <w:b/>
          <w:bCs/>
          <w:sz w:val="28"/>
          <w:szCs w:val="28"/>
        </w:rPr>
      </w:pPr>
      <w:r w:rsidRPr="00D62A28">
        <w:rPr>
          <w:rFonts w:cstheme="minorHAnsi"/>
          <w:b/>
          <w:bCs/>
          <w:sz w:val="28"/>
          <w:szCs w:val="28"/>
        </w:rPr>
        <w:t>​</w:t>
      </w:r>
      <w:r w:rsidRPr="00D62A28">
        <w:rPr>
          <w:rFonts w:cstheme="minorHAnsi"/>
          <w:sz w:val="28"/>
          <w:szCs w:val="28"/>
        </w:rPr>
        <w:t xml:space="preserve">O processo Unificado é derivado do </w:t>
      </w:r>
      <w:proofErr w:type="spellStart"/>
      <w:r w:rsidRPr="00D62A28">
        <w:rPr>
          <w:rFonts w:cstheme="minorHAnsi"/>
          <w:sz w:val="28"/>
          <w:szCs w:val="28"/>
        </w:rPr>
        <w:t>Unified</w:t>
      </w:r>
      <w:proofErr w:type="spellEnd"/>
      <w:r w:rsidRPr="00D62A28">
        <w:rPr>
          <w:rFonts w:cstheme="minorHAnsi"/>
          <w:sz w:val="28"/>
          <w:szCs w:val="28"/>
        </w:rPr>
        <w:t xml:space="preserve"> Software </w:t>
      </w:r>
      <w:proofErr w:type="spellStart"/>
      <w:r w:rsidRPr="00D62A28">
        <w:rPr>
          <w:rFonts w:cstheme="minorHAnsi"/>
          <w:sz w:val="28"/>
          <w:szCs w:val="28"/>
        </w:rPr>
        <w:t>Process</w:t>
      </w:r>
      <w:proofErr w:type="spellEnd"/>
      <w:r w:rsidRPr="00D62A28">
        <w:rPr>
          <w:rFonts w:cstheme="minorHAnsi"/>
          <w:sz w:val="28"/>
          <w:szCs w:val="28"/>
        </w:rPr>
        <w:t>. Os diagramas UML são essenciais para processo de documentação e especificação dentro de um projeto de desenvolvimento de software.</w:t>
      </w:r>
    </w:p>
    <w:p w14:paraId="438AE988" w14:textId="075733FC" w:rsidR="00367D59" w:rsidRDefault="00367D59" w:rsidP="00367D59">
      <w:pPr>
        <w:pStyle w:val="PargrafodaLista"/>
        <w:numPr>
          <w:ilvl w:val="0"/>
          <w:numId w:val="1"/>
        </w:numPr>
        <w:rPr>
          <w:rFonts w:cstheme="minorHAnsi"/>
          <w:b/>
          <w:bCs/>
          <w:sz w:val="28"/>
          <w:szCs w:val="28"/>
        </w:rPr>
      </w:pPr>
      <w:r w:rsidRPr="00367D59">
        <w:rPr>
          <w:rFonts w:cstheme="minorHAnsi"/>
          <w:b/>
          <w:bCs/>
          <w:sz w:val="28"/>
          <w:szCs w:val="28"/>
        </w:rPr>
        <w:t>Cite e caracterize as fases do RUP</w:t>
      </w:r>
    </w:p>
    <w:p w14:paraId="0A716E65" w14:textId="11280F29" w:rsidR="00367D59" w:rsidRPr="00367D59" w:rsidRDefault="00367D59" w:rsidP="00367D59">
      <w:pPr>
        <w:pStyle w:val="PargrafodaLista"/>
        <w:numPr>
          <w:ilvl w:val="0"/>
          <w:numId w:val="5"/>
        </w:numPr>
        <w:rPr>
          <w:rFonts w:cstheme="minorHAnsi"/>
          <w:b/>
          <w:bCs/>
          <w:sz w:val="28"/>
          <w:szCs w:val="28"/>
        </w:rPr>
      </w:pPr>
      <w:r w:rsidRPr="00367D59">
        <w:rPr>
          <w:rFonts w:cstheme="minorHAnsi"/>
          <w:b/>
          <w:bCs/>
          <w:sz w:val="28"/>
          <w:szCs w:val="28"/>
        </w:rPr>
        <w:t>Fase de Concepção/Iniciação:</w:t>
      </w:r>
      <w:r>
        <w:rPr>
          <w:rFonts w:cstheme="minorHAnsi"/>
          <w:b/>
          <w:bCs/>
          <w:sz w:val="28"/>
          <w:szCs w:val="28"/>
        </w:rPr>
        <w:t xml:space="preserve"> </w:t>
      </w:r>
      <w:r w:rsidRPr="00367D59">
        <w:rPr>
          <w:rFonts w:cstheme="minorHAnsi"/>
          <w:sz w:val="28"/>
          <w:szCs w:val="28"/>
        </w:rPr>
        <w:t>esta fase do RUP abrange as tarefas de comunicação com o cliente e planejamento. É feito um plano de projeto avaliando os possíveis riscos, as estimativas de custo e prazos, estabelecendo as prioridades, levantamento dos requisitos do sistema e preliminarmente analisá-lo.</w:t>
      </w:r>
    </w:p>
    <w:p w14:paraId="48DA441A" w14:textId="390C4355" w:rsidR="00367D59" w:rsidRPr="00E230F3" w:rsidRDefault="00367D59" w:rsidP="00367D59">
      <w:pPr>
        <w:pStyle w:val="PargrafodaLista"/>
        <w:numPr>
          <w:ilvl w:val="0"/>
          <w:numId w:val="5"/>
        </w:numPr>
        <w:rPr>
          <w:rFonts w:cstheme="minorHAnsi"/>
          <w:b/>
          <w:bCs/>
          <w:sz w:val="28"/>
          <w:szCs w:val="28"/>
        </w:rPr>
      </w:pPr>
      <w:r>
        <w:rPr>
          <w:rFonts w:cstheme="minorHAnsi"/>
          <w:b/>
          <w:bCs/>
          <w:sz w:val="28"/>
          <w:szCs w:val="28"/>
        </w:rPr>
        <w:t>Fase de Elaboração:</w:t>
      </w:r>
      <w:r>
        <w:rPr>
          <w:rFonts w:cstheme="minorHAnsi"/>
          <w:sz w:val="28"/>
          <w:szCs w:val="28"/>
        </w:rPr>
        <w:t xml:space="preserve"> </w:t>
      </w:r>
      <w:r w:rsidR="00E230F3">
        <w:rPr>
          <w:rFonts w:cstheme="minorHAnsi"/>
          <w:sz w:val="28"/>
          <w:szCs w:val="28"/>
        </w:rPr>
        <w:t>a</w:t>
      </w:r>
      <w:r w:rsidR="00E230F3" w:rsidRPr="00E230F3">
        <w:rPr>
          <w:rFonts w:cstheme="minorHAnsi"/>
          <w:sz w:val="28"/>
          <w:szCs w:val="28"/>
        </w:rPr>
        <w:t>brange a Modelagem do modelo genérico do processo. O objetivo desta fase é analisar de forma mais detalhada a análise do domínio do problema, revisando os riscos que o projeto pode sofrer e a arquitetura do projeto começa a ter sua forma básica.</w:t>
      </w:r>
    </w:p>
    <w:p w14:paraId="267FF4EA" w14:textId="105F2D72" w:rsidR="00E230F3" w:rsidRPr="00E230F3" w:rsidRDefault="00E230F3" w:rsidP="00367D59">
      <w:pPr>
        <w:pStyle w:val="PargrafodaLista"/>
        <w:numPr>
          <w:ilvl w:val="0"/>
          <w:numId w:val="5"/>
        </w:numPr>
        <w:rPr>
          <w:rFonts w:cstheme="minorHAnsi"/>
          <w:b/>
          <w:bCs/>
          <w:sz w:val="28"/>
          <w:szCs w:val="28"/>
        </w:rPr>
      </w:pPr>
      <w:r>
        <w:rPr>
          <w:rFonts w:cstheme="minorHAnsi"/>
          <w:b/>
          <w:bCs/>
          <w:sz w:val="28"/>
          <w:szCs w:val="28"/>
        </w:rPr>
        <w:t>Fase de Construção:</w:t>
      </w:r>
      <w:r>
        <w:rPr>
          <w:rFonts w:cstheme="minorHAnsi"/>
          <w:sz w:val="28"/>
          <w:szCs w:val="28"/>
        </w:rPr>
        <w:t xml:space="preserve"> d</w:t>
      </w:r>
      <w:r w:rsidRPr="00E230F3">
        <w:rPr>
          <w:rFonts w:cstheme="minorHAnsi"/>
          <w:sz w:val="28"/>
          <w:szCs w:val="28"/>
        </w:rPr>
        <w:t>esenvolve ou Adquire os componentes de Software. O principal objetivo desta fase é a construção do sistema de software, com foco no desenvolvimento de componentes e outros recursos do sistema.</w:t>
      </w:r>
    </w:p>
    <w:p w14:paraId="2E5F330D" w14:textId="5CDDF0B6" w:rsidR="00E230F3" w:rsidRDefault="00E230F3" w:rsidP="00E230F3">
      <w:pPr>
        <w:pStyle w:val="PargrafodaLista"/>
        <w:numPr>
          <w:ilvl w:val="0"/>
          <w:numId w:val="5"/>
        </w:numPr>
        <w:rPr>
          <w:rFonts w:cstheme="minorHAnsi"/>
          <w:sz w:val="28"/>
          <w:szCs w:val="28"/>
        </w:rPr>
      </w:pPr>
      <w:r w:rsidRPr="00E230F3">
        <w:rPr>
          <w:rFonts w:cstheme="minorHAnsi"/>
          <w:b/>
          <w:bCs/>
          <w:sz w:val="28"/>
          <w:szCs w:val="28"/>
        </w:rPr>
        <w:lastRenderedPageBreak/>
        <w:t>Fase de Transição:</w:t>
      </w:r>
      <w:r w:rsidRPr="00E230F3">
        <w:rPr>
          <w:rFonts w:cstheme="minorHAnsi"/>
          <w:sz w:val="28"/>
          <w:szCs w:val="28"/>
        </w:rPr>
        <w:t xml:space="preserve"> </w:t>
      </w:r>
      <w:r>
        <w:rPr>
          <w:rFonts w:cstheme="minorHAnsi"/>
          <w:sz w:val="28"/>
          <w:szCs w:val="28"/>
        </w:rPr>
        <w:t>a</w:t>
      </w:r>
      <w:r w:rsidRPr="00E230F3">
        <w:rPr>
          <w:rFonts w:cstheme="minorHAnsi"/>
          <w:sz w:val="28"/>
          <w:szCs w:val="28"/>
        </w:rPr>
        <w:t>brange a entrega do software ao usuário e a fase de testes. O objetivo desta fase é disponibilizar o sistema, tornando-o disponível e compreendido pelo usuário final.</w:t>
      </w:r>
    </w:p>
    <w:p w14:paraId="4968587F" w14:textId="2D8078C8" w:rsidR="00E230F3" w:rsidRDefault="00E230F3" w:rsidP="00E230F3">
      <w:pPr>
        <w:rPr>
          <w:rFonts w:cstheme="minorHAnsi"/>
          <w:sz w:val="28"/>
          <w:szCs w:val="28"/>
        </w:rPr>
      </w:pPr>
    </w:p>
    <w:p w14:paraId="34A658BD" w14:textId="4F73B3CF" w:rsidR="00E230F3" w:rsidRDefault="00E230F3" w:rsidP="00E230F3">
      <w:pPr>
        <w:pStyle w:val="PargrafodaLista"/>
        <w:numPr>
          <w:ilvl w:val="0"/>
          <w:numId w:val="1"/>
        </w:numPr>
        <w:rPr>
          <w:rFonts w:cstheme="minorHAnsi"/>
          <w:b/>
          <w:bCs/>
          <w:sz w:val="28"/>
          <w:szCs w:val="28"/>
        </w:rPr>
      </w:pPr>
      <w:r>
        <w:rPr>
          <w:rFonts w:cstheme="minorHAnsi"/>
          <w:b/>
          <w:bCs/>
          <w:sz w:val="28"/>
          <w:szCs w:val="28"/>
        </w:rPr>
        <w:t xml:space="preserve"> </w:t>
      </w:r>
      <w:r w:rsidRPr="00E230F3">
        <w:rPr>
          <w:rFonts w:cstheme="minorHAnsi"/>
          <w:b/>
          <w:bCs/>
          <w:sz w:val="28"/>
          <w:szCs w:val="28"/>
        </w:rPr>
        <w:t>O que são Artefatos? Qual a relação com o RUP?</w:t>
      </w:r>
    </w:p>
    <w:p w14:paraId="24C5E19F" w14:textId="2A0C658E" w:rsidR="00E230F3" w:rsidRDefault="00E230F3" w:rsidP="00E230F3">
      <w:pPr>
        <w:pStyle w:val="PargrafodaLista"/>
        <w:rPr>
          <w:rFonts w:cstheme="minorHAnsi"/>
          <w:sz w:val="28"/>
          <w:szCs w:val="28"/>
        </w:rPr>
      </w:pPr>
      <w:r w:rsidRPr="00E230F3">
        <w:rPr>
          <w:rFonts w:cstheme="minorHAnsi"/>
          <w:sz w:val="28"/>
          <w:szCs w:val="28"/>
        </w:rPr>
        <w:t>Artefatos são Produtos de Trabalho bem definidos e tangíveis, consumidos, produzidos ou modificados pelas Tarefas.  Podem ser compostos de outros Artefatos. Por exemplo, um modelo Artefato pode ser composto de elementos de modelos, os quais também são Artefatos. Eles podem servir como base para definição de R</w:t>
      </w:r>
      <w:r>
        <w:rPr>
          <w:rFonts w:cstheme="minorHAnsi"/>
          <w:sz w:val="28"/>
          <w:szCs w:val="28"/>
        </w:rPr>
        <w:t>UP</w:t>
      </w:r>
      <w:r w:rsidRPr="00E230F3">
        <w:rPr>
          <w:rFonts w:cstheme="minorHAnsi"/>
          <w:sz w:val="28"/>
          <w:szCs w:val="28"/>
        </w:rPr>
        <w:t>.</w:t>
      </w:r>
    </w:p>
    <w:p w14:paraId="38A0C8D6" w14:textId="75DED667" w:rsidR="00E230F3" w:rsidRDefault="00E230F3" w:rsidP="00E230F3">
      <w:pPr>
        <w:pStyle w:val="PargrafodaLista"/>
        <w:numPr>
          <w:ilvl w:val="0"/>
          <w:numId w:val="1"/>
        </w:numPr>
        <w:rPr>
          <w:rFonts w:cstheme="minorHAnsi"/>
          <w:b/>
          <w:bCs/>
          <w:sz w:val="28"/>
          <w:szCs w:val="28"/>
        </w:rPr>
      </w:pPr>
      <w:r w:rsidRPr="00E230F3">
        <w:rPr>
          <w:rFonts w:cstheme="minorHAnsi"/>
          <w:b/>
          <w:bCs/>
          <w:sz w:val="28"/>
          <w:szCs w:val="28"/>
        </w:rPr>
        <w:t xml:space="preserve"> </w:t>
      </w:r>
      <w:r w:rsidRPr="00E230F3">
        <w:rPr>
          <w:rFonts w:cstheme="minorHAnsi"/>
          <w:b/>
          <w:bCs/>
          <w:sz w:val="28"/>
          <w:szCs w:val="28"/>
        </w:rPr>
        <w:t>Em que fase do RUP é feita a maior parte da codificação e os testes?</w:t>
      </w:r>
    </w:p>
    <w:p w14:paraId="00D42C6D" w14:textId="323F2D05" w:rsidR="00D62A28" w:rsidRDefault="00D62A28" w:rsidP="00D62A28">
      <w:pPr>
        <w:pStyle w:val="PargrafodaLista"/>
        <w:rPr>
          <w:rFonts w:cstheme="minorHAnsi"/>
          <w:sz w:val="28"/>
          <w:szCs w:val="28"/>
        </w:rPr>
      </w:pPr>
      <w:r w:rsidRPr="00D62A28">
        <w:rPr>
          <w:rFonts w:cstheme="minorHAnsi"/>
          <w:sz w:val="28"/>
          <w:szCs w:val="28"/>
        </w:rPr>
        <w:t>É na fase de Construção que se desenvolver o software de maneira prática, havendo nesta a codificação e testes do projeto.</w:t>
      </w:r>
    </w:p>
    <w:p w14:paraId="3CAEE757" w14:textId="229BC23D" w:rsidR="00D62A28" w:rsidRDefault="00D62A28" w:rsidP="00D62A28">
      <w:pPr>
        <w:pStyle w:val="PargrafodaLista"/>
        <w:numPr>
          <w:ilvl w:val="0"/>
          <w:numId w:val="1"/>
        </w:numPr>
        <w:rPr>
          <w:rFonts w:cstheme="minorHAnsi"/>
          <w:b/>
          <w:bCs/>
          <w:sz w:val="28"/>
          <w:szCs w:val="28"/>
        </w:rPr>
      </w:pPr>
      <w:r w:rsidRPr="00D62A28">
        <w:rPr>
          <w:rFonts w:cstheme="minorHAnsi"/>
          <w:b/>
          <w:bCs/>
          <w:sz w:val="28"/>
          <w:szCs w:val="28"/>
        </w:rPr>
        <w:t xml:space="preserve"> </w:t>
      </w:r>
      <w:r w:rsidRPr="00D62A28">
        <w:rPr>
          <w:rFonts w:cstheme="minorHAnsi"/>
          <w:b/>
          <w:bCs/>
          <w:sz w:val="28"/>
          <w:szCs w:val="28"/>
        </w:rPr>
        <w:t>Qual a importância da fase de Iniciação no RUP</w:t>
      </w:r>
    </w:p>
    <w:p w14:paraId="4C776019" w14:textId="5CB8E7FD" w:rsidR="00D62A28" w:rsidRDefault="00D62A28" w:rsidP="00D62A28">
      <w:pPr>
        <w:pStyle w:val="PargrafodaLista"/>
        <w:rPr>
          <w:rFonts w:cstheme="minorHAnsi"/>
          <w:sz w:val="28"/>
          <w:szCs w:val="28"/>
        </w:rPr>
      </w:pPr>
      <w:r w:rsidRPr="00D62A28">
        <w:rPr>
          <w:rFonts w:cstheme="minorHAnsi"/>
          <w:sz w:val="28"/>
          <w:szCs w:val="28"/>
        </w:rPr>
        <w:t>Essa fase estabelece o escopo e viabilidade econômica do projeto, sem a obtenção de uma base fornecida por essa fase não seria possível para a equipe a viabilização de um software de qualidade.</w:t>
      </w:r>
    </w:p>
    <w:p w14:paraId="3CA8ADDA" w14:textId="161C6735" w:rsidR="00D62A28" w:rsidRDefault="00D62A28" w:rsidP="00D62A28">
      <w:pPr>
        <w:pStyle w:val="PargrafodaLista"/>
        <w:numPr>
          <w:ilvl w:val="0"/>
          <w:numId w:val="1"/>
        </w:numPr>
        <w:rPr>
          <w:rFonts w:cstheme="minorHAnsi"/>
          <w:b/>
          <w:bCs/>
          <w:sz w:val="28"/>
          <w:szCs w:val="28"/>
        </w:rPr>
      </w:pPr>
      <w:r w:rsidRPr="00D62A28">
        <w:rPr>
          <w:rFonts w:cstheme="minorHAnsi"/>
          <w:b/>
          <w:bCs/>
          <w:sz w:val="28"/>
          <w:szCs w:val="28"/>
        </w:rPr>
        <w:t xml:space="preserve"> </w:t>
      </w:r>
      <w:r w:rsidRPr="00D62A28">
        <w:rPr>
          <w:rFonts w:cstheme="minorHAnsi"/>
          <w:b/>
          <w:bCs/>
          <w:sz w:val="28"/>
          <w:szCs w:val="28"/>
        </w:rPr>
        <w:t>O que você entende por abstração? Dê exemplos</w:t>
      </w:r>
    </w:p>
    <w:p w14:paraId="58196A7F" w14:textId="7FD2ED9F" w:rsidR="00E230F3" w:rsidRPr="005D3AA5" w:rsidRDefault="00D62A28" w:rsidP="005D3AA5">
      <w:pPr>
        <w:pStyle w:val="PargrafodaLista"/>
        <w:rPr>
          <w:rFonts w:cstheme="minorHAnsi"/>
          <w:sz w:val="28"/>
          <w:szCs w:val="28"/>
        </w:rPr>
      </w:pPr>
      <w:r w:rsidRPr="00D62A28">
        <w:rPr>
          <w:rFonts w:cstheme="minorHAnsi"/>
          <w:sz w:val="28"/>
          <w:szCs w:val="28"/>
        </w:rPr>
        <w:t xml:space="preserve">Tudo que não sabemos como funciona por baixo dos panos pode ser considerado uma abstração. Para exemplificar, irei tomar como exemplo uma concessionária que realiza manutenções no seu carro. Você </w:t>
      </w:r>
      <w:r w:rsidRPr="00D62A28">
        <w:rPr>
          <w:rFonts w:cstheme="minorHAnsi"/>
          <w:sz w:val="28"/>
          <w:szCs w:val="28"/>
        </w:rPr>
        <w:t>o leva</w:t>
      </w:r>
      <w:r w:rsidRPr="00D62A28">
        <w:rPr>
          <w:rFonts w:cstheme="minorHAnsi"/>
          <w:sz w:val="28"/>
          <w:szCs w:val="28"/>
        </w:rPr>
        <w:t xml:space="preserve"> até lá com um problema e ele volta funcionando. Em questão, pouco importa os detalhes do que aconteceu durante a manutenção do seu carro, o que importa é que ele voltou funcionando.</w:t>
      </w:r>
    </w:p>
    <w:sectPr w:rsidR="00E230F3" w:rsidRPr="005D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4390"/>
    <w:multiLevelType w:val="hybridMultilevel"/>
    <w:tmpl w:val="4970E59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 w15:restartNumberingAfterBreak="0">
    <w:nsid w:val="359F63ED"/>
    <w:multiLevelType w:val="hybridMultilevel"/>
    <w:tmpl w:val="6DAA69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48871B8E"/>
    <w:multiLevelType w:val="hybridMultilevel"/>
    <w:tmpl w:val="794834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6E947C7D"/>
    <w:multiLevelType w:val="hybridMultilevel"/>
    <w:tmpl w:val="5930E3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4D5631F"/>
    <w:multiLevelType w:val="hybridMultilevel"/>
    <w:tmpl w:val="BA4A3A28"/>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53"/>
    <w:rsid w:val="00123953"/>
    <w:rsid w:val="00367D59"/>
    <w:rsid w:val="00374B2B"/>
    <w:rsid w:val="003C0952"/>
    <w:rsid w:val="005D3AA5"/>
    <w:rsid w:val="005F06AA"/>
    <w:rsid w:val="00AF298A"/>
    <w:rsid w:val="00B95828"/>
    <w:rsid w:val="00D62A28"/>
    <w:rsid w:val="00E230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656B"/>
  <w15:chartTrackingRefBased/>
  <w15:docId w15:val="{8ABD8ACE-C00E-42FA-8447-D2BCA28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95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3953"/>
    <w:pPr>
      <w:ind w:left="720"/>
      <w:contextualSpacing/>
    </w:pPr>
  </w:style>
  <w:style w:type="character" w:styleId="Hyperlink">
    <w:name w:val="Hyperlink"/>
    <w:basedOn w:val="Fontepargpadro"/>
    <w:uiPriority w:val="99"/>
    <w:unhideWhenUsed/>
    <w:rsid w:val="00123953"/>
    <w:rPr>
      <w:color w:val="0563C1" w:themeColor="hyperlink"/>
      <w:u w:val="single"/>
    </w:rPr>
  </w:style>
  <w:style w:type="character" w:styleId="MenoPendente">
    <w:name w:val="Unresolved Mention"/>
    <w:basedOn w:val="Fontepargpadro"/>
    <w:uiPriority w:val="99"/>
    <w:semiHidden/>
    <w:unhideWhenUsed/>
    <w:rsid w:val="00123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6029">
      <w:bodyDiv w:val="1"/>
      <w:marLeft w:val="0"/>
      <w:marRight w:val="0"/>
      <w:marTop w:val="0"/>
      <w:marBottom w:val="0"/>
      <w:divBdr>
        <w:top w:val="none" w:sz="0" w:space="0" w:color="auto"/>
        <w:left w:val="none" w:sz="0" w:space="0" w:color="auto"/>
        <w:bottom w:val="none" w:sz="0" w:space="0" w:color="auto"/>
        <w:right w:val="none" w:sz="0" w:space="0" w:color="auto"/>
      </w:divBdr>
    </w:div>
    <w:div w:id="12526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inaweb.com.br/blog/o-que-e-rad-rapid-application-development" TargetMode="External"/><Relationship Id="rId3" Type="http://schemas.openxmlformats.org/officeDocument/2006/relationships/settings" Target="settings.xml"/><Relationship Id="rId7" Type="http://schemas.openxmlformats.org/officeDocument/2006/relationships/hyperlink" Target="https://medium.com/contexto-delimitado/o-modelo-incremental-b41fc06cac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Modelo_em_cascata" TargetMode="External"/><Relationship Id="rId5" Type="http://schemas.openxmlformats.org/officeDocument/2006/relationships/hyperlink" Target="https://pt.wikipedia.org/wiki/Engenharia_de_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1101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José</dc:creator>
  <cp:keywords/>
  <dc:description/>
  <cp:lastModifiedBy>Walter José</cp:lastModifiedBy>
  <cp:revision>5</cp:revision>
  <cp:lastPrinted>2021-10-19T22:09:00Z</cp:lastPrinted>
  <dcterms:created xsi:type="dcterms:W3CDTF">2021-10-18T14:45:00Z</dcterms:created>
  <dcterms:modified xsi:type="dcterms:W3CDTF">2021-10-19T22:11:00Z</dcterms:modified>
</cp:coreProperties>
</file>