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B5F4" w14:textId="77777777" w:rsidR="00F73536" w:rsidRPr="004853DD" w:rsidRDefault="00F73536" w:rsidP="00F73536">
      <w:pPr>
        <w:pStyle w:val="Default"/>
        <w:jc w:val="center"/>
      </w:pPr>
      <w:r w:rsidRPr="004853DD">
        <w:t>Holistic Rating Form</w:t>
      </w:r>
    </w:p>
    <w:p w14:paraId="095A28A3" w14:textId="77777777" w:rsidR="00F73536" w:rsidRPr="004853DD" w:rsidRDefault="00F73536" w:rsidP="00F73536">
      <w:pPr>
        <w:pStyle w:val="Default"/>
      </w:pPr>
    </w:p>
    <w:p w14:paraId="62D5A445" w14:textId="77777777" w:rsidR="00F73536" w:rsidRPr="004853DD" w:rsidRDefault="00F73536" w:rsidP="00F73536">
      <w:pPr>
        <w:pStyle w:val="Default"/>
      </w:pPr>
      <w:r w:rsidRPr="004853DD">
        <w:t xml:space="preserve">After reading each essay and completing the analytical rating form, assign a holistic score based on the rubric below. For the following evaluations you will need to use a grading scale between 1 (minimum) and 6 (maximum). As with the analytical rating form, the distance between each grade (e.g., 1-2, 3-4, 4-5) should be considered equal. </w:t>
      </w:r>
    </w:p>
    <w:p w14:paraId="390BC79B" w14:textId="77777777" w:rsidR="00F73536" w:rsidRPr="004853DD" w:rsidRDefault="00F73536" w:rsidP="00F73536">
      <w:pPr>
        <w:pStyle w:val="Default"/>
      </w:pPr>
    </w:p>
    <w:p w14:paraId="13F5454D" w14:textId="77777777" w:rsidR="00F73536" w:rsidRPr="004853DD" w:rsidRDefault="00F73536" w:rsidP="00F73536">
      <w:pPr>
        <w:pStyle w:val="Default"/>
      </w:pPr>
      <w:r w:rsidRPr="004853DD">
        <w:t xml:space="preserve">SCORE OF 6: An essay in this category </w:t>
      </w:r>
      <w:r w:rsidRPr="004853DD">
        <w:rPr>
          <w:b/>
          <w:bCs/>
        </w:rPr>
        <w:t>demonstrates clear and consistent mastery</w:t>
      </w:r>
      <w:r w:rsidRPr="004853DD">
        <w:t>, although it may have a few minor errors. A typical essay effectively and insightfully develops a point of view on the issue and demonstrates outstanding critical thinking</w:t>
      </w:r>
      <w:r w:rsidRPr="004853DD">
        <w:rPr>
          <w:i/>
          <w:iCs/>
        </w:rPr>
        <w:t xml:space="preserve">; the </w:t>
      </w:r>
      <w:r w:rsidRPr="004853DD">
        <w:t xml:space="preserve">essay uses clearly appropriate examples, reasons, and other evidence </w:t>
      </w:r>
      <w:r w:rsidRPr="004853DD">
        <w:rPr>
          <w:i/>
          <w:iCs/>
        </w:rPr>
        <w:t xml:space="preserve">taken from the source text(s) </w:t>
      </w:r>
      <w:r w:rsidRPr="004853DD">
        <w:t>to support its position</w:t>
      </w:r>
      <w:r w:rsidRPr="004853DD">
        <w:rPr>
          <w:i/>
          <w:iCs/>
        </w:rPr>
        <w:t xml:space="preserve">; </w:t>
      </w:r>
      <w:r w:rsidRPr="004853DD">
        <w:t xml:space="preserve">the essay is well organized and clearly focused, demonstrating clear coherence and smooth progression of ideas; the essay exhibits skillful use of language, using a varied, accurate, and apt vocabulary and demonstrates meaningful variety in sentence structure; the essay is free of most errors in grammar, usage, and mechanics. </w:t>
      </w:r>
    </w:p>
    <w:p w14:paraId="43705318" w14:textId="77777777" w:rsidR="00F73536" w:rsidRPr="004853DD" w:rsidRDefault="00F73536" w:rsidP="00F73536">
      <w:pPr>
        <w:pStyle w:val="Default"/>
      </w:pPr>
    </w:p>
    <w:p w14:paraId="47309B6E" w14:textId="77777777" w:rsidR="00F73536" w:rsidRPr="004853DD" w:rsidRDefault="00F73536" w:rsidP="00F73536">
      <w:pPr>
        <w:pStyle w:val="Default"/>
      </w:pPr>
      <w:r w:rsidRPr="004853DD">
        <w:t xml:space="preserve">SCORE OF 5: An essay in this category </w:t>
      </w:r>
      <w:r w:rsidRPr="004853DD">
        <w:rPr>
          <w:b/>
          <w:bCs/>
        </w:rPr>
        <w:t>demonstrates reasonably consistent mastery</w:t>
      </w:r>
      <w:r w:rsidRPr="004853DD">
        <w:t xml:space="preserve">, although it will have occasional errors or lapses in quality. A typical essay effectively develops a point of view on the issue and demonstrates strong critical thinking; </w:t>
      </w:r>
      <w:r w:rsidRPr="004853DD">
        <w:rPr>
          <w:i/>
          <w:iCs/>
        </w:rPr>
        <w:t xml:space="preserve">the essay </w:t>
      </w:r>
      <w:r w:rsidRPr="004853DD">
        <w:t xml:space="preserve">generally using appropriate examples, reasons, and other evidence </w:t>
      </w:r>
      <w:r w:rsidRPr="004853DD">
        <w:rPr>
          <w:i/>
          <w:iCs/>
        </w:rPr>
        <w:t xml:space="preserve">taken from the source text(s) </w:t>
      </w:r>
      <w:r w:rsidRPr="004853DD">
        <w:t xml:space="preserve">to support its position; the essay is well organized and focused, demonstrating coherence and progression of ideas; the essay exhibits facility in the use of language, using appropriate vocabulary demonstrates variety in sentence structure; the essay is generally free of most errors in grammar, usage, and mechanics. </w:t>
      </w:r>
    </w:p>
    <w:p w14:paraId="2EC7B164" w14:textId="77777777" w:rsidR="00F73536" w:rsidRPr="004853DD" w:rsidRDefault="00F73536" w:rsidP="00F73536">
      <w:pPr>
        <w:pStyle w:val="Default"/>
      </w:pPr>
    </w:p>
    <w:p w14:paraId="3DED086B" w14:textId="77777777" w:rsidR="00F73536" w:rsidRPr="004853DD" w:rsidRDefault="00F73536" w:rsidP="00F73536">
      <w:pPr>
        <w:pStyle w:val="Default"/>
      </w:pPr>
      <w:r w:rsidRPr="004853DD">
        <w:t xml:space="preserve">SCORE OF 4: An essay in this category </w:t>
      </w:r>
      <w:r w:rsidRPr="004853DD">
        <w:rPr>
          <w:b/>
          <w:bCs/>
        </w:rPr>
        <w:t>demonstrates adequate mastery</w:t>
      </w:r>
      <w:r w:rsidRPr="004853DD">
        <w:t xml:space="preserve">, although it will have lapses in quality. A typical essay develops a point of view on the issue and demonstrates competent critical thinking; </w:t>
      </w:r>
      <w:r w:rsidRPr="004853DD">
        <w:rPr>
          <w:i/>
          <w:iCs/>
        </w:rPr>
        <w:t xml:space="preserve">the essay </w:t>
      </w:r>
      <w:r w:rsidRPr="004853DD">
        <w:t xml:space="preserve">using adequate examples, reasons, and other evidence </w:t>
      </w:r>
      <w:r w:rsidRPr="004853DD">
        <w:rPr>
          <w:i/>
          <w:iCs/>
        </w:rPr>
        <w:t xml:space="preserve">taken from the source text(s) </w:t>
      </w:r>
      <w:r w:rsidRPr="004853DD">
        <w:t xml:space="preserve">to support its position; the essay is generally organized and focused, demonstrating some coherence and progression of ideas exhibits adequate; the essay may demonstrate inconsistent facility in the use of language, using generally appropriate vocabulary demonstrates some variety in sentence structure; the essay may have some errors in grammar, usage, and mechanics. </w:t>
      </w:r>
    </w:p>
    <w:p w14:paraId="4968C876" w14:textId="77777777" w:rsidR="00F73536" w:rsidRPr="004853DD" w:rsidRDefault="00F73536" w:rsidP="00F73536">
      <w:pPr>
        <w:pStyle w:val="Default"/>
      </w:pPr>
    </w:p>
    <w:p w14:paraId="53DF3DAB" w14:textId="77777777" w:rsidR="00F73536" w:rsidRPr="004853DD" w:rsidRDefault="00F73536" w:rsidP="00F73536">
      <w:pPr>
        <w:pStyle w:val="Default"/>
      </w:pPr>
      <w:r w:rsidRPr="004853DD">
        <w:t xml:space="preserve">SCORE OF 3: An essay in this category </w:t>
      </w:r>
      <w:r w:rsidRPr="004853DD">
        <w:rPr>
          <w:b/>
          <w:bCs/>
        </w:rPr>
        <w:t>demonstrates developing mastery</w:t>
      </w:r>
      <w:r w:rsidRPr="004853DD">
        <w:t xml:space="preserve">, and is marked by ONE OR MORE of the following weaknesses: develops a point of view on the issue, demonstrating some critical thinking, but may do so inconsistently or use inadequate examples, reasons, or other evidence </w:t>
      </w:r>
      <w:r w:rsidRPr="004853DD">
        <w:rPr>
          <w:i/>
          <w:iCs/>
        </w:rPr>
        <w:t xml:space="preserve">taken from the source texts </w:t>
      </w:r>
      <w:r w:rsidRPr="004853DD">
        <w:t xml:space="preserve">to support its position; the essay is limited in its organization or focus, or may demonstrate some lapses in coherence or progression of ideas displays; the essay may demonstrate facility in the use of language, but sometimes uses weak vocabulary or inappropriate word choice and/or lacks variety or demonstrates problems in sentence structure; the essay may contain an accumulation of errors in grammar, usage, and mechanics. </w:t>
      </w:r>
    </w:p>
    <w:p w14:paraId="364DAB0E" w14:textId="77777777" w:rsidR="00F73536" w:rsidRPr="004853DD" w:rsidRDefault="00F73536" w:rsidP="00F73536">
      <w:pPr>
        <w:pStyle w:val="Default"/>
      </w:pPr>
    </w:p>
    <w:p w14:paraId="5CA7FB12" w14:textId="77777777" w:rsidR="00F73536" w:rsidRPr="004853DD" w:rsidRDefault="00F73536" w:rsidP="00F73536">
      <w:pPr>
        <w:pStyle w:val="Default"/>
      </w:pPr>
      <w:r w:rsidRPr="004853DD">
        <w:t xml:space="preserve">SCORE OF 2: An essay in this category </w:t>
      </w:r>
      <w:r w:rsidRPr="004853DD">
        <w:rPr>
          <w:b/>
          <w:bCs/>
        </w:rPr>
        <w:t>demonstrates little mastery</w:t>
      </w:r>
      <w:r w:rsidRPr="004853DD">
        <w:t xml:space="preserve">, and is flawed by ONE OR MORE of the following weaknesses: develops a point of view on the issue that is vague or </w:t>
      </w:r>
      <w:r w:rsidRPr="004853DD">
        <w:lastRenderedPageBreak/>
        <w:t xml:space="preserve">seriously limited, and demonstrates weak critical thinking; </w:t>
      </w:r>
      <w:r w:rsidRPr="004853DD">
        <w:rPr>
          <w:i/>
          <w:iCs/>
        </w:rPr>
        <w:t xml:space="preserve">the essay provides </w:t>
      </w:r>
      <w:r w:rsidRPr="004853DD">
        <w:t xml:space="preserve">inappropriate or insufficient examples, reasons, or other evidence </w:t>
      </w:r>
      <w:r w:rsidRPr="004853DD">
        <w:rPr>
          <w:i/>
          <w:iCs/>
        </w:rPr>
        <w:t xml:space="preserve">taken from the source text </w:t>
      </w:r>
      <w:r w:rsidRPr="004853DD">
        <w:t xml:space="preserve">to support its position; the essay is poorly organized and/or focused, or demonstrates serious problems with coherence or progression of ideas; the essay displays very little facility in the use of language, using very limited vocabulary or incorrect word choice and/or demonstrates frequent problems in sentence structure; the essay contains errors in grammar, usage, and mechanics so serious that meaning is somewhat obscured. </w:t>
      </w:r>
    </w:p>
    <w:p w14:paraId="3357CA37" w14:textId="77777777" w:rsidR="00F73536" w:rsidRPr="004853DD" w:rsidRDefault="00F73536" w:rsidP="00F73536">
      <w:pPr>
        <w:pStyle w:val="Default"/>
      </w:pPr>
    </w:p>
    <w:p w14:paraId="49F5704E" w14:textId="77777777" w:rsidR="00F73536" w:rsidRPr="004853DD" w:rsidRDefault="00F73536" w:rsidP="00F73536">
      <w:pPr>
        <w:pStyle w:val="Default"/>
      </w:pPr>
      <w:r w:rsidRPr="004853DD">
        <w:t xml:space="preserve">SCORE OF 1: An essay in this category </w:t>
      </w:r>
      <w:r w:rsidRPr="004853DD">
        <w:rPr>
          <w:b/>
          <w:bCs/>
        </w:rPr>
        <w:t>demonstrates very little or no mastery</w:t>
      </w:r>
      <w:r w:rsidRPr="004853DD">
        <w:t xml:space="preserve">, and is severely flawed by ONE OR MORE of the following weaknesses: develops no viable point of view on the issue, or provides little or no evidence to support its position; the essay is disorganized or unfocused, resulting in a disjointed or </w:t>
      </w:r>
    </w:p>
    <w:p w14:paraId="67E22F62" w14:textId="77777777" w:rsidR="00F73536" w:rsidRPr="004853DD" w:rsidRDefault="00F73536" w:rsidP="00F73536">
      <w:r w:rsidRPr="004853DD">
        <w:t xml:space="preserve">incoherent </w:t>
      </w:r>
      <w:proofErr w:type="gramStart"/>
      <w:r w:rsidRPr="004853DD">
        <w:t>essay;</w:t>
      </w:r>
      <w:proofErr w:type="gramEnd"/>
      <w:r w:rsidRPr="004853DD">
        <w:t xml:space="preserve"> the essay displays fundamental errors in vocabulary and/or demonstrates severe flaws in sentence structure; the essay contains pervasive errors in grammar, usage, or mechanics that persistently interfere with meaning.</w:t>
      </w:r>
    </w:p>
    <w:p w14:paraId="6B40B4A4" w14:textId="77777777" w:rsidR="00F73536" w:rsidRDefault="00F73536" w:rsidP="00F73536">
      <w:pPr>
        <w:spacing w:line="480" w:lineRule="auto"/>
      </w:pPr>
    </w:p>
    <w:p w14:paraId="2C5EE2F4" w14:textId="77777777" w:rsidR="0018463C" w:rsidRDefault="0018463C"/>
    <w:sectPr w:rsidR="0018463C" w:rsidSect="00F73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36"/>
    <w:rsid w:val="0018463C"/>
    <w:rsid w:val="00556D38"/>
    <w:rsid w:val="006B1B0E"/>
    <w:rsid w:val="00BC2914"/>
    <w:rsid w:val="00F7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37F41"/>
  <w15:chartTrackingRefBased/>
  <w15:docId w15:val="{A198CA4E-0A03-6E40-B72E-DE043AF6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536"/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5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5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5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53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53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53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53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5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5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5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5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5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5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5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5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5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35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536"/>
    <w:pPr>
      <w:spacing w:before="160" w:after="160"/>
      <w:jc w:val="center"/>
    </w:pPr>
    <w:rPr>
      <w:rFonts w:eastAsiaTheme="minorHAnsi" w:cs="Times New Roman (Body CS)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3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536"/>
    <w:pPr>
      <w:ind w:left="720"/>
      <w:contextualSpacing/>
    </w:pPr>
    <w:rPr>
      <w:rFonts w:eastAsiaTheme="minorHAnsi" w:cs="Times New Roman (Body CS)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3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="Times New Roman (Body CS)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53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73536"/>
    <w:pPr>
      <w:autoSpaceDE w:val="0"/>
      <w:autoSpaceDN w:val="0"/>
      <w:adjustRightInd w:val="0"/>
    </w:pPr>
    <w:rPr>
      <w:rFonts w:eastAsia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Crossley, Scott</dc:creator>
  <cp:keywords/>
  <dc:description/>
  <cp:lastModifiedBy>Crossley, Scott</cp:lastModifiedBy>
  <cp:revision>1</cp:revision>
  <dcterms:created xsi:type="dcterms:W3CDTF">2025-01-31T16:24:00Z</dcterms:created>
  <dcterms:modified xsi:type="dcterms:W3CDTF">2025-01-31T16:25:00Z</dcterms:modified>
</cp:coreProperties>
</file>