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CC6B" w14:textId="7475EC92" w:rsidR="00521E88" w:rsidRPr="00175CC3" w:rsidRDefault="00175CC3" w:rsidP="00175CC3">
      <w:pPr>
        <w:jc w:val="center"/>
        <w:rPr>
          <w:rFonts w:ascii="Abadi" w:hAnsi="Abadi"/>
          <w:b/>
          <w:bCs/>
          <w:color w:val="C00000"/>
          <w:sz w:val="40"/>
          <w:szCs w:val="40"/>
        </w:rPr>
      </w:pPr>
      <w:proofErr w:type="spellStart"/>
      <w:r w:rsidRPr="00175CC3">
        <w:rPr>
          <w:rFonts w:ascii="Abadi" w:hAnsi="Abadi"/>
          <w:b/>
          <w:bCs/>
          <w:color w:val="C00000"/>
          <w:sz w:val="40"/>
          <w:szCs w:val="40"/>
        </w:rPr>
        <w:t>Casanied</w:t>
      </w:r>
      <w:proofErr w:type="spellEnd"/>
    </w:p>
    <w:p w14:paraId="6B01838A" w14:textId="3420318E" w:rsidR="00175CC3" w:rsidRDefault="00175CC3" w:rsidP="00175CC3">
      <w:pPr>
        <w:jc w:val="center"/>
        <w:rPr>
          <w:rFonts w:ascii="Abadi" w:hAnsi="Abadi"/>
          <w:b/>
          <w:bCs/>
          <w:color w:val="00B050"/>
          <w:sz w:val="40"/>
          <w:szCs w:val="40"/>
        </w:rPr>
      </w:pPr>
    </w:p>
    <w:p w14:paraId="5219E821" w14:textId="34960F00" w:rsidR="00175CC3" w:rsidRDefault="00175CC3" w:rsidP="00175CC3">
      <w:pPr>
        <w:jc w:val="center"/>
        <w:rPr>
          <w:rFonts w:ascii="Abadi" w:hAnsi="Abadi"/>
          <w:b/>
          <w:bCs/>
          <w:color w:val="00B050"/>
          <w:sz w:val="40"/>
          <w:szCs w:val="40"/>
        </w:rPr>
      </w:pPr>
    </w:p>
    <w:p w14:paraId="6825F2D5" w14:textId="77777777" w:rsidR="00175CC3" w:rsidRDefault="00175CC3" w:rsidP="00175CC3">
      <w:pPr>
        <w:jc w:val="center"/>
        <w:rPr>
          <w:rFonts w:ascii="Abadi" w:hAnsi="Abadi"/>
          <w:b/>
          <w:bCs/>
          <w:color w:val="00B050"/>
          <w:sz w:val="40"/>
          <w:szCs w:val="40"/>
        </w:rPr>
      </w:pPr>
    </w:p>
    <w:p w14:paraId="466F7AA4" w14:textId="021E900B" w:rsidR="00175CC3" w:rsidRDefault="00175CC3" w:rsidP="00175CC3">
      <w:pPr>
        <w:jc w:val="center"/>
        <w:rPr>
          <w:rFonts w:ascii="Abadi" w:hAnsi="Abadi"/>
          <w:b/>
          <w:bCs/>
          <w:i/>
          <w:iCs/>
          <w:color w:val="FF1D1D"/>
          <w:sz w:val="144"/>
          <w:szCs w:val="144"/>
        </w:rPr>
      </w:pPr>
      <w:r w:rsidRPr="00175CC3">
        <w:rPr>
          <w:rFonts w:ascii="Abadi" w:hAnsi="Abadi"/>
          <w:b/>
          <w:bCs/>
          <w:i/>
          <w:iCs/>
          <w:color w:val="FF1D1D"/>
          <w:sz w:val="144"/>
          <w:szCs w:val="144"/>
        </w:rPr>
        <w:t>Cahier des charges</w:t>
      </w:r>
    </w:p>
    <w:p w14:paraId="6988AA12" w14:textId="77777777" w:rsidR="00175CC3" w:rsidRDefault="00175CC3" w:rsidP="00175CC3">
      <w:pPr>
        <w:jc w:val="center"/>
        <w:rPr>
          <w:rFonts w:ascii="Abadi" w:hAnsi="Abadi"/>
          <w:b/>
          <w:bCs/>
          <w:i/>
          <w:iCs/>
          <w:color w:val="FF1D1D"/>
          <w:sz w:val="144"/>
          <w:szCs w:val="144"/>
        </w:rPr>
      </w:pPr>
    </w:p>
    <w:p w14:paraId="463E498F" w14:textId="53D9570E" w:rsidR="00175CC3" w:rsidRDefault="00175CC3" w:rsidP="00175CC3">
      <w:pPr>
        <w:rPr>
          <w:rFonts w:ascii="Abadi" w:hAnsi="Abadi"/>
          <w:color w:val="FF1D1D"/>
          <w:sz w:val="28"/>
          <w:szCs w:val="28"/>
        </w:rPr>
      </w:pPr>
      <w:r w:rsidRPr="00175CC3">
        <w:rPr>
          <w:rFonts w:ascii="Abadi" w:hAnsi="Abadi"/>
          <w:color w:val="FF1D1D"/>
          <w:sz w:val="28"/>
          <w:szCs w:val="28"/>
          <w:u w:val="single"/>
        </w:rPr>
        <w:t>Produit :</w:t>
      </w:r>
      <w:r w:rsidRPr="00175CC3">
        <w:rPr>
          <w:rFonts w:ascii="Abadi" w:hAnsi="Abadi"/>
          <w:color w:val="FF1D1D"/>
          <w:sz w:val="28"/>
          <w:szCs w:val="28"/>
        </w:rPr>
        <w:t xml:space="preserve"> Site </w:t>
      </w:r>
      <w:r>
        <w:rPr>
          <w:rFonts w:ascii="Abadi" w:hAnsi="Abadi"/>
          <w:color w:val="FF1D1D"/>
          <w:sz w:val="28"/>
          <w:szCs w:val="28"/>
        </w:rPr>
        <w:t>pour une agence immobilière</w:t>
      </w:r>
    </w:p>
    <w:p w14:paraId="53EDA3A7" w14:textId="5EAC2943" w:rsidR="00175CC3" w:rsidRDefault="00175CC3" w:rsidP="00175CC3">
      <w:pPr>
        <w:rPr>
          <w:rFonts w:ascii="Abadi" w:hAnsi="Abadi"/>
          <w:color w:val="FF1D1D"/>
          <w:sz w:val="28"/>
          <w:szCs w:val="28"/>
        </w:rPr>
      </w:pPr>
    </w:p>
    <w:p w14:paraId="0DB7E940" w14:textId="7397B94B" w:rsidR="00175CC3" w:rsidRDefault="00175CC3" w:rsidP="00175CC3">
      <w:pPr>
        <w:rPr>
          <w:rFonts w:ascii="Abadi" w:hAnsi="Abadi"/>
          <w:color w:val="FF1D1D"/>
          <w:sz w:val="28"/>
          <w:szCs w:val="28"/>
        </w:rPr>
      </w:pPr>
      <w:r w:rsidRPr="00175CC3">
        <w:rPr>
          <w:rFonts w:ascii="Abadi" w:hAnsi="Abadi"/>
          <w:color w:val="FF1D1D"/>
          <w:sz w:val="28"/>
          <w:szCs w:val="28"/>
          <w:u w:val="single"/>
        </w:rPr>
        <w:t>Client :</w:t>
      </w:r>
      <w:r w:rsidRPr="00175CC3">
        <w:rPr>
          <w:rFonts w:ascii="Abadi" w:hAnsi="Abadi"/>
          <w:color w:val="FF1D1D"/>
          <w:sz w:val="28"/>
          <w:szCs w:val="28"/>
        </w:rPr>
        <w:t xml:space="preserve"> </w:t>
      </w:r>
      <w:r>
        <w:rPr>
          <w:rFonts w:ascii="Abadi" w:hAnsi="Abadi"/>
          <w:color w:val="FF1D1D"/>
          <w:sz w:val="28"/>
          <w:szCs w:val="28"/>
        </w:rPr>
        <w:t xml:space="preserve">M. </w:t>
      </w:r>
      <w:proofErr w:type="spellStart"/>
      <w:r>
        <w:rPr>
          <w:rFonts w:ascii="Abadi" w:hAnsi="Abadi"/>
          <w:color w:val="FF1D1D"/>
          <w:sz w:val="28"/>
          <w:szCs w:val="28"/>
        </w:rPr>
        <w:t>Mammoliti</w:t>
      </w:r>
      <w:proofErr w:type="spellEnd"/>
      <w:r>
        <w:rPr>
          <w:rFonts w:ascii="Abadi" w:hAnsi="Abadi"/>
          <w:color w:val="FF1D1D"/>
          <w:sz w:val="28"/>
          <w:szCs w:val="28"/>
        </w:rPr>
        <w:t xml:space="preserve"> Grégory</w:t>
      </w:r>
    </w:p>
    <w:p w14:paraId="1EAC77D8" w14:textId="597E6E36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6256F82A" w14:textId="3D7B4856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3D92E65B" w14:textId="479C061A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47A2F381" w14:textId="51647075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153B151E" w14:textId="16A5E6DC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759639EB" w14:textId="1F38EED3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662ED144" w14:textId="2D1F1BE2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1D7D8273" w14:textId="730224FB" w:rsidR="0071514B" w:rsidRDefault="0071514B" w:rsidP="00175CC3">
      <w:pPr>
        <w:rPr>
          <w:rFonts w:ascii="Abadi" w:hAnsi="Abadi"/>
          <w:color w:val="FF1D1D"/>
          <w:sz w:val="28"/>
          <w:szCs w:val="28"/>
        </w:rPr>
      </w:pPr>
    </w:p>
    <w:p w14:paraId="34519BA8" w14:textId="1A8E5FC9" w:rsidR="0071514B" w:rsidRDefault="0071514B" w:rsidP="0071514B">
      <w:pPr>
        <w:pStyle w:val="Titre1"/>
      </w:pPr>
      <w:r>
        <w:lastRenderedPageBreak/>
        <w:t>Objectifs du projet</w:t>
      </w:r>
    </w:p>
    <w:p w14:paraId="62FD5E2F" w14:textId="2D132BCF" w:rsidR="0071514B" w:rsidRDefault="0071514B" w:rsidP="0071514B"/>
    <w:p w14:paraId="53846BE8" w14:textId="1A2C769B" w:rsidR="0071514B" w:rsidRDefault="0071514B" w:rsidP="0071514B"/>
    <w:p w14:paraId="36CECB30" w14:textId="1C9D077F" w:rsidR="0071514B" w:rsidRDefault="0071514B" w:rsidP="0071514B">
      <w:r>
        <w:t>Vous souhaitez développer un site internet dédié à la vente et la location de biens immobiliers. Les visiteurs devront pouvoir avoir accès rapidement à la recherche et effectuer celle-ci selon plusieurs critères. Le site devra également être disponible en plusieurs langues : Français et Allemand.</w:t>
      </w:r>
    </w:p>
    <w:p w14:paraId="4F3559DF" w14:textId="4CC590F9" w:rsidR="0071514B" w:rsidRDefault="0071514B" w:rsidP="0071514B"/>
    <w:p w14:paraId="5257713B" w14:textId="62BE8D5C" w:rsidR="0071514B" w:rsidRDefault="0071514B" w:rsidP="0071514B">
      <w:pPr>
        <w:pStyle w:val="Titre1"/>
      </w:pPr>
      <w:r>
        <w:t>Public visé</w:t>
      </w:r>
    </w:p>
    <w:p w14:paraId="4341EFF8" w14:textId="539FC600" w:rsidR="0071514B" w:rsidRDefault="0071514B" w:rsidP="0071514B"/>
    <w:p w14:paraId="337BBDBA" w14:textId="4783862F" w:rsidR="0071514B" w:rsidRDefault="0071514B" w:rsidP="0071514B">
      <w:r>
        <w:t>Ce site internet est destiné à toutes les personnes souhaitant acheter ou louer un bien immobilier.</w:t>
      </w:r>
    </w:p>
    <w:p w14:paraId="1BBF9B88" w14:textId="20BE7DCF" w:rsidR="0071514B" w:rsidRDefault="0071514B" w:rsidP="0071514B"/>
    <w:p w14:paraId="46ED3A07" w14:textId="76D52CA2" w:rsidR="0071514B" w:rsidRDefault="0071514B" w:rsidP="0071514B">
      <w:pPr>
        <w:pStyle w:val="Titre1"/>
      </w:pPr>
      <w:r>
        <w:t>Définition du MVP – Minimum Viable Product</w:t>
      </w:r>
    </w:p>
    <w:p w14:paraId="6B1E2A8D" w14:textId="7F534C0B" w:rsidR="0071514B" w:rsidRDefault="0071514B" w:rsidP="0071514B"/>
    <w:p w14:paraId="399946B2" w14:textId="6C20700E" w:rsidR="0071514B" w:rsidRDefault="0071514B" w:rsidP="0071514B">
      <w:pPr>
        <w:pStyle w:val="Paragraphedeliste"/>
        <w:numPr>
          <w:ilvl w:val="0"/>
          <w:numId w:val="1"/>
        </w:numPr>
      </w:pPr>
      <w:r>
        <w:t>Page d’</w:t>
      </w:r>
      <w:r w:rsidR="003867F2">
        <w:t>accueil avec système de recherche de biens et présentation des agences</w:t>
      </w:r>
    </w:p>
    <w:p w14:paraId="29D7F1D2" w14:textId="4675E47D" w:rsidR="00175CC3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 w:rsidRPr="003867F2">
        <w:rPr>
          <w:color w:val="0D0D0D" w:themeColor="text1" w:themeTint="F2"/>
        </w:rPr>
        <w:t>Page listant les biens disponibles à la vente selon plusieurs critères</w:t>
      </w:r>
    </w:p>
    <w:p w14:paraId="23F97150" w14:textId="44A4769E" w:rsidR="003867F2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 w:rsidRPr="003867F2">
        <w:rPr>
          <w:color w:val="0D0D0D" w:themeColor="text1" w:themeTint="F2"/>
        </w:rPr>
        <w:t xml:space="preserve">Page listant les biens disponibles à la </w:t>
      </w:r>
      <w:r w:rsidR="00546AAC">
        <w:rPr>
          <w:color w:val="0D0D0D" w:themeColor="text1" w:themeTint="F2"/>
        </w:rPr>
        <w:t>location</w:t>
      </w:r>
      <w:r w:rsidRPr="003867F2">
        <w:rPr>
          <w:color w:val="0D0D0D" w:themeColor="text1" w:themeTint="F2"/>
        </w:rPr>
        <w:t xml:space="preserve"> selon plusieurs critères</w:t>
      </w:r>
    </w:p>
    <w:p w14:paraId="33CB7457" w14:textId="3EAE8B95" w:rsidR="003867F2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</w:rPr>
        <w:t>Page listant les terrains disponibles à la vente selon plusieurs critères</w:t>
      </w:r>
    </w:p>
    <w:p w14:paraId="492D98E3" w14:textId="2C351EA1" w:rsidR="003867F2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</w:rPr>
        <w:t>Page d’estimation immobilière</w:t>
      </w:r>
    </w:p>
    <w:p w14:paraId="0CE4DB63" w14:textId="5E6D312E" w:rsidR="003867F2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</w:rPr>
        <w:t>Page de contact</w:t>
      </w:r>
    </w:p>
    <w:p w14:paraId="1E049392" w14:textId="50D64585" w:rsidR="003867F2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</w:rPr>
        <w:t>Système de traduction des pages du Français vers l’Allemand</w:t>
      </w:r>
    </w:p>
    <w:p w14:paraId="4735EC1D" w14:textId="1B83BD07" w:rsidR="003867F2" w:rsidRPr="003867F2" w:rsidRDefault="003867F2" w:rsidP="003867F2">
      <w:pPr>
        <w:pStyle w:val="Paragraphedeliste"/>
        <w:numPr>
          <w:ilvl w:val="0"/>
          <w:numId w:val="1"/>
        </w:num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</w:rPr>
        <w:t>Backoffice permettant de gérer l’accueil et l’ajout</w:t>
      </w:r>
      <w:r w:rsidR="00546AAC">
        <w:rPr>
          <w:rFonts w:cstheme="minorHAnsi"/>
          <w:color w:val="0D0D0D" w:themeColor="text1" w:themeTint="F2"/>
        </w:rPr>
        <w:t>, la suppression et la modification</w:t>
      </w:r>
      <w:r>
        <w:rPr>
          <w:rFonts w:cstheme="minorHAnsi"/>
          <w:color w:val="0D0D0D" w:themeColor="text1" w:themeTint="F2"/>
        </w:rPr>
        <w:t xml:space="preserve"> d’annonces immobilières</w:t>
      </w:r>
      <w:r w:rsidR="00546AAC">
        <w:rPr>
          <w:rFonts w:cstheme="minorHAnsi"/>
          <w:color w:val="0D0D0D" w:themeColor="text1" w:themeTint="F2"/>
        </w:rPr>
        <w:t>.</w:t>
      </w:r>
    </w:p>
    <w:p w14:paraId="46C37705" w14:textId="30A62B4B" w:rsidR="003867F2" w:rsidRDefault="003867F2" w:rsidP="003867F2">
      <w:pPr>
        <w:rPr>
          <w:rFonts w:ascii="Abadi" w:hAnsi="Abadi"/>
          <w:b/>
          <w:bCs/>
          <w:i/>
          <w:iCs/>
          <w:color w:val="0D0D0D" w:themeColor="text1" w:themeTint="F2"/>
          <w:sz w:val="28"/>
          <w:szCs w:val="28"/>
        </w:rPr>
      </w:pPr>
    </w:p>
    <w:p w14:paraId="71D7AAD8" w14:textId="0D176F9C" w:rsidR="003867F2" w:rsidRDefault="003867F2" w:rsidP="003867F2">
      <w:pPr>
        <w:pStyle w:val="Titre1"/>
      </w:pPr>
      <w:r>
        <w:t>Potentielles évolutions</w:t>
      </w:r>
    </w:p>
    <w:p w14:paraId="57217DB3" w14:textId="3AE0278D" w:rsidR="003867F2" w:rsidRDefault="003867F2" w:rsidP="003867F2"/>
    <w:p w14:paraId="445A18CD" w14:textId="2963B404" w:rsidR="003867F2" w:rsidRDefault="003867F2" w:rsidP="003867F2">
      <w:pPr>
        <w:pStyle w:val="Paragraphedeliste"/>
        <w:numPr>
          <w:ilvl w:val="0"/>
          <w:numId w:val="1"/>
        </w:numPr>
      </w:pPr>
      <w:r>
        <w:t>Ajout d’un système d’inscription et de connexion</w:t>
      </w:r>
    </w:p>
    <w:p w14:paraId="70FDD3C5" w14:textId="00950102" w:rsidR="003867F2" w:rsidRDefault="003867F2" w:rsidP="003867F2">
      <w:pPr>
        <w:pStyle w:val="Paragraphedeliste"/>
        <w:numPr>
          <w:ilvl w:val="0"/>
          <w:numId w:val="1"/>
        </w:numPr>
      </w:pPr>
      <w:r>
        <w:t>Ajout d’un système d’ajout dans une liste de favoris</w:t>
      </w:r>
    </w:p>
    <w:p w14:paraId="6F545E53" w14:textId="1A65663E" w:rsidR="003867F2" w:rsidRDefault="003867F2" w:rsidP="003867F2">
      <w:pPr>
        <w:pStyle w:val="Paragraphedeliste"/>
        <w:numPr>
          <w:ilvl w:val="0"/>
          <w:numId w:val="1"/>
        </w:numPr>
      </w:pPr>
      <w:r>
        <w:t xml:space="preserve">Ajout d’une </w:t>
      </w:r>
      <w:proofErr w:type="spellStart"/>
      <w:r>
        <w:t>map</w:t>
      </w:r>
      <w:proofErr w:type="spellEnd"/>
      <w:r>
        <w:t xml:space="preserve"> avec système des biens disponibles selon la zone visée</w:t>
      </w:r>
    </w:p>
    <w:p w14:paraId="3F101F68" w14:textId="20229C41" w:rsidR="00F454E2" w:rsidRDefault="00F454E2" w:rsidP="00F454E2"/>
    <w:p w14:paraId="6AD11C7D" w14:textId="37B044D4" w:rsidR="00F454E2" w:rsidRDefault="00F454E2" w:rsidP="00F454E2">
      <w:pPr>
        <w:pStyle w:val="Titre1"/>
      </w:pPr>
      <w:r>
        <w:t>Contraintes</w:t>
      </w:r>
    </w:p>
    <w:p w14:paraId="004D5C86" w14:textId="32E33C8C" w:rsidR="00F454E2" w:rsidRDefault="00F454E2" w:rsidP="00F454E2"/>
    <w:p w14:paraId="5296A5B8" w14:textId="5E682D1E" w:rsidR="00F454E2" w:rsidRDefault="00F454E2" w:rsidP="00F454E2">
      <w:pPr>
        <w:pStyle w:val="Paragraphedeliste"/>
        <w:numPr>
          <w:ilvl w:val="0"/>
          <w:numId w:val="1"/>
        </w:numPr>
      </w:pPr>
      <w:r>
        <w:t>Frontend : utilisation de html/</w:t>
      </w:r>
      <w:proofErr w:type="spellStart"/>
      <w:r>
        <w:t>css</w:t>
      </w:r>
      <w:proofErr w:type="spellEnd"/>
      <w:r>
        <w:t xml:space="preserve"> ainsi que </w:t>
      </w:r>
      <w:proofErr w:type="spellStart"/>
      <w:r>
        <w:t>boostrap</w:t>
      </w:r>
      <w:proofErr w:type="spellEnd"/>
    </w:p>
    <w:p w14:paraId="5D97D301" w14:textId="3F04472E" w:rsidR="00F454E2" w:rsidRPr="00F454E2" w:rsidRDefault="00F454E2" w:rsidP="00F454E2">
      <w:pPr>
        <w:pStyle w:val="Paragraphedeliste"/>
        <w:numPr>
          <w:ilvl w:val="0"/>
          <w:numId w:val="1"/>
        </w:numPr>
      </w:pPr>
      <w:r>
        <w:t xml:space="preserve">Backend : utilisation du </w:t>
      </w:r>
      <w:proofErr w:type="spellStart"/>
      <w:r>
        <w:t>php</w:t>
      </w:r>
      <w:proofErr w:type="spellEnd"/>
      <w:r>
        <w:t xml:space="preserve"> et de </w:t>
      </w:r>
      <w:proofErr w:type="spellStart"/>
      <w:r>
        <w:t>mysql</w:t>
      </w:r>
      <w:proofErr w:type="spellEnd"/>
    </w:p>
    <w:p w14:paraId="442B1B6F" w14:textId="77777777" w:rsidR="00E96C97" w:rsidRPr="00E96C97" w:rsidRDefault="00E96C97" w:rsidP="00E96C97"/>
    <w:p w14:paraId="16B9A605" w14:textId="44C847CB" w:rsidR="00E96C97" w:rsidRDefault="00E96C97" w:rsidP="00E96C97">
      <w:pPr>
        <w:pStyle w:val="Titre1"/>
      </w:pPr>
      <w:r>
        <w:lastRenderedPageBreak/>
        <w:t>Arborescence du site</w:t>
      </w:r>
    </w:p>
    <w:p w14:paraId="527701C0" w14:textId="3A8AF5C5" w:rsidR="00E96C97" w:rsidRDefault="00E96C97" w:rsidP="00E96C97"/>
    <w:p w14:paraId="00036A4D" w14:textId="288EA01A" w:rsidR="00E96C97" w:rsidRPr="00E96C97" w:rsidRDefault="00E96C97" w:rsidP="00E96C97">
      <w:r>
        <w:rPr>
          <w:noProof/>
        </w:rPr>
        <w:drawing>
          <wp:inline distT="0" distB="0" distL="0" distR="0" wp14:anchorId="02A0C63A" wp14:editId="253B809B">
            <wp:extent cx="5797376" cy="27717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68" cy="27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0442" w14:textId="26B156C2" w:rsidR="00E96C97" w:rsidRDefault="00E96C97" w:rsidP="00E96C97"/>
    <w:p w14:paraId="7C5A10D6" w14:textId="01F69DFC" w:rsidR="00E96C97" w:rsidRDefault="00E96C97" w:rsidP="00E96C97"/>
    <w:p w14:paraId="6D17747B" w14:textId="3054BF34" w:rsidR="00002D50" w:rsidRDefault="00002D50" w:rsidP="00002D50">
      <w:pPr>
        <w:pStyle w:val="Titre1"/>
      </w:pPr>
      <w:r>
        <w:t>Responsive design</w:t>
      </w:r>
    </w:p>
    <w:p w14:paraId="3E37FDC4" w14:textId="050F13CF" w:rsidR="00002D50" w:rsidRDefault="00002D50" w:rsidP="00002D50"/>
    <w:p w14:paraId="2E77AA3E" w14:textId="1E2B4D2E" w:rsidR="00002D50" w:rsidRDefault="00002D50" w:rsidP="00002D50">
      <w:r>
        <w:t>Votre site sera créé en responsive design avec 2 points de ruptures correspondant aux 3 grandes catégories d’écran :</w:t>
      </w:r>
    </w:p>
    <w:p w14:paraId="7E3C9BE6" w14:textId="2F4399C7" w:rsidR="00002D50" w:rsidRDefault="00002D50" w:rsidP="00002D50">
      <w:pPr>
        <w:pStyle w:val="Paragraphedeliste"/>
        <w:numPr>
          <w:ilvl w:val="0"/>
          <w:numId w:val="1"/>
        </w:numPr>
      </w:pPr>
      <w:r>
        <w:t xml:space="preserve">Smartphones : inférieures à </w:t>
      </w:r>
      <w:r w:rsidR="00C44FCC">
        <w:t>400</w:t>
      </w:r>
      <w:r>
        <w:t>px</w:t>
      </w:r>
    </w:p>
    <w:p w14:paraId="094D3231" w14:textId="228A0166" w:rsidR="00002D50" w:rsidRDefault="00002D50" w:rsidP="00002D50">
      <w:pPr>
        <w:pStyle w:val="Paragraphedeliste"/>
        <w:numPr>
          <w:ilvl w:val="0"/>
          <w:numId w:val="1"/>
        </w:numPr>
      </w:pPr>
      <w:r>
        <w:t xml:space="preserve">Tablettes : entre </w:t>
      </w:r>
      <w:r w:rsidR="00C44FCC">
        <w:t>900</w:t>
      </w:r>
      <w:r>
        <w:t xml:space="preserve">px et </w:t>
      </w:r>
      <w:r w:rsidR="00C44FCC">
        <w:t>400</w:t>
      </w:r>
      <w:r>
        <w:t>px</w:t>
      </w:r>
    </w:p>
    <w:p w14:paraId="2D2CA5EA" w14:textId="0AD0C1C9" w:rsidR="00002D50" w:rsidRDefault="00002D50" w:rsidP="00002D50">
      <w:pPr>
        <w:pStyle w:val="Paragraphedeliste"/>
        <w:numPr>
          <w:ilvl w:val="0"/>
          <w:numId w:val="1"/>
        </w:numPr>
      </w:pPr>
      <w:r>
        <w:t xml:space="preserve">Ordinateurs : supérieures à </w:t>
      </w:r>
      <w:r w:rsidR="00C44FCC">
        <w:t>900</w:t>
      </w:r>
      <w:r>
        <w:t>px</w:t>
      </w:r>
    </w:p>
    <w:p w14:paraId="599C4FF3" w14:textId="6727A716" w:rsidR="00002D50" w:rsidRDefault="00002D50" w:rsidP="00002D50"/>
    <w:p w14:paraId="6E083F00" w14:textId="77777777" w:rsidR="000A7E7E" w:rsidRDefault="000A7E7E" w:rsidP="00002D50">
      <w:pPr>
        <w:rPr>
          <w:noProof/>
        </w:rPr>
      </w:pPr>
    </w:p>
    <w:p w14:paraId="7741EAE7" w14:textId="31ACBD7E" w:rsidR="00002D50" w:rsidRDefault="000A7E7E" w:rsidP="000A7E7E">
      <w:pPr>
        <w:jc w:val="center"/>
      </w:pPr>
      <w:r>
        <w:rPr>
          <w:noProof/>
        </w:rPr>
        <w:drawing>
          <wp:inline distT="0" distB="0" distL="0" distR="0" wp14:anchorId="208EE31F" wp14:editId="5727EC9A">
            <wp:extent cx="4660149" cy="212407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81" cy="21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53AE" w14:textId="6B780CD7" w:rsidR="000A7E7E" w:rsidRDefault="000A7E7E" w:rsidP="00002D50"/>
    <w:p w14:paraId="77917CA1" w14:textId="38271010" w:rsidR="000A7E7E" w:rsidRPr="00546AAC" w:rsidRDefault="004749AA" w:rsidP="004749AA">
      <w:pPr>
        <w:pStyle w:val="Titre1"/>
        <w:rPr>
          <w:lang w:val="en-US"/>
        </w:rPr>
      </w:pPr>
      <w:proofErr w:type="spellStart"/>
      <w:r w:rsidRPr="00546AAC">
        <w:rPr>
          <w:lang w:val="en-US"/>
        </w:rPr>
        <w:lastRenderedPageBreak/>
        <w:t>Charte</w:t>
      </w:r>
      <w:proofErr w:type="spellEnd"/>
      <w:r w:rsidRPr="00546AAC">
        <w:rPr>
          <w:lang w:val="en-US"/>
        </w:rPr>
        <w:t xml:space="preserve"> </w:t>
      </w:r>
      <w:proofErr w:type="spellStart"/>
      <w:r w:rsidRPr="00546AAC">
        <w:rPr>
          <w:lang w:val="en-US"/>
        </w:rPr>
        <w:t>graphique</w:t>
      </w:r>
      <w:proofErr w:type="spellEnd"/>
    </w:p>
    <w:p w14:paraId="4D9FFCEB" w14:textId="0DB6ABAD" w:rsidR="004749AA" w:rsidRPr="00546AAC" w:rsidRDefault="004749AA" w:rsidP="004749AA">
      <w:pPr>
        <w:rPr>
          <w:lang w:val="en-US"/>
        </w:rPr>
      </w:pPr>
    </w:p>
    <w:p w14:paraId="02EFE89B" w14:textId="77777777" w:rsidR="004749AA" w:rsidRPr="00546AAC" w:rsidRDefault="004749AA" w:rsidP="004749AA">
      <w:pPr>
        <w:rPr>
          <w:lang w:val="en-US"/>
        </w:rPr>
      </w:pPr>
    </w:p>
    <w:p w14:paraId="46FB0581" w14:textId="51332640" w:rsidR="00134B46" w:rsidRPr="00546AAC" w:rsidRDefault="004749AA" w:rsidP="004749A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CD7F9" wp14:editId="324F3C65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2076450" cy="1476375"/>
                <wp:effectExtent l="0" t="0" r="19050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76375"/>
                        </a:xfrm>
                        <a:prstGeom prst="roundRect">
                          <a:avLst/>
                        </a:prstGeom>
                        <a:solidFill>
                          <a:srgbClr val="99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3A842" id="Rectangle : coins arrondis 5" o:spid="_x0000_s1026" style="position:absolute;margin-left:0;margin-top:20.6pt;width:163.5pt;height:11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" fillcolor="#999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46AAC">
        <w:rPr>
          <w:lang w:val="en-US"/>
        </w:rPr>
        <w:t xml:space="preserve">        #</w:t>
      </w:r>
      <w:r w:rsidR="00134B46" w:rsidRPr="00546AAC">
        <w:rPr>
          <w:lang w:val="en-US"/>
        </w:rPr>
        <w:t>999999</w:t>
      </w:r>
      <w:r w:rsidRPr="00546AAC">
        <w:rPr>
          <w:lang w:val="en-US"/>
        </w:rPr>
        <w:t xml:space="preserve">                                                                                                    #</w:t>
      </w:r>
      <w:r w:rsidR="00134B46" w:rsidRPr="00546AAC">
        <w:rPr>
          <w:lang w:val="en-US"/>
        </w:rPr>
        <w:t>016450</w:t>
      </w:r>
    </w:p>
    <w:p w14:paraId="48EAB93B" w14:textId="1F42210F" w:rsidR="004749AA" w:rsidRPr="00546AAC" w:rsidRDefault="00134B46" w:rsidP="004749A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52515" wp14:editId="2ACCD47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076450" cy="1476375"/>
                <wp:effectExtent l="0" t="0" r="19050" b="2857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76375"/>
                        </a:xfrm>
                        <a:prstGeom prst="roundRect">
                          <a:avLst/>
                        </a:prstGeom>
                        <a:solidFill>
                          <a:srgbClr val="0164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A1CC9" id="Rectangle : coins arrondis 10" o:spid="_x0000_s1026" style="position:absolute;margin-left:112.3pt;margin-top:1.1pt;width:163.5pt;height:116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" fillcolor="#016450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E5DC33D" w14:textId="1D8FE2AB" w:rsidR="004749AA" w:rsidRPr="00546AAC" w:rsidRDefault="004749AA" w:rsidP="004749AA">
      <w:pPr>
        <w:rPr>
          <w:lang w:val="en-US"/>
        </w:rPr>
      </w:pPr>
    </w:p>
    <w:p w14:paraId="607ED343" w14:textId="76EE67CB" w:rsidR="004749AA" w:rsidRPr="00546AAC" w:rsidRDefault="004749AA" w:rsidP="004749AA">
      <w:pPr>
        <w:rPr>
          <w:lang w:val="en-US"/>
        </w:rPr>
      </w:pPr>
    </w:p>
    <w:p w14:paraId="2AED7181" w14:textId="0956A30E" w:rsidR="004749AA" w:rsidRPr="00546AAC" w:rsidRDefault="004749AA" w:rsidP="004749AA">
      <w:pPr>
        <w:rPr>
          <w:lang w:val="en-US"/>
        </w:rPr>
      </w:pPr>
    </w:p>
    <w:p w14:paraId="0B2E4996" w14:textId="38EC10EC" w:rsidR="004749AA" w:rsidRPr="00546AAC" w:rsidRDefault="004749AA" w:rsidP="004749AA">
      <w:pPr>
        <w:rPr>
          <w:lang w:val="en-US"/>
        </w:rPr>
      </w:pPr>
    </w:p>
    <w:p w14:paraId="19372D87" w14:textId="4FE7020D" w:rsidR="004749AA" w:rsidRPr="00546AAC" w:rsidRDefault="004749AA" w:rsidP="004749AA">
      <w:pPr>
        <w:rPr>
          <w:lang w:val="en-US"/>
        </w:rPr>
      </w:pPr>
    </w:p>
    <w:p w14:paraId="7774AE46" w14:textId="248912BF" w:rsidR="004749AA" w:rsidRPr="00546AAC" w:rsidRDefault="004749AA" w:rsidP="004749AA">
      <w:pPr>
        <w:rPr>
          <w:lang w:val="en-US"/>
        </w:rPr>
      </w:pPr>
    </w:p>
    <w:p w14:paraId="311D164A" w14:textId="122C4051" w:rsidR="004749AA" w:rsidRPr="00546AAC" w:rsidRDefault="004749AA" w:rsidP="004749A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DB7AA" wp14:editId="5BB3CD6E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2076450" cy="1476375"/>
                <wp:effectExtent l="0" t="0" r="19050" b="285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76375"/>
                        </a:xfrm>
                        <a:prstGeom prst="roundRect">
                          <a:avLst/>
                        </a:prstGeom>
                        <a:solidFill>
                          <a:srgbClr val="21212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BA95C" id="Rectangle : coins arrondis 9" o:spid="_x0000_s1026" style="position:absolute;margin-left:112.3pt;margin-top:22.15pt;width:163.5pt;height:116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" fillcolor="#212121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6359D" wp14:editId="08FCCD99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2076450" cy="1476375"/>
                <wp:effectExtent l="0" t="0" r="19050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76375"/>
                        </a:xfrm>
                        <a:prstGeom prst="roundRect">
                          <a:avLst/>
                        </a:prstGeom>
                        <a:solidFill>
                          <a:srgbClr val="FF65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D3533" id="Rectangle : coins arrondis 8" o:spid="_x0000_s1026" style="position:absolute;margin-left:0;margin-top:19.15pt;width:163.5pt;height:116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" fillcolor="#ff6500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46AAC">
        <w:rPr>
          <w:lang w:val="en-US"/>
        </w:rPr>
        <w:t xml:space="preserve">        #</w:t>
      </w:r>
      <w:r w:rsidR="00134B46" w:rsidRPr="00546AAC">
        <w:rPr>
          <w:lang w:val="en-US"/>
        </w:rPr>
        <w:t xml:space="preserve">ff6500                                                                                                       </w:t>
      </w:r>
      <w:r w:rsidRPr="00546AAC">
        <w:rPr>
          <w:lang w:val="en-US"/>
        </w:rPr>
        <w:t>#</w:t>
      </w:r>
      <w:r w:rsidR="00134B46" w:rsidRPr="00546AAC">
        <w:rPr>
          <w:lang w:val="en-US"/>
        </w:rPr>
        <w:t>212121</w:t>
      </w:r>
    </w:p>
    <w:p w14:paraId="3FCA27AF" w14:textId="45FDA891" w:rsidR="004749AA" w:rsidRPr="00546AAC" w:rsidRDefault="004749AA" w:rsidP="004749AA">
      <w:pPr>
        <w:rPr>
          <w:lang w:val="en-US"/>
        </w:rPr>
      </w:pPr>
    </w:p>
    <w:p w14:paraId="2F388C8E" w14:textId="2775012C" w:rsidR="004749AA" w:rsidRPr="00546AAC" w:rsidRDefault="004749AA" w:rsidP="004749AA">
      <w:pPr>
        <w:rPr>
          <w:lang w:val="en-US"/>
        </w:rPr>
      </w:pPr>
    </w:p>
    <w:p w14:paraId="4EBAC9CD" w14:textId="6EDCAEFD" w:rsidR="004749AA" w:rsidRPr="00546AAC" w:rsidRDefault="004749AA" w:rsidP="004749AA">
      <w:pPr>
        <w:rPr>
          <w:lang w:val="en-US"/>
        </w:rPr>
      </w:pPr>
    </w:p>
    <w:p w14:paraId="233200DF" w14:textId="50582049" w:rsidR="004749AA" w:rsidRPr="00546AAC" w:rsidRDefault="004749AA" w:rsidP="004749AA">
      <w:pPr>
        <w:rPr>
          <w:lang w:val="en-US"/>
        </w:rPr>
      </w:pPr>
    </w:p>
    <w:p w14:paraId="5FDB6FFA" w14:textId="0063B366" w:rsidR="004749AA" w:rsidRPr="00546AAC" w:rsidRDefault="004749AA" w:rsidP="004749AA">
      <w:pPr>
        <w:rPr>
          <w:lang w:val="en-US"/>
        </w:rPr>
      </w:pPr>
    </w:p>
    <w:p w14:paraId="0BE600E9" w14:textId="11BDAE9C" w:rsidR="004749AA" w:rsidRPr="00546AAC" w:rsidRDefault="004749AA" w:rsidP="004749AA">
      <w:pPr>
        <w:rPr>
          <w:lang w:val="en-US"/>
        </w:rPr>
      </w:pPr>
    </w:p>
    <w:p w14:paraId="34E04EDC" w14:textId="1C3E215B" w:rsidR="004749AA" w:rsidRPr="00546AAC" w:rsidRDefault="004749AA" w:rsidP="004749AA">
      <w:pPr>
        <w:rPr>
          <w:lang w:val="en-US"/>
        </w:rPr>
      </w:pPr>
    </w:p>
    <w:p w14:paraId="16927092" w14:textId="0AF55E55" w:rsidR="004749AA" w:rsidRPr="00546AAC" w:rsidRDefault="004749AA" w:rsidP="004749AA">
      <w:pPr>
        <w:rPr>
          <w:lang w:val="en-US"/>
        </w:rPr>
      </w:pPr>
    </w:p>
    <w:p w14:paraId="02309114" w14:textId="16C08A22" w:rsidR="004749AA" w:rsidRPr="00546AAC" w:rsidRDefault="004749AA" w:rsidP="004749AA">
      <w:pPr>
        <w:rPr>
          <w:lang w:val="en-US"/>
        </w:rPr>
      </w:pPr>
    </w:p>
    <w:p w14:paraId="737FE715" w14:textId="0D3307DA" w:rsidR="00E30D4E" w:rsidRPr="00E30D4E" w:rsidRDefault="00E30D4E" w:rsidP="004749AA">
      <w:pPr>
        <w:rPr>
          <w:rFonts w:ascii="Oswald" w:hAnsi="Oswald"/>
          <w:b/>
          <w:bCs/>
          <w:sz w:val="72"/>
          <w:szCs w:val="72"/>
          <w:lang w:val="en-US"/>
        </w:rPr>
      </w:pPr>
      <w:r w:rsidRPr="00E30D4E">
        <w:rPr>
          <w:rFonts w:ascii="Oswald" w:hAnsi="Oswald"/>
          <w:b/>
          <w:bCs/>
          <w:sz w:val="32"/>
          <w:szCs w:val="32"/>
          <w:lang w:val="en-US"/>
        </w:rPr>
        <w:t xml:space="preserve">OSWALD medium 500             </w:t>
      </w:r>
      <w:r>
        <w:rPr>
          <w:rFonts w:ascii="Oswald" w:hAnsi="Oswald"/>
          <w:b/>
          <w:bCs/>
          <w:sz w:val="32"/>
          <w:szCs w:val="32"/>
          <w:lang w:val="en-US"/>
        </w:rPr>
        <w:t xml:space="preserve">                               </w:t>
      </w:r>
      <w:r w:rsidRPr="00E30D4E">
        <w:rPr>
          <w:rFonts w:ascii="Oswald" w:hAnsi="Oswald"/>
          <w:b/>
          <w:bCs/>
          <w:sz w:val="32"/>
          <w:szCs w:val="32"/>
          <w:lang w:val="en-US"/>
        </w:rPr>
        <w:t xml:space="preserve"> </w:t>
      </w:r>
      <w:r w:rsidRPr="00E30D4E">
        <w:rPr>
          <w:rFonts w:ascii="Oswald" w:hAnsi="Oswald"/>
          <w:b/>
          <w:bCs/>
          <w:sz w:val="72"/>
          <w:szCs w:val="72"/>
          <w:lang w:val="en-US"/>
        </w:rPr>
        <w:t xml:space="preserve">A </w:t>
      </w:r>
      <w:proofErr w:type="spellStart"/>
      <w:r w:rsidRPr="00E30D4E">
        <w:rPr>
          <w:rFonts w:ascii="Oswald" w:hAnsi="Oswald"/>
          <w:b/>
          <w:bCs/>
          <w:sz w:val="72"/>
          <w:szCs w:val="72"/>
          <w:lang w:val="en-US"/>
        </w:rPr>
        <w:t>a</w:t>
      </w:r>
      <w:proofErr w:type="spellEnd"/>
    </w:p>
    <w:p w14:paraId="6D77A8FC" w14:textId="66FA3EE1" w:rsidR="00E30D4E" w:rsidRPr="00E30D4E" w:rsidRDefault="00E30D4E" w:rsidP="004749AA">
      <w:pPr>
        <w:rPr>
          <w:rFonts w:ascii="Montserrat" w:hAnsi="Montserrat"/>
          <w:sz w:val="72"/>
          <w:szCs w:val="72"/>
          <w:lang w:val="en-US"/>
        </w:rPr>
      </w:pPr>
      <w:r>
        <w:rPr>
          <w:rFonts w:ascii="Montserrat" w:hAnsi="Montserrat"/>
          <w:sz w:val="32"/>
          <w:szCs w:val="32"/>
          <w:lang w:val="en-US"/>
        </w:rPr>
        <w:t xml:space="preserve">MONTSERRAT regular 400                          </w:t>
      </w:r>
      <w:r w:rsidRPr="00E30D4E">
        <w:rPr>
          <w:rFonts w:ascii="Montserrat" w:hAnsi="Montserrat"/>
          <w:sz w:val="72"/>
          <w:szCs w:val="72"/>
          <w:lang w:val="en-US"/>
        </w:rPr>
        <w:t xml:space="preserve">A </w:t>
      </w:r>
      <w:proofErr w:type="spellStart"/>
      <w:r w:rsidRPr="00E30D4E">
        <w:rPr>
          <w:rFonts w:ascii="Montserrat" w:hAnsi="Montserrat"/>
          <w:sz w:val="72"/>
          <w:szCs w:val="72"/>
          <w:lang w:val="en-US"/>
        </w:rPr>
        <w:t>a</w:t>
      </w:r>
      <w:proofErr w:type="spellEnd"/>
    </w:p>
    <w:sectPr w:rsidR="00E30D4E" w:rsidRPr="00E30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397D"/>
    <w:multiLevelType w:val="hybridMultilevel"/>
    <w:tmpl w:val="2F5084BC"/>
    <w:lvl w:ilvl="0" w:tplc="269EE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2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C3"/>
    <w:rsid w:val="00002D50"/>
    <w:rsid w:val="00097D5C"/>
    <w:rsid w:val="000A7E7E"/>
    <w:rsid w:val="000E6699"/>
    <w:rsid w:val="00134B46"/>
    <w:rsid w:val="00175CC3"/>
    <w:rsid w:val="003867F2"/>
    <w:rsid w:val="004749AA"/>
    <w:rsid w:val="00521E88"/>
    <w:rsid w:val="00546AAC"/>
    <w:rsid w:val="00651BA4"/>
    <w:rsid w:val="00680704"/>
    <w:rsid w:val="0071514B"/>
    <w:rsid w:val="00C222EE"/>
    <w:rsid w:val="00C44FCC"/>
    <w:rsid w:val="00CF7EE3"/>
    <w:rsid w:val="00E30D4E"/>
    <w:rsid w:val="00E96C97"/>
    <w:rsid w:val="00F4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DF8B"/>
  <w15:chartTrackingRefBased/>
  <w15:docId w15:val="{0967A3EC-01BD-427D-A5C2-6ECE815D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1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AE2A-CD6E-4B0E-AEA5-751DEAC9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DUHAIN Cécile</dc:creator>
  <cp:keywords/>
  <dc:description/>
  <cp:lastModifiedBy>DUHAIN Cécile</cp:lastModifiedBy>
  <cp:revision>13</cp:revision>
  <dcterms:created xsi:type="dcterms:W3CDTF">2022-10-10T08:57:00Z</dcterms:created>
  <dcterms:modified xsi:type="dcterms:W3CDTF">2022-10-12T12:10:00Z</dcterms:modified>
</cp:coreProperties>
</file>