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Лабораторная работа </w:t>
      </w:r>
      <w:r>
        <w:rPr>
          <w:lang w:val="ru-RU"/>
        </w:rPr>
        <w:t>№5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Изучение работы </w:t>
      </w:r>
      <w:r>
        <w:rPr>
          <w:lang w:val="en-US"/>
        </w:rPr>
        <w:t xml:space="preserve">D, T </w:t>
      </w:r>
      <w:r>
        <w:rPr>
          <w:lang w:val="ru-RU"/>
        </w:rPr>
        <w:t xml:space="preserve">и </w:t>
      </w:r>
      <w:r>
        <w:rPr>
          <w:lang w:val="en-US"/>
        </w:rPr>
        <w:t xml:space="preserve">JK </w:t>
      </w:r>
      <w:r>
        <w:rPr>
          <w:lang w:val="ru-RU"/>
        </w:rPr>
        <w:t xml:space="preserve">триигеров в программе </w:t>
      </w:r>
      <w:r>
        <w:rPr>
          <w:lang w:val="en-US"/>
        </w:rPr>
        <w:t xml:space="preserve">Logisim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 xml:space="preserve">D </w:t>
      </w:r>
      <w:r>
        <w:rPr>
          <w:b/>
          <w:bCs/>
          <w:sz w:val="28"/>
          <w:szCs w:val="28"/>
          <w:lang w:val="ru-RU"/>
        </w:rPr>
        <w:t xml:space="preserve">триггер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Q2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4435" cy="214312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ru-RU"/>
        </w:rPr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sz w:val="28"/>
          <w:szCs w:val="28"/>
          <w:lang w:val="en-US"/>
        </w:rPr>
        <w:t xml:space="preserve">T </w:t>
      </w:r>
      <w:r>
        <w:rPr>
          <w:b/>
          <w:bCs/>
          <w:sz w:val="28"/>
          <w:szCs w:val="28"/>
          <w:lang w:val="ru-RU"/>
        </w:rPr>
        <w:t xml:space="preserve">триггер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Segoe UI Emoji" w:cs="Segoe UI Emoji" w:ascii="Segoe UI Emoji" w:hAnsi="Segoe UI Emoji"/>
                <w:kern w:val="0"/>
                <w:szCs w:val="22"/>
                <w:lang w:val="en-US" w:eastAsia="en-US" w:bidi="ar-SA"/>
              </w:rPr>
              <w:t>⇮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Segoe UI Emoji" w:cs="Segoe UI Emoji" w:ascii="Segoe UI Emoji" w:hAnsi="Segoe UI Emoji"/>
                <w:kern w:val="0"/>
                <w:szCs w:val="22"/>
                <w:lang w:val="en-US" w:eastAsia="en-US" w:bidi="ar-SA"/>
              </w:rPr>
              <w:t>⇮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0/1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785" cy="313436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ru-RU"/>
        </w:rPr>
        <w:br/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/>
        <w:br/>
        <w:br/>
        <w:br/>
        <w:br/>
        <w:br/>
        <w:br/>
      </w:r>
      <w:r>
        <w:rPr>
          <w:b/>
          <w:bCs/>
          <w:sz w:val="28"/>
          <w:szCs w:val="28"/>
          <w:lang w:val="en-US"/>
        </w:rPr>
        <w:t xml:space="preserve">JK </w:t>
      </w:r>
      <w:r>
        <w:rPr>
          <w:b/>
          <w:bCs/>
          <w:sz w:val="28"/>
          <w:szCs w:val="28"/>
          <w:lang w:val="ru-RU"/>
        </w:rPr>
        <w:t>триггеров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>
        <w:trPr>
          <w:trHeight w:val="389" w:hRule="atLeast"/>
        </w:trPr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q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0010" cy="346773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ru-RU"/>
        </w:rPr>
        <w:t>Време</w:t>
      </w:r>
      <w:bookmarkStart w:id="0" w:name="_GoBack"/>
      <w:bookmarkEnd w:id="0"/>
      <w:r>
        <w:rPr>
          <w:b/>
          <w:bCs/>
          <w:sz w:val="28"/>
          <w:szCs w:val="28"/>
          <w:lang w:val="ru-RU"/>
        </w:rPr>
        <w:t>нная диаграмма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bidi w:val="0"/>
        <w:jc w:val="start"/>
        <w:rPr>
          <w:lang w:val="en-US"/>
        </w:rPr>
      </w:pPr>
      <w:r>
        <w:rPr>
          <w:b/>
          <w:bCs/>
          <w:sz w:val="28"/>
          <w:szCs w:val="28"/>
          <w:lang w:val="ru-RU"/>
        </w:rPr>
      </w:r>
    </w:p>
    <w:tbl>
      <w:tblPr>
        <w:tblStyle w:val="a3"/>
        <w:tblW w:w="219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18"/>
        <w:gridCol w:w="356"/>
        <w:gridCol w:w="356"/>
        <w:gridCol w:w="356"/>
        <w:gridCol w:w="356"/>
        <w:gridCol w:w="356"/>
      </w:tblGrid>
      <w:tr>
        <w:trPr/>
        <w:tc>
          <w:tcPr>
            <w:tcW w:w="41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2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41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41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18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Q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35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</w:tr>
    </w:tbl>
    <w:p>
      <w:pPr>
        <w:pStyle w:val="Normal"/>
        <w:bidi w:val="0"/>
        <w:jc w:val="star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Segoe UI Emoji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LibreOffice/24.2.6.2$Windows_X86_64 LibreOffice_project/ef66aa7e36a1bb8e65bfbc63aba53045a14d0871</Application>
  <AppVersion>15.0000</AppVersion>
  <Pages>2</Pages>
  <Words>82</Words>
  <Characters>178</Characters>
  <CharactersWithSpaces>244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2025-05-30T02:43:34Z</dcterms:created>
  <dc:creator/>
  <dc:description/>
  <dc:language>ru-RU</dc:language>
  <cp:lastModifiedBy/>
  <dcterms:modified xsi:type="dcterms:W3CDTF">2025-05-30T02:54:27Z</dcterms:modified>
  <cp:revision>1</cp:revision>
  <dc:subject/>
  <dc:title/>
</cp:coreProperties>
</file>