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36DD43BB">
      <w:r w:rsidR="6AD936CC">
        <w:rPr/>
        <w:t xml:space="preserve">Лабораторная </w:t>
      </w:r>
      <w:r w:rsidR="6AD936CC">
        <w:rPr/>
        <w:t>работа  №</w:t>
      </w:r>
      <w:r w:rsidR="6AD936CC">
        <w:rPr/>
        <w:t>3</w:t>
      </w:r>
      <w:r w:rsidR="5254FF33">
        <w:rPr/>
        <w:t xml:space="preserve"> - Отчет с объяснениями </w:t>
      </w:r>
      <w:r>
        <w:br/>
      </w:r>
      <w:r w:rsidR="57004BAD">
        <w:rPr/>
        <w:t xml:space="preserve">1) В основной функции </w:t>
      </w:r>
      <w:r w:rsidR="57004BAD">
        <w:rPr/>
        <w:t>main</w:t>
      </w:r>
      <w:r w:rsidR="57004BAD">
        <w:rPr/>
        <w:t xml:space="preserve"> создаем потоки для Боба и Тома и ждем их завершения </w:t>
      </w:r>
    </w:p>
    <w:p w:rsidR="57004BAD" w:rsidP="26BC9DE1" w:rsidRDefault="57004BAD" w14:paraId="140EC585" w14:textId="40306730">
      <w:pPr>
        <w:pStyle w:val="Normal"/>
      </w:pPr>
      <w:r w:rsidR="57004BAD">
        <w:drawing>
          <wp:inline wp14:editId="64227B38" wp14:anchorId="2EAB4477">
            <wp:extent cx="5724525" cy="2676525"/>
            <wp:effectExtent l="0" t="0" r="0" b="0"/>
            <wp:docPr id="1708279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279114" name="Picture 1708279114"/>
                    <pic:cNvPicPr/>
                  </pic:nvPicPr>
                  <pic:blipFill>
                    <a:blip xmlns:r="http://schemas.openxmlformats.org/officeDocument/2006/relationships" r:embed="rId1234348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004BAD" w:rsidP="26BC9DE1" w:rsidRDefault="57004BAD" w14:paraId="77F97849" w14:textId="12DDF9B3">
      <w:pPr>
        <w:pStyle w:val="Normal"/>
      </w:pPr>
      <w:r w:rsidR="57004BAD">
        <w:rPr/>
        <w:t xml:space="preserve">Создаем общие переменные, как количество монет, изначальное количество монет у Тома и Боба, а также динамическую переменную - сколько монет осталось. Также мы объявляем </w:t>
      </w:r>
      <w:r w:rsidR="57004BAD">
        <w:rPr/>
        <w:t>mutex</w:t>
      </w:r>
      <w:r w:rsidR="57004BAD">
        <w:rPr/>
        <w:t xml:space="preserve"> </w:t>
      </w:r>
    </w:p>
    <w:p w:rsidR="57004BAD" w:rsidP="26BC9DE1" w:rsidRDefault="57004BAD" w14:paraId="12B0DD95" w14:textId="05F8A8A6">
      <w:pPr>
        <w:pStyle w:val="Normal"/>
      </w:pPr>
      <w:r w:rsidR="57004BAD">
        <w:drawing>
          <wp:inline wp14:editId="647EDDE5" wp14:anchorId="18FEDF8A">
            <wp:extent cx="4277322" cy="838317"/>
            <wp:effectExtent l="0" t="0" r="0" b="0"/>
            <wp:docPr id="788502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502262" name="Picture 788502262"/>
                    <pic:cNvPicPr/>
                  </pic:nvPicPr>
                  <pic:blipFill>
                    <a:blip xmlns:r="http://schemas.openxmlformats.org/officeDocument/2006/relationships" r:embed="rId428636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C9DE1" w:rsidP="26BC9DE1" w:rsidRDefault="26BC9DE1" w14:paraId="64678628" w14:textId="43AE0356">
      <w:pPr>
        <w:pStyle w:val="Normal"/>
      </w:pPr>
    </w:p>
    <w:p w:rsidR="57004BAD" w:rsidP="26BC9DE1" w:rsidRDefault="57004BAD" w14:paraId="64EB8EE1" w14:textId="03750197">
      <w:pPr>
        <w:pStyle w:val="Normal"/>
      </w:pPr>
      <w:r w:rsidR="57004BAD">
        <w:rPr/>
        <w:t xml:space="preserve">Затем мы создаем главную функцию </w:t>
      </w:r>
    </w:p>
    <w:p w:rsidR="57004BAD" w:rsidP="26BC9DE1" w:rsidRDefault="57004BAD" w14:paraId="3D0CD3DB" w14:textId="1CF65E93">
      <w:pPr>
        <w:pStyle w:val="Normal"/>
      </w:pPr>
      <w:r w:rsidR="57004BAD">
        <w:drawing>
          <wp:inline wp14:editId="029E89BE" wp14:anchorId="37685EC5">
            <wp:extent cx="5724525" cy="4791075"/>
            <wp:effectExtent l="0" t="0" r="0" b="0"/>
            <wp:docPr id="1793051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051006" name="Picture 1793051006"/>
                    <pic:cNvPicPr/>
                  </pic:nvPicPr>
                  <pic:blipFill>
                    <a:blip xmlns:r="http://schemas.openxmlformats.org/officeDocument/2006/relationships" r:embed="rId345614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004BAD">
        <w:rPr/>
        <w:t xml:space="preserve">В ней мы начинаем забирать монеты, условием выхода является то, что осталась одна монета, а у боба с томом </w:t>
      </w:r>
      <w:r w:rsidR="57004BAD">
        <w:rPr/>
        <w:t>одиннаковое</w:t>
      </w:r>
      <w:r w:rsidR="57004BAD">
        <w:rPr/>
        <w:t xml:space="preserve"> количество монет. В ином случае мы берем одну монету из общей суммы и </w:t>
      </w:r>
      <w:r w:rsidR="43325C45">
        <w:rPr/>
        <w:t xml:space="preserve">добавляем вору.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283AD8"/>
    <w:rsid w:val="0B283AD8"/>
    <w:rsid w:val="127A9D30"/>
    <w:rsid w:val="15A93A96"/>
    <w:rsid w:val="1BE510C6"/>
    <w:rsid w:val="24F6A044"/>
    <w:rsid w:val="26BC9DE1"/>
    <w:rsid w:val="3091E4F2"/>
    <w:rsid w:val="43325C45"/>
    <w:rsid w:val="5254FF33"/>
    <w:rsid w:val="57004BAD"/>
    <w:rsid w:val="58BBCCC4"/>
    <w:rsid w:val="695F3005"/>
    <w:rsid w:val="6AD9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3AD8"/>
  <w15:chartTrackingRefBased/>
  <w15:docId w15:val="{D04F5250-ED1F-4633-8A4A-C86E33FCCD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34348223" /><Relationship Type="http://schemas.openxmlformats.org/officeDocument/2006/relationships/image" Target="/media/image2.png" Id="rId428636638" /><Relationship Type="http://schemas.openxmlformats.org/officeDocument/2006/relationships/image" Target="/media/image3.png" Id="rId3456149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2026-01-29T17:40:05.7522427Z</dcterms:created>
  <dcterms:modified xsi:type="dcterms:W3CDTF">2026-01-29T17:47:30.0620167Z</dcterms:modified>
  <dc:creator>Alexander Scrriq</dc:creator>
  <lastModifiedBy>Alexander Scrriq</lastModifiedBy>
</coreProperties>
</file>