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112FE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861B765" w:rsidR="00530B11" w:rsidRDefault="00112FE3" w:rsidP="00112F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3E5FF2">
              <w:rPr>
                <w:b/>
                <w:sz w:val="24"/>
              </w:rPr>
              <w:t>9.</w:t>
            </w:r>
            <w:r w:rsidR="008B092C">
              <w:rPr>
                <w:b/>
                <w:sz w:val="24"/>
              </w:rPr>
              <w:t>4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12FE3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5532F5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5B5BD4D2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D007346" w14:textId="520FAFA4" w:rsidR="00F948B2" w:rsidRPr="00330CDD" w:rsidRDefault="00D82BD9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9.4.1</w:t>
            </w:r>
          </w:p>
        </w:tc>
      </w:tr>
      <w:tr w:rsidR="00F948B2" w14:paraId="2D8F9312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234C7154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6A470FE" w14:textId="7A0D7DE9" w:rsidR="00F948B2" w:rsidRDefault="003E5FF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n.v.t</w:t>
            </w:r>
          </w:p>
        </w:tc>
      </w:tr>
      <w:tr w:rsidR="00F948B2" w14:paraId="1643732F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809E85C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2414EC" w14:textId="630BE933" w:rsidR="00F948B2" w:rsidRDefault="00D82BD9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</w:t>
            </w:r>
            <w:proofErr w:type="spellStart"/>
            <w:r>
              <w:rPr>
                <w:rFonts w:ascii="Calibri" w:hAnsi="Calibri"/>
              </w:rPr>
              <w:t>voortgangs</w:t>
            </w:r>
            <w:proofErr w:type="spellEnd"/>
            <w:r>
              <w:rPr>
                <w:rFonts w:ascii="Calibri" w:hAnsi="Calibri"/>
              </w:rPr>
              <w:t xml:space="preserve"> indicator</w:t>
            </w:r>
          </w:p>
        </w:tc>
      </w:tr>
      <w:tr w:rsidR="00F948B2" w:rsidRPr="0014099F" w14:paraId="4ACF66C3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4A6968F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5EAC689" w14:textId="3B25FB80" w:rsidR="00F948B2" w:rsidRPr="0014099F" w:rsidRDefault="00D82BD9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werkend </w:t>
            </w:r>
            <w:proofErr w:type="spellStart"/>
            <w:r>
              <w:rPr>
                <w:rFonts w:ascii="Calibri" w:hAnsi="Calibri"/>
              </w:rPr>
              <w:t>voortgangs</w:t>
            </w:r>
            <w:proofErr w:type="spellEnd"/>
            <w:r>
              <w:rPr>
                <w:rFonts w:ascii="Calibri" w:hAnsi="Calibri"/>
              </w:rPr>
              <w:t xml:space="preserve"> indicator</w:t>
            </w:r>
          </w:p>
        </w:tc>
      </w:tr>
      <w:tr w:rsidR="00F948B2" w:rsidRPr="0014099F" w14:paraId="2B1C784E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1A61D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C20A93" w14:textId="20621CC9" w:rsidR="00F948B2" w:rsidRPr="0014099F" w:rsidRDefault="00D82BD9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F948B2" w14:paraId="264FAA3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E40061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35FA83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D87E4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7172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D3E1ED3" w14:textId="76F1C143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  <w:r w:rsidR="003E5FF2"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3315CD7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7C39C4A" w14:textId="12C19495" w:rsidR="00F948B2" w:rsidRDefault="00564F2F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</w:t>
            </w:r>
          </w:p>
        </w:tc>
      </w:tr>
    </w:tbl>
    <w:p w14:paraId="1CBBDAC1" w14:textId="6095A19A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29DB5F6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7265E6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6000562" w14:textId="55DDF42B" w:rsidR="003E5FF2" w:rsidRPr="00330CDD" w:rsidRDefault="00D82BD9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9.4.2</w:t>
            </w:r>
          </w:p>
        </w:tc>
      </w:tr>
      <w:tr w:rsidR="003E5FF2" w14:paraId="36EDF531" w14:textId="77777777" w:rsidTr="00D82BD9">
        <w:trPr>
          <w:trHeight w:val="483"/>
        </w:trPr>
        <w:tc>
          <w:tcPr>
            <w:tcW w:w="1066" w:type="pct"/>
            <w:shd w:val="clear" w:color="auto" w:fill="9CC2E5" w:themeFill="accent1" w:themeFillTint="99"/>
          </w:tcPr>
          <w:p w14:paraId="5FE72A2F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4A4961" w14:textId="2128821E" w:rsidR="003E5FF2" w:rsidRDefault="00D82BD9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 - 50</w:t>
            </w:r>
          </w:p>
        </w:tc>
      </w:tr>
      <w:tr w:rsidR="003E5FF2" w14:paraId="3FC9377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1E4224E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4EB72" w14:textId="114A5226" w:rsidR="003E5FF2" w:rsidRDefault="00D82BD9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50 “i” </w:t>
            </w:r>
            <w:proofErr w:type="spellStart"/>
            <w:r>
              <w:rPr>
                <w:rFonts w:ascii="Calibri" w:hAnsi="Calibri"/>
              </w:rPr>
              <w:t>tjes</w:t>
            </w:r>
            <w:proofErr w:type="spellEnd"/>
          </w:p>
        </w:tc>
      </w:tr>
      <w:tr w:rsidR="003E5FF2" w:rsidRPr="0014099F" w14:paraId="7B324D3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25620C9A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D8A3C26" w14:textId="17086463" w:rsidR="003E5FF2" w:rsidRPr="0014099F" w:rsidRDefault="00D82BD9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50 “i” </w:t>
            </w:r>
            <w:proofErr w:type="spellStart"/>
            <w:r>
              <w:rPr>
                <w:rFonts w:ascii="Calibri" w:hAnsi="Calibri"/>
              </w:rPr>
              <w:t>tjes</w:t>
            </w:r>
            <w:proofErr w:type="spellEnd"/>
            <w:r>
              <w:rPr>
                <w:rFonts w:ascii="Calibri" w:hAnsi="Calibri"/>
              </w:rPr>
              <w:t xml:space="preserve"> op het scherm </w:t>
            </w:r>
          </w:p>
        </w:tc>
      </w:tr>
      <w:tr w:rsidR="003E5FF2" w:rsidRPr="0014099F" w14:paraId="41342D82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3C99897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7EFAFB2" w14:textId="0616044E" w:rsidR="003E5FF2" w:rsidRPr="0014099F" w:rsidRDefault="00D82BD9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E5FF2" w14:paraId="612FAC6B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9C2B929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E4600B6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95FD0B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B1947F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23E9C43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A1844E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017EEC3" w14:textId="20A04C72" w:rsidR="003E5FF2" w:rsidRDefault="003E5FF2" w:rsidP="003E5FF2">
            <w:pPr>
              <w:tabs>
                <w:tab w:val="right" w:pos="1703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</w:t>
            </w:r>
            <w:r>
              <w:rPr>
                <w:rFonts w:ascii="Calibri" w:hAnsi="Calibri"/>
                <w:b/>
              </w:rPr>
              <w:tab/>
            </w:r>
          </w:p>
        </w:tc>
      </w:tr>
    </w:tbl>
    <w:p w14:paraId="7EE099E1" w14:textId="537E47DE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1C7AF8BD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1618C43F" w14:textId="6391A17C" w:rsidR="003E5FF2" w:rsidRDefault="00617015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F2D6B52" w14:textId="12C6620B" w:rsidR="003E5FF2" w:rsidRPr="00330CDD" w:rsidRDefault="00D82BD9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9.4.3</w:t>
            </w:r>
          </w:p>
        </w:tc>
      </w:tr>
      <w:tr w:rsidR="003E5FF2" w14:paraId="01FBB5FC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4A53D3B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2AE0B7" w14:textId="0ED5A9EC" w:rsidR="003E5FF2" w:rsidRDefault="00934A27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</w:p>
        </w:tc>
      </w:tr>
      <w:tr w:rsidR="003E5FF2" w14:paraId="18EB1C96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0812E6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6DF2068" w14:textId="240CCBA6" w:rsidR="003E5FF2" w:rsidRDefault="00934A27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oplopende %ten teller</w:t>
            </w:r>
          </w:p>
        </w:tc>
      </w:tr>
      <w:tr w:rsidR="003E5FF2" w:rsidRPr="0014099F" w14:paraId="0597F4C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EB46210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22C2CD" w14:textId="6AE8CC85" w:rsidR="003E5FF2" w:rsidRPr="0014099F" w:rsidRDefault="00934A27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procenten teller die van 0 naar 100 springt</w:t>
            </w:r>
          </w:p>
        </w:tc>
      </w:tr>
      <w:tr w:rsidR="003E5FF2" w:rsidRPr="0014099F" w14:paraId="1619997F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1969358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89F6604" w14:textId="0635DF3E" w:rsidR="003E5FF2" w:rsidRPr="0014099F" w:rsidRDefault="005011AA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Groep informeren</w:t>
            </w:r>
          </w:p>
        </w:tc>
      </w:tr>
      <w:tr w:rsidR="003E5FF2" w14:paraId="45612CF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F22624B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521CA30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C565F7D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89A2643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3CBAA8BD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FE830AD" w14:textId="3904D838" w:rsidR="003E5FF2" w:rsidRDefault="005011AA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A04AC4" w14:textId="4DF3B5D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</w:t>
            </w:r>
            <w:r w:rsidR="005011AA">
              <w:rPr>
                <w:rFonts w:ascii="Calibri" w:hAnsi="Calibri"/>
                <w:b/>
              </w:rPr>
              <w:t>nny</w:t>
            </w:r>
          </w:p>
        </w:tc>
      </w:tr>
    </w:tbl>
    <w:p w14:paraId="2E97F182" w14:textId="77777777" w:rsidR="003E5FF2" w:rsidRDefault="003E5FF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D82BD9" w:rsidRPr="00330CDD" w14:paraId="2A0BBE0B" w14:textId="77777777" w:rsidTr="00EC22E4">
        <w:tc>
          <w:tcPr>
            <w:tcW w:w="1066" w:type="pct"/>
            <w:shd w:val="clear" w:color="auto" w:fill="9CC2E5" w:themeFill="accent1" w:themeFillTint="99"/>
          </w:tcPr>
          <w:p w14:paraId="641D2468" w14:textId="77777777" w:rsidR="00D82BD9" w:rsidRDefault="00D82BD9" w:rsidP="00EC22E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D0A953A" w14:textId="27C64304" w:rsidR="00D82BD9" w:rsidRPr="00330CDD" w:rsidRDefault="005011AA" w:rsidP="00EC22E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9.4.4</w:t>
            </w:r>
            <w:bookmarkStart w:id="1" w:name="_GoBack"/>
            <w:bookmarkEnd w:id="1"/>
          </w:p>
        </w:tc>
      </w:tr>
      <w:tr w:rsidR="00D82BD9" w14:paraId="01E47039" w14:textId="77777777" w:rsidTr="00EC22E4">
        <w:tc>
          <w:tcPr>
            <w:tcW w:w="1066" w:type="pct"/>
            <w:shd w:val="clear" w:color="auto" w:fill="9CC2E5" w:themeFill="accent1" w:themeFillTint="99"/>
          </w:tcPr>
          <w:p w14:paraId="1F867C06" w14:textId="77777777" w:rsidR="00D82BD9" w:rsidRPr="0014099F" w:rsidRDefault="00D82BD9" w:rsidP="00EC22E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550A55C" w14:textId="10F833C7" w:rsidR="00D82BD9" w:rsidRDefault="005011AA" w:rsidP="00EC22E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50 -0</w:t>
            </w:r>
          </w:p>
        </w:tc>
      </w:tr>
      <w:tr w:rsidR="00D82BD9" w14:paraId="184EDE62" w14:textId="77777777" w:rsidTr="00EC22E4">
        <w:tc>
          <w:tcPr>
            <w:tcW w:w="1066" w:type="pct"/>
            <w:shd w:val="clear" w:color="auto" w:fill="9CC2E5" w:themeFill="accent1" w:themeFillTint="99"/>
          </w:tcPr>
          <w:p w14:paraId="33B1FE38" w14:textId="77777777" w:rsidR="00D82BD9" w:rsidRDefault="00D82BD9" w:rsidP="00EC22E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E727712" w14:textId="03F23F26" w:rsidR="00D82BD9" w:rsidRDefault="005011AA" w:rsidP="00EC22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die van rechts naar </w:t>
            </w:r>
            <w:proofErr w:type="spellStart"/>
            <w:r>
              <w:rPr>
                <w:rFonts w:ascii="Calibri" w:hAnsi="Calibri"/>
              </w:rPr>
              <w:t>lings</w:t>
            </w:r>
            <w:proofErr w:type="spellEnd"/>
            <w:r>
              <w:rPr>
                <w:rFonts w:ascii="Calibri" w:hAnsi="Calibri"/>
              </w:rPr>
              <w:t xml:space="preserve"> gaat</w:t>
            </w:r>
          </w:p>
        </w:tc>
      </w:tr>
      <w:tr w:rsidR="00D82BD9" w:rsidRPr="0014099F" w14:paraId="30F216BF" w14:textId="77777777" w:rsidTr="00EC22E4">
        <w:tc>
          <w:tcPr>
            <w:tcW w:w="1066" w:type="pct"/>
            <w:shd w:val="clear" w:color="auto" w:fill="9CC2E5" w:themeFill="accent1" w:themeFillTint="99"/>
          </w:tcPr>
          <w:p w14:paraId="24B61E36" w14:textId="77777777" w:rsidR="00D82BD9" w:rsidRDefault="00D82BD9" w:rsidP="00EC22E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9B1B177" w14:textId="36C0DA37" w:rsidR="00D82BD9" w:rsidRPr="0014099F" w:rsidRDefault="00D82BD9" w:rsidP="00EC22E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</w:t>
            </w:r>
            <w:r w:rsidR="005011AA">
              <w:rPr>
                <w:rFonts w:ascii="Calibri" w:hAnsi="Calibri"/>
              </w:rPr>
              <w:t xml:space="preserve"> niet functionerend  programma</w:t>
            </w:r>
          </w:p>
        </w:tc>
      </w:tr>
      <w:tr w:rsidR="00D82BD9" w:rsidRPr="0014099F" w14:paraId="77112A06" w14:textId="77777777" w:rsidTr="00EC22E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5F623F" w14:textId="77777777" w:rsidR="00D82BD9" w:rsidRDefault="00D82BD9" w:rsidP="00EC22E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048E1F4" w14:textId="3BEC9756" w:rsidR="00D82BD9" w:rsidRPr="0014099F" w:rsidRDefault="005011AA" w:rsidP="00EC22E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Groep informeren</w:t>
            </w:r>
          </w:p>
        </w:tc>
      </w:tr>
      <w:tr w:rsidR="00D82BD9" w14:paraId="317F94A5" w14:textId="77777777" w:rsidTr="00EC22E4">
        <w:tc>
          <w:tcPr>
            <w:tcW w:w="1066" w:type="pct"/>
            <w:shd w:val="clear" w:color="auto" w:fill="9CC2E5" w:themeFill="accent1" w:themeFillTint="99"/>
          </w:tcPr>
          <w:p w14:paraId="688626F5" w14:textId="77777777" w:rsidR="00D82BD9" w:rsidRDefault="00D82BD9" w:rsidP="00EC22E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D916BBA" w14:textId="77777777" w:rsidR="00D82BD9" w:rsidRPr="007A1D20" w:rsidRDefault="00D82BD9" w:rsidP="00EC22E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EDEBFE5" w14:textId="77777777" w:rsidR="00D82BD9" w:rsidRPr="007A1D20" w:rsidRDefault="00D82BD9" w:rsidP="00EC22E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274A1D0" w14:textId="77777777" w:rsidR="00D82BD9" w:rsidRDefault="00D82BD9" w:rsidP="00EC22E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5F70786F" w14:textId="77777777" w:rsidR="00D82BD9" w:rsidRDefault="00D82BD9" w:rsidP="00EC22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8C92C49" w14:textId="77777777" w:rsidR="00D82BD9" w:rsidRDefault="00D82BD9" w:rsidP="00EC22E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8B4F749" w14:textId="334C9241" w:rsidR="00D82BD9" w:rsidRDefault="005011AA" w:rsidP="00EC22E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293D7C9B" w14:textId="77777777" w:rsidR="00F948B2" w:rsidRPr="0038375B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8C48E" w14:textId="77777777" w:rsidR="00F95643" w:rsidRDefault="00F95643" w:rsidP="0001646D">
      <w:pPr>
        <w:spacing w:after="0" w:line="240" w:lineRule="auto"/>
      </w:pPr>
      <w:r>
        <w:separator/>
      </w:r>
    </w:p>
  </w:endnote>
  <w:endnote w:type="continuationSeparator" w:id="0">
    <w:p w14:paraId="0439D137" w14:textId="77777777" w:rsidR="00F95643" w:rsidRDefault="00F95643" w:rsidP="0001646D">
      <w:pPr>
        <w:spacing w:after="0" w:line="240" w:lineRule="auto"/>
      </w:pPr>
      <w:r>
        <w:continuationSeparator/>
      </w:r>
    </w:p>
  </w:endnote>
  <w:endnote w:id="1">
    <w:p w14:paraId="59419FAD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5978351" w14:textId="77777777" w:rsidR="00F948B2" w:rsidRDefault="00F948B2" w:rsidP="00F948B2">
      <w:pPr>
        <w:pStyle w:val="Eindnoottekst"/>
      </w:pPr>
    </w:p>
  </w:endnote>
  <w:endnote w:id="2">
    <w:p w14:paraId="7CF66F31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514A157" w14:textId="77777777" w:rsidR="003E5FF2" w:rsidRDefault="003E5FF2" w:rsidP="003E5FF2">
      <w:pPr>
        <w:pStyle w:val="Eindnoottekst"/>
      </w:pPr>
    </w:p>
  </w:endnote>
  <w:endnote w:id="3">
    <w:p w14:paraId="3C0647C2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7FBC361" w14:textId="77777777" w:rsidR="003E5FF2" w:rsidRDefault="003E5FF2" w:rsidP="003E5FF2">
      <w:pPr>
        <w:pStyle w:val="Eindnoottekst"/>
      </w:pPr>
    </w:p>
  </w:endnote>
  <w:endnote w:id="4">
    <w:p w14:paraId="067651B7" w14:textId="77777777" w:rsidR="00D82BD9" w:rsidRPr="0094722B" w:rsidRDefault="00D82BD9" w:rsidP="00D82BD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4298FCF" w14:textId="77777777" w:rsidR="00D82BD9" w:rsidRDefault="00D82BD9" w:rsidP="00D82BD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112FE3" w:rsidRDefault="00112F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112FE3" w:rsidRDefault="00112FE3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112FE3" w:rsidRDefault="00112F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866EB" w14:textId="77777777" w:rsidR="00F95643" w:rsidRDefault="00F95643" w:rsidP="0001646D">
      <w:pPr>
        <w:spacing w:after="0" w:line="240" w:lineRule="auto"/>
      </w:pPr>
      <w:r>
        <w:separator/>
      </w:r>
    </w:p>
  </w:footnote>
  <w:footnote w:type="continuationSeparator" w:id="0">
    <w:p w14:paraId="4B31B757" w14:textId="77777777" w:rsidR="00F95643" w:rsidRDefault="00F9564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112FE3" w:rsidRDefault="00112F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112FE3" w:rsidRDefault="00112FE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112FE3" w:rsidRDefault="00112FE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2FE3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3E5FF2"/>
    <w:rsid w:val="00401393"/>
    <w:rsid w:val="00435050"/>
    <w:rsid w:val="0044017A"/>
    <w:rsid w:val="00445283"/>
    <w:rsid w:val="00481A77"/>
    <w:rsid w:val="00497EA0"/>
    <w:rsid w:val="004A5F93"/>
    <w:rsid w:val="004F19EB"/>
    <w:rsid w:val="005011AA"/>
    <w:rsid w:val="00530B11"/>
    <w:rsid w:val="00540A67"/>
    <w:rsid w:val="00554ECA"/>
    <w:rsid w:val="00562510"/>
    <w:rsid w:val="00562969"/>
    <w:rsid w:val="005648B8"/>
    <w:rsid w:val="00564F2F"/>
    <w:rsid w:val="005944A4"/>
    <w:rsid w:val="00617015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092C"/>
    <w:rsid w:val="008B5CE2"/>
    <w:rsid w:val="008F0B3C"/>
    <w:rsid w:val="009052A6"/>
    <w:rsid w:val="00917B37"/>
    <w:rsid w:val="00934A27"/>
    <w:rsid w:val="009621A7"/>
    <w:rsid w:val="00970387"/>
    <w:rsid w:val="0099148A"/>
    <w:rsid w:val="009A2964"/>
    <w:rsid w:val="009D59A6"/>
    <w:rsid w:val="009E3A8E"/>
    <w:rsid w:val="009E555C"/>
    <w:rsid w:val="00AA736E"/>
    <w:rsid w:val="00AF11AE"/>
    <w:rsid w:val="00AF3D15"/>
    <w:rsid w:val="00B05038"/>
    <w:rsid w:val="00B637FA"/>
    <w:rsid w:val="00BB2367"/>
    <w:rsid w:val="00BC1EA4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5130E"/>
    <w:rsid w:val="00D82BD9"/>
    <w:rsid w:val="00D95D09"/>
    <w:rsid w:val="00D96F87"/>
    <w:rsid w:val="00DE799D"/>
    <w:rsid w:val="00E03DA0"/>
    <w:rsid w:val="00E30C04"/>
    <w:rsid w:val="00E32A36"/>
    <w:rsid w:val="00E73BFF"/>
    <w:rsid w:val="00EF63FA"/>
    <w:rsid w:val="00F26294"/>
    <w:rsid w:val="00F3213B"/>
    <w:rsid w:val="00F33475"/>
    <w:rsid w:val="00F55164"/>
    <w:rsid w:val="00F836E7"/>
    <w:rsid w:val="00F900A2"/>
    <w:rsid w:val="00F948B2"/>
    <w:rsid w:val="00F95643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52382-AAF6-4B3F-B871-3BC4D36E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12</cp:revision>
  <dcterms:created xsi:type="dcterms:W3CDTF">2018-11-01T07:02:00Z</dcterms:created>
  <dcterms:modified xsi:type="dcterms:W3CDTF">2019-04-15T08:05:00Z</dcterms:modified>
</cp:coreProperties>
</file>