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6- (Web Solution with WordPress)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configured a RedHat EC2 instance for the webserver using the AWS console and launched the instance on the terminal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created 3 volumes in the same AZ (US-East 1) and the attached the 3 volumes to the web server Instance) one after the other on the AWS console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command lsblk was used to list the volumes (new and old) and initial partition for the old volume present on the file system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command df -h command was used to show the storage and free space on the server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sudo g disk command was used to create partition on the three new disk/volumes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ran the command lsblk to view the newly configured partition of the 3 disks and their respective storage sizes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LVM2 package was installed using the command sudo yum install lvm2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ran the command lvmdiskscan to check for available partitions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command sudo pvcreate /dev/xvdf1 /dev/xvdg1 /dev/xvdh1 to create physical volumes PV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ran the command sudo pvs to  verify the physical volume was successfully created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command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vgcreate vg-webdata /dev/xvdf1 /dev/xvdg1 /dev/xvdh1 </w:t>
      </w:r>
      <w:r w:rsidDel="00000000" w:rsidR="00000000" w:rsidRPr="00000000">
        <w:rPr>
          <w:color w:val="212529"/>
          <w:shd w:fill="f5f5f5" w:val="clear"/>
          <w:rtl w:val="0"/>
        </w:rPr>
        <w:t xml:space="preserve">to create the volume group</w:t>
      </w:r>
    </w:p>
    <w:p w:rsidR="00000000" w:rsidDel="00000000" w:rsidP="00000000" w:rsidRDefault="00000000" w:rsidRPr="00000000" w14:paraId="00000018">
      <w:pPr>
        <w:ind w:left="720" w:firstLine="0"/>
        <w:rPr>
          <w:color w:val="2125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sudo vgs command was ran to show the volume group was successful created and running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command sudo lvcreate was used to to create two logical volumes (apps-iv and logs-iv)</w:t>
      </w:r>
    </w:p>
    <w:p w:rsidR="00000000" w:rsidDel="00000000" w:rsidP="00000000" w:rsidRDefault="00000000" w:rsidRPr="00000000" w14:paraId="0000001C">
      <w:pPr>
        <w:ind w:left="720" w:firstLine="0"/>
        <w:rPr>
          <w:color w:val="212529"/>
          <w:shd w:fill="f5f5f5" w:val="clear"/>
        </w:rPr>
      </w:pPr>
      <w:r w:rsidDel="00000000" w:rsidR="00000000" w:rsidRPr="00000000">
        <w:rPr>
          <w:color w:val="212529"/>
          <w:shd w:fill="f5f5f5" w:val="clear"/>
          <w:rtl w:val="0"/>
        </w:rPr>
        <w:t xml:space="preserve">sudo lvcreate -n apps-lv -L 14G webdata-vg</w:t>
      </w:r>
    </w:p>
    <w:p w:rsidR="00000000" w:rsidDel="00000000" w:rsidP="00000000" w:rsidRDefault="00000000" w:rsidRPr="00000000" w14:paraId="0000001D">
      <w:pPr>
        <w:ind w:left="720" w:firstLine="0"/>
        <w:rPr>
          <w:color w:val="212529"/>
          <w:shd w:fill="f5f5f5" w:val="clear"/>
        </w:rPr>
      </w:pPr>
      <w:r w:rsidDel="00000000" w:rsidR="00000000" w:rsidRPr="00000000">
        <w:rPr>
          <w:color w:val="212529"/>
          <w:shd w:fill="f5f5f5" w:val="clear"/>
          <w:rtl w:val="0"/>
        </w:rPr>
        <w:t xml:space="preserve">sudo lvcreate -n logs-lv -L 14G webdata-vg</w:t>
      </w:r>
    </w:p>
    <w:p w:rsidR="00000000" w:rsidDel="00000000" w:rsidP="00000000" w:rsidRDefault="00000000" w:rsidRPr="00000000" w14:paraId="0000001E">
      <w:pPr>
        <w:ind w:left="720" w:firstLine="0"/>
        <w:rPr>
          <w:color w:val="2125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12529"/>
          <w:shd w:fill="f5f5f5" w:val="clear"/>
        </w:rPr>
      </w:pPr>
      <w:r w:rsidDel="00000000" w:rsidR="00000000" w:rsidRPr="00000000">
        <w:rPr>
          <w:color w:val="212529"/>
          <w:shd w:fill="f5f5f5" w:val="clear"/>
          <w:rtl w:val="0"/>
        </w:rPr>
        <w:t xml:space="preserve">I ran the command sudo lvs to verify the logical volumes were successfully created and running</w:t>
      </w:r>
    </w:p>
    <w:p w:rsidR="00000000" w:rsidDel="00000000" w:rsidP="00000000" w:rsidRDefault="00000000" w:rsidRPr="00000000" w14:paraId="00000020">
      <w:pPr>
        <w:ind w:left="720" w:firstLine="0"/>
        <w:rPr>
          <w:color w:val="2125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12529"/>
          <w:u w:val="none"/>
          <w:shd w:fill="f5f5f5" w:val="clear"/>
        </w:rPr>
      </w:pPr>
      <w:r w:rsidDel="00000000" w:rsidR="00000000" w:rsidRPr="00000000">
        <w:rPr>
          <w:color w:val="212529"/>
          <w:shd w:fill="f5f5f5" w:val="clear"/>
          <w:rtl w:val="0"/>
        </w:rPr>
        <w:t xml:space="preserve"> The entire set up was verified using the command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vgdisplay -v #view complete setup - VG, PV, and LV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lsblk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212529"/>
          <w:shd w:fill="f5f5f5" w:val="clear"/>
        </w:rPr>
      </w:pPr>
      <w:r w:rsidDel="00000000" w:rsidR="00000000" w:rsidRPr="00000000">
        <w:rPr>
          <w:color w:val="212529"/>
          <w:shd w:fill="f5f5f5" w:val="clear"/>
          <w:rtl w:val="0"/>
        </w:rPr>
        <w:t xml:space="preserve"> I used the command mkfs.ext4 to format the logical volumes with ext4 file system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mkfs -t ext4 /dev/vg-webdata/apps-lv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     sudo mkfs -t ext4 /dev/vg-webdata/logs-lv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u w:val="none"/>
          <w:shd w:fill="f5f5f5" w:val="clear"/>
        </w:rPr>
      </w:pPr>
      <w:r w:rsidDel="00000000" w:rsidR="00000000" w:rsidRPr="00000000">
        <w:rPr>
          <w:color w:val="212529"/>
          <w:sz w:val="21"/>
          <w:szCs w:val="21"/>
          <w:shd w:fill="f5f5f5" w:val="clear"/>
          <w:rtl w:val="0"/>
        </w:rPr>
        <w:t xml:space="preserve"> I created a directory to store the website files using the command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sudo mkdir -p /var/www/html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e83e8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 created a directory to store backup of log data file using the command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sudo mkdir -p /home/recovery/logs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e83e8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 mounted 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/var/www/html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on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apps-lv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logical volume using the command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mount /dev/vg-webdata/apps-lv /var/www/html/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 used the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28aae2"/>
            <w:sz w:val="21"/>
            <w:szCs w:val="21"/>
            <w:highlight w:val="white"/>
            <w:rtl w:val="0"/>
          </w:rPr>
          <w:t xml:space="preserve">rsync</w:t>
        </w:r>
      </w:hyperlink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utility to backup all the files in the log directory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/var/log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into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/home/recovery/logs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This is required before mounting the file system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) using the command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rsync -av /var/log/. /home/recovery/logs/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 mounted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/var/log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on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logs-lv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logical volume using the command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mount /dev/vg-webdata/logs-lv /var/log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 restored the log files back into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/var/log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directory using the command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rsync -av /home/recovery/logs/. /var/log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 updated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/etc/fstab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file so that the mount configuration will persist after restart of the server using the UUID of the device and running the following commands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sudo blkid and </w:t>
      </w:r>
      <w:r w:rsidDel="00000000" w:rsidR="00000000" w:rsidRPr="00000000">
        <w:rPr>
          <w:color w:val="e83e8c"/>
          <w:sz w:val="24"/>
          <w:szCs w:val="24"/>
          <w:highlight w:val="white"/>
          <w:rtl w:val="0"/>
        </w:rPr>
        <w:t xml:space="preserve">sudo vi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/etc/fstab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e83e8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The configuration was tested and the daemon was reloaded using the command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mount -a and sudo systemctl daemon-reload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The set up was verified by running the command df -h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12529"/>
          <w:sz w:val="24"/>
          <w:szCs w:val="24"/>
          <w:highlight w:val="white"/>
          <w:u w:val="single"/>
          <w:rtl w:val="0"/>
        </w:rPr>
        <w:t xml:space="preserve">Database Server set up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 launched a second RedHat EC2 instance on the AWS console that will serve as a database server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 repeated the same steps as used for the web server, but in this case instead of the apps-lv, I created db-lv and mounted it to /db directory instead of /var/www/html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12529"/>
          <w:sz w:val="24"/>
          <w:szCs w:val="24"/>
          <w:highlight w:val="white"/>
          <w:u w:val="single"/>
          <w:rtl w:val="0"/>
        </w:rPr>
        <w:t xml:space="preserve">Installing WordPress on my EC2 server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 updated the repository using the command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sudo yum -y update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e83e8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2125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 installed wget, Apache and it’s dependencies with the command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sudo yum -y install wget httpd php php-mysqlnd php-fpm php-json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 Started/activated Apache using the command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systemctl enable httpd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systemctl start httpd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 installed PHP and it’s dependencies with the following commands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yum install https://dl.fedoraproject.org/pub/epel/epel-release-latest-8.noarch.rpm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yum install yum-utils http://rpms.remirepo.net/enterprise/remi-release-8.rpm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yum module list php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yum module reset php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yum module enable php:remi-7.4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yum install php php-opcache php-gd php-curl php-mysqlnd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systemctl start php-fpm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systemctl enable php-fpm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setsebool -P httpd_execmem 1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 restarted Apache using the command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sudo systemctl restart 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 downloaded wordpress and copy wordpress to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var/www/html</w:t>
      </w:r>
      <w:r w:rsidDel="00000000" w:rsidR="00000000" w:rsidRPr="00000000">
        <w:rPr>
          <w:color w:val="212529"/>
          <w:highlight w:val="white"/>
          <w:rtl w:val="0"/>
        </w:rPr>
        <w:t xml:space="preserve"> using the command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 mkdir wordpress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  cd   wordpress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  sudo wget http://wordpress.org/latest.tar.gz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  sudo tar xzvf latest.tar.gz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  sudo rm -rf latest.tar.gz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  cp wordpress/wp-config-sample.php wordpress/wp-config.php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  cp -R wordpress /var/www/html/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 configured SELinux Policies with the following commands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 sudo chown -R apache:apache /var/www/html/wordpress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  sudo chcon -t httpd_sys_rw_content_t /var/www/html/wordpress -R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  sudo setsebool -P httpd_can_network_connect=1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12529"/>
          <w:sz w:val="24"/>
          <w:szCs w:val="24"/>
          <w:highlight w:val="white"/>
          <w:u w:val="single"/>
          <w:rtl w:val="0"/>
        </w:rPr>
        <w:t xml:space="preserve">Installing MySQL on Database server EC2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 installed MySQL using the commands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yum update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yum install mysql-server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12529"/>
          <w:u w:val="none"/>
        </w:rPr>
      </w:pPr>
      <w:r w:rsidDel="00000000" w:rsidR="00000000" w:rsidRPr="00000000">
        <w:rPr>
          <w:color w:val="212529"/>
          <w:rtl w:val="0"/>
        </w:rPr>
        <w:t xml:space="preserve"> I verified the service is up and running by using the commands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sudo systemctl status mysqld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rtl w:val="0"/>
        </w:rPr>
        <w:t xml:space="preserve">and if not running I can use the following commands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systemctl restart mysqld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systemctl enable mysqld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92.72727272727275" w:lineRule="auto"/>
        <w:ind w:left="720" w:firstLine="0"/>
        <w:rPr>
          <w:color w:val="212529"/>
          <w:sz w:val="22"/>
          <w:szCs w:val="22"/>
          <w:u w:val="single"/>
        </w:rPr>
      </w:pPr>
      <w:bookmarkStart w:colFirst="0" w:colLast="0" w:name="_gpdldqzl7dx" w:id="0"/>
      <w:bookmarkEnd w:id="0"/>
      <w:r w:rsidDel="00000000" w:rsidR="00000000" w:rsidRPr="00000000">
        <w:rPr>
          <w:color w:val="212529"/>
          <w:sz w:val="22"/>
          <w:szCs w:val="22"/>
          <w:u w:val="single"/>
          <w:rtl w:val="0"/>
        </w:rPr>
        <w:t xml:space="preserve">Configure DB to work with WordPress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12529"/>
          <w:sz w:val="21"/>
          <w:szCs w:val="21"/>
          <w:u w:val="none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I configured the Databse to work with wordpress using the following commands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mysql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CREATE DATABASE wordpress;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CREATE USER `myuser`@`&lt;Web-Server-Private-IP-Address&gt;` IDENTIFIED BY 'mypass';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GRANT ALL ON wordpress.* TO 'myuser'@'&lt;Web-Server-Private-IP-Address&gt;';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FLUSH PRIVILEGES;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SHOW DATABASES;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exit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92.72727272727275" w:lineRule="auto"/>
        <w:rPr>
          <w:color w:val="212529"/>
          <w:sz w:val="30"/>
          <w:szCs w:val="30"/>
          <w:u w:val="single"/>
        </w:rPr>
      </w:pPr>
      <w:bookmarkStart w:colFirst="0" w:colLast="0" w:name="_vkr447i8axyy" w:id="1"/>
      <w:bookmarkEnd w:id="1"/>
      <w:r w:rsidDel="00000000" w:rsidR="00000000" w:rsidRPr="00000000">
        <w:rPr>
          <w:color w:val="212529"/>
          <w:sz w:val="22"/>
          <w:szCs w:val="22"/>
          <w:u w:val="single"/>
          <w:rtl w:val="0"/>
        </w:rPr>
        <w:t xml:space="preserve">Configure WordPress to connect to the remote database</w:t>
      </w:r>
      <w:r w:rsidDel="00000000" w:rsidR="00000000" w:rsidRPr="00000000">
        <w:rPr>
          <w:color w:val="212529"/>
          <w:sz w:val="30"/>
          <w:szCs w:val="3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opened MySQL port (3306) database server EC2 on the AWS console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allowed access to the DB server only  from my web server IP’s address and the inbound rule configuration specify source as /32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 installed MySQL client and test that you can connect from your Web Server to your DB server by using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mysql-client </w:t>
      </w:r>
      <w:r w:rsidDel="00000000" w:rsidR="00000000" w:rsidRPr="00000000">
        <w:rPr>
          <w:color w:val="212529"/>
          <w:rtl w:val="0"/>
        </w:rPr>
        <w:t xml:space="preserve">by using the following commands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yum install mysql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sudo mysql -u admin -p -h &lt;DB-Server-Private-IP-address&gt;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3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verified if I can successfully execute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SHOW DATABASES;</w:t>
      </w:r>
      <w:r w:rsidDel="00000000" w:rsidR="00000000" w:rsidRPr="00000000">
        <w:rPr>
          <w:sz w:val="24"/>
          <w:szCs w:val="24"/>
          <w:rtl w:val="0"/>
        </w:rPr>
        <w:t xml:space="preserve"> command and see a list of existing databases.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changed permissions and configuration so Apache could use WordPress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enabled TCP port 80 in Inbound Rules configuration for my Web Server EC2 (enable from everywhere 0.0.0.0/0 or from your workstation’s IP)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3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tried to access from my browser the link to my WordPress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http://&lt;Web-Server-Public-IP-Address&gt;/wordpress/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which works fine.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3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filled out my DB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color w:val="2125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color w:val="21252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ux.die.net/man/1/r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