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Dain A. Bentley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6206 Redins Drive Unit B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Alexandria, Virginia 22310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703-966-1839  |  Dain.Bentley@gmail.com</w:t>
      </w:r>
    </w:p>
    <w:p>
      <w:pPr>
        <w:spacing w:after="120"/>
      </w:pPr>
    </w:p>
    <w:p>
      <w:pPr>
        <w:spacing w:before="0" w:after="240"/>
      </w:pPr>
      <w:r>
        <w:rPr>
          <w:rFonts w:ascii="Calibri" w:hAnsi="Calibri"/>
          <w:b w:val="0"/>
          <w:i w:val="0"/>
          <w:sz w:val="22"/>
        </w:rPr>
        <w:t>February 24, 2026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Hiring Manager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Strategic Sourcing, Technology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College Board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Remote</w:t>
      </w:r>
    </w:p>
    <w:p>
      <w:pPr>
        <w:spacing w:after="120"/>
      </w:pP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Dear Hiring Manager,</w:t>
      </w: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</w:rPr>
        <w:t>I am excited to apply for the Manager, Strategic Sourcing, Technology position at College Board. What drew me to this role isn't just the responsibilities — it's the mission. College Board's work to expand access and opportunity for millions of students resonates deeply, and I want to bring my expertise to an organization where procurement strategy doesn't just reduce costs, but enables meaningful impact.</w:t>
      </w: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</w:rPr>
        <w:t>What I offer is a combination that is genuinely rare in strategic sourcing: I am both a technology practitioner and a procurement professional. For the past six years as a GS-14 IT Specialist and Technology Procurement Lead at the U.S. Department of Justice, I have sat on both sides of the table — architecting the enterprise solutions organizations need and managing the contracts that bring them to life. As a certified Contracting Officer Representative (COR Level II), I have overseen multi-million dollar technology contracts spanning cloud infrastructure, cybersecurity, and enterprise software — conducting market research, managing vendor performance, and driving negotiations that have produced over $1.5 million in annual cost savings. I was among the first in the Department of Justice to implement Financial Operations (FinOps) methodology, building a data-driven framework for tracking and forecasting cloud spend that directly shaped our procurement strategy. Those results — including reducing backup costs from $780K to $144K per year, negotiating Azure Reserved Instances, and rightsizing VM contracts from $1.3M to $800K annually — reflect exactly the kind of strategic, measurable value your team is looking to deliver.</w:t>
      </w: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</w:rPr>
        <w:t>When organizations source SaaS, cybersecurity tools, or enterprise software, they often struggle because their procurement teams don't fully understand what they're evaluating. I close that gap. My 20+ years of hands-on experience in the technology categories your team manages — cloud platforms, cybersecurity architecture, SaaS licensing models, and enterprise infrastructure — means I can evaluate supplier capabilities critically, structure better SLAs, and negotiate from a position of genuine technical knowledge. I am also a strong cross-functional partner, experienced working alongside legal, finance, security, and operations teams to align sourcing strategies with organizational risk tolerance, compliance requirements, and long-term goals.</w:t>
      </w: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</w:rPr>
        <w:t>I am drawn to College Board's commitment to clearing a path for all students, and I am energized by the opportunity to contribute to that mission through strategic, high-impact procurement. I would welcome the chance to discuss how my background aligns with your team's goals and the transformation you are undertaking. Thank you for your time and consideration.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Dain A. Bentley</w:t>
      </w:r>
    </w:p>
    <w:p>
      <w:pPr>
        <w:spacing w:before="0" w:after="0"/>
      </w:pPr>
      <w:r>
        <w:rPr>
          <w:rFonts w:ascii="Calibri" w:hAnsi="Calibri"/>
          <w:b w:val="0"/>
          <w:i w:val="0"/>
          <w:sz w:val="22"/>
        </w:rPr>
        <w:t>703-966-1839  |  Dain.Bentley@gmail.com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