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23D7E2A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881F75">
                              <w:rPr>
                                <w:color w:val="0F243E" w:themeColor="text2" w:themeShade="80"/>
                              </w:rPr>
                              <w:t>San Francisco CA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23D7E2A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881F75">
                        <w:rPr>
                          <w:color w:val="0F243E" w:themeColor="text2" w:themeShade="80"/>
                        </w:rPr>
                        <w:t>San Francisco CA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96C25D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81F75">
                              <w:rPr>
                                <w:color w:val="0F243E" w:themeColor="text2" w:themeShade="80"/>
                              </w:rPr>
                              <w:t>San Francisco CA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96C25D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81F75">
                        <w:rPr>
                          <w:color w:val="0F243E" w:themeColor="text2" w:themeShade="80"/>
                        </w:rPr>
                        <w:t>San Francisco CA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31B984A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881F75">
                              <w:rPr>
                                <w:color w:val="0F243E" w:themeColor="text2" w:themeShade="80"/>
                              </w:rPr>
                              <w:t>San Francisco CA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31B984A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881F75">
                        <w:rPr>
                          <w:color w:val="0F243E" w:themeColor="text2" w:themeShade="80"/>
                        </w:rPr>
                        <w:t>San Francisco CA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0A1A174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81F75">
                              <w:rPr>
                                <w:color w:val="0F243E" w:themeColor="text2" w:themeShade="80"/>
                              </w:rPr>
                              <w:t>San Francisco CA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0A1A174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81F75">
                        <w:rPr>
                          <w:color w:val="0F243E" w:themeColor="text2" w:themeShade="80"/>
                        </w:rPr>
                        <w:t>San Francisco CA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proofErr w:type="gramStart"/>
                            <w:r w:rsidR="00DC0F45">
                              <w:rPr>
                                <w:sz w:val="18"/>
                                <w:szCs w:val="18"/>
                              </w:rPr>
                              <w:t>all of</w:t>
                            </w:r>
                            <w:proofErr w:type="gramEnd"/>
                            <w:r w:rsidR="00DC0F45">
                              <w:rPr>
                                <w:sz w:val="18"/>
                                <w:szCs w:val="18"/>
                              </w:rPr>
                              <w:t xml:space="preserve">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44E9839" w:rsidR="00DC0F45" w:rsidRPr="00695A36" w:rsidRDefault="00881F75" w:rsidP="00DC0F45">
                            <w:pPr>
                              <w:pStyle w:val="BodyText"/>
                              <w:spacing w:before="0" w:line="184" w:lineRule="exact"/>
                              <w:rPr>
                                <w:rFonts w:ascii="Montserrat"/>
                                <w:color w:val="262626" w:themeColor="text1" w:themeTint="D9"/>
                              </w:rPr>
                            </w:pPr>
                            <w:r>
                              <w:rPr>
                                <w:rFonts w:ascii="Montserrat"/>
                                <w:color w:val="262626" w:themeColor="text1" w:themeTint="D9"/>
                              </w:rPr>
                              <w:t>San Francisco, California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44E9839" w:rsidR="00DC0F45" w:rsidRPr="00695A36" w:rsidRDefault="00881F75" w:rsidP="00DC0F45">
                      <w:pPr>
                        <w:pStyle w:val="BodyText"/>
                        <w:spacing w:before="0" w:line="184" w:lineRule="exact"/>
                        <w:rPr>
                          <w:rFonts w:ascii="Montserrat"/>
                          <w:color w:val="262626" w:themeColor="text1" w:themeTint="D9"/>
                        </w:rPr>
                      </w:pPr>
                      <w:r>
                        <w:rPr>
                          <w:rFonts w:ascii="Montserrat"/>
                          <w:color w:val="262626" w:themeColor="text1" w:themeTint="D9"/>
                        </w:rPr>
                        <w:t>San Francisco, California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4C3C423A"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6510DA">
                              <w:rPr>
                                <w:rFonts w:ascii="Montserrat"/>
                                <w:b/>
                                <w:color w:val="262626" w:themeColor="text1" w:themeTint="D9"/>
                                <w:sz w:val="18"/>
                                <w:szCs w:val="22"/>
                              </w:rPr>
                              <w:t xml:space="preserve">Python </w:t>
                            </w:r>
                            <w:r w:rsidR="00B66C16">
                              <w:rPr>
                                <w:rFonts w:ascii="Montserrat"/>
                                <w:b/>
                                <w:color w:val="262626" w:themeColor="text1" w:themeTint="D9"/>
                                <w:sz w:val="18"/>
                                <w:szCs w:val="22"/>
                              </w:rPr>
                              <w:t>Developer</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0EA7C415"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 xml:space="preserve">Built scalable </w:t>
                            </w:r>
                            <w:r w:rsidR="006510DA">
                              <w:rPr>
                                <w:color w:val="595959" w:themeColor="text1" w:themeTint="A6"/>
                              </w:rPr>
                              <w:t>Python</w:t>
                            </w:r>
                            <w:r w:rsidRPr="00AB6FC0">
                              <w:rPr>
                                <w:color w:val="595959" w:themeColor="text1" w:themeTint="A6"/>
                              </w:rPr>
                              <w:t xml:space="preserve"> and Spring Boot microservices using </w:t>
                            </w:r>
                            <w:r w:rsidR="006510DA">
                              <w:rPr>
                                <w:color w:val="595959" w:themeColor="text1" w:themeTint="A6"/>
                              </w:rPr>
                              <w:t xml:space="preserve">Python, </w:t>
                            </w:r>
                            <w:r w:rsidRPr="00AB6FC0">
                              <w:rPr>
                                <w:color w:val="595959" w:themeColor="text1" w:themeTint="A6"/>
                              </w:rPr>
                              <w:t xml:space="preserve">Java 8/11/17, Spring MVC, </w:t>
                            </w:r>
                            <w:proofErr w:type="spellStart"/>
                            <w:r w:rsidR="006510DA">
                              <w:rPr>
                                <w:color w:val="595959" w:themeColor="text1" w:themeTint="A6"/>
                              </w:rPr>
                              <w:t>FastAPI</w:t>
                            </w:r>
                            <w:proofErr w:type="spellEnd"/>
                            <w:r w:rsidR="006510DA">
                              <w:rPr>
                                <w:color w:val="595959" w:themeColor="text1" w:themeTint="A6"/>
                              </w:rPr>
                              <w:t xml:space="preserve">, Django, </w:t>
                            </w:r>
                            <w:r w:rsidRPr="00AB6FC0">
                              <w:rPr>
                                <w:color w:val="595959" w:themeColor="text1" w:themeTint="A6"/>
                              </w:rPr>
                              <w:t>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4C3C423A"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6510DA">
                        <w:rPr>
                          <w:rFonts w:ascii="Montserrat"/>
                          <w:b/>
                          <w:color w:val="262626" w:themeColor="text1" w:themeTint="D9"/>
                          <w:sz w:val="18"/>
                          <w:szCs w:val="22"/>
                        </w:rPr>
                        <w:t xml:space="preserve">Python </w:t>
                      </w:r>
                      <w:r w:rsidR="00B66C16">
                        <w:rPr>
                          <w:rFonts w:ascii="Montserrat"/>
                          <w:b/>
                          <w:color w:val="262626" w:themeColor="text1" w:themeTint="D9"/>
                          <w:sz w:val="18"/>
                          <w:szCs w:val="22"/>
                        </w:rPr>
                        <w:t>Developer</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0EA7C415"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 xml:space="preserve">Built scalable </w:t>
                      </w:r>
                      <w:r w:rsidR="006510DA">
                        <w:rPr>
                          <w:color w:val="595959" w:themeColor="text1" w:themeTint="A6"/>
                        </w:rPr>
                        <w:t>Python</w:t>
                      </w:r>
                      <w:r w:rsidRPr="00AB6FC0">
                        <w:rPr>
                          <w:color w:val="595959" w:themeColor="text1" w:themeTint="A6"/>
                        </w:rPr>
                        <w:t xml:space="preserve"> and Spring Boot microservices using </w:t>
                      </w:r>
                      <w:r w:rsidR="006510DA">
                        <w:rPr>
                          <w:color w:val="595959" w:themeColor="text1" w:themeTint="A6"/>
                        </w:rPr>
                        <w:t xml:space="preserve">Python, </w:t>
                      </w:r>
                      <w:r w:rsidRPr="00AB6FC0">
                        <w:rPr>
                          <w:color w:val="595959" w:themeColor="text1" w:themeTint="A6"/>
                        </w:rPr>
                        <w:t xml:space="preserve">Java 8/11/17, Spring MVC, </w:t>
                      </w:r>
                      <w:proofErr w:type="spellStart"/>
                      <w:r w:rsidR="006510DA">
                        <w:rPr>
                          <w:color w:val="595959" w:themeColor="text1" w:themeTint="A6"/>
                        </w:rPr>
                        <w:t>FastAPI</w:t>
                      </w:r>
                      <w:proofErr w:type="spellEnd"/>
                      <w:r w:rsidR="006510DA">
                        <w:rPr>
                          <w:color w:val="595959" w:themeColor="text1" w:themeTint="A6"/>
                        </w:rPr>
                        <w:t xml:space="preserve">, Django, </w:t>
                      </w:r>
                      <w:r w:rsidRPr="00AB6FC0">
                        <w:rPr>
                          <w:color w:val="595959" w:themeColor="text1" w:themeTint="A6"/>
                        </w:rPr>
                        <w:t>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72B7C9D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881F75">
                              <w:rPr>
                                <w:color w:val="0F243E" w:themeColor="text2" w:themeShade="80"/>
                              </w:rPr>
                              <w:t>San Francisco CA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72B7C9D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881F75">
                        <w:rPr>
                          <w:color w:val="0F243E" w:themeColor="text2" w:themeShade="80"/>
                        </w:rPr>
                        <w:t>San Francisco CA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0DDE7DBC"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881F75">
                              <w:rPr>
                                <w:color w:val="0F243E" w:themeColor="text2" w:themeShade="80"/>
                              </w:rPr>
                              <w:t>San Francisco CA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0DDE7DBC"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881F75">
                        <w:rPr>
                          <w:color w:val="0F243E" w:themeColor="text2" w:themeShade="80"/>
                        </w:rPr>
                        <w:t>San Francisco CA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39B9"/>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10DA"/>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81F75"/>
    <w:rsid w:val="00895CB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1429"/>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6041E"/>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2026-05-28T19:55:00Z</cp:lastPrinted>
  <dcterms:created xsi:type="dcterms:W3CDTF">2026-05-29T08:31:00Z</dcterms:created>
  <dcterms:modified xsi:type="dcterms:W3CDTF">2026-05-29T08:31:00Z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