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2FEE82F9"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0926D5A9">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78E16F97">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20D217C4"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154309">
                              <w:rPr>
                                <w:color w:val="0F243E" w:themeColor="text2" w:themeShade="80"/>
                              </w:rPr>
                              <w:t>Universal</w:t>
                            </w:r>
                            <w:r w:rsidRPr="00271C1C">
                              <w:rPr>
                                <w:color w:val="0F243E" w:themeColor="text2" w:themeShade="80"/>
                              </w:rPr>
                              <w:t xml:space="preserve"> Health, </w:t>
                            </w:r>
                            <w:r w:rsidR="00B764DF">
                              <w:rPr>
                                <w:color w:val="0F243E" w:themeColor="text2" w:themeShade="80"/>
                              </w:rPr>
                              <w:t>Louisville KY</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20D217C4"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154309">
                        <w:rPr>
                          <w:color w:val="0F243E" w:themeColor="text2" w:themeShade="80"/>
                        </w:rPr>
                        <w:t>Universal</w:t>
                      </w:r>
                      <w:r w:rsidRPr="00271C1C">
                        <w:rPr>
                          <w:color w:val="0F243E" w:themeColor="text2" w:themeShade="80"/>
                        </w:rPr>
                        <w:t xml:space="preserve"> Health, </w:t>
                      </w:r>
                      <w:r w:rsidR="00B764DF">
                        <w:rPr>
                          <w:color w:val="0F243E" w:themeColor="text2" w:themeShade="80"/>
                        </w:rPr>
                        <w:t>Louisville KY</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1527CAF2"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B764DF">
                              <w:rPr>
                                <w:color w:val="0F243E" w:themeColor="text2" w:themeShade="80"/>
                              </w:rPr>
                              <w:t>Lexington KY</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1527CAF2"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B764DF">
                        <w:rPr>
                          <w:color w:val="0F243E" w:themeColor="text2" w:themeShade="80"/>
                        </w:rPr>
                        <w:t>Lexington KY</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4AF95C58"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B764DF">
                              <w:rPr>
                                <w:color w:val="0F243E" w:themeColor="text2" w:themeShade="80"/>
                              </w:rPr>
                              <w:t>Nashville TN</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4AF95C58"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B764DF">
                        <w:rPr>
                          <w:color w:val="0F243E" w:themeColor="text2" w:themeShade="80"/>
                        </w:rPr>
                        <w:t>Nashville TN</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15E44E34"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B764DF">
                              <w:rPr>
                                <w:color w:val="0F243E" w:themeColor="text2" w:themeShade="80"/>
                              </w:rPr>
                              <w:t>Louisville KY</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15E44E34"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B764DF">
                        <w:rPr>
                          <w:color w:val="0F243E" w:themeColor="text2" w:themeShade="80"/>
                        </w:rPr>
                        <w:t>Louisville KY</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53F94017" w:rsidR="00DC0F45" w:rsidRPr="00695A36" w:rsidRDefault="003239B9" w:rsidP="003239B9">
                            <w:pPr>
                              <w:pStyle w:val="BodyText"/>
                              <w:spacing w:before="0" w:line="174" w:lineRule="exact"/>
                              <w:rPr>
                                <w:rFonts w:ascii="Montserrat"/>
                                <w:color w:val="262626" w:themeColor="text1" w:themeTint="D9"/>
                              </w:rPr>
                            </w:pPr>
                            <w:r w:rsidRPr="003239B9">
                              <w:rPr>
                                <w:rFonts w:ascii="Montserrat"/>
                                <w:color w:val="262626" w:themeColor="text1" w:themeTint="D9"/>
                              </w:rPr>
                              <w:t>(206) 451-5530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53F94017" w:rsidR="00DC0F45" w:rsidRPr="00695A36" w:rsidRDefault="003239B9" w:rsidP="003239B9">
                      <w:pPr>
                        <w:pStyle w:val="BodyText"/>
                        <w:spacing w:before="0" w:line="174" w:lineRule="exact"/>
                        <w:rPr>
                          <w:rFonts w:ascii="Montserrat"/>
                          <w:color w:val="262626" w:themeColor="text1" w:themeTint="D9"/>
                        </w:rPr>
                      </w:pPr>
                      <w:r w:rsidRPr="003239B9">
                        <w:rPr>
                          <w:rFonts w:ascii="Montserrat"/>
                          <w:color w:val="262626" w:themeColor="text1" w:themeTint="D9"/>
                        </w:rPr>
                        <w:t>(206) 451-5530</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2C9C85C8"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00FB39B7">
                              <w:rPr>
                                <w:rFonts w:ascii="Montserrat" w:hAnsi="Montserrat"/>
                                <w:color w:val="984806" w:themeColor="accent6" w:themeShade="80"/>
                              </w:rPr>
                              <w:t>An Architect of Agentic AI Solutions that Transform the Way We Work</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3393CF76" w14:textId="2FA3A091" w:rsidR="008C7467" w:rsidRDefault="008C7467" w:rsidP="008C7467">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54037373" w14:textId="789290DC" w:rsidR="00DC0F45" w:rsidRPr="00CC0A7D" w:rsidRDefault="008C7467" w:rsidP="008C7467">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w:t>
                            </w:r>
                            <w:r w:rsidR="00DC0F45">
                              <w:rPr>
                                <w:sz w:val="18"/>
                                <w:szCs w:val="18"/>
                              </w:rPr>
                              <w:t>A</w:t>
                            </w:r>
                            <w:r w:rsidR="00DC0F45" w:rsidRPr="00695A36">
                              <w:rPr>
                                <w:sz w:val="18"/>
                                <w:szCs w:val="18"/>
                              </w:rPr>
                              <w:t xml:space="preserve"> “Golden Jacket” holder with all 12 AWS certifications, I’m here to help with </w:t>
                            </w:r>
                            <w:proofErr w:type="gramStart"/>
                            <w:r w:rsidR="00DC0F45">
                              <w:rPr>
                                <w:sz w:val="18"/>
                                <w:szCs w:val="18"/>
                              </w:rPr>
                              <w:t>all of</w:t>
                            </w:r>
                            <w:proofErr w:type="gramEnd"/>
                            <w:r w:rsidR="00DC0F45">
                              <w:rPr>
                                <w:sz w:val="18"/>
                                <w:szCs w:val="18"/>
                              </w:rPr>
                              <w:t xml:space="preserve"> </w:t>
                            </w:r>
                            <w:r w:rsidR="00DC0F45" w:rsidRPr="00695A36">
                              <w:rPr>
                                <w:sz w:val="18"/>
                                <w:szCs w:val="18"/>
                              </w:rPr>
                              <w:t xml:space="preserve">your </w:t>
                            </w:r>
                            <w:r w:rsidR="00DC0F45">
                              <w:rPr>
                                <w:sz w:val="18"/>
                                <w:szCs w:val="18"/>
                              </w:rPr>
                              <w:t xml:space="preserve">architecture, </w:t>
                            </w:r>
                            <w:proofErr w:type="spellStart"/>
                            <w:r w:rsidR="00DC0F45" w:rsidRPr="00695A36">
                              <w:rPr>
                                <w:sz w:val="18"/>
                                <w:szCs w:val="18"/>
                              </w:rPr>
                              <w:t>Dev</w:t>
                            </w:r>
                            <w:r w:rsidR="00DC0F45">
                              <w:rPr>
                                <w:sz w:val="18"/>
                                <w:szCs w:val="18"/>
                              </w:rPr>
                              <w:t>Sec</w:t>
                            </w:r>
                            <w:r w:rsidR="00DC0F45" w:rsidRPr="00695A36">
                              <w:rPr>
                                <w:sz w:val="18"/>
                                <w:szCs w:val="18"/>
                              </w:rPr>
                              <w:t>Ops</w:t>
                            </w:r>
                            <w:proofErr w:type="spellEnd"/>
                            <w:r w:rsidR="00DC0F45">
                              <w:rPr>
                                <w:sz w:val="18"/>
                                <w:szCs w:val="18"/>
                              </w:rPr>
                              <w:t xml:space="preserve">, Agentic AI and </w:t>
                            </w:r>
                            <w:r>
                              <w:rPr>
                                <w:sz w:val="18"/>
                                <w:szCs w:val="18"/>
                              </w:rPr>
                              <w:t>continuous</w:t>
                            </w:r>
                            <w:r w:rsidR="00DC0F45">
                              <w:rPr>
                                <w:sz w:val="18"/>
                                <w:szCs w:val="18"/>
                              </w:rPr>
                              <w:t xml:space="preserve">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F919F4" id="_x0000_t202" coordsize="21600,21600" o:spt="202" path="m,l,21600r21600,l21600,xe">
                <v:stroke joinstyle="miter"/>
                <v:path gradientshapeok="t" o:connecttype="rect"/>
              </v:shapetype>
              <v:shape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2C9C85C8"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00FB39B7">
                        <w:rPr>
                          <w:rFonts w:ascii="Montserrat" w:hAnsi="Montserrat"/>
                          <w:color w:val="984806" w:themeColor="accent6" w:themeShade="80"/>
                        </w:rPr>
                        <w:t>An Architect of Agentic AI Solutions that Transform the Way We Work</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3393CF76" w14:textId="2FA3A091" w:rsidR="008C7467" w:rsidRDefault="008C7467" w:rsidP="008C7467">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54037373" w14:textId="789290DC" w:rsidR="00DC0F45" w:rsidRPr="00CC0A7D" w:rsidRDefault="008C7467" w:rsidP="008C7467">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w:t>
                      </w:r>
                      <w:r w:rsidR="00DC0F45">
                        <w:rPr>
                          <w:sz w:val="18"/>
                          <w:szCs w:val="18"/>
                        </w:rPr>
                        <w:t>A</w:t>
                      </w:r>
                      <w:r w:rsidR="00DC0F45" w:rsidRPr="00695A36">
                        <w:rPr>
                          <w:sz w:val="18"/>
                          <w:szCs w:val="18"/>
                        </w:rPr>
                        <w:t xml:space="preserve"> “Golden Jacket” holder with all 12 AWS certifications, I’m here to help with </w:t>
                      </w:r>
                      <w:r w:rsidR="00DC0F45">
                        <w:rPr>
                          <w:sz w:val="18"/>
                          <w:szCs w:val="18"/>
                        </w:rPr>
                        <w:t xml:space="preserve">all of </w:t>
                      </w:r>
                      <w:r w:rsidR="00DC0F45" w:rsidRPr="00695A36">
                        <w:rPr>
                          <w:sz w:val="18"/>
                          <w:szCs w:val="18"/>
                        </w:rPr>
                        <w:t xml:space="preserve">your </w:t>
                      </w:r>
                      <w:r w:rsidR="00DC0F45">
                        <w:rPr>
                          <w:sz w:val="18"/>
                          <w:szCs w:val="18"/>
                        </w:rPr>
                        <w:t xml:space="preserve">architecture, </w:t>
                      </w:r>
                      <w:proofErr w:type="spellStart"/>
                      <w:r w:rsidR="00DC0F45" w:rsidRPr="00695A36">
                        <w:rPr>
                          <w:sz w:val="18"/>
                          <w:szCs w:val="18"/>
                        </w:rPr>
                        <w:t>Dev</w:t>
                      </w:r>
                      <w:r w:rsidR="00DC0F45">
                        <w:rPr>
                          <w:sz w:val="18"/>
                          <w:szCs w:val="18"/>
                        </w:rPr>
                        <w:t>Sec</w:t>
                      </w:r>
                      <w:r w:rsidR="00DC0F45" w:rsidRPr="00695A36">
                        <w:rPr>
                          <w:sz w:val="18"/>
                          <w:szCs w:val="18"/>
                        </w:rPr>
                        <w:t>Ops</w:t>
                      </w:r>
                      <w:proofErr w:type="spellEnd"/>
                      <w:r w:rsidR="00DC0F45">
                        <w:rPr>
                          <w:sz w:val="18"/>
                          <w:szCs w:val="18"/>
                        </w:rPr>
                        <w:t xml:space="preserve">, Agentic AI and </w:t>
                      </w:r>
                      <w:r>
                        <w:rPr>
                          <w:sz w:val="18"/>
                          <w:szCs w:val="18"/>
                        </w:rPr>
                        <w:t>continuous</w:t>
                      </w:r>
                      <w:r w:rsidR="00DC0F45">
                        <w:rPr>
                          <w:sz w:val="18"/>
                          <w:szCs w:val="18"/>
                        </w:rPr>
                        <w:t xml:space="preserve">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5D6101C7" w:rsidR="00DC0F45" w:rsidRPr="00695A36" w:rsidRDefault="00B764DF" w:rsidP="00DC0F45">
                            <w:pPr>
                              <w:pStyle w:val="BodyText"/>
                              <w:spacing w:before="0" w:line="184" w:lineRule="exact"/>
                              <w:rPr>
                                <w:rFonts w:ascii="Montserrat"/>
                                <w:color w:val="262626" w:themeColor="text1" w:themeTint="D9"/>
                              </w:rPr>
                            </w:pPr>
                            <w:r>
                              <w:rPr>
                                <w:rFonts w:ascii="Montserrat"/>
                                <w:color w:val="262626" w:themeColor="text1" w:themeTint="D9"/>
                              </w:rPr>
                              <w:t>Louisville, Kentucky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5D6101C7" w:rsidR="00DC0F45" w:rsidRPr="00695A36" w:rsidRDefault="00B764DF" w:rsidP="00DC0F45">
                      <w:pPr>
                        <w:pStyle w:val="BodyText"/>
                        <w:spacing w:before="0" w:line="184" w:lineRule="exact"/>
                        <w:rPr>
                          <w:rFonts w:ascii="Montserrat"/>
                          <w:color w:val="262626" w:themeColor="text1" w:themeTint="D9"/>
                        </w:rPr>
                      </w:pPr>
                      <w:r>
                        <w:rPr>
                          <w:rFonts w:ascii="Montserrat"/>
                          <w:color w:val="262626" w:themeColor="text1" w:themeTint="D9"/>
                        </w:rPr>
                        <w:t>Louisville, Kentucky</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73025811"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A3280D">
                              <w:rPr>
                                <w:color w:val="0F243E" w:themeColor="text2" w:themeShade="80"/>
                              </w:rPr>
                              <w:t>Springfield MA</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73025811"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A3280D">
                        <w:rPr>
                          <w:color w:val="0F243E" w:themeColor="text2" w:themeShade="80"/>
                        </w:rPr>
                        <w:t>Springfield MA</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1A827051"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B764DF">
                              <w:rPr>
                                <w:color w:val="0F243E" w:themeColor="text2" w:themeShade="80"/>
                              </w:rPr>
                              <w:t>Louisville KY</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1A827051"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B764DF">
                        <w:rPr>
                          <w:color w:val="0F243E" w:themeColor="text2" w:themeShade="80"/>
                        </w:rPr>
                        <w:t>Louisville KY</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111DB79C"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B764DF">
                              <w:rPr>
                                <w:color w:val="0F243E" w:themeColor="text2" w:themeShade="80"/>
                              </w:rPr>
                              <w:t>Columbus OH</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111DB79C"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B764DF">
                        <w:rPr>
                          <w:color w:val="0F243E" w:themeColor="text2" w:themeShade="80"/>
                        </w:rPr>
                        <w:t>Columbus OH</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3D39EB70"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B764DF">
                              <w:rPr>
                                <w:color w:val="0F243E" w:themeColor="text2" w:themeShade="80"/>
                              </w:rPr>
                              <w:t>Raleigh NC</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3D39EB70"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B764DF">
                        <w:rPr>
                          <w:color w:val="0F243E" w:themeColor="text2" w:themeShade="80"/>
                        </w:rPr>
                        <w:t>Raleigh NC</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599AFF0A"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w:t>
                            </w:r>
                            <w:r w:rsidR="003239B9" w:rsidRPr="003239B9">
                              <w:rPr>
                                <w:rFonts w:ascii="Montserrat"/>
                                <w:color w:val="262626" w:themeColor="text1" w:themeTint="D9"/>
                              </w:rPr>
                              <w:t>206) 451-5530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599AFF0A"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w:t>
                      </w:r>
                      <w:r w:rsidR="003239B9" w:rsidRPr="003239B9">
                        <w:rPr>
                          <w:rFonts w:ascii="Montserrat"/>
                          <w:color w:val="262626" w:themeColor="text1" w:themeTint="D9"/>
                        </w:rPr>
                        <w:t>206) 451-5530</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54309"/>
    <w:rsid w:val="00171EFA"/>
    <w:rsid w:val="001862C3"/>
    <w:rsid w:val="00190E1E"/>
    <w:rsid w:val="001C0181"/>
    <w:rsid w:val="0026527F"/>
    <w:rsid w:val="00271C1C"/>
    <w:rsid w:val="00291764"/>
    <w:rsid w:val="002F4516"/>
    <w:rsid w:val="003239B9"/>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C49D9"/>
    <w:rsid w:val="008C7467"/>
    <w:rsid w:val="008D5FB8"/>
    <w:rsid w:val="009135D6"/>
    <w:rsid w:val="00925187"/>
    <w:rsid w:val="009670F8"/>
    <w:rsid w:val="00967B4F"/>
    <w:rsid w:val="00982C2E"/>
    <w:rsid w:val="009851CB"/>
    <w:rsid w:val="009A38C2"/>
    <w:rsid w:val="00A13D06"/>
    <w:rsid w:val="00A3280D"/>
    <w:rsid w:val="00A8234C"/>
    <w:rsid w:val="00A94F32"/>
    <w:rsid w:val="00AA7F54"/>
    <w:rsid w:val="00AB6FC0"/>
    <w:rsid w:val="00AD1654"/>
    <w:rsid w:val="00AD3DD6"/>
    <w:rsid w:val="00AD59FE"/>
    <w:rsid w:val="00AE7E5C"/>
    <w:rsid w:val="00AF7468"/>
    <w:rsid w:val="00B0011E"/>
    <w:rsid w:val="00B66C16"/>
    <w:rsid w:val="00B764DF"/>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6041E"/>
    <w:rsid w:val="00E9408E"/>
    <w:rsid w:val="00EB470E"/>
    <w:rsid w:val="00EB5376"/>
    <w:rsid w:val="00F12AF7"/>
    <w:rsid w:val="00F3400A"/>
    <w:rsid w:val="00F600BE"/>
    <w:rsid w:val="00F75D16"/>
    <w:rsid w:val="00F842D9"/>
    <w:rsid w:val="00F86406"/>
    <w:rsid w:val="00F958F6"/>
    <w:rsid w:val="00FB39B7"/>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11</Words>
  <Characters>67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8</cp:revision>
  <cp:lastPrinted>2026-05-14T19:45:00Z</cp:lastPrinted>
  <dcterms:created xsi:type="dcterms:W3CDTF">2026-05-14T13:31:00Z</dcterms:created>
  <dcterms:modified xsi:type="dcterms:W3CDTF">2026-05-15T13:20:00Z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