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E9" w:rsidRDefault="00917032" w:rsidP="00917032">
      <w:pPr>
        <w:pStyle w:val="ListParagraph"/>
        <w:numPr>
          <w:ilvl w:val="0"/>
          <w:numId w:val="1"/>
        </w:numPr>
      </w:pPr>
      <w:r>
        <w:t>Welke levenskracht start een plant mee?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Welke plaats neemt de carnivoor in?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Welke volgorde van op het bord zetten?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Visueel (WFP, Console)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Plek bezet wat gebeurt er dan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Hoeveel nieuwe planten erbij, random 1-3?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Instelbaar aantal organismen?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Kleuren etc voorgrond …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Instelbaar grid grootte, en andere instellingen?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Hoever moet het instellen? Welke wilt u?</w:t>
      </w:r>
    </w:p>
    <w:p w:rsidR="00917032" w:rsidRDefault="00917032" w:rsidP="00917032">
      <w:pPr>
        <w:pStyle w:val="ListParagraph"/>
        <w:numPr>
          <w:ilvl w:val="0"/>
          <w:numId w:val="1"/>
        </w:numPr>
      </w:pPr>
      <w:r>
        <w:t>Andere organismen erbij, welke en hoeveel?</w:t>
      </w:r>
      <w:bookmarkStart w:id="0" w:name="_GoBack"/>
      <w:bookmarkEnd w:id="0"/>
    </w:p>
    <w:sectPr w:rsidR="0091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2971"/>
    <w:multiLevelType w:val="hybridMultilevel"/>
    <w:tmpl w:val="DB9467D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32"/>
    <w:rsid w:val="00917032"/>
    <w:rsid w:val="00B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19024-8E46-454F-95B0-C5E9A22E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net01</dc:creator>
  <cp:keywords/>
  <dc:description/>
  <cp:lastModifiedBy>net01</cp:lastModifiedBy>
  <cp:revision>1</cp:revision>
  <dcterms:created xsi:type="dcterms:W3CDTF">2018-05-28T07:54:00Z</dcterms:created>
  <dcterms:modified xsi:type="dcterms:W3CDTF">2018-05-28T08:01:00Z</dcterms:modified>
</cp:coreProperties>
</file>