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0384EFE5"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CC751D">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9.25pt" o:ole="">
            <v:imagedata r:id="rId12" o:title=""/>
          </v:shape>
          <o:OLEObject Type="Embed" ProgID="Word.Document.12" ShapeID="_x0000_i1025" DrawAspect="Content" ObjectID="_1833302912"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73316EF2" w:rsidR="00251CE0" w:rsidRDefault="00251CE0" w:rsidP="00251CE0">
      <w:pPr>
        <w:pStyle w:val="Titulek"/>
      </w:pPr>
      <w:bookmarkStart w:id="16" w:name="_Toc187492541"/>
      <w:r w:rsidRPr="00251CE0">
        <w:t xml:space="preserve">Obr. </w:t>
      </w:r>
      <w:fldSimple w:instr=" SEQ Obr. \* ARABIC ">
        <w:r w:rsidR="005C0362">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3767945B" w:rsidR="00C74670" w:rsidRDefault="00C74670" w:rsidP="00C74670">
      <w:pPr>
        <w:pStyle w:val="Titulek"/>
      </w:pPr>
      <w:bookmarkStart w:id="17" w:name="_Toc187492542"/>
      <w:r>
        <w:t xml:space="preserve">Obr. </w:t>
      </w:r>
      <w:fldSimple w:instr=" SEQ Obr. \* ARABIC ">
        <w:r w:rsidR="005C0362">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178757B5" w:rsidR="00B06B80" w:rsidRDefault="00B06B80" w:rsidP="00B06B80">
      <w:pPr>
        <w:pStyle w:val="Titulek"/>
      </w:pPr>
      <w:bookmarkStart w:id="18" w:name="_Toc187492543"/>
      <w:r>
        <w:t xml:space="preserve">Obr. </w:t>
      </w:r>
      <w:fldSimple w:instr=" SEQ Obr. \* ARABIC ">
        <w:r w:rsidR="005C0362">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0CCF54BB" w:rsidR="00B06B80" w:rsidRDefault="00B06B80" w:rsidP="00B06B80">
      <w:pPr>
        <w:pStyle w:val="Titulek"/>
      </w:pPr>
      <w:bookmarkStart w:id="19" w:name="_Toc187492544"/>
      <w:r>
        <w:t xml:space="preserve">Obr. </w:t>
      </w:r>
      <w:fldSimple w:instr=" SEQ Obr. \* ARABIC ">
        <w:r w:rsidR="005C0362">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5D164054" w:rsidR="00DB011D" w:rsidRDefault="00292BD3" w:rsidP="00292BD3">
      <w:pPr>
        <w:pStyle w:val="Titulek"/>
      </w:pPr>
      <w:bookmarkStart w:id="20" w:name="_Toc187492545"/>
      <w:r>
        <w:t xml:space="preserve">Obr. </w:t>
      </w:r>
      <w:fldSimple w:instr=" SEQ Obr. \* ARABIC ">
        <w:r w:rsidR="005C0362">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71AFF38D" w:rsidR="009F1FD7" w:rsidRDefault="009F1FD7" w:rsidP="009F1FD7">
      <w:pPr>
        <w:pStyle w:val="Titulek"/>
      </w:pPr>
      <w:bookmarkStart w:id="21" w:name="_Toc187492546"/>
      <w:r>
        <w:t xml:space="preserve">Obr. </w:t>
      </w:r>
      <w:fldSimple w:instr=" SEQ Obr. \* ARABIC ">
        <w:r w:rsidR="005C0362">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7730797E" w:rsidR="00F22E9F" w:rsidRDefault="00F22E9F" w:rsidP="00F22E9F">
      <w:pPr>
        <w:pStyle w:val="Titulek"/>
      </w:pPr>
      <w:bookmarkStart w:id="22" w:name="_Toc187492547"/>
      <w:r>
        <w:t xml:space="preserve">Obr. </w:t>
      </w:r>
      <w:fldSimple w:instr=" SEQ Obr. \* ARABIC ">
        <w:r w:rsidR="005C0362">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5E4F886C" w:rsidR="00CE3A97" w:rsidRDefault="005C0362" w:rsidP="005C0362">
      <w:pPr>
        <w:pStyle w:val="Titulek"/>
      </w:pPr>
      <w:bookmarkStart w:id="23" w:name="_Toc187492548"/>
      <w:r>
        <w:t xml:space="preserve">Obr. </w:t>
      </w:r>
      <w:fldSimple w:instr=" SEQ Obr. \* ARABIC ">
        <w:r>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4393F323" w:rsidR="00E90FD5" w:rsidRDefault="00B22EEC" w:rsidP="00B22EEC">
      <w:pPr>
        <w:pStyle w:val="Titulek"/>
      </w:pPr>
      <w:bookmarkStart w:id="24" w:name="_Toc187492549"/>
      <w:r>
        <w:t xml:space="preserve">Obr. </w:t>
      </w:r>
      <w:fldSimple w:instr=" SEQ Obr. \* ARABIC ">
        <w:r w:rsidR="005C0362">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4D43BE13" w:rsidR="00202B67" w:rsidRDefault="00202B67" w:rsidP="00202B67">
      <w:pPr>
        <w:pStyle w:val="Titulek"/>
      </w:pPr>
      <w:bookmarkStart w:id="25" w:name="_Toc187492550"/>
      <w:r>
        <w:t xml:space="preserve">Obr. </w:t>
      </w:r>
      <w:fldSimple w:instr=" SEQ Obr. \* ARABIC ">
        <w:r w:rsidR="005C0362">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0F291924" w:rsidR="006C2E73" w:rsidRDefault="00786E60" w:rsidP="00786E60">
      <w:pPr>
        <w:pStyle w:val="Titulek"/>
      </w:pPr>
      <w:bookmarkStart w:id="26" w:name="_Toc187492551"/>
      <w:r>
        <w:t xml:space="preserve">Obr. </w:t>
      </w:r>
      <w:fldSimple w:instr=" SEQ Obr. \* ARABIC ">
        <w:r w:rsidR="005C0362">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28DA0B4D" w:rsidR="00F04D12" w:rsidRDefault="00AE2C43" w:rsidP="004926BA">
      <w:pPr>
        <w:pStyle w:val="Titulek"/>
      </w:pPr>
      <w:bookmarkStart w:id="27" w:name="_Toc187492552"/>
      <w:r>
        <w:t xml:space="preserve">Obr. </w:t>
      </w:r>
      <w:fldSimple w:instr=" SEQ Obr. \* ARABIC ">
        <w:r w:rsidR="005C0362">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0CE0DCAC" w:rsidR="00EE0E76" w:rsidRDefault="00266363" w:rsidP="00266363">
      <w:pPr>
        <w:pStyle w:val="Titulek"/>
      </w:pPr>
      <w:bookmarkStart w:id="28" w:name="_Toc187492553"/>
      <w:r>
        <w:t xml:space="preserve">Obr. </w:t>
      </w:r>
      <w:fldSimple w:instr=" SEQ Obr. \* ARABIC ">
        <w:r w:rsidR="005C0362">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0F05FCF6"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p>
    <w:p w14:paraId="1651C354" w14:textId="77777777" w:rsidR="00E21C29" w:rsidRDefault="00E21C29" w:rsidP="00D02FDE"/>
    <w:p w14:paraId="16F98413" w14:textId="24946ACE" w:rsidR="00E21C29" w:rsidRDefault="00E21C29" w:rsidP="00D02FDE">
      <w:r>
        <w:t>PŘIDAT SEM TEXT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391A1565" w:rsidR="005C2958" w:rsidRDefault="00636E2B" w:rsidP="00636E2B">
      <w:r>
        <w:t xml:space="preserve">Uživatelské prostředí bude obsahovat 3 základní barvy a to </w:t>
      </w:r>
      <w:r w:rsidR="00BD2B21">
        <w:t>krémově bílou, zelenou v týmovém odstínu a černou</w:t>
      </w:r>
      <w:r w:rsidR="005C2958">
        <w:t xml:space="preserve">. Celé uživatelské prostředí bude vytvořeno v minimalistickém stylu, který pomůže přehlednosti webových stránek. </w:t>
      </w:r>
      <w:r w:rsidR="00D2294B">
        <w:t>Důraz dále bude kladen na responzivitu webu, aby bylo možné web plnohodnotně zobrazit na jakémkoliv zařízení</w:t>
      </w:r>
    </w:p>
    <w:p w14:paraId="39A07B14" w14:textId="77777777" w:rsidR="005C2958" w:rsidRDefault="005C2958" w:rsidP="00636E2B"/>
    <w:p w14:paraId="48540B6E" w14:textId="77777777" w:rsidR="005C2958" w:rsidRDefault="005C2958" w:rsidP="00636E2B"/>
    <w:p w14:paraId="2FF37A47" w14:textId="3EAFD3EA" w:rsidR="005C2958" w:rsidRDefault="00CA647D" w:rsidP="00636E2B">
      <w:r>
        <w:t>Napsat něco o struktuře projektu a napsat něco o expressu</w:t>
      </w:r>
    </w:p>
    <w:p w14:paraId="1ADAE292" w14:textId="4188961C" w:rsidR="00636E2B" w:rsidRDefault="00BD2B21" w:rsidP="00636E2B">
      <w:r>
        <w:t xml:space="preserve"> </w:t>
      </w:r>
    </w:p>
    <w:p w14:paraId="18F2CD52" w14:textId="77777777" w:rsidR="00BD2B21" w:rsidRDefault="00BD2B21" w:rsidP="00636E2B"/>
    <w:p w14:paraId="7597CAA5" w14:textId="2C5E7466" w:rsidR="00BD2B21" w:rsidRDefault="00BD2B21" w:rsidP="00BD2B21">
      <w:pPr>
        <w:pStyle w:val="Nadpis2"/>
      </w:pPr>
      <w:r>
        <w:t>Uživatelské role</w:t>
      </w:r>
    </w:p>
    <w:p w14:paraId="6303B00A" w14:textId="2B4F7016" w:rsidR="00BD2B21" w:rsidRDefault="00E21C29" w:rsidP="00BD2B21">
      <w:r>
        <w:t xml:space="preserve">S webovou stránkou budou moci interagovat určité role, které se mezi sebou liší v pravomocích. Základní rolí zde bude role návštěvníka, který si bude moci pouze web prohlížet případně </w:t>
      </w:r>
      <w:r w:rsidR="00784F87">
        <w:t>vyplnit formulář. Další rolí bude role pro závodníky, kteří se po přihlášení budou moci přihlašovat a ohlašovat z různých akcí či zkoušek. Nad rolí závodníka bude stát role trenéra, který může přidávat, odebírat a editovat různé akce, profily uživatelů a obsah na webové stránce. Rolí z nejvyššími právy je role administrátora, který má plné řízení webové stránky.</w:t>
      </w:r>
    </w:p>
    <w:p w14:paraId="5A4EB6E0" w14:textId="4ED98BC9" w:rsidR="00BD2B21" w:rsidRDefault="00BD2B21" w:rsidP="00BD2B21">
      <w:pPr>
        <w:pStyle w:val="Nadpis2"/>
      </w:pPr>
      <w:r>
        <w:t>Databáze</w:t>
      </w:r>
    </w:p>
    <w:p w14:paraId="67EEDC60" w14:textId="7F8405AA"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p>
    <w:p w14:paraId="75F1961E" w14:textId="77777777" w:rsidR="009B2AB3" w:rsidRDefault="009B2AB3" w:rsidP="006D1EA0"/>
    <w:p w14:paraId="67B2F736" w14:textId="7CA8B71D" w:rsidR="009B2AB3" w:rsidRDefault="009B2AB3" w:rsidP="006D1EA0">
      <w:r>
        <w:t>První tabulka byla tabulka uživatelů, která vycházela z kapitoly o uživatelských rolích. V této entitě bylo potřeba vytvořit login, password</w:t>
      </w:r>
    </w:p>
    <w:p w14:paraId="0001AB1D" w14:textId="77777777" w:rsidR="004B57D9" w:rsidRPr="006D1EA0" w:rsidRDefault="004B57D9" w:rsidP="006D1EA0"/>
    <w:p w14:paraId="11DB405B" w14:textId="15116989" w:rsidR="00172565" w:rsidRDefault="00172565" w:rsidP="00172565">
      <w:r>
        <w:lastRenderedPageBreak/>
        <w:t>Návrh toho jak bude vypadat závodník… Bude mít své id, profile_pic, jméno, příjmení, datum narození, login, heslo, id_role, id_pasku</w:t>
      </w:r>
      <w:r w:rsidR="001630B1">
        <w:t xml:space="preserve"> a úspěch (m:n)</w:t>
      </w:r>
      <w:r w:rsidR="00665CBA">
        <w:t>, váha, best, legend, active</w:t>
      </w:r>
    </w:p>
    <w:p w14:paraId="24F23453" w14:textId="77777777" w:rsidR="00172565" w:rsidRDefault="00172565" w:rsidP="00172565"/>
    <w:p w14:paraId="5C626BA0" w14:textId="02E766A7" w:rsidR="00D02FDE" w:rsidRDefault="00172565" w:rsidP="00D02FDE">
      <w:r>
        <w:t>Pásek – id, korejské jméno, cup, cenu, obrázek</w:t>
      </w:r>
    </w:p>
    <w:p w14:paraId="78292861" w14:textId="7D2782A2" w:rsidR="00D02FDE" w:rsidRDefault="00D02FDE" w:rsidP="00D02FDE">
      <w:pPr>
        <w:pStyle w:val="Nadpis1"/>
      </w:pPr>
      <w:r>
        <w:lastRenderedPageBreak/>
        <w:t>Praktická část</w:t>
      </w:r>
    </w:p>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Struktura mého projektu  - vysvětlení proč co kde je, komponenty které se často opakují jsou ve složce components a ty které jsou unikátní jsou ve složce pro danou stránku</w:t>
      </w:r>
    </w:p>
    <w:p w14:paraId="3DAB606E" w14:textId="77777777" w:rsidR="00292566" w:rsidRDefault="00292566" w:rsidP="00611DAC"/>
    <w:p w14:paraId="76ACD9E5" w14:textId="3C7E1435" w:rsidR="00292566" w:rsidRDefault="00292566" w:rsidP="00292566">
      <w:pPr>
        <w:pStyle w:val="Nadpis2"/>
      </w:pPr>
      <w:r>
        <w:t>Uživatelské role</w:t>
      </w:r>
    </w:p>
    <w:p w14:paraId="171CFA23" w14:textId="14D96305" w:rsidR="00292566" w:rsidRDefault="00292566" w:rsidP="00292566">
      <w:r>
        <w:t xml:space="preserve">Nové řešení bude obsahovat 3 typy uživatelských účtů. Každý typ </w:t>
      </w:r>
      <w:r w:rsidR="00B65E1B">
        <w:t>bude mít své pravomoce na základě kterých bude moci s nově navrženým systémem interagovat</w:t>
      </w:r>
      <w:r w:rsidR="00A819F1">
        <w:t xml:space="preserve">. Mezi tyto role patří administrátor, trenér, závodník. S webovou stránkou bude moci interagovat i běžný návštěvník, avšak </w:t>
      </w:r>
      <w:r w:rsidR="00C775E6">
        <w:t>nebude mít přístup do administrace či nebude mít možnost přihlašovat se na různé turnaje nebo zkoušky.</w:t>
      </w:r>
      <w:r w:rsidR="00806358">
        <w:t xml:space="preserve"> Definování uživatelských rolí je velmi důležitým </w:t>
      </w:r>
      <w:r w:rsidR="00D50324">
        <w:t>aspektem,</w:t>
      </w:r>
      <w:r w:rsidR="00806358">
        <w:t xml:space="preserve"> který slouží k jasnému stanovení pravomocí a možností jednotlivých uživatelů a díky jemuž </w:t>
      </w:r>
      <w:r w:rsidR="00BE5818">
        <w:t>nebudou mít neoprávněné uživatelské účty přístup do administrace</w:t>
      </w:r>
    </w:p>
    <w:p w14:paraId="71589DB5" w14:textId="77777777" w:rsidR="00F124F4" w:rsidRDefault="00F124F4" w:rsidP="00292566"/>
    <w:p w14:paraId="779F35FE" w14:textId="3868E422" w:rsidR="00F124F4" w:rsidRDefault="00F124F4" w:rsidP="00292566">
      <w:r w:rsidRPr="004B59E6">
        <w:rPr>
          <w:b/>
          <w:bCs/>
        </w:rPr>
        <w:t>Administrátor</w:t>
      </w:r>
      <w:r>
        <w:t xml:space="preserve"> – role disponující nejvyššími pravomocemi</w:t>
      </w:r>
      <w:r w:rsidR="00A25D84">
        <w:t>, administrátor má plnou kontrolu nad webem, může přidávat, mazat a upravovat závody, zkoušky, aktuality. Pracovat s bannery, odkazy</w:t>
      </w:r>
      <w:r w:rsidR="004B59E6">
        <w:t xml:space="preserve">, </w:t>
      </w:r>
      <w:r w:rsidR="00E170C2">
        <w:t>sponzory</w:t>
      </w:r>
      <w:r w:rsidR="00A25D84">
        <w:t xml:space="preserve"> a v neposlední řadě má přístup ke všem uživatelským účtům a rolím. </w:t>
      </w:r>
    </w:p>
    <w:p w14:paraId="2A4C1DAE" w14:textId="51B6D799" w:rsidR="00F124F4" w:rsidRDefault="00F124F4" w:rsidP="00292566">
      <w:r w:rsidRPr="004B59E6">
        <w:rPr>
          <w:b/>
          <w:bCs/>
        </w:rPr>
        <w:t>Trenér</w:t>
      </w:r>
      <w:r>
        <w:t xml:space="preserve"> – </w:t>
      </w:r>
      <w:r w:rsidR="00A25D84">
        <w:t xml:space="preserve">  může přidávat, mazat a upravovat závody, zkoušky, aktuality</w:t>
      </w:r>
      <w:r w:rsidR="00C77A55">
        <w:t xml:space="preserve">, upravovat uživatelům technické stupně pásu, přidávat úspěchy, ocenění, měnit jejich stav a přidávat uživatelům roli trenér – nikoli vyšší </w:t>
      </w:r>
      <w:r w:rsidR="00E170C2">
        <w:t>roli,</w:t>
      </w:r>
      <w:r w:rsidR="00C77A55">
        <w:t xml:space="preserve"> jak mají oni sami.</w:t>
      </w:r>
    </w:p>
    <w:p w14:paraId="0E8F52D0" w14:textId="20D65DCD" w:rsidR="00F124F4" w:rsidRDefault="00F124F4" w:rsidP="00292566">
      <w:r w:rsidRPr="004B59E6">
        <w:rPr>
          <w:b/>
          <w:bCs/>
        </w:rPr>
        <w:t>Závodník</w:t>
      </w:r>
      <w:r>
        <w:t xml:space="preserve"> </w:t>
      </w:r>
      <w:r w:rsidR="00A25D84">
        <w:t>–</w:t>
      </w:r>
      <w:r>
        <w:t xml:space="preserve"> </w:t>
      </w:r>
      <w:r w:rsidR="00A25D84">
        <w:t xml:space="preserve">po vytvoření a schválení uživatelského účtu se může závodník přihlásit </w:t>
      </w:r>
      <w:r w:rsidR="006A27BF">
        <w:t>na závody a zkoušky. Může si upravit informace týkající se jeho účtu</w:t>
      </w:r>
      <w:r w:rsidR="007E520C">
        <w:t xml:space="preserve"> jako je například emailová adresa, telefonní číslo, heslo nebo aktuální váhová kategorie, která je velmi důležitým aspektem při přihlašování se na zkoušky. Uživatelé s tímto oprávněním samozřejmě budou mít také přístup k</w:t>
      </w:r>
      <w:r w:rsidR="004B59E6">
        <w:t xml:space="preserve"> webov</w:t>
      </w:r>
      <w:r w:rsidR="007E520C">
        <w:t>ým</w:t>
      </w:r>
      <w:r w:rsidR="004B59E6">
        <w:t xml:space="preserve"> stránk</w:t>
      </w:r>
      <w:r w:rsidR="007E520C">
        <w:t>ám</w:t>
      </w:r>
      <w:r w:rsidR="004B59E6">
        <w:t xml:space="preserve"> jako běžný návštěvník.</w:t>
      </w:r>
    </w:p>
    <w:p w14:paraId="369BCBE8" w14:textId="1FD0BA0C" w:rsidR="004B59E6" w:rsidRDefault="004B59E6" w:rsidP="00292566">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w:t>
      </w:r>
      <w:r w:rsidR="007B35B2">
        <w:t xml:space="preserve">technický </w:t>
      </w:r>
      <w:r>
        <w:t>stupeň pásu. Prohlédnout si závodníky oddílu, podívat se v jakých prostorách oddíl najde a v případě zájmu si podat přihlášku.</w:t>
      </w:r>
    </w:p>
    <w:p w14:paraId="58CDE5A1" w14:textId="3DB63A0D" w:rsidR="00CE176D" w:rsidRDefault="00CE176D" w:rsidP="00CE176D">
      <w:pPr>
        <w:pStyle w:val="Nadpis2"/>
      </w:pPr>
      <w:r>
        <w:lastRenderedPageBreak/>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6DC258F6" w:rsidR="00CE176D" w:rsidRDefault="00AD27CE" w:rsidP="00CE176D">
      <w:r>
        <w:t xml:space="preserve">Frontend obsahuje několik hlavních složek ve kterých jsou uložené jednotlivé části </w:t>
      </w:r>
    </w:p>
    <w:p w14:paraId="482252CA" w14:textId="77777777" w:rsidR="00CC751D" w:rsidRDefault="00CC751D" w:rsidP="00FC2F78">
      <w:pPr>
        <w:jc w:val="center"/>
      </w:pPr>
      <w:r w:rsidRPr="00CC751D">
        <w:drawing>
          <wp:inline distT="0" distB="0" distL="0" distR="0" wp14:anchorId="7B5E2BA2" wp14:editId="75E6EEDF">
            <wp:extent cx="1505160" cy="3810532"/>
            <wp:effectExtent l="0" t="0" r="0"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505160" cy="3810532"/>
                    </a:xfrm>
                    <a:prstGeom prst="rect">
                      <a:avLst/>
                    </a:prstGeom>
                  </pic:spPr>
                </pic:pic>
              </a:graphicData>
            </a:graphic>
          </wp:inline>
        </w:drawing>
      </w:r>
    </w:p>
    <w:p w14:paraId="74827711" w14:textId="5F490DF5" w:rsidR="00236E0F" w:rsidRDefault="00236E0F" w:rsidP="00236E0F">
      <w:pPr>
        <w:pStyle w:val="Titulek"/>
      </w:pPr>
      <w:r>
        <w:t>Obr.</w:t>
      </w:r>
      <w:r w:rsidR="00B25F42">
        <w:t>14</w:t>
      </w:r>
      <w:r>
        <w:t xml:space="preserve">: </w:t>
      </w:r>
      <w:r>
        <w:t>Struktura frontendu</w:t>
      </w:r>
    </w:p>
    <w:p w14:paraId="1E7438A4" w14:textId="4FE2B34E" w:rsidR="00CE176D" w:rsidRDefault="00236E0F" w:rsidP="00236E0F">
      <w:pPr>
        <w:pStyle w:val="Zdroj"/>
      </w:pPr>
      <w:r>
        <w:t>Zdroj: Vlastní</w:t>
      </w:r>
    </w:p>
    <w:p w14:paraId="064767D4" w14:textId="76E1AD20" w:rsidR="004145A4" w:rsidRDefault="004145A4" w:rsidP="004145A4">
      <w:r>
        <w:t>node_modules</w:t>
      </w:r>
      <w:r w:rsidR="00477EE0">
        <w:t xml:space="preserve"> – adresář, který obsahuje veškeré externí knihovny a závislosti projektu stažené pomocí správce bal</w:t>
      </w:r>
      <w:r w:rsidR="008E4851">
        <w:t>í</w:t>
      </w:r>
      <w:r w:rsidR="00477EE0">
        <w:t xml:space="preserve">čku NPM </w:t>
      </w:r>
    </w:p>
    <w:p w14:paraId="6520DB80" w14:textId="242F28C0" w:rsidR="004145A4" w:rsidRDefault="004145A4" w:rsidP="004145A4">
      <w:r>
        <w:t>public</w:t>
      </w:r>
    </w:p>
    <w:p w14:paraId="33E151C7" w14:textId="4372E998" w:rsidR="004145A4" w:rsidRPr="004145A4" w:rsidRDefault="004145A4" w:rsidP="004145A4">
      <w:r>
        <w:t xml:space="preserve">src </w:t>
      </w:r>
    </w:p>
    <w:p w14:paraId="02258672" w14:textId="004B1CE2" w:rsidR="00CE176D" w:rsidRDefault="00CE176D" w:rsidP="00CE176D">
      <w:pPr>
        <w:pStyle w:val="Nadpis2"/>
      </w:pPr>
      <w:r>
        <w:t>Backend</w:t>
      </w:r>
    </w:p>
    <w:p w14:paraId="79B87BEF" w14:textId="3F4A4FEB" w:rsidR="00CE176D" w:rsidRPr="00CE176D" w:rsidRDefault="00CE176D" w:rsidP="00CE176D">
      <w:r>
        <w:t>Backendová část je postavena na JavaScriptovém enginu NodeJS. Ve složkách se nachází důležité soubory, které se starají o zabezpečení webu, navigaci a o výpis informací z databáze.</w:t>
      </w:r>
    </w:p>
    <w:p w14:paraId="474D508D" w14:textId="3DED20C0" w:rsidR="00CE176D" w:rsidRPr="00CE176D" w:rsidRDefault="00CE176D" w:rsidP="00CE176D">
      <w:pPr>
        <w:pStyle w:val="Nadpis3"/>
      </w:pPr>
      <w:r>
        <w:t>Struktura backendu</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35"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6"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7"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8"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39"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0"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1"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2"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3"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4"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5"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6"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7"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8"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49"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0"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1"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2"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3"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4"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5"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6" w:history="1">
        <w:r w:rsidRPr="00BC7686">
          <w:rPr>
            <w:rStyle w:val="Hypertextovodkaz"/>
          </w:rPr>
          <w:t>https://www.w3.org/standards/webdesign/</w:t>
        </w:r>
      </w:hyperlink>
      <w:r w:rsidRPr="00BC7686">
        <w:t>. [cit. 2024-12-22].</w:t>
      </w:r>
    </w:p>
    <w:sectPr w:rsidR="004C3297" w:rsidSect="0068156B">
      <w:footerReference w:type="default" r:id="rId57"/>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CD1FB" w14:textId="77777777" w:rsidR="001015CB" w:rsidRDefault="001015CB" w:rsidP="002D35A4">
      <w:pPr>
        <w:spacing w:after="0" w:line="240" w:lineRule="auto"/>
      </w:pPr>
      <w:r>
        <w:separator/>
      </w:r>
    </w:p>
  </w:endnote>
  <w:endnote w:type="continuationSeparator" w:id="0">
    <w:p w14:paraId="4E44F400" w14:textId="77777777" w:rsidR="001015CB" w:rsidRDefault="001015CB"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0B321" w14:textId="77777777" w:rsidR="001015CB" w:rsidRDefault="001015CB" w:rsidP="002D35A4">
      <w:pPr>
        <w:spacing w:after="0" w:line="240" w:lineRule="auto"/>
      </w:pPr>
      <w:r>
        <w:separator/>
      </w:r>
    </w:p>
  </w:footnote>
  <w:footnote w:type="continuationSeparator" w:id="0">
    <w:p w14:paraId="1A626441" w14:textId="77777777" w:rsidR="001015CB" w:rsidRDefault="001015CB"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7"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1"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5"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6"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9"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2"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6"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7"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29"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1"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2"/>
  </w:num>
  <w:num w:numId="2" w16cid:durableId="1385447912">
    <w:abstractNumId w:val="4"/>
  </w:num>
  <w:num w:numId="3" w16cid:durableId="402947605">
    <w:abstractNumId w:val="26"/>
  </w:num>
  <w:num w:numId="4" w16cid:durableId="1949000298">
    <w:abstractNumId w:val="34"/>
  </w:num>
  <w:num w:numId="5" w16cid:durableId="89399167">
    <w:abstractNumId w:val="33"/>
  </w:num>
  <w:num w:numId="6" w16cid:durableId="469175344">
    <w:abstractNumId w:val="29"/>
  </w:num>
  <w:num w:numId="7" w16cid:durableId="208298722">
    <w:abstractNumId w:val="21"/>
  </w:num>
  <w:num w:numId="8" w16cid:durableId="177620192">
    <w:abstractNumId w:val="2"/>
  </w:num>
  <w:num w:numId="9" w16cid:durableId="1507935879">
    <w:abstractNumId w:val="0"/>
  </w:num>
  <w:num w:numId="10" w16cid:durableId="557058186">
    <w:abstractNumId w:val="35"/>
  </w:num>
  <w:num w:numId="11" w16cid:durableId="813908948">
    <w:abstractNumId w:val="16"/>
  </w:num>
  <w:num w:numId="12" w16cid:durableId="1457066175">
    <w:abstractNumId w:val="6"/>
  </w:num>
  <w:num w:numId="13" w16cid:durableId="1187863165">
    <w:abstractNumId w:val="28"/>
  </w:num>
  <w:num w:numId="14" w16cid:durableId="1258904774">
    <w:abstractNumId w:val="15"/>
  </w:num>
  <w:num w:numId="15" w16cid:durableId="625307972">
    <w:abstractNumId w:val="30"/>
  </w:num>
  <w:num w:numId="16" w16cid:durableId="1657297398">
    <w:abstractNumId w:val="25"/>
  </w:num>
  <w:num w:numId="17" w16cid:durableId="723871448">
    <w:abstractNumId w:val="32"/>
  </w:num>
  <w:num w:numId="18" w16cid:durableId="137112280">
    <w:abstractNumId w:val="37"/>
  </w:num>
  <w:num w:numId="19" w16cid:durableId="352072345">
    <w:abstractNumId w:val="3"/>
  </w:num>
  <w:num w:numId="20" w16cid:durableId="262611331">
    <w:abstractNumId w:val="1"/>
  </w:num>
  <w:num w:numId="21" w16cid:durableId="1462190647">
    <w:abstractNumId w:val="8"/>
  </w:num>
  <w:num w:numId="22" w16cid:durableId="747113366">
    <w:abstractNumId w:val="36"/>
  </w:num>
  <w:num w:numId="23" w16cid:durableId="1057168060">
    <w:abstractNumId w:val="14"/>
  </w:num>
  <w:num w:numId="24" w16cid:durableId="829751300">
    <w:abstractNumId w:val="5"/>
  </w:num>
  <w:num w:numId="25" w16cid:durableId="98837639">
    <w:abstractNumId w:val="24"/>
  </w:num>
  <w:num w:numId="26" w16cid:durableId="693266025">
    <w:abstractNumId w:val="27"/>
  </w:num>
  <w:num w:numId="27" w16cid:durableId="1892493753">
    <w:abstractNumId w:val="31"/>
  </w:num>
  <w:num w:numId="28" w16cid:durableId="1558861174">
    <w:abstractNumId w:val="26"/>
  </w:num>
  <w:num w:numId="29" w16cid:durableId="1134061409">
    <w:abstractNumId w:val="17"/>
  </w:num>
  <w:num w:numId="30" w16cid:durableId="1744794599">
    <w:abstractNumId w:val="20"/>
  </w:num>
  <w:num w:numId="31" w16cid:durableId="1817844041">
    <w:abstractNumId w:val="22"/>
  </w:num>
  <w:num w:numId="32" w16cid:durableId="472908971">
    <w:abstractNumId w:val="13"/>
  </w:num>
  <w:num w:numId="33" w16cid:durableId="429549034">
    <w:abstractNumId w:val="38"/>
  </w:num>
  <w:num w:numId="34" w16cid:durableId="1563367793">
    <w:abstractNumId w:val="11"/>
  </w:num>
  <w:num w:numId="35" w16cid:durableId="2117627208">
    <w:abstractNumId w:val="9"/>
  </w:num>
  <w:num w:numId="36" w16cid:durableId="1190070517">
    <w:abstractNumId w:val="19"/>
  </w:num>
  <w:num w:numId="37" w16cid:durableId="1535191084">
    <w:abstractNumId w:val="23"/>
  </w:num>
  <w:num w:numId="38" w16cid:durableId="1616475969">
    <w:abstractNumId w:val="18"/>
  </w:num>
  <w:num w:numId="39" w16cid:durableId="1976718596">
    <w:abstractNumId w:val="10"/>
  </w:num>
  <w:num w:numId="40" w16cid:durableId="16671720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E03E5"/>
    <w:rsid w:val="000E44EE"/>
    <w:rsid w:val="000E5915"/>
    <w:rsid w:val="001015CB"/>
    <w:rsid w:val="001020EF"/>
    <w:rsid w:val="0010451C"/>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B42AD"/>
    <w:rsid w:val="001B654B"/>
    <w:rsid w:val="001B67E3"/>
    <w:rsid w:val="001C012C"/>
    <w:rsid w:val="001C045C"/>
    <w:rsid w:val="001C09BB"/>
    <w:rsid w:val="001C571F"/>
    <w:rsid w:val="001C74B1"/>
    <w:rsid w:val="001D1D0A"/>
    <w:rsid w:val="001D2FF8"/>
    <w:rsid w:val="001D70A6"/>
    <w:rsid w:val="001E4E17"/>
    <w:rsid w:val="001E6F6F"/>
    <w:rsid w:val="001F67A8"/>
    <w:rsid w:val="00200D6B"/>
    <w:rsid w:val="00201EF0"/>
    <w:rsid w:val="00202B67"/>
    <w:rsid w:val="00202B9A"/>
    <w:rsid w:val="0020472D"/>
    <w:rsid w:val="00206F42"/>
    <w:rsid w:val="00222870"/>
    <w:rsid w:val="00233D38"/>
    <w:rsid w:val="00234860"/>
    <w:rsid w:val="0023678F"/>
    <w:rsid w:val="00236E0F"/>
    <w:rsid w:val="00245ECD"/>
    <w:rsid w:val="002470A6"/>
    <w:rsid w:val="00251CE0"/>
    <w:rsid w:val="00256898"/>
    <w:rsid w:val="002615B8"/>
    <w:rsid w:val="00263A59"/>
    <w:rsid w:val="00264441"/>
    <w:rsid w:val="00265638"/>
    <w:rsid w:val="00266363"/>
    <w:rsid w:val="002708F3"/>
    <w:rsid w:val="00274AE7"/>
    <w:rsid w:val="00277EB2"/>
    <w:rsid w:val="00284C99"/>
    <w:rsid w:val="00287A43"/>
    <w:rsid w:val="00287D3F"/>
    <w:rsid w:val="0029242B"/>
    <w:rsid w:val="00292566"/>
    <w:rsid w:val="00292BD3"/>
    <w:rsid w:val="00292FBF"/>
    <w:rsid w:val="002A2234"/>
    <w:rsid w:val="002A3BC6"/>
    <w:rsid w:val="002B0202"/>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2463A"/>
    <w:rsid w:val="0033087F"/>
    <w:rsid w:val="003319AB"/>
    <w:rsid w:val="00342F70"/>
    <w:rsid w:val="003458A9"/>
    <w:rsid w:val="003570BA"/>
    <w:rsid w:val="00375AC7"/>
    <w:rsid w:val="003773CF"/>
    <w:rsid w:val="00377D25"/>
    <w:rsid w:val="00384703"/>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F60"/>
    <w:rsid w:val="003F73F9"/>
    <w:rsid w:val="004009A1"/>
    <w:rsid w:val="0041021B"/>
    <w:rsid w:val="004145A4"/>
    <w:rsid w:val="0041581D"/>
    <w:rsid w:val="0041609B"/>
    <w:rsid w:val="00422D8F"/>
    <w:rsid w:val="00422D98"/>
    <w:rsid w:val="00427646"/>
    <w:rsid w:val="00427C7D"/>
    <w:rsid w:val="004320C2"/>
    <w:rsid w:val="00445F26"/>
    <w:rsid w:val="00454BEC"/>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ED6"/>
    <w:rsid w:val="005A45E8"/>
    <w:rsid w:val="005A7387"/>
    <w:rsid w:val="005B02EE"/>
    <w:rsid w:val="005B4ADD"/>
    <w:rsid w:val="005B4CEA"/>
    <w:rsid w:val="005C0362"/>
    <w:rsid w:val="005C2958"/>
    <w:rsid w:val="005C35C6"/>
    <w:rsid w:val="005D11AB"/>
    <w:rsid w:val="005D2A7B"/>
    <w:rsid w:val="005D4C68"/>
    <w:rsid w:val="005D516F"/>
    <w:rsid w:val="005D55CE"/>
    <w:rsid w:val="005D7D42"/>
    <w:rsid w:val="005E09F8"/>
    <w:rsid w:val="005F232D"/>
    <w:rsid w:val="005F527A"/>
    <w:rsid w:val="005F77CD"/>
    <w:rsid w:val="00602BA2"/>
    <w:rsid w:val="00604492"/>
    <w:rsid w:val="0061140C"/>
    <w:rsid w:val="00611A55"/>
    <w:rsid w:val="00611DAC"/>
    <w:rsid w:val="00614A4C"/>
    <w:rsid w:val="006152BE"/>
    <w:rsid w:val="0061701F"/>
    <w:rsid w:val="006171D7"/>
    <w:rsid w:val="006247FA"/>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27BF"/>
    <w:rsid w:val="006A3E2D"/>
    <w:rsid w:val="006A5502"/>
    <w:rsid w:val="006A57EC"/>
    <w:rsid w:val="006B0BBA"/>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7165"/>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F2CE4"/>
    <w:rsid w:val="007F7850"/>
    <w:rsid w:val="00803587"/>
    <w:rsid w:val="008050DD"/>
    <w:rsid w:val="00806358"/>
    <w:rsid w:val="0081360B"/>
    <w:rsid w:val="00830D1B"/>
    <w:rsid w:val="00831663"/>
    <w:rsid w:val="00833ED4"/>
    <w:rsid w:val="008417AF"/>
    <w:rsid w:val="0085558C"/>
    <w:rsid w:val="00857356"/>
    <w:rsid w:val="00864959"/>
    <w:rsid w:val="00872A99"/>
    <w:rsid w:val="0087328A"/>
    <w:rsid w:val="00874133"/>
    <w:rsid w:val="00875449"/>
    <w:rsid w:val="0087636E"/>
    <w:rsid w:val="008908C9"/>
    <w:rsid w:val="00890B26"/>
    <w:rsid w:val="008928A8"/>
    <w:rsid w:val="008A26CF"/>
    <w:rsid w:val="008B1BDA"/>
    <w:rsid w:val="008B700B"/>
    <w:rsid w:val="008C0FF6"/>
    <w:rsid w:val="008C7F02"/>
    <w:rsid w:val="008D0246"/>
    <w:rsid w:val="008D58C5"/>
    <w:rsid w:val="008D67E0"/>
    <w:rsid w:val="008E040F"/>
    <w:rsid w:val="008E4851"/>
    <w:rsid w:val="008E4FF1"/>
    <w:rsid w:val="008E530F"/>
    <w:rsid w:val="008E56CC"/>
    <w:rsid w:val="008E6254"/>
    <w:rsid w:val="00903716"/>
    <w:rsid w:val="00904D22"/>
    <w:rsid w:val="0091150E"/>
    <w:rsid w:val="00917BB3"/>
    <w:rsid w:val="009276C0"/>
    <w:rsid w:val="00942754"/>
    <w:rsid w:val="009501F7"/>
    <w:rsid w:val="00952C31"/>
    <w:rsid w:val="009562AA"/>
    <w:rsid w:val="0095717A"/>
    <w:rsid w:val="00957628"/>
    <w:rsid w:val="0096010A"/>
    <w:rsid w:val="0096205F"/>
    <w:rsid w:val="00962969"/>
    <w:rsid w:val="00965061"/>
    <w:rsid w:val="00970202"/>
    <w:rsid w:val="0097446A"/>
    <w:rsid w:val="00977669"/>
    <w:rsid w:val="00980EFB"/>
    <w:rsid w:val="00985166"/>
    <w:rsid w:val="0098621B"/>
    <w:rsid w:val="0099197F"/>
    <w:rsid w:val="009960E7"/>
    <w:rsid w:val="009A3BE3"/>
    <w:rsid w:val="009B2AB3"/>
    <w:rsid w:val="009B5B4D"/>
    <w:rsid w:val="009C1E71"/>
    <w:rsid w:val="009D1FE5"/>
    <w:rsid w:val="009E757C"/>
    <w:rsid w:val="009F0DC5"/>
    <w:rsid w:val="009F1FD7"/>
    <w:rsid w:val="009F2D9F"/>
    <w:rsid w:val="009F6449"/>
    <w:rsid w:val="00A036FD"/>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EF"/>
    <w:rsid w:val="00AA6106"/>
    <w:rsid w:val="00AC002A"/>
    <w:rsid w:val="00AC10B0"/>
    <w:rsid w:val="00AC19E1"/>
    <w:rsid w:val="00AC7917"/>
    <w:rsid w:val="00AD27CE"/>
    <w:rsid w:val="00AD5327"/>
    <w:rsid w:val="00AE2198"/>
    <w:rsid w:val="00AE2C43"/>
    <w:rsid w:val="00AE3B4C"/>
    <w:rsid w:val="00AE506D"/>
    <w:rsid w:val="00AE5992"/>
    <w:rsid w:val="00AE6A72"/>
    <w:rsid w:val="00AE7433"/>
    <w:rsid w:val="00AF59E2"/>
    <w:rsid w:val="00B03F7C"/>
    <w:rsid w:val="00B05205"/>
    <w:rsid w:val="00B06B80"/>
    <w:rsid w:val="00B133DA"/>
    <w:rsid w:val="00B22EEC"/>
    <w:rsid w:val="00B245BB"/>
    <w:rsid w:val="00B25F42"/>
    <w:rsid w:val="00B32C06"/>
    <w:rsid w:val="00B34C3C"/>
    <w:rsid w:val="00B40D39"/>
    <w:rsid w:val="00B44514"/>
    <w:rsid w:val="00B50241"/>
    <w:rsid w:val="00B52756"/>
    <w:rsid w:val="00B52995"/>
    <w:rsid w:val="00B61072"/>
    <w:rsid w:val="00B65167"/>
    <w:rsid w:val="00B65E1B"/>
    <w:rsid w:val="00B66A84"/>
    <w:rsid w:val="00B67856"/>
    <w:rsid w:val="00B67870"/>
    <w:rsid w:val="00B67C3C"/>
    <w:rsid w:val="00B70210"/>
    <w:rsid w:val="00B73791"/>
    <w:rsid w:val="00B742FF"/>
    <w:rsid w:val="00B74893"/>
    <w:rsid w:val="00B76A1F"/>
    <w:rsid w:val="00B83C88"/>
    <w:rsid w:val="00B92321"/>
    <w:rsid w:val="00B92D2D"/>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C006C7"/>
    <w:rsid w:val="00C05757"/>
    <w:rsid w:val="00C11B15"/>
    <w:rsid w:val="00C20093"/>
    <w:rsid w:val="00C20523"/>
    <w:rsid w:val="00C32FAF"/>
    <w:rsid w:val="00C43FB5"/>
    <w:rsid w:val="00C45E3E"/>
    <w:rsid w:val="00C475C7"/>
    <w:rsid w:val="00C51599"/>
    <w:rsid w:val="00C61708"/>
    <w:rsid w:val="00C623EC"/>
    <w:rsid w:val="00C647F4"/>
    <w:rsid w:val="00C66B3B"/>
    <w:rsid w:val="00C71C9C"/>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D"/>
    <w:rsid w:val="00CC751E"/>
    <w:rsid w:val="00CD08E9"/>
    <w:rsid w:val="00CD5564"/>
    <w:rsid w:val="00CD6760"/>
    <w:rsid w:val="00CE0254"/>
    <w:rsid w:val="00CE176D"/>
    <w:rsid w:val="00CE3A97"/>
    <w:rsid w:val="00D0285C"/>
    <w:rsid w:val="00D02EE3"/>
    <w:rsid w:val="00D02FDE"/>
    <w:rsid w:val="00D03DCB"/>
    <w:rsid w:val="00D12C52"/>
    <w:rsid w:val="00D14180"/>
    <w:rsid w:val="00D14240"/>
    <w:rsid w:val="00D14807"/>
    <w:rsid w:val="00D15F0F"/>
    <w:rsid w:val="00D17235"/>
    <w:rsid w:val="00D17CE7"/>
    <w:rsid w:val="00D2294B"/>
    <w:rsid w:val="00D24E01"/>
    <w:rsid w:val="00D35D9F"/>
    <w:rsid w:val="00D50324"/>
    <w:rsid w:val="00D62303"/>
    <w:rsid w:val="00D63BB1"/>
    <w:rsid w:val="00D66789"/>
    <w:rsid w:val="00D67EFE"/>
    <w:rsid w:val="00D7324D"/>
    <w:rsid w:val="00D90299"/>
    <w:rsid w:val="00D9065C"/>
    <w:rsid w:val="00D920CA"/>
    <w:rsid w:val="00DB011D"/>
    <w:rsid w:val="00DC1A01"/>
    <w:rsid w:val="00DC3814"/>
    <w:rsid w:val="00DD0C23"/>
    <w:rsid w:val="00DD6104"/>
    <w:rsid w:val="00DD6790"/>
    <w:rsid w:val="00DE1748"/>
    <w:rsid w:val="00DF4CF9"/>
    <w:rsid w:val="00DF7349"/>
    <w:rsid w:val="00E0192B"/>
    <w:rsid w:val="00E02213"/>
    <w:rsid w:val="00E07932"/>
    <w:rsid w:val="00E170C2"/>
    <w:rsid w:val="00E21C29"/>
    <w:rsid w:val="00E277A9"/>
    <w:rsid w:val="00E35856"/>
    <w:rsid w:val="00E40221"/>
    <w:rsid w:val="00E40284"/>
    <w:rsid w:val="00E45BE1"/>
    <w:rsid w:val="00E65291"/>
    <w:rsid w:val="00E6629E"/>
    <w:rsid w:val="00E704BF"/>
    <w:rsid w:val="00E718C7"/>
    <w:rsid w:val="00E84251"/>
    <w:rsid w:val="00E867DF"/>
    <w:rsid w:val="00E86EC9"/>
    <w:rsid w:val="00E90FD5"/>
    <w:rsid w:val="00E9328A"/>
    <w:rsid w:val="00EA0BCB"/>
    <w:rsid w:val="00EA2EFF"/>
    <w:rsid w:val="00EB3BEC"/>
    <w:rsid w:val="00EC18B0"/>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worldtaekwondo.cz/cz/o-taekwondo-co-je-to-taekwondo.html" TargetMode="External"/><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digitalmarketing.com/" TargetMode="External"/><Relationship Id="rId47" Type="http://schemas.openxmlformats.org/officeDocument/2006/relationships/hyperlink" Target="https://www.oreilly.com/pub/a/web2/archive/what-is-web-20.html" TargetMode="External"/><Relationship Id="rId50" Type="http://schemas.openxmlformats.org/officeDocument/2006/relationships/hyperlink" Target="https://react.dev/reference/react" TargetMode="External"/><Relationship Id="rId55" Type="http://schemas.openxmlformats.org/officeDocument/2006/relationships/hyperlink" Target="https://code.visualstudio.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hyperlink" Target="https://react.dev/reference/react/hooks" TargetMode="External"/><Relationship Id="rId40" Type="http://schemas.openxmlformats.org/officeDocument/2006/relationships/hyperlink" Target="https://www.figma.com/about/" TargetMode="External"/><Relationship Id="rId45" Type="http://schemas.openxmlformats.org/officeDocument/2006/relationships/hyperlink" Target="https://eur-lex.europa.eu/legal-content/CS/TXT/?uri=CELEX:32016R0679" TargetMode="External"/><Relationship Id="rId53" Type="http://schemas.openxmlformats.org/officeDocument/2006/relationships/hyperlink" Target="https://www.aidevelopment.com/" TargetMode="External"/><Relationship Id="rId58" Type="http://schemas.openxmlformats.org/officeDocument/2006/relationships/fontTable" Target="fontTable.xml"/><Relationship Id="rId5" Type="http://schemas.openxmlformats.org/officeDocument/2006/relationships/customXml" Target="../customXml/item5.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hyperlink" Target="https://docs.npmjs.com/about-npm" TargetMode="External"/><Relationship Id="rId43" Type="http://schemas.openxmlformats.org/officeDocument/2006/relationships/hyperlink" Target="https://alistapart.com/article/responsive-web-design/" TargetMode="External"/><Relationship Id="rId48" Type="http://schemas.openxmlformats.org/officeDocument/2006/relationships/hyperlink" Target="https://owasp.org/www-project-top-ten/" TargetMode="External"/><Relationship Id="rId56" Type="http://schemas.openxmlformats.org/officeDocument/2006/relationships/hyperlink" Target="https://www.w3.org/standards/webdesign/" TargetMode="External"/><Relationship Id="rId8" Type="http://schemas.openxmlformats.org/officeDocument/2006/relationships/settings" Target="settings.xml"/><Relationship Id="rId51" Type="http://schemas.openxmlformats.org/officeDocument/2006/relationships/hyperlink" Target="https://www.geeksforgeeks.org/reactjs-virtual-dom/"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mv.gov.cz/gdpr/clanek/co-je-gdpr.aspx" TargetMode="External"/><Relationship Id="rId46" Type="http://schemas.openxmlformats.org/officeDocument/2006/relationships/hyperlink" Target="https://nodejs.org/en/about" TargetMode="External"/><Relationship Id="rId59" Type="http://schemas.openxmlformats.org/officeDocument/2006/relationships/glossaryDocument" Target="glossary/document.xml"/><Relationship Id="rId20" Type="http://schemas.openxmlformats.org/officeDocument/2006/relationships/image" Target="media/image4.png"/><Relationship Id="rId41" Type="http://schemas.openxmlformats.org/officeDocument/2006/relationships/hyperlink" Target="https://www.drawplanet.cz/co-je-tedy-figma/" TargetMode="External"/><Relationship Id="rId54"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hyperlink" Target="https://www.w3.org/History.html" TargetMode="External"/><Relationship Id="rId49" Type="http://schemas.openxmlformats.org/officeDocument/2006/relationships/hyperlink" Target="https://mv.gov.cz/gdpr/clanek/prava-subjektu-udaju.aspx" TargetMode="External"/><Relationship Id="rId57" Type="http://schemas.openxmlformats.org/officeDocument/2006/relationships/footer" Target="footer4.xm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mysql.com/" TargetMode="External"/><Relationship Id="rId52" Type="http://schemas.openxmlformats.org/officeDocument/2006/relationships/hyperlink" Target="https://datatracker.ietf.org/doc/html/rfc5246" TargetMode="External"/><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E68DF"/>
    <w:rsid w:val="003458A9"/>
    <w:rsid w:val="003E0F7E"/>
    <w:rsid w:val="00406C6A"/>
    <w:rsid w:val="00427646"/>
    <w:rsid w:val="00427C7D"/>
    <w:rsid w:val="00460741"/>
    <w:rsid w:val="00472ECA"/>
    <w:rsid w:val="00481594"/>
    <w:rsid w:val="00545064"/>
    <w:rsid w:val="00560DF0"/>
    <w:rsid w:val="005B74A1"/>
    <w:rsid w:val="005D768A"/>
    <w:rsid w:val="00604492"/>
    <w:rsid w:val="00684E0D"/>
    <w:rsid w:val="006944B7"/>
    <w:rsid w:val="006A772E"/>
    <w:rsid w:val="00735BCF"/>
    <w:rsid w:val="00822174"/>
    <w:rsid w:val="00892C81"/>
    <w:rsid w:val="008A243F"/>
    <w:rsid w:val="008A35E0"/>
    <w:rsid w:val="008E6254"/>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D304C"/>
    <w:rsid w:val="00BE008A"/>
    <w:rsid w:val="00C576BC"/>
    <w:rsid w:val="00C75662"/>
    <w:rsid w:val="00C91DEC"/>
    <w:rsid w:val="00CD5686"/>
    <w:rsid w:val="00CD6760"/>
    <w:rsid w:val="00D17CE7"/>
    <w:rsid w:val="00E0364E"/>
    <w:rsid w:val="00E53066"/>
    <w:rsid w:val="00EB3F8A"/>
    <w:rsid w:val="00F73B1B"/>
    <w:rsid w:val="00FC053B"/>
    <w:rsid w:val="00FE019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1368</TotalTime>
  <Pages>29</Pages>
  <Words>5550</Words>
  <Characters>32747</Characters>
  <Application>Microsoft Office Word</Application>
  <DocSecurity>0</DocSecurity>
  <Lines>272</Lines>
  <Paragraphs>76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28</cp:revision>
  <dcterms:created xsi:type="dcterms:W3CDTF">2025-03-24T21:05:00Z</dcterms:created>
  <dcterms:modified xsi:type="dcterms:W3CDTF">2026-02-22T21:02:00Z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