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14:paraId="0D59A01D" w14:textId="77777777" w:rsidTr="0011399F">
        <w:trPr>
          <w:cantSplit/>
          <w:trHeight w:val="184"/>
        </w:trPr>
        <w:tc>
          <w:tcPr>
            <w:tcW w:w="2599" w:type="dxa"/>
          </w:tcPr>
          <w:p w14:paraId="4D5D9F5D" w14:textId="77777777" w:rsidR="0011399F" w:rsidRPr="0011399F" w:rsidRDefault="0011399F" w:rsidP="0011399F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14:paraId="1BB79A6A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6DAB9000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B8B6B4" wp14:editId="2545C480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69C03261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399F" w:rsidRPr="0011399F" w14:paraId="2E4937E7" w14:textId="77777777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2602917" w14:textId="77777777" w:rsidR="0011399F" w:rsidRPr="0011399F" w:rsidRDefault="0011399F" w:rsidP="0011399F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16"/>
              </w:rPr>
            </w:pPr>
          </w:p>
          <w:p w14:paraId="7E1525CD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  <w:t>МИНОБРНАУКИ РОССИИ</w:t>
            </w:r>
          </w:p>
          <w:p w14:paraId="0C58307F" w14:textId="77777777" w:rsidR="0011399F" w:rsidRPr="0011399F" w:rsidRDefault="0011399F" w:rsidP="0011399F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</w:p>
        </w:tc>
      </w:tr>
      <w:tr w:rsidR="0011399F" w:rsidRPr="0011399F" w14:paraId="56597E02" w14:textId="77777777" w:rsidTr="0011399F">
        <w:trPr>
          <w:cantSplit/>
          <w:trHeight w:val="18"/>
        </w:trPr>
        <w:tc>
          <w:tcPr>
            <w:tcW w:w="9356" w:type="dxa"/>
            <w:gridSpan w:val="3"/>
          </w:tcPr>
          <w:p w14:paraId="49F2627F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</w:t>
            </w:r>
          </w:p>
          <w:p w14:paraId="72B98A36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высшего образования</w:t>
            </w:r>
          </w:p>
          <w:p w14:paraId="52F81EEB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«МИРЭА – Российский технологический университет»</w:t>
            </w:r>
          </w:p>
          <w:p w14:paraId="13C70D64" w14:textId="77777777" w:rsidR="0011399F" w:rsidRPr="0011399F" w:rsidRDefault="0011399F" w:rsidP="0011399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11399F" w:rsidRPr="0011399F" w14:paraId="43F0FBAC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4243F3E9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14:paraId="3D0BD64E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EF3E103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0A293A3E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AC1012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5F1818A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14:paraId="77DE3623" w14:textId="77777777" w:rsidTr="0011399F">
        <w:tc>
          <w:tcPr>
            <w:tcW w:w="5000" w:type="pct"/>
            <w:gridSpan w:val="2"/>
          </w:tcPr>
          <w:p w14:paraId="7D0386C3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РАБОТЫ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№1</w:t>
            </w:r>
          </w:p>
          <w:p w14:paraId="0B55DBCE" w14:textId="165E7331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«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Преобразование алгебраического выражения в обратную польскую запись на </w:t>
            </w:r>
            <w:r w:rsidR="004019E3">
              <w:rPr>
                <w:rFonts w:ascii="Times New Roman" w:eastAsia="Times New Roman" w:hAnsi="Times New Roman" w:cs="Times New Roman"/>
                <w:sz w:val="32"/>
                <w:szCs w:val="28"/>
                <w:lang w:val="en-US" w:eastAsia="ru-RU"/>
              </w:rPr>
              <w:t>Python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»</w:t>
            </w:r>
          </w:p>
        </w:tc>
      </w:tr>
      <w:tr w:rsidR="0011399F" w:rsidRPr="0011399F" w14:paraId="1CFBC24B" w14:textId="77777777" w:rsidTr="0011399F">
        <w:tc>
          <w:tcPr>
            <w:tcW w:w="5000" w:type="pct"/>
            <w:gridSpan w:val="2"/>
          </w:tcPr>
          <w:p w14:paraId="22CFE7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</w:p>
        </w:tc>
      </w:tr>
      <w:tr w:rsidR="0011399F" w:rsidRPr="0011399F" w14:paraId="60BE9197" w14:textId="77777777" w:rsidTr="0011399F">
        <w:tc>
          <w:tcPr>
            <w:tcW w:w="5000" w:type="pct"/>
            <w:gridSpan w:val="2"/>
          </w:tcPr>
          <w:p w14:paraId="01597A8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1399F" w:rsidRPr="0011399F" w14:paraId="5EA00CCE" w14:textId="77777777" w:rsidTr="0011399F">
        <w:tc>
          <w:tcPr>
            <w:tcW w:w="5000" w:type="pct"/>
            <w:gridSpan w:val="2"/>
          </w:tcPr>
          <w:p w14:paraId="09E4341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Те</w:t>
            </w:r>
            <w:r w:rsidR="00BB1BA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ория 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формальных языков</w:t>
            </w: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12ADFF7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14:paraId="382E2DCE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1399F" w:rsidRPr="0011399F" w14:paraId="5FC143D0" w14:textId="77777777" w:rsidTr="0011399F">
        <w:tc>
          <w:tcPr>
            <w:tcW w:w="5000" w:type="pct"/>
            <w:gridSpan w:val="2"/>
          </w:tcPr>
          <w:p w14:paraId="3D1813E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11399F" w:rsidRPr="0011399F" w14:paraId="682E815D" w14:textId="77777777" w:rsidTr="0011399F">
        <w:tc>
          <w:tcPr>
            <w:tcW w:w="3229" w:type="pct"/>
          </w:tcPr>
          <w:p w14:paraId="14535EC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D68A8F3" w14:textId="3C375806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 студент группы И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О-</w:t>
            </w:r>
            <w:r w:rsidR="001941E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  <w:r w:rsidR="004019E3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1941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</w:p>
          <w:p w14:paraId="1326614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26D881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7F0B1B98" w14:textId="31046A45" w:rsidR="0011399F" w:rsidRPr="0011399F" w:rsidRDefault="001941E9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Скрипниченко Н.С</w:t>
            </w:r>
            <w:r w:rsidR="00BB1BAF" w:rsidRPr="004019E3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.</w:t>
            </w:r>
          </w:p>
        </w:tc>
      </w:tr>
      <w:tr w:rsidR="0011399F" w:rsidRPr="0011399F" w14:paraId="5FB91334" w14:textId="77777777" w:rsidTr="0011399F">
        <w:tc>
          <w:tcPr>
            <w:tcW w:w="3229" w:type="pct"/>
          </w:tcPr>
          <w:p w14:paraId="5B25C365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2C5E823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Принял 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ассистент</w:t>
            </w:r>
          </w:p>
          <w:p w14:paraId="0D675684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506ECA9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55EC504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Боронников А.С.</w:t>
            </w:r>
          </w:p>
        </w:tc>
      </w:tr>
    </w:tbl>
    <w:p w14:paraId="5A22892E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F59B00" w14:textId="77777777"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48416A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1"/>
        <w:gridCol w:w="3357"/>
        <w:gridCol w:w="2557"/>
      </w:tblGrid>
      <w:tr w:rsidR="0011399F" w:rsidRPr="0011399F" w14:paraId="46F038BB" w14:textId="77777777" w:rsidTr="0011399F">
        <w:tc>
          <w:tcPr>
            <w:tcW w:w="3510" w:type="dxa"/>
            <w:vAlign w:val="center"/>
          </w:tcPr>
          <w:p w14:paraId="15026770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Практическая</w:t>
            </w:r>
            <w:r w:rsidR="0011399F"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1846E4B1" w14:textId="38D43624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«__»_______20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4019E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72C02C32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516C6875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11399F" w:rsidRPr="0011399F" w14:paraId="5B11CF63" w14:textId="77777777" w:rsidTr="0011399F">
        <w:tc>
          <w:tcPr>
            <w:tcW w:w="3510" w:type="dxa"/>
          </w:tcPr>
          <w:p w14:paraId="08BD2AD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5C202EF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59B6F64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1399F" w:rsidRPr="0011399F" w14:paraId="380CF710" w14:textId="77777777" w:rsidTr="0011399F">
        <w:tc>
          <w:tcPr>
            <w:tcW w:w="3510" w:type="dxa"/>
            <w:vAlign w:val="center"/>
          </w:tcPr>
          <w:p w14:paraId="554DF682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2AF6C87F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58767FDC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513FEF3" w14:textId="3764B8DE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«__»_______20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4019E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7B289CEC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6018F21C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</w:tbl>
    <w:p w14:paraId="646EE0F3" w14:textId="2D1C9476" w:rsidR="00AF0726" w:rsidRDefault="00AF0726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82BBD" w14:textId="77777777" w:rsidR="00AF0726" w:rsidRDefault="00AF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D582C" w14:textId="1F7122E8" w:rsidR="00B3086F" w:rsidRPr="0002580E" w:rsidRDefault="00C906BA" w:rsidP="0002580E">
      <w:pPr>
        <w:pStyle w:val="1"/>
        <w:jc w:val="center"/>
        <w:rPr>
          <w:rFonts w:ascii="Times New Roman" w:hAnsi="Times New Roman" w:cs="Times New Roman"/>
          <w:sz w:val="32"/>
        </w:rPr>
      </w:pPr>
      <w:r w:rsidRPr="0002580E">
        <w:rPr>
          <w:rFonts w:ascii="Times New Roman" w:hAnsi="Times New Roman" w:cs="Times New Roman"/>
          <w:sz w:val="32"/>
        </w:rPr>
        <w:lastRenderedPageBreak/>
        <w:t>Введение</w:t>
      </w:r>
    </w:p>
    <w:p w14:paraId="1E89996A" w14:textId="7AD28226" w:rsidR="005F0EB1" w:rsidRDefault="00C906BA" w:rsidP="006F16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80E">
        <w:rPr>
          <w:rFonts w:ascii="Times New Roman" w:hAnsi="Times New Roman" w:cs="Times New Roman"/>
          <w:sz w:val="28"/>
          <w:szCs w:val="28"/>
        </w:rPr>
        <w:t>В данной работе нам предстоит реализовать код перевода математических выражений в Обратную Польскую Запись</w:t>
      </w:r>
      <w:r w:rsidRPr="000258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2580E">
        <w:rPr>
          <w:rFonts w:ascii="Times New Roman" w:hAnsi="Times New Roman" w:cs="Times New Roman"/>
          <w:sz w:val="28"/>
          <w:szCs w:val="28"/>
        </w:rPr>
        <w:t xml:space="preserve">используя язык программирования </w:t>
      </w:r>
      <w:r w:rsidRPr="0002580E"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78D7F6B8" w14:textId="77777777" w:rsidR="006F168C" w:rsidRPr="006F168C" w:rsidRDefault="006F168C" w:rsidP="006F16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36BE8" w14:textId="2B1F7E21" w:rsidR="005F0EB1" w:rsidRDefault="005F0EB1" w:rsidP="005F0E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1</w:t>
      </w:r>
    </w:p>
    <w:tbl>
      <w:tblPr>
        <w:tblStyle w:val="a8"/>
        <w:tblW w:w="9130" w:type="dxa"/>
        <w:tblLook w:val="04A0" w:firstRow="1" w:lastRow="0" w:firstColumn="1" w:lastColumn="0" w:noHBand="0" w:noVBand="1"/>
      </w:tblPr>
      <w:tblGrid>
        <w:gridCol w:w="9130"/>
      </w:tblGrid>
      <w:tr w:rsidR="005F0EB1" w:rsidRPr="001941E9" w14:paraId="1EC1AE33" w14:textId="77777777" w:rsidTr="006F168C">
        <w:trPr>
          <w:trHeight w:val="9886"/>
        </w:trPr>
        <w:tc>
          <w:tcPr>
            <w:tcW w:w="9130" w:type="dxa"/>
          </w:tcPr>
          <w:p w14:paraId="1218F389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def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prior(operation):</w:t>
            </w:r>
          </w:p>
          <w:p w14:paraId="62438FA8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return 1 if operation == "(" else (</w:t>
            </w:r>
          </w:p>
          <w:p w14:paraId="54EB0569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2 if operation == "+" or operation == "-" else (3 if operation == "*" or operation == "/" else 0))</w:t>
            </w:r>
          </w:p>
          <w:p w14:paraId="573B5DC4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14:paraId="1B891321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14:paraId="74AF942E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formula = </w:t>
            </w:r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input(</w:t>
            </w:r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)</w:t>
            </w:r>
          </w:p>
          <w:p w14:paraId="0ED49596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enable_operations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= ["+", "-", "*", "/", "("]</w:t>
            </w:r>
          </w:p>
          <w:p w14:paraId="0C7B4C20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 = []</w:t>
            </w:r>
          </w:p>
          <w:p w14:paraId="712416AD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output = []</w:t>
            </w:r>
          </w:p>
          <w:p w14:paraId="1086EDC0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for item in </w:t>
            </w: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formula.split</w:t>
            </w:r>
            <w:proofErr w:type="spellEnd"/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():</w:t>
            </w:r>
          </w:p>
          <w:p w14:paraId="235B9ED1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if </w:t>
            </w: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item.isalnum</w:t>
            </w:r>
            <w:proofErr w:type="spellEnd"/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():</w:t>
            </w:r>
          </w:p>
          <w:p w14:paraId="0CE87705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</w:t>
            </w: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output.append</w:t>
            </w:r>
            <w:proofErr w:type="spellEnd"/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(item)</w:t>
            </w:r>
          </w:p>
          <w:p w14:paraId="4D2AAC0B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elif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item in 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enable_operations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:</w:t>
            </w:r>
          </w:p>
          <w:p w14:paraId="791708CB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if item == "(":</w:t>
            </w:r>
          </w:p>
          <w:p w14:paraId="03B95C0B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stack.append</w:t>
            </w:r>
            <w:proofErr w:type="spellEnd"/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(item)</w:t>
            </w:r>
          </w:p>
          <w:p w14:paraId="790CD50E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else:</w:t>
            </w:r>
          </w:p>
          <w:p w14:paraId="7C5669BA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for 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stack_item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in list(reversed(stack)):</w:t>
            </w:r>
          </w:p>
          <w:p w14:paraId="1A22F74A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    if prior(item) &lt;= prior(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stack_item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):</w:t>
            </w:r>
          </w:p>
          <w:p w14:paraId="4A7588F4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        </w:t>
            </w: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output.append</w:t>
            </w:r>
            <w:proofErr w:type="spellEnd"/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stack.pop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())</w:t>
            </w:r>
          </w:p>
          <w:p w14:paraId="1A13E5E4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    else:</w:t>
            </w:r>
          </w:p>
          <w:p w14:paraId="086708DD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        break</w:t>
            </w:r>
          </w:p>
          <w:p w14:paraId="73CBC021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stack.append</w:t>
            </w:r>
            <w:proofErr w:type="spellEnd"/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(item)</w:t>
            </w:r>
          </w:p>
          <w:p w14:paraId="6A969484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elif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item == ")":</w:t>
            </w:r>
          </w:p>
          <w:p w14:paraId="2DCC86C3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for 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stack_item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in list(reversed(stack)):</w:t>
            </w:r>
          </w:p>
          <w:p w14:paraId="1A5AB584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if 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stack_item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== "(":</w:t>
            </w:r>
          </w:p>
          <w:p w14:paraId="24F25828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    </w:t>
            </w: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stack.pop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</w:t>
            </w:r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)</w:t>
            </w:r>
          </w:p>
          <w:p w14:paraId="002CA9C9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    break</w:t>
            </w:r>
          </w:p>
          <w:p w14:paraId="4C7A40C9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else:</w:t>
            </w:r>
          </w:p>
          <w:p w14:paraId="091444C7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         </w:t>
            </w: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output.append</w:t>
            </w:r>
            <w:proofErr w:type="spellEnd"/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</w:t>
            </w:r>
            <w:proofErr w:type="spell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stack.pop</w:t>
            </w:r>
            <w:proofErr w:type="spell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())</w:t>
            </w:r>
          </w:p>
          <w:p w14:paraId="699F3B6A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14:paraId="1CB74965" w14:textId="77777777" w:rsidR="006F168C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output.extend</w:t>
            </w:r>
            <w:proofErr w:type="spellEnd"/>
            <w:proofErr w:type="gramEnd"/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(list(reversed(stack)))</w:t>
            </w:r>
          </w:p>
          <w:p w14:paraId="47EE5F0F" w14:textId="3E877325" w:rsidR="005F0EB1" w:rsidRPr="006F168C" w:rsidRDefault="006F168C" w:rsidP="006F16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F168C">
              <w:rPr>
                <w:rFonts w:ascii="Courier New" w:hAnsi="Courier New" w:cs="Courier New"/>
                <w:sz w:val="26"/>
                <w:szCs w:val="26"/>
                <w:lang w:val="en-US"/>
              </w:rPr>
              <w:t>print(" ".join(output))</w:t>
            </w:r>
          </w:p>
        </w:tc>
      </w:tr>
    </w:tbl>
    <w:p w14:paraId="5E778B49" w14:textId="302B7434" w:rsidR="005F0EB1" w:rsidRPr="006F168C" w:rsidRDefault="005F0EB1" w:rsidP="005F0EB1">
      <w:pPr>
        <w:rPr>
          <w:rFonts w:ascii="Times New Roman" w:hAnsi="Times New Roman" w:cs="Times New Roman"/>
          <w:sz w:val="32"/>
          <w:szCs w:val="32"/>
        </w:rPr>
      </w:pPr>
      <w:bookmarkStart w:id="4" w:name="_GoBack"/>
      <w:bookmarkEnd w:id="4"/>
    </w:p>
    <w:p w14:paraId="0CB5D023" w14:textId="77777777" w:rsidR="00C906BA" w:rsidRPr="0002580E" w:rsidRDefault="00C906BA" w:rsidP="0002580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906BA" w:rsidRPr="0002580E" w:rsidSect="00F9580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9828B" w14:textId="77777777" w:rsidR="00F506F0" w:rsidRDefault="00F506F0" w:rsidP="00F95808">
      <w:pPr>
        <w:spacing w:after="0" w:line="240" w:lineRule="auto"/>
      </w:pPr>
      <w:r>
        <w:separator/>
      </w:r>
    </w:p>
  </w:endnote>
  <w:endnote w:type="continuationSeparator" w:id="0">
    <w:p w14:paraId="01BFC3E7" w14:textId="77777777" w:rsidR="00F506F0" w:rsidRDefault="00F506F0" w:rsidP="00F9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211007"/>
      <w:docPartObj>
        <w:docPartGallery w:val="Page Numbers (Bottom of Page)"/>
        <w:docPartUnique/>
      </w:docPartObj>
    </w:sdtPr>
    <w:sdtEndPr/>
    <w:sdtContent>
      <w:p w14:paraId="3DC22E7D" w14:textId="59DB6B0C"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68C">
          <w:rPr>
            <w:noProof/>
          </w:rPr>
          <w:t>2</w:t>
        </w:r>
        <w:r>
          <w:fldChar w:fldCharType="end"/>
        </w:r>
      </w:p>
    </w:sdtContent>
  </w:sdt>
  <w:p w14:paraId="5D7E54B0" w14:textId="77777777"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07E72" w14:textId="73C85C05" w:rsidR="0011399F" w:rsidRPr="00F95808" w:rsidRDefault="0011399F" w:rsidP="00F95808">
    <w:pPr>
      <w:pStyle w:val="a5"/>
      <w:jc w:val="center"/>
      <w:rPr>
        <w:rFonts w:ascii="Times New Roman" w:hAnsi="Times New Roman" w:cs="Times New Roman"/>
        <w:sz w:val="28"/>
      </w:rPr>
    </w:pPr>
    <w:r w:rsidRPr="00F95808">
      <w:rPr>
        <w:rFonts w:ascii="Times New Roman" w:hAnsi="Times New Roman" w:cs="Times New Roman"/>
        <w:sz w:val="28"/>
      </w:rPr>
      <w:t>Москва 20</w:t>
    </w:r>
    <w:r w:rsidR="00BB1BAF">
      <w:rPr>
        <w:rFonts w:ascii="Times New Roman" w:hAnsi="Times New Roman" w:cs="Times New Roman"/>
        <w:sz w:val="28"/>
      </w:rPr>
      <w:t>2</w:t>
    </w:r>
    <w:r w:rsidR="004019E3">
      <w:rPr>
        <w:rFonts w:ascii="Times New Roman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09D9D" w14:textId="77777777" w:rsidR="00F506F0" w:rsidRDefault="00F506F0" w:rsidP="00F95808">
      <w:pPr>
        <w:spacing w:after="0" w:line="240" w:lineRule="auto"/>
      </w:pPr>
      <w:r>
        <w:separator/>
      </w:r>
    </w:p>
  </w:footnote>
  <w:footnote w:type="continuationSeparator" w:id="0">
    <w:p w14:paraId="5AE69178" w14:textId="77777777" w:rsidR="00F506F0" w:rsidRDefault="00F506F0" w:rsidP="00F9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E"/>
    <w:rsid w:val="0002580E"/>
    <w:rsid w:val="0011399F"/>
    <w:rsid w:val="001941E9"/>
    <w:rsid w:val="001C5BF0"/>
    <w:rsid w:val="003A2145"/>
    <w:rsid w:val="003C21B1"/>
    <w:rsid w:val="003C6FF7"/>
    <w:rsid w:val="003E7D19"/>
    <w:rsid w:val="004019E3"/>
    <w:rsid w:val="00506344"/>
    <w:rsid w:val="00524E57"/>
    <w:rsid w:val="005421C2"/>
    <w:rsid w:val="00584BAC"/>
    <w:rsid w:val="005F0EB1"/>
    <w:rsid w:val="006604B6"/>
    <w:rsid w:val="006F168C"/>
    <w:rsid w:val="006F26BA"/>
    <w:rsid w:val="00721A2E"/>
    <w:rsid w:val="00830F98"/>
    <w:rsid w:val="00834AEE"/>
    <w:rsid w:val="00886694"/>
    <w:rsid w:val="00956694"/>
    <w:rsid w:val="009B6240"/>
    <w:rsid w:val="009D489C"/>
    <w:rsid w:val="009E3B6A"/>
    <w:rsid w:val="00A46672"/>
    <w:rsid w:val="00A71988"/>
    <w:rsid w:val="00A94B0F"/>
    <w:rsid w:val="00AF0726"/>
    <w:rsid w:val="00B3086F"/>
    <w:rsid w:val="00BB1BAF"/>
    <w:rsid w:val="00BF107D"/>
    <w:rsid w:val="00C721EC"/>
    <w:rsid w:val="00C906BA"/>
    <w:rsid w:val="00CC6CA5"/>
    <w:rsid w:val="00CD0356"/>
    <w:rsid w:val="00CD6DD0"/>
    <w:rsid w:val="00D7761F"/>
    <w:rsid w:val="00D845E0"/>
    <w:rsid w:val="00F00FCA"/>
    <w:rsid w:val="00F506F0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8268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иплом"/>
    <w:qFormat/>
    <w:rsid w:val="00F95808"/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ind w:left="720"/>
      <w:contextualSpacing/>
    </w:pPr>
  </w:style>
  <w:style w:type="table" w:styleId="a8">
    <w:name w:val="Table Grid"/>
    <w:basedOn w:val="a1"/>
    <w:uiPriority w:val="39"/>
    <w:rsid w:val="00C90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25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wertex</cp:lastModifiedBy>
  <cp:revision>5</cp:revision>
  <dcterms:created xsi:type="dcterms:W3CDTF">2023-09-08T22:52:00Z</dcterms:created>
  <dcterms:modified xsi:type="dcterms:W3CDTF">2023-09-11T09:07:00Z</dcterms:modified>
</cp:coreProperties>
</file>