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3E7D" w14:textId="77777777" w:rsidR="0042010C" w:rsidRPr="0042010C" w:rsidRDefault="0042010C" w:rsidP="0042010C">
      <w:pPr>
        <w:rPr>
          <w:b/>
          <w:bCs/>
        </w:rPr>
      </w:pPr>
      <w:r w:rsidRPr="0042010C">
        <w:rPr>
          <w:b/>
          <w:bCs/>
        </w:rPr>
        <w:t>1️</w:t>
      </w:r>
      <w:r w:rsidRPr="0042010C">
        <w:rPr>
          <w:rFonts w:ascii="Segoe UI Symbol" w:hAnsi="Segoe UI Symbol" w:cs="Segoe UI Symbol"/>
          <w:b/>
          <w:bCs/>
        </w:rPr>
        <w:t>⃣</w:t>
      </w:r>
      <w:r w:rsidRPr="0042010C">
        <w:rPr>
          <w:b/>
          <w:bCs/>
        </w:rPr>
        <w:t xml:space="preserve"> Color Defect (색상 불량)</w:t>
      </w:r>
    </w:p>
    <w:p w14:paraId="709D4834" w14:textId="77777777" w:rsidR="0042010C" w:rsidRPr="0042010C" w:rsidRDefault="0042010C" w:rsidP="0042010C">
      <w:r w:rsidRPr="0042010C">
        <w:rPr>
          <w:b/>
          <w:bCs/>
        </w:rPr>
        <w:t>발생 원인</w:t>
      </w:r>
    </w:p>
    <w:p w14:paraId="5CE7EA66" w14:textId="77777777" w:rsidR="0042010C" w:rsidRPr="0042010C" w:rsidRDefault="0042010C" w:rsidP="0042010C">
      <w:pPr>
        <w:numPr>
          <w:ilvl w:val="0"/>
          <w:numId w:val="1"/>
        </w:numPr>
      </w:pPr>
      <w:r w:rsidRPr="0042010C">
        <w:t xml:space="preserve">염색 또는 코팅 공정 중 도료 혼합 </w:t>
      </w:r>
      <w:proofErr w:type="spellStart"/>
      <w:r w:rsidRPr="0042010C">
        <w:t>불균일</w:t>
      </w:r>
      <w:proofErr w:type="spellEnd"/>
    </w:p>
    <w:p w14:paraId="48184078" w14:textId="77777777" w:rsidR="0042010C" w:rsidRPr="0042010C" w:rsidRDefault="0042010C" w:rsidP="0042010C">
      <w:pPr>
        <w:numPr>
          <w:ilvl w:val="0"/>
          <w:numId w:val="1"/>
        </w:numPr>
      </w:pPr>
      <w:r w:rsidRPr="0042010C">
        <w:t>스프레이 도포 압력 불안정 또는 노즐 막힘</w:t>
      </w:r>
    </w:p>
    <w:p w14:paraId="656E0745" w14:textId="77777777" w:rsidR="0042010C" w:rsidRPr="0042010C" w:rsidRDefault="0042010C" w:rsidP="0042010C">
      <w:pPr>
        <w:numPr>
          <w:ilvl w:val="0"/>
          <w:numId w:val="1"/>
        </w:numPr>
      </w:pPr>
      <w:r w:rsidRPr="0042010C">
        <w:t xml:space="preserve">건조 온도 </w:t>
      </w:r>
      <w:proofErr w:type="spellStart"/>
      <w:r w:rsidRPr="0042010C">
        <w:t>불균일로</w:t>
      </w:r>
      <w:proofErr w:type="spellEnd"/>
      <w:r w:rsidRPr="0042010C">
        <w:t xml:space="preserve"> 인한 색상 편차 발생</w:t>
      </w:r>
    </w:p>
    <w:p w14:paraId="4919CD70" w14:textId="77777777" w:rsidR="0042010C" w:rsidRPr="0042010C" w:rsidRDefault="0042010C" w:rsidP="0042010C">
      <w:pPr>
        <w:numPr>
          <w:ilvl w:val="0"/>
          <w:numId w:val="1"/>
        </w:numPr>
      </w:pPr>
      <w:r w:rsidRPr="0042010C">
        <w:t>오염된 롤러나 작업 환경의 이물 부착</w:t>
      </w:r>
    </w:p>
    <w:p w14:paraId="7DEB26B0" w14:textId="77777777" w:rsidR="0042010C" w:rsidRPr="0042010C" w:rsidRDefault="0042010C" w:rsidP="0042010C">
      <w:r w:rsidRPr="0042010C">
        <w:rPr>
          <w:b/>
          <w:bCs/>
        </w:rPr>
        <w:t>조치 가이드</w:t>
      </w:r>
    </w:p>
    <w:p w14:paraId="41382872" w14:textId="77777777" w:rsidR="0042010C" w:rsidRPr="0042010C" w:rsidRDefault="0042010C" w:rsidP="0042010C">
      <w:pPr>
        <w:numPr>
          <w:ilvl w:val="0"/>
          <w:numId w:val="2"/>
        </w:numPr>
      </w:pPr>
      <w:r w:rsidRPr="0042010C">
        <w:t>도료 혼합 비율 및 교반 시간 표준화</w:t>
      </w:r>
    </w:p>
    <w:p w14:paraId="227476A8" w14:textId="77777777" w:rsidR="0042010C" w:rsidRPr="0042010C" w:rsidRDefault="0042010C" w:rsidP="0042010C">
      <w:pPr>
        <w:numPr>
          <w:ilvl w:val="0"/>
          <w:numId w:val="2"/>
        </w:numPr>
      </w:pPr>
      <w:r w:rsidRPr="0042010C">
        <w:t>분사 노즐 청소 및 정기 점검 주기 강화</w:t>
      </w:r>
    </w:p>
    <w:p w14:paraId="68F8CB51" w14:textId="77777777" w:rsidR="0042010C" w:rsidRPr="0042010C" w:rsidRDefault="0042010C" w:rsidP="0042010C">
      <w:pPr>
        <w:numPr>
          <w:ilvl w:val="0"/>
          <w:numId w:val="2"/>
        </w:numPr>
      </w:pPr>
      <w:r w:rsidRPr="0042010C">
        <w:t>건조 라인 온도 자동제어(±3℃) 유지</w:t>
      </w:r>
    </w:p>
    <w:p w14:paraId="2B9CDCC9" w14:textId="77777777" w:rsidR="0042010C" w:rsidRPr="0042010C" w:rsidRDefault="0042010C" w:rsidP="0042010C">
      <w:pPr>
        <w:numPr>
          <w:ilvl w:val="0"/>
          <w:numId w:val="2"/>
        </w:numPr>
      </w:pPr>
      <w:r w:rsidRPr="0042010C">
        <w:t>표면 세척 및 이물 관리 공정 도입</w:t>
      </w:r>
    </w:p>
    <w:p w14:paraId="3BCED640" w14:textId="77777777" w:rsidR="0042010C" w:rsidRPr="0042010C" w:rsidRDefault="0042010C" w:rsidP="0042010C">
      <w:r w:rsidRPr="0042010C">
        <w:pict w14:anchorId="084B4F27">
          <v:rect id="_x0000_i1075" style="width:0;height:1.5pt" o:hralign="center" o:hrstd="t" o:hr="t" fillcolor="#a0a0a0" stroked="f"/>
        </w:pict>
      </w:r>
    </w:p>
    <w:p w14:paraId="08FE16D1" w14:textId="77777777" w:rsidR="0042010C" w:rsidRPr="0042010C" w:rsidRDefault="0042010C" w:rsidP="0042010C">
      <w:pPr>
        <w:rPr>
          <w:b/>
          <w:bCs/>
        </w:rPr>
      </w:pPr>
      <w:r w:rsidRPr="0042010C">
        <w:rPr>
          <w:b/>
          <w:bCs/>
        </w:rPr>
        <w:t>2️</w:t>
      </w:r>
      <w:r w:rsidRPr="0042010C">
        <w:rPr>
          <w:rFonts w:ascii="Segoe UI Symbol" w:hAnsi="Segoe UI Symbol" w:cs="Segoe UI Symbol"/>
          <w:b/>
          <w:bCs/>
        </w:rPr>
        <w:t>⃣</w:t>
      </w:r>
      <w:r w:rsidRPr="0042010C">
        <w:rPr>
          <w:b/>
          <w:bCs/>
        </w:rPr>
        <w:t xml:space="preserve"> Cut Defect (절상·찢김 불량)</w:t>
      </w:r>
    </w:p>
    <w:p w14:paraId="16BE00EF" w14:textId="77777777" w:rsidR="0042010C" w:rsidRPr="0042010C" w:rsidRDefault="0042010C" w:rsidP="0042010C">
      <w:r w:rsidRPr="0042010C">
        <w:rPr>
          <w:b/>
          <w:bCs/>
        </w:rPr>
        <w:t>발생 원인</w:t>
      </w:r>
    </w:p>
    <w:p w14:paraId="12367C5C" w14:textId="77777777" w:rsidR="0042010C" w:rsidRPr="0042010C" w:rsidRDefault="0042010C" w:rsidP="0042010C">
      <w:pPr>
        <w:numPr>
          <w:ilvl w:val="0"/>
          <w:numId w:val="3"/>
        </w:numPr>
      </w:pPr>
      <w:r w:rsidRPr="0042010C">
        <w:t>재단 공정 중 칼날 마모 또는 세팅 불량</w:t>
      </w:r>
    </w:p>
    <w:p w14:paraId="4F4D9D5A" w14:textId="77777777" w:rsidR="0042010C" w:rsidRPr="0042010C" w:rsidRDefault="0042010C" w:rsidP="0042010C">
      <w:pPr>
        <w:numPr>
          <w:ilvl w:val="0"/>
          <w:numId w:val="3"/>
        </w:numPr>
      </w:pPr>
      <w:r w:rsidRPr="0042010C">
        <w:t>이송 또는 적층 과정 중 과도한 압력 및 마찰</w:t>
      </w:r>
    </w:p>
    <w:p w14:paraId="6F9A6DEB" w14:textId="77777777" w:rsidR="0042010C" w:rsidRPr="0042010C" w:rsidRDefault="0042010C" w:rsidP="0042010C">
      <w:pPr>
        <w:numPr>
          <w:ilvl w:val="0"/>
          <w:numId w:val="3"/>
        </w:numPr>
      </w:pPr>
      <w:r w:rsidRPr="0042010C">
        <w:t>작업자 취급 부주의로 인한 표면 손상</w:t>
      </w:r>
    </w:p>
    <w:p w14:paraId="1277C39D" w14:textId="77777777" w:rsidR="0042010C" w:rsidRPr="0042010C" w:rsidRDefault="0042010C" w:rsidP="0042010C">
      <w:pPr>
        <w:numPr>
          <w:ilvl w:val="0"/>
          <w:numId w:val="3"/>
        </w:numPr>
      </w:pPr>
      <w:r w:rsidRPr="0042010C">
        <w:t>원단 장력 불균형으로 인한 인장 파손</w:t>
      </w:r>
    </w:p>
    <w:p w14:paraId="17981F9A" w14:textId="77777777" w:rsidR="0042010C" w:rsidRPr="0042010C" w:rsidRDefault="0042010C" w:rsidP="0042010C">
      <w:r w:rsidRPr="0042010C">
        <w:rPr>
          <w:b/>
          <w:bCs/>
        </w:rPr>
        <w:t>조치 가이드</w:t>
      </w:r>
    </w:p>
    <w:p w14:paraId="420107F3" w14:textId="77777777" w:rsidR="0042010C" w:rsidRPr="0042010C" w:rsidRDefault="0042010C" w:rsidP="0042010C">
      <w:pPr>
        <w:numPr>
          <w:ilvl w:val="0"/>
          <w:numId w:val="4"/>
        </w:numPr>
      </w:pPr>
      <w:r w:rsidRPr="0042010C">
        <w:t>절단 장비 칼날 점검 및 주기적 교체</w:t>
      </w:r>
    </w:p>
    <w:p w14:paraId="3C9AC72D" w14:textId="77777777" w:rsidR="0042010C" w:rsidRPr="0042010C" w:rsidRDefault="0042010C" w:rsidP="0042010C">
      <w:pPr>
        <w:numPr>
          <w:ilvl w:val="0"/>
          <w:numId w:val="4"/>
        </w:numPr>
      </w:pPr>
      <w:r w:rsidRPr="0042010C">
        <w:t>이송 라인 압력·속도 자동제어 적용</w:t>
      </w:r>
    </w:p>
    <w:p w14:paraId="18D7D148" w14:textId="77777777" w:rsidR="0042010C" w:rsidRPr="0042010C" w:rsidRDefault="0042010C" w:rsidP="0042010C">
      <w:pPr>
        <w:numPr>
          <w:ilvl w:val="0"/>
          <w:numId w:val="4"/>
        </w:numPr>
      </w:pPr>
      <w:r w:rsidRPr="0042010C">
        <w:t>취급 매뉴얼 개선 및 보호장비 착용 의무화</w:t>
      </w:r>
    </w:p>
    <w:p w14:paraId="2A847905" w14:textId="77777777" w:rsidR="0042010C" w:rsidRPr="0042010C" w:rsidRDefault="0042010C" w:rsidP="0042010C">
      <w:pPr>
        <w:numPr>
          <w:ilvl w:val="0"/>
          <w:numId w:val="4"/>
        </w:numPr>
      </w:pPr>
      <w:r w:rsidRPr="0042010C">
        <w:t>장력 센서 모니터링 시스템 도입</w:t>
      </w:r>
    </w:p>
    <w:p w14:paraId="372381B2" w14:textId="77777777" w:rsidR="0042010C" w:rsidRPr="0042010C" w:rsidRDefault="0042010C" w:rsidP="0042010C">
      <w:r w:rsidRPr="0042010C">
        <w:pict w14:anchorId="4C283906">
          <v:rect id="_x0000_i1076" style="width:0;height:1.5pt" o:hralign="center" o:hrstd="t" o:hr="t" fillcolor="#a0a0a0" stroked="f"/>
        </w:pict>
      </w:r>
    </w:p>
    <w:p w14:paraId="2057B2B7" w14:textId="77777777" w:rsidR="0042010C" w:rsidRDefault="0042010C" w:rsidP="0042010C">
      <w:pPr>
        <w:rPr>
          <w:b/>
          <w:bCs/>
        </w:rPr>
      </w:pPr>
    </w:p>
    <w:p w14:paraId="68334B13" w14:textId="36A984C8" w:rsidR="0042010C" w:rsidRPr="0042010C" w:rsidRDefault="0042010C" w:rsidP="0042010C">
      <w:pPr>
        <w:rPr>
          <w:b/>
          <w:bCs/>
        </w:rPr>
      </w:pPr>
      <w:r w:rsidRPr="0042010C">
        <w:rPr>
          <w:b/>
          <w:bCs/>
        </w:rPr>
        <w:lastRenderedPageBreak/>
        <w:t>3️</w:t>
      </w:r>
      <w:r w:rsidRPr="0042010C">
        <w:rPr>
          <w:rFonts w:ascii="Segoe UI Symbol" w:hAnsi="Segoe UI Symbol" w:cs="Segoe UI Symbol"/>
          <w:b/>
          <w:bCs/>
        </w:rPr>
        <w:t>⃣</w:t>
      </w:r>
      <w:r w:rsidRPr="0042010C">
        <w:rPr>
          <w:b/>
          <w:bCs/>
        </w:rPr>
        <w:t xml:space="preserve"> Fold Defect (접힘·주름 불량)</w:t>
      </w:r>
    </w:p>
    <w:p w14:paraId="12D407B3" w14:textId="77777777" w:rsidR="0042010C" w:rsidRPr="0042010C" w:rsidRDefault="0042010C" w:rsidP="0042010C">
      <w:r w:rsidRPr="0042010C">
        <w:rPr>
          <w:b/>
          <w:bCs/>
        </w:rPr>
        <w:t>발생 원인</w:t>
      </w:r>
    </w:p>
    <w:p w14:paraId="6B3811CD" w14:textId="77777777" w:rsidR="0042010C" w:rsidRPr="0042010C" w:rsidRDefault="0042010C" w:rsidP="0042010C">
      <w:pPr>
        <w:numPr>
          <w:ilvl w:val="0"/>
          <w:numId w:val="5"/>
        </w:numPr>
      </w:pPr>
      <w:r w:rsidRPr="0042010C">
        <w:t xml:space="preserve">원단 이송 중 장력 </w:t>
      </w:r>
      <w:proofErr w:type="spellStart"/>
      <w:r w:rsidRPr="0042010C">
        <w:t>불균일로</w:t>
      </w:r>
      <w:proofErr w:type="spellEnd"/>
      <w:r w:rsidRPr="0042010C">
        <w:t xml:space="preserve"> 인한 주름 형성</w:t>
      </w:r>
    </w:p>
    <w:p w14:paraId="610FD304" w14:textId="77777777" w:rsidR="0042010C" w:rsidRPr="0042010C" w:rsidRDefault="0042010C" w:rsidP="0042010C">
      <w:pPr>
        <w:numPr>
          <w:ilvl w:val="0"/>
          <w:numId w:val="5"/>
        </w:numPr>
      </w:pPr>
      <w:r w:rsidRPr="0042010C">
        <w:t xml:space="preserve">적층 또는 </w:t>
      </w:r>
      <w:proofErr w:type="spellStart"/>
      <w:r w:rsidRPr="0042010C">
        <w:t>권취</w:t>
      </w:r>
      <w:proofErr w:type="spellEnd"/>
      <w:r w:rsidRPr="0042010C">
        <w:t xml:space="preserve"> 공정 시 압력 불균형</w:t>
      </w:r>
    </w:p>
    <w:p w14:paraId="371F2FDF" w14:textId="77777777" w:rsidR="0042010C" w:rsidRPr="0042010C" w:rsidRDefault="0042010C" w:rsidP="0042010C">
      <w:pPr>
        <w:numPr>
          <w:ilvl w:val="0"/>
          <w:numId w:val="5"/>
        </w:numPr>
      </w:pPr>
      <w:r w:rsidRPr="0042010C">
        <w:t>냉각·건조 구간에서 온도 차로 인한 수축 편차</w:t>
      </w:r>
    </w:p>
    <w:p w14:paraId="427C5BAC" w14:textId="77777777" w:rsidR="0042010C" w:rsidRPr="0042010C" w:rsidRDefault="0042010C" w:rsidP="0042010C">
      <w:pPr>
        <w:numPr>
          <w:ilvl w:val="0"/>
          <w:numId w:val="5"/>
        </w:numPr>
      </w:pPr>
      <w:r w:rsidRPr="0042010C">
        <w:t>작업자 수동 정렬 중 원단 말림 발생</w:t>
      </w:r>
    </w:p>
    <w:p w14:paraId="37D5B146" w14:textId="77777777" w:rsidR="0042010C" w:rsidRPr="0042010C" w:rsidRDefault="0042010C" w:rsidP="0042010C">
      <w:r w:rsidRPr="0042010C">
        <w:rPr>
          <w:b/>
          <w:bCs/>
        </w:rPr>
        <w:t>조치 가이드</w:t>
      </w:r>
    </w:p>
    <w:p w14:paraId="1BFE9177" w14:textId="77777777" w:rsidR="0042010C" w:rsidRPr="0042010C" w:rsidRDefault="0042010C" w:rsidP="0042010C">
      <w:pPr>
        <w:numPr>
          <w:ilvl w:val="0"/>
          <w:numId w:val="6"/>
        </w:numPr>
      </w:pPr>
      <w:r w:rsidRPr="0042010C">
        <w:t>장력 제어 롤러 및 센서 정기 점검</w:t>
      </w:r>
    </w:p>
    <w:p w14:paraId="101F3D34" w14:textId="77777777" w:rsidR="0042010C" w:rsidRPr="0042010C" w:rsidRDefault="0042010C" w:rsidP="0042010C">
      <w:pPr>
        <w:numPr>
          <w:ilvl w:val="0"/>
          <w:numId w:val="6"/>
        </w:numPr>
      </w:pPr>
      <w:proofErr w:type="spellStart"/>
      <w:r w:rsidRPr="0042010C">
        <w:t>권취</w:t>
      </w:r>
      <w:proofErr w:type="spellEnd"/>
      <w:r w:rsidRPr="0042010C">
        <w:t xml:space="preserve"> 압력 균일화 및 속도 제어 알고리즘 적용</w:t>
      </w:r>
    </w:p>
    <w:p w14:paraId="197BA57F" w14:textId="77777777" w:rsidR="0042010C" w:rsidRPr="0042010C" w:rsidRDefault="0042010C" w:rsidP="0042010C">
      <w:pPr>
        <w:numPr>
          <w:ilvl w:val="0"/>
          <w:numId w:val="6"/>
        </w:numPr>
      </w:pPr>
      <w:r w:rsidRPr="0042010C">
        <w:t>냉각/건조 공정 온도 균일 관리</w:t>
      </w:r>
    </w:p>
    <w:p w14:paraId="3788B60E" w14:textId="77777777" w:rsidR="0042010C" w:rsidRPr="0042010C" w:rsidRDefault="0042010C" w:rsidP="0042010C">
      <w:pPr>
        <w:numPr>
          <w:ilvl w:val="0"/>
          <w:numId w:val="6"/>
        </w:numPr>
      </w:pPr>
      <w:r w:rsidRPr="0042010C">
        <w:t>자동 정렬 장치(Line Alignment) 적용</w:t>
      </w:r>
    </w:p>
    <w:p w14:paraId="12BD046A" w14:textId="77777777" w:rsidR="0042010C" w:rsidRPr="0042010C" w:rsidRDefault="0042010C" w:rsidP="0042010C">
      <w:r w:rsidRPr="0042010C">
        <w:pict w14:anchorId="3E207B50">
          <v:rect id="_x0000_i1077" style="width:0;height:1.5pt" o:hralign="center" o:hrstd="t" o:hr="t" fillcolor="#a0a0a0" stroked="f"/>
        </w:pict>
      </w:r>
    </w:p>
    <w:p w14:paraId="785F1B5D" w14:textId="77777777" w:rsidR="0042010C" w:rsidRPr="0042010C" w:rsidRDefault="0042010C" w:rsidP="0042010C">
      <w:pPr>
        <w:rPr>
          <w:b/>
          <w:bCs/>
        </w:rPr>
      </w:pPr>
      <w:r w:rsidRPr="0042010C">
        <w:rPr>
          <w:b/>
          <w:bCs/>
        </w:rPr>
        <w:t>4️</w:t>
      </w:r>
      <w:r w:rsidRPr="0042010C">
        <w:rPr>
          <w:rFonts w:ascii="Segoe UI Symbol" w:hAnsi="Segoe UI Symbol" w:cs="Segoe UI Symbol"/>
          <w:b/>
          <w:bCs/>
        </w:rPr>
        <w:t>⃣</w:t>
      </w:r>
      <w:r w:rsidRPr="0042010C">
        <w:rPr>
          <w:b/>
          <w:bCs/>
        </w:rPr>
        <w:t xml:space="preserve"> Glue Defect (접착제 오염·이물 부착 불량)</w:t>
      </w:r>
    </w:p>
    <w:p w14:paraId="73A9BC36" w14:textId="77777777" w:rsidR="0042010C" w:rsidRPr="0042010C" w:rsidRDefault="0042010C" w:rsidP="0042010C">
      <w:r w:rsidRPr="0042010C">
        <w:rPr>
          <w:b/>
          <w:bCs/>
        </w:rPr>
        <w:t>발생 원인</w:t>
      </w:r>
    </w:p>
    <w:p w14:paraId="51A66684" w14:textId="77777777" w:rsidR="0042010C" w:rsidRPr="0042010C" w:rsidRDefault="0042010C" w:rsidP="0042010C">
      <w:pPr>
        <w:numPr>
          <w:ilvl w:val="0"/>
          <w:numId w:val="7"/>
        </w:numPr>
      </w:pPr>
      <w:r w:rsidRPr="0042010C">
        <w:t xml:space="preserve">코팅 및 </w:t>
      </w:r>
      <w:proofErr w:type="spellStart"/>
      <w:r w:rsidRPr="0042010C">
        <w:t>라미네이팅</w:t>
      </w:r>
      <w:proofErr w:type="spellEnd"/>
      <w:r w:rsidRPr="0042010C">
        <w:t xml:space="preserve"> 공정 중 접착제 과도 도포</w:t>
      </w:r>
    </w:p>
    <w:p w14:paraId="77B7BC61" w14:textId="77777777" w:rsidR="0042010C" w:rsidRPr="0042010C" w:rsidRDefault="0042010C" w:rsidP="0042010C">
      <w:pPr>
        <w:numPr>
          <w:ilvl w:val="0"/>
          <w:numId w:val="7"/>
        </w:numPr>
      </w:pPr>
      <w:r w:rsidRPr="0042010C">
        <w:t>노즐 막힘 또는 위치 불량으로 인한 비산 발생</w:t>
      </w:r>
    </w:p>
    <w:p w14:paraId="5EC2BAB1" w14:textId="77777777" w:rsidR="0042010C" w:rsidRPr="0042010C" w:rsidRDefault="0042010C" w:rsidP="0042010C">
      <w:pPr>
        <w:numPr>
          <w:ilvl w:val="0"/>
          <w:numId w:val="7"/>
        </w:numPr>
      </w:pPr>
      <w:r w:rsidRPr="0042010C">
        <w:t xml:space="preserve">점착제 점도 </w:t>
      </w:r>
      <w:proofErr w:type="spellStart"/>
      <w:r w:rsidRPr="0042010C">
        <w:t>불균일</w:t>
      </w:r>
      <w:proofErr w:type="spellEnd"/>
      <w:r w:rsidRPr="0042010C">
        <w:t xml:space="preserve"> 및 도포 속도 차이</w:t>
      </w:r>
    </w:p>
    <w:p w14:paraId="6F80F00A" w14:textId="77777777" w:rsidR="0042010C" w:rsidRPr="0042010C" w:rsidRDefault="0042010C" w:rsidP="0042010C">
      <w:pPr>
        <w:numPr>
          <w:ilvl w:val="0"/>
          <w:numId w:val="7"/>
        </w:numPr>
      </w:pPr>
      <w:r w:rsidRPr="0042010C">
        <w:t>작업 환경 내 먼지, 이물 혼입</w:t>
      </w:r>
    </w:p>
    <w:p w14:paraId="4085A45F" w14:textId="77777777" w:rsidR="0042010C" w:rsidRPr="0042010C" w:rsidRDefault="0042010C" w:rsidP="0042010C">
      <w:r w:rsidRPr="0042010C">
        <w:rPr>
          <w:b/>
          <w:bCs/>
        </w:rPr>
        <w:t>조치 가이드</w:t>
      </w:r>
    </w:p>
    <w:p w14:paraId="61FFAA59" w14:textId="77777777" w:rsidR="0042010C" w:rsidRPr="0042010C" w:rsidRDefault="0042010C" w:rsidP="0042010C">
      <w:pPr>
        <w:numPr>
          <w:ilvl w:val="0"/>
          <w:numId w:val="8"/>
        </w:numPr>
      </w:pPr>
      <w:proofErr w:type="spellStart"/>
      <w:r w:rsidRPr="0042010C">
        <w:t>도포량</w:t>
      </w:r>
      <w:proofErr w:type="spellEnd"/>
      <w:r w:rsidRPr="0042010C">
        <w:t xml:space="preserve"> 자동 제어 장치 교정 및 점도 관리</w:t>
      </w:r>
    </w:p>
    <w:p w14:paraId="2837105E" w14:textId="77777777" w:rsidR="0042010C" w:rsidRPr="0042010C" w:rsidRDefault="0042010C" w:rsidP="0042010C">
      <w:pPr>
        <w:numPr>
          <w:ilvl w:val="0"/>
          <w:numId w:val="8"/>
        </w:numPr>
      </w:pPr>
      <w:r w:rsidRPr="0042010C">
        <w:t>노즐 헤드 청소 주기 강화 및 위치 보정</w:t>
      </w:r>
    </w:p>
    <w:p w14:paraId="637BBF89" w14:textId="77777777" w:rsidR="0042010C" w:rsidRPr="0042010C" w:rsidRDefault="0042010C" w:rsidP="0042010C">
      <w:pPr>
        <w:numPr>
          <w:ilvl w:val="0"/>
          <w:numId w:val="8"/>
        </w:numPr>
      </w:pPr>
      <w:r w:rsidRPr="0042010C">
        <w:t xml:space="preserve">라인 내부 청정도 관리 (Air-blow, </w:t>
      </w:r>
      <w:proofErr w:type="spellStart"/>
      <w:r w:rsidRPr="0042010C">
        <w:t>집진기</w:t>
      </w:r>
      <w:proofErr w:type="spellEnd"/>
      <w:r w:rsidRPr="0042010C">
        <w:t xml:space="preserve"> 가동)</w:t>
      </w:r>
    </w:p>
    <w:p w14:paraId="1D6FDF5C" w14:textId="77777777" w:rsidR="0042010C" w:rsidRPr="0042010C" w:rsidRDefault="0042010C" w:rsidP="0042010C">
      <w:pPr>
        <w:numPr>
          <w:ilvl w:val="0"/>
          <w:numId w:val="8"/>
        </w:numPr>
      </w:pPr>
      <w:r w:rsidRPr="0042010C">
        <w:t>점착제 교반·필터링 시스템 개선</w:t>
      </w:r>
    </w:p>
    <w:p w14:paraId="67D8982C" w14:textId="77777777" w:rsidR="0042010C" w:rsidRPr="0042010C" w:rsidRDefault="0042010C" w:rsidP="0042010C">
      <w:r w:rsidRPr="0042010C">
        <w:pict w14:anchorId="7F27879F">
          <v:rect id="_x0000_i1078" style="width:0;height:1.5pt" o:hralign="center" o:hrstd="t" o:hr="t" fillcolor="#a0a0a0" stroked="f"/>
        </w:pict>
      </w:r>
    </w:p>
    <w:p w14:paraId="636EF674" w14:textId="77777777" w:rsidR="0042010C" w:rsidRDefault="0042010C" w:rsidP="0042010C">
      <w:pPr>
        <w:rPr>
          <w:b/>
          <w:bCs/>
        </w:rPr>
      </w:pPr>
    </w:p>
    <w:p w14:paraId="7B52C252" w14:textId="5F6FE9F3" w:rsidR="0042010C" w:rsidRPr="0042010C" w:rsidRDefault="0042010C" w:rsidP="0042010C">
      <w:pPr>
        <w:rPr>
          <w:b/>
          <w:bCs/>
        </w:rPr>
      </w:pPr>
      <w:r w:rsidRPr="0042010C">
        <w:rPr>
          <w:b/>
          <w:bCs/>
        </w:rPr>
        <w:lastRenderedPageBreak/>
        <w:t>5️</w:t>
      </w:r>
      <w:r w:rsidRPr="0042010C">
        <w:rPr>
          <w:rFonts w:ascii="Segoe UI Symbol" w:hAnsi="Segoe UI Symbol" w:cs="Segoe UI Symbol"/>
          <w:b/>
          <w:bCs/>
        </w:rPr>
        <w:t>⃣</w:t>
      </w:r>
      <w:r w:rsidRPr="0042010C">
        <w:rPr>
          <w:b/>
          <w:bCs/>
        </w:rPr>
        <w:t xml:space="preserve"> Poke Defect (찌름·</w:t>
      </w:r>
      <w:proofErr w:type="spellStart"/>
      <w:r w:rsidRPr="0042010C">
        <w:rPr>
          <w:b/>
          <w:bCs/>
        </w:rPr>
        <w:t>압흔</w:t>
      </w:r>
      <w:proofErr w:type="spellEnd"/>
      <w:r w:rsidRPr="0042010C">
        <w:rPr>
          <w:b/>
          <w:bCs/>
        </w:rPr>
        <w:t xml:space="preserve"> 불량)</w:t>
      </w:r>
    </w:p>
    <w:p w14:paraId="30F5CB09" w14:textId="77777777" w:rsidR="0042010C" w:rsidRPr="0042010C" w:rsidRDefault="0042010C" w:rsidP="0042010C">
      <w:r w:rsidRPr="0042010C">
        <w:rPr>
          <w:b/>
          <w:bCs/>
        </w:rPr>
        <w:t>발생 원인</w:t>
      </w:r>
    </w:p>
    <w:p w14:paraId="607AECDD" w14:textId="77777777" w:rsidR="0042010C" w:rsidRPr="0042010C" w:rsidRDefault="0042010C" w:rsidP="0042010C">
      <w:pPr>
        <w:numPr>
          <w:ilvl w:val="0"/>
          <w:numId w:val="9"/>
        </w:numPr>
      </w:pPr>
      <w:r w:rsidRPr="0042010C">
        <w:t>포장 또는 이송 중 외부 물체에 의한 압력 손상</w:t>
      </w:r>
    </w:p>
    <w:p w14:paraId="66DDB6E5" w14:textId="77777777" w:rsidR="0042010C" w:rsidRPr="0042010C" w:rsidRDefault="0042010C" w:rsidP="0042010C">
      <w:pPr>
        <w:numPr>
          <w:ilvl w:val="0"/>
          <w:numId w:val="9"/>
        </w:numPr>
      </w:pPr>
      <w:r w:rsidRPr="0042010C">
        <w:t>장비 이송 중 낙하 또는 충돌 충격</w:t>
      </w:r>
    </w:p>
    <w:p w14:paraId="62BE5C83" w14:textId="77777777" w:rsidR="0042010C" w:rsidRPr="0042010C" w:rsidRDefault="0042010C" w:rsidP="0042010C">
      <w:pPr>
        <w:numPr>
          <w:ilvl w:val="0"/>
          <w:numId w:val="9"/>
        </w:numPr>
      </w:pPr>
      <w:r w:rsidRPr="0042010C">
        <w:t>진공 흡착패드 압력 과다로 인한 눌림 발생</w:t>
      </w:r>
    </w:p>
    <w:p w14:paraId="3BEFE7F4" w14:textId="77777777" w:rsidR="0042010C" w:rsidRPr="0042010C" w:rsidRDefault="0042010C" w:rsidP="0042010C">
      <w:pPr>
        <w:numPr>
          <w:ilvl w:val="0"/>
          <w:numId w:val="9"/>
        </w:numPr>
      </w:pPr>
      <w:r w:rsidRPr="0042010C">
        <w:t>금형 또는 설비 내부의 이물 돌출</w:t>
      </w:r>
    </w:p>
    <w:p w14:paraId="7DA257B9" w14:textId="77777777" w:rsidR="0042010C" w:rsidRPr="0042010C" w:rsidRDefault="0042010C" w:rsidP="0042010C">
      <w:r w:rsidRPr="0042010C">
        <w:rPr>
          <w:b/>
          <w:bCs/>
        </w:rPr>
        <w:t>조치 가이드</w:t>
      </w:r>
    </w:p>
    <w:p w14:paraId="580C5D79" w14:textId="77777777" w:rsidR="0042010C" w:rsidRPr="0042010C" w:rsidRDefault="0042010C" w:rsidP="0042010C">
      <w:pPr>
        <w:numPr>
          <w:ilvl w:val="0"/>
          <w:numId w:val="10"/>
        </w:numPr>
      </w:pPr>
      <w:r w:rsidRPr="0042010C">
        <w:t xml:space="preserve">포장 시 </w:t>
      </w:r>
      <w:proofErr w:type="spellStart"/>
      <w:r w:rsidRPr="0042010C">
        <w:t>완충재</w:t>
      </w:r>
      <w:proofErr w:type="spellEnd"/>
      <w:r w:rsidRPr="0042010C">
        <w:t xml:space="preserve"> 적용 및 압력 기준 설정</w:t>
      </w:r>
    </w:p>
    <w:p w14:paraId="6D6AE22A" w14:textId="77777777" w:rsidR="0042010C" w:rsidRPr="0042010C" w:rsidRDefault="0042010C" w:rsidP="0042010C">
      <w:pPr>
        <w:numPr>
          <w:ilvl w:val="0"/>
          <w:numId w:val="10"/>
        </w:numPr>
      </w:pPr>
      <w:r w:rsidRPr="0042010C">
        <w:t>이송 라인 충격완화 장치 설치</w:t>
      </w:r>
    </w:p>
    <w:p w14:paraId="38736516" w14:textId="77777777" w:rsidR="0042010C" w:rsidRPr="0042010C" w:rsidRDefault="0042010C" w:rsidP="0042010C">
      <w:pPr>
        <w:numPr>
          <w:ilvl w:val="0"/>
          <w:numId w:val="10"/>
        </w:numPr>
      </w:pPr>
      <w:r w:rsidRPr="0042010C">
        <w:t>흡착패드 압력 센서 정기 점검</w:t>
      </w:r>
    </w:p>
    <w:p w14:paraId="3DF9D256" w14:textId="77777777" w:rsidR="0042010C" w:rsidRPr="0042010C" w:rsidRDefault="0042010C" w:rsidP="0042010C">
      <w:pPr>
        <w:numPr>
          <w:ilvl w:val="0"/>
          <w:numId w:val="10"/>
        </w:numPr>
      </w:pPr>
      <w:r w:rsidRPr="0042010C">
        <w:t>금형 표면 및 설비 내부 청소 강화</w:t>
      </w:r>
    </w:p>
    <w:p w14:paraId="340702D0" w14:textId="77777777" w:rsidR="0042010C" w:rsidRPr="0042010C" w:rsidRDefault="0042010C" w:rsidP="0042010C">
      <w:r w:rsidRPr="0042010C">
        <w:pict w14:anchorId="2A8ADD9E">
          <v:rect id="_x0000_i1079" style="width:0;height:1.5pt" o:hralign="center" o:hrstd="t" o:hr="t" fillcolor="#a0a0a0" stroked="f"/>
        </w:pict>
      </w:r>
    </w:p>
    <w:p w14:paraId="0C03A9AD" w14:textId="77777777" w:rsidR="0042010C" w:rsidRPr="0042010C" w:rsidRDefault="0042010C" w:rsidP="0042010C">
      <w:r w:rsidRPr="0042010C">
        <w:rPr>
          <w:rFonts w:ascii="Segoe UI Emoji" w:hAnsi="Segoe UI Emoji" w:cs="Segoe UI Emoji"/>
        </w:rPr>
        <w:t>📘</w:t>
      </w:r>
      <w:r w:rsidRPr="0042010C">
        <w:t xml:space="preserve"> </w:t>
      </w:r>
      <w:r w:rsidRPr="0042010C">
        <w:rPr>
          <w:b/>
          <w:bCs/>
        </w:rPr>
        <w:t>요약 매핑 테이블</w:t>
      </w:r>
    </w:p>
    <w:tbl>
      <w:tblPr>
        <w:tblW w:w="9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59"/>
        <w:gridCol w:w="3260"/>
        <w:gridCol w:w="3335"/>
      </w:tblGrid>
      <w:tr w:rsidR="0042010C" w:rsidRPr="0042010C" w14:paraId="7893C03B" w14:textId="77777777" w:rsidTr="0042010C">
        <w:trPr>
          <w:trHeight w:val="1039"/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3910999" w14:textId="77777777" w:rsidR="0042010C" w:rsidRPr="0042010C" w:rsidRDefault="0042010C" w:rsidP="0042010C">
            <w:pPr>
              <w:rPr>
                <w:b/>
                <w:bCs/>
              </w:rPr>
            </w:pPr>
            <w:r w:rsidRPr="0042010C">
              <w:rPr>
                <w:b/>
                <w:bCs/>
              </w:rPr>
              <w:t>Class</w:t>
            </w:r>
          </w:p>
        </w:tc>
        <w:tc>
          <w:tcPr>
            <w:tcW w:w="1529" w:type="dxa"/>
            <w:vAlign w:val="center"/>
            <w:hideMark/>
          </w:tcPr>
          <w:p w14:paraId="6E29EB73" w14:textId="77777777" w:rsidR="0042010C" w:rsidRPr="0042010C" w:rsidRDefault="0042010C" w:rsidP="0042010C">
            <w:pPr>
              <w:rPr>
                <w:b/>
                <w:bCs/>
              </w:rPr>
            </w:pPr>
            <w:r w:rsidRPr="0042010C">
              <w:rPr>
                <w:b/>
                <w:bCs/>
              </w:rPr>
              <w:t>대표 위치</w:t>
            </w:r>
          </w:p>
        </w:tc>
        <w:tc>
          <w:tcPr>
            <w:tcW w:w="3230" w:type="dxa"/>
            <w:vAlign w:val="center"/>
            <w:hideMark/>
          </w:tcPr>
          <w:p w14:paraId="593A95CF" w14:textId="77777777" w:rsidR="0042010C" w:rsidRPr="0042010C" w:rsidRDefault="0042010C" w:rsidP="0042010C">
            <w:pPr>
              <w:rPr>
                <w:b/>
                <w:bCs/>
              </w:rPr>
            </w:pPr>
            <w:r w:rsidRPr="0042010C">
              <w:rPr>
                <w:b/>
                <w:bCs/>
              </w:rPr>
              <w:t>주요 원인</w:t>
            </w:r>
          </w:p>
        </w:tc>
        <w:tc>
          <w:tcPr>
            <w:tcW w:w="3290" w:type="dxa"/>
            <w:vAlign w:val="center"/>
            <w:hideMark/>
          </w:tcPr>
          <w:p w14:paraId="379209EE" w14:textId="77777777" w:rsidR="0042010C" w:rsidRPr="0042010C" w:rsidRDefault="0042010C" w:rsidP="0042010C">
            <w:pPr>
              <w:rPr>
                <w:b/>
                <w:bCs/>
              </w:rPr>
            </w:pPr>
            <w:r w:rsidRPr="0042010C">
              <w:rPr>
                <w:b/>
                <w:bCs/>
              </w:rPr>
              <w:t>현장 조치</w:t>
            </w:r>
          </w:p>
        </w:tc>
      </w:tr>
      <w:tr w:rsidR="0042010C" w:rsidRPr="0042010C" w14:paraId="304E8DD1" w14:textId="77777777" w:rsidTr="0042010C">
        <w:trPr>
          <w:trHeight w:val="603"/>
          <w:tblCellSpacing w:w="15" w:type="dxa"/>
        </w:trPr>
        <w:tc>
          <w:tcPr>
            <w:tcW w:w="948" w:type="dxa"/>
            <w:vAlign w:val="center"/>
            <w:hideMark/>
          </w:tcPr>
          <w:p w14:paraId="5742904B" w14:textId="77777777" w:rsidR="0042010C" w:rsidRPr="0042010C" w:rsidRDefault="0042010C" w:rsidP="0042010C">
            <w:r w:rsidRPr="0042010C">
              <w:t>Color</w:t>
            </w:r>
          </w:p>
        </w:tc>
        <w:tc>
          <w:tcPr>
            <w:tcW w:w="1529" w:type="dxa"/>
            <w:vAlign w:val="center"/>
            <w:hideMark/>
          </w:tcPr>
          <w:p w14:paraId="2FA666A3" w14:textId="62D5B71A" w:rsidR="0042010C" w:rsidRPr="0042010C" w:rsidRDefault="0042010C" w:rsidP="0042010C">
            <w:r>
              <w:t xml:space="preserve">표면 </w:t>
            </w:r>
            <w:proofErr w:type="spellStart"/>
            <w:r>
              <w:t>코팅층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DBC4971" w14:textId="77777777" w:rsidR="0042010C" w:rsidRPr="0042010C" w:rsidRDefault="0042010C" w:rsidP="0042010C">
            <w:r w:rsidRPr="0042010C">
              <w:t xml:space="preserve">도료 </w:t>
            </w:r>
            <w:proofErr w:type="spellStart"/>
            <w:r w:rsidRPr="0042010C">
              <w:t>불균일</w:t>
            </w:r>
            <w:proofErr w:type="spellEnd"/>
            <w:r w:rsidRPr="0042010C">
              <w:t>, 이물 부착</w:t>
            </w:r>
          </w:p>
        </w:tc>
        <w:tc>
          <w:tcPr>
            <w:tcW w:w="3290" w:type="dxa"/>
            <w:vAlign w:val="center"/>
            <w:hideMark/>
          </w:tcPr>
          <w:p w14:paraId="5B5A3FCD" w14:textId="77777777" w:rsidR="0042010C" w:rsidRPr="0042010C" w:rsidRDefault="0042010C" w:rsidP="0042010C">
            <w:r w:rsidRPr="0042010C">
              <w:t>교반·노즐 관리, 온도 제어</w:t>
            </w:r>
          </w:p>
        </w:tc>
      </w:tr>
      <w:tr w:rsidR="0042010C" w:rsidRPr="0042010C" w14:paraId="3B24C679" w14:textId="77777777" w:rsidTr="0042010C">
        <w:trPr>
          <w:trHeight w:val="618"/>
          <w:tblCellSpacing w:w="15" w:type="dxa"/>
        </w:trPr>
        <w:tc>
          <w:tcPr>
            <w:tcW w:w="948" w:type="dxa"/>
            <w:vAlign w:val="center"/>
            <w:hideMark/>
          </w:tcPr>
          <w:p w14:paraId="50A34572" w14:textId="77777777" w:rsidR="0042010C" w:rsidRPr="0042010C" w:rsidRDefault="0042010C" w:rsidP="0042010C">
            <w:r w:rsidRPr="0042010C">
              <w:t>Cut</w:t>
            </w:r>
          </w:p>
        </w:tc>
        <w:tc>
          <w:tcPr>
            <w:tcW w:w="1529" w:type="dxa"/>
            <w:vAlign w:val="center"/>
            <w:hideMark/>
          </w:tcPr>
          <w:p w14:paraId="22ABFAEF" w14:textId="1FC5EEC9" w:rsidR="0042010C" w:rsidRPr="0042010C" w:rsidRDefault="0042010C" w:rsidP="0042010C">
            <w:pPr>
              <w:rPr>
                <w:rFonts w:hint="eastAsia"/>
              </w:rPr>
            </w:pPr>
            <w:r>
              <w:t>표면~중간층</w:t>
            </w:r>
          </w:p>
        </w:tc>
        <w:tc>
          <w:tcPr>
            <w:tcW w:w="3230" w:type="dxa"/>
            <w:vAlign w:val="center"/>
            <w:hideMark/>
          </w:tcPr>
          <w:p w14:paraId="3AC67878" w14:textId="77777777" w:rsidR="0042010C" w:rsidRPr="0042010C" w:rsidRDefault="0042010C" w:rsidP="0042010C">
            <w:r w:rsidRPr="0042010C">
              <w:t xml:space="preserve">칼날 마모, </w:t>
            </w:r>
            <w:proofErr w:type="spellStart"/>
            <w:r w:rsidRPr="0042010C">
              <w:t>과압</w:t>
            </w:r>
            <w:proofErr w:type="spellEnd"/>
            <w:r w:rsidRPr="0042010C">
              <w:t>·취급 불량</w:t>
            </w:r>
          </w:p>
        </w:tc>
        <w:tc>
          <w:tcPr>
            <w:tcW w:w="3290" w:type="dxa"/>
            <w:vAlign w:val="center"/>
            <w:hideMark/>
          </w:tcPr>
          <w:p w14:paraId="6B085EAB" w14:textId="77777777" w:rsidR="0042010C" w:rsidRPr="0042010C" w:rsidRDefault="0042010C" w:rsidP="0042010C">
            <w:r w:rsidRPr="0042010C">
              <w:t>칼날 점검, 자동제어·보호장비</w:t>
            </w:r>
          </w:p>
        </w:tc>
      </w:tr>
      <w:tr w:rsidR="0042010C" w:rsidRPr="0042010C" w14:paraId="16E3E107" w14:textId="77777777" w:rsidTr="0042010C">
        <w:trPr>
          <w:trHeight w:val="618"/>
          <w:tblCellSpacing w:w="15" w:type="dxa"/>
        </w:trPr>
        <w:tc>
          <w:tcPr>
            <w:tcW w:w="948" w:type="dxa"/>
            <w:vAlign w:val="center"/>
            <w:hideMark/>
          </w:tcPr>
          <w:p w14:paraId="0CDEEFA5" w14:textId="77777777" w:rsidR="0042010C" w:rsidRPr="0042010C" w:rsidRDefault="0042010C" w:rsidP="0042010C">
            <w:r w:rsidRPr="0042010C">
              <w:t>Fold</w:t>
            </w:r>
          </w:p>
        </w:tc>
        <w:tc>
          <w:tcPr>
            <w:tcW w:w="1529" w:type="dxa"/>
            <w:vAlign w:val="center"/>
            <w:hideMark/>
          </w:tcPr>
          <w:p w14:paraId="5F9C3EB1" w14:textId="3A19F233" w:rsidR="0042010C" w:rsidRPr="0042010C" w:rsidRDefault="0042010C" w:rsidP="0042010C">
            <w:r>
              <w:t>중간층</w:t>
            </w:r>
          </w:p>
        </w:tc>
        <w:tc>
          <w:tcPr>
            <w:tcW w:w="3230" w:type="dxa"/>
            <w:vAlign w:val="center"/>
            <w:hideMark/>
          </w:tcPr>
          <w:p w14:paraId="081DFD85" w14:textId="77777777" w:rsidR="0042010C" w:rsidRPr="0042010C" w:rsidRDefault="0042010C" w:rsidP="0042010C">
            <w:r w:rsidRPr="0042010C">
              <w:t xml:space="preserve">장력 </w:t>
            </w:r>
            <w:proofErr w:type="spellStart"/>
            <w:r w:rsidRPr="0042010C">
              <w:t>불균일</w:t>
            </w:r>
            <w:proofErr w:type="spellEnd"/>
            <w:r w:rsidRPr="0042010C">
              <w:t>, 냉각 편차</w:t>
            </w:r>
          </w:p>
        </w:tc>
        <w:tc>
          <w:tcPr>
            <w:tcW w:w="3290" w:type="dxa"/>
            <w:vAlign w:val="center"/>
            <w:hideMark/>
          </w:tcPr>
          <w:p w14:paraId="01939C68" w14:textId="77777777" w:rsidR="0042010C" w:rsidRPr="0042010C" w:rsidRDefault="0042010C" w:rsidP="0042010C">
            <w:r w:rsidRPr="0042010C">
              <w:t>장력·온도 균일 제어</w:t>
            </w:r>
          </w:p>
        </w:tc>
      </w:tr>
      <w:tr w:rsidR="0042010C" w:rsidRPr="0042010C" w14:paraId="00E93671" w14:textId="77777777" w:rsidTr="0042010C">
        <w:trPr>
          <w:trHeight w:val="618"/>
          <w:tblCellSpacing w:w="15" w:type="dxa"/>
        </w:trPr>
        <w:tc>
          <w:tcPr>
            <w:tcW w:w="948" w:type="dxa"/>
            <w:vAlign w:val="center"/>
            <w:hideMark/>
          </w:tcPr>
          <w:p w14:paraId="3F3C9991" w14:textId="77777777" w:rsidR="0042010C" w:rsidRPr="0042010C" w:rsidRDefault="0042010C" w:rsidP="0042010C">
            <w:r w:rsidRPr="0042010C">
              <w:t>Glue</w:t>
            </w:r>
          </w:p>
        </w:tc>
        <w:tc>
          <w:tcPr>
            <w:tcW w:w="1529" w:type="dxa"/>
            <w:vAlign w:val="center"/>
            <w:hideMark/>
          </w:tcPr>
          <w:p w14:paraId="12DC34B8" w14:textId="00B01C8D" w:rsidR="0042010C" w:rsidRPr="0042010C" w:rsidRDefault="0042010C" w:rsidP="0042010C">
            <w:r>
              <w:t xml:space="preserve">표면 </w:t>
            </w:r>
            <w:proofErr w:type="spellStart"/>
            <w:r>
              <w:t>코팅층</w:t>
            </w:r>
            <w:proofErr w:type="spellEnd"/>
            <w:r>
              <w:t xml:space="preserve"> 주변</w:t>
            </w:r>
          </w:p>
        </w:tc>
        <w:tc>
          <w:tcPr>
            <w:tcW w:w="3230" w:type="dxa"/>
            <w:vAlign w:val="center"/>
            <w:hideMark/>
          </w:tcPr>
          <w:p w14:paraId="24DF3B55" w14:textId="77777777" w:rsidR="0042010C" w:rsidRPr="0042010C" w:rsidRDefault="0042010C" w:rsidP="0042010C">
            <w:r w:rsidRPr="0042010C">
              <w:t>과도 도포, 이물 부착</w:t>
            </w:r>
          </w:p>
        </w:tc>
        <w:tc>
          <w:tcPr>
            <w:tcW w:w="3290" w:type="dxa"/>
            <w:vAlign w:val="center"/>
            <w:hideMark/>
          </w:tcPr>
          <w:p w14:paraId="22F3E01B" w14:textId="77777777" w:rsidR="0042010C" w:rsidRPr="0042010C" w:rsidRDefault="0042010C" w:rsidP="0042010C">
            <w:proofErr w:type="spellStart"/>
            <w:r w:rsidRPr="0042010C">
              <w:t>도포량</w:t>
            </w:r>
            <w:proofErr w:type="spellEnd"/>
            <w:r w:rsidRPr="0042010C">
              <w:t xml:space="preserve"> 제어, 청정도 관리</w:t>
            </w:r>
          </w:p>
        </w:tc>
      </w:tr>
      <w:tr w:rsidR="0042010C" w:rsidRPr="0042010C" w14:paraId="376CC7E5" w14:textId="77777777" w:rsidTr="0042010C">
        <w:trPr>
          <w:trHeight w:val="618"/>
          <w:tblCellSpacing w:w="15" w:type="dxa"/>
        </w:trPr>
        <w:tc>
          <w:tcPr>
            <w:tcW w:w="948" w:type="dxa"/>
            <w:vAlign w:val="center"/>
            <w:hideMark/>
          </w:tcPr>
          <w:p w14:paraId="0DDA3D3C" w14:textId="77777777" w:rsidR="0042010C" w:rsidRPr="0042010C" w:rsidRDefault="0042010C" w:rsidP="0042010C">
            <w:r w:rsidRPr="0042010C">
              <w:t>Poke</w:t>
            </w:r>
          </w:p>
        </w:tc>
        <w:tc>
          <w:tcPr>
            <w:tcW w:w="1529" w:type="dxa"/>
            <w:vAlign w:val="center"/>
            <w:hideMark/>
          </w:tcPr>
          <w:p w14:paraId="086BD269" w14:textId="3B54A177" w:rsidR="0042010C" w:rsidRPr="0042010C" w:rsidRDefault="0042010C" w:rsidP="0042010C">
            <w:r>
              <w:t>전체 두께 관통 부위</w:t>
            </w:r>
          </w:p>
        </w:tc>
        <w:tc>
          <w:tcPr>
            <w:tcW w:w="3230" w:type="dxa"/>
            <w:vAlign w:val="center"/>
            <w:hideMark/>
          </w:tcPr>
          <w:p w14:paraId="2B73BA2F" w14:textId="77777777" w:rsidR="0042010C" w:rsidRPr="0042010C" w:rsidRDefault="0042010C" w:rsidP="0042010C">
            <w:r w:rsidRPr="0042010C">
              <w:t xml:space="preserve">외부 압력, 흡착 </w:t>
            </w:r>
            <w:proofErr w:type="spellStart"/>
            <w:r w:rsidRPr="0042010C">
              <w:t>과압</w:t>
            </w:r>
            <w:proofErr w:type="spellEnd"/>
          </w:p>
        </w:tc>
        <w:tc>
          <w:tcPr>
            <w:tcW w:w="3290" w:type="dxa"/>
            <w:vAlign w:val="center"/>
            <w:hideMark/>
          </w:tcPr>
          <w:p w14:paraId="11BA6977" w14:textId="77777777" w:rsidR="0042010C" w:rsidRPr="0042010C" w:rsidRDefault="0042010C" w:rsidP="0042010C">
            <w:proofErr w:type="spellStart"/>
            <w:r w:rsidRPr="0042010C">
              <w:t>완충재</w:t>
            </w:r>
            <w:proofErr w:type="spellEnd"/>
            <w:r w:rsidRPr="0042010C">
              <w:t xml:space="preserve"> 적용, 압력 제어</w:t>
            </w:r>
          </w:p>
        </w:tc>
      </w:tr>
    </w:tbl>
    <w:p w14:paraId="687C9405" w14:textId="7A5C5BF7" w:rsidR="0042010C" w:rsidRPr="0042010C" w:rsidRDefault="0042010C">
      <w:pPr>
        <w:rPr>
          <w:rFonts w:hint="eastAsia"/>
        </w:rPr>
      </w:pPr>
    </w:p>
    <w:sectPr w:rsidR="0042010C" w:rsidRPr="004201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0311"/>
    <w:multiLevelType w:val="multilevel"/>
    <w:tmpl w:val="C98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2444B"/>
    <w:multiLevelType w:val="multilevel"/>
    <w:tmpl w:val="4FE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25B01"/>
    <w:multiLevelType w:val="multilevel"/>
    <w:tmpl w:val="E14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F5433"/>
    <w:multiLevelType w:val="multilevel"/>
    <w:tmpl w:val="BA3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4465"/>
    <w:multiLevelType w:val="multilevel"/>
    <w:tmpl w:val="42C2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44E8B"/>
    <w:multiLevelType w:val="multilevel"/>
    <w:tmpl w:val="E84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0DA3"/>
    <w:multiLevelType w:val="multilevel"/>
    <w:tmpl w:val="A4C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02F66"/>
    <w:multiLevelType w:val="multilevel"/>
    <w:tmpl w:val="18B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F2B4E"/>
    <w:multiLevelType w:val="multilevel"/>
    <w:tmpl w:val="088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C56C2"/>
    <w:multiLevelType w:val="multilevel"/>
    <w:tmpl w:val="3CF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603390">
    <w:abstractNumId w:val="0"/>
  </w:num>
  <w:num w:numId="2" w16cid:durableId="1560703241">
    <w:abstractNumId w:val="8"/>
  </w:num>
  <w:num w:numId="3" w16cid:durableId="2143574910">
    <w:abstractNumId w:val="2"/>
  </w:num>
  <w:num w:numId="4" w16cid:durableId="1065758611">
    <w:abstractNumId w:val="4"/>
  </w:num>
  <w:num w:numId="5" w16cid:durableId="1467240377">
    <w:abstractNumId w:val="7"/>
  </w:num>
  <w:num w:numId="6" w16cid:durableId="926884536">
    <w:abstractNumId w:val="6"/>
  </w:num>
  <w:num w:numId="7" w16cid:durableId="992680075">
    <w:abstractNumId w:val="3"/>
  </w:num>
  <w:num w:numId="8" w16cid:durableId="1923100818">
    <w:abstractNumId w:val="5"/>
  </w:num>
  <w:num w:numId="9" w16cid:durableId="1663116150">
    <w:abstractNumId w:val="9"/>
  </w:num>
  <w:num w:numId="10" w16cid:durableId="1445878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0C"/>
    <w:rsid w:val="0042010C"/>
    <w:rsid w:val="00A2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00E5"/>
  <w15:chartTrackingRefBased/>
  <w15:docId w15:val="{964F15EF-46F3-4272-99ED-D2339075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01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01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01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01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01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01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01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01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01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01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01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0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0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0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0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0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01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01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01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0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01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01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010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0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010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20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시윤 정</dc:creator>
  <cp:keywords/>
  <dc:description/>
  <cp:lastModifiedBy>시윤 정</cp:lastModifiedBy>
  <cp:revision>1</cp:revision>
  <dcterms:created xsi:type="dcterms:W3CDTF">2025-11-12T05:08:00Z</dcterms:created>
  <dcterms:modified xsi:type="dcterms:W3CDTF">2025-11-12T05:13:00Z</dcterms:modified>
</cp:coreProperties>
</file>