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A613" w14:textId="77777777" w:rsidR="003777A5" w:rsidRDefault="003777A5" w:rsidP="003777A5">
      <w:pPr>
        <w:pStyle w:val="ng-star-inserted"/>
        <w:shd w:val="clear" w:color="auto" w:fill="EDF2FA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请你作为教学专家，分析将教材内容变成教师教学内容的方法。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教学内容是教材一章中，</w:t>
      </w:r>
      <w:proofErr w:type="gramStart"/>
      <w:r>
        <w:rPr>
          <w:rStyle w:val="ng-star-inserted1"/>
          <w:rFonts w:ascii="Arial" w:hAnsi="Arial" w:cs="Arial"/>
          <w:color w:val="1A1C1E"/>
          <w:sz w:val="21"/>
          <w:szCs w:val="21"/>
        </w:rPr>
        <w:t>一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>节下面的小节的一个要点（也就是四级标题），一般为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2000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字以内。</w:t>
      </w:r>
    </w:p>
    <w:p w14:paraId="73ADCC37" w14:textId="77777777" w:rsidR="003777A5" w:rsidRDefault="003777A5" w:rsidP="003777A5">
      <w:pPr>
        <w:pStyle w:val="ng-star-inserted"/>
        <w:shd w:val="clear" w:color="auto" w:fill="EDF2FA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一般一节的内容会在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45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分钟完成，一节下面一般有两到三个小节，一个小节一般有两个要点。因而一般给出的教学内容一般占一节课四分之一左右的时间，也就是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10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分钟左右。</w:t>
      </w:r>
    </w:p>
    <w:p w14:paraId="6D8050DA" w14:textId="77777777" w:rsidR="003777A5" w:rsidRDefault="003777A5" w:rsidP="003777A5">
      <w:pPr>
        <w:pStyle w:val="ng-star-inserted"/>
        <w:shd w:val="clear" w:color="auto" w:fill="EDF2FA"/>
        <w:spacing w:after="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转换时，要考虑学生特点、教材内容特点、教师教学风格等内容。</w:t>
      </w:r>
    </w:p>
    <w:p w14:paraId="360C3D3C" w14:textId="6EAAAEF5" w:rsidR="00775001" w:rsidRDefault="00775001" w:rsidP="00775001">
      <w:pPr>
        <w:pStyle w:val="ng-star-inserted"/>
        <w:shd w:val="clear" w:color="auto" w:fill="EDF2FA"/>
        <w:spacing w:before="0" w:beforeAutospacing="0" w:after="270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</w:p>
    <w:p w14:paraId="2506DF46" w14:textId="77777777" w:rsidR="003777A5" w:rsidRPr="003777A5" w:rsidRDefault="003777A5" w:rsidP="00775001">
      <w:pPr>
        <w:pStyle w:val="ng-star-inserted"/>
        <w:shd w:val="clear" w:color="auto" w:fill="EDF2FA"/>
        <w:spacing w:before="0" w:beforeAutospacing="0" w:after="270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</w:p>
    <w:p w14:paraId="2CB73279" w14:textId="77777777" w:rsidR="00775001" w:rsidRDefault="00775001" w:rsidP="00775001">
      <w:pPr>
        <w:pStyle w:val="ng-star-inserted"/>
        <w:shd w:val="clear" w:color="auto" w:fill="EDF2FA"/>
        <w:spacing w:before="0" w:beforeAutospacing="0" w:after="270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</w:p>
    <w:p w14:paraId="11786A78" w14:textId="0E9607D5" w:rsidR="00775001" w:rsidRDefault="00775001" w:rsidP="00775001">
      <w:pPr>
        <w:pStyle w:val="ng-star-inserted"/>
        <w:shd w:val="clear" w:color="auto" w:fill="EDF2FA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不对。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首先，是模板管理。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模板应该包括名称、设计说明、使用场合等基础信息，并包含多个版式，每个版式应该有不同的布局、字体、字号，内容等的设计。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当然，添加、修改、删除常规操作得有。</w:t>
      </w:r>
    </w:p>
    <w:p w14:paraId="539925C1" w14:textId="77777777" w:rsidR="00775001" w:rsidRDefault="00775001" w:rsidP="00775001">
      <w:pPr>
        <w:pStyle w:val="ng-star-inserted"/>
        <w:shd w:val="clear" w:color="auto" w:fill="EDF2FA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其次是如何应用模板。</w:t>
      </w:r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用户如何浏览模板、预览模板使用效果、如何应用模板。</w:t>
      </w:r>
    </w:p>
    <w:p w14:paraId="354A44BD" w14:textId="77777777" w:rsidR="00775001" w:rsidRDefault="00775001" w:rsidP="00775001">
      <w:pPr>
        <w:pStyle w:val="ng-star-inserted"/>
        <w:shd w:val="clear" w:color="auto" w:fill="EDF2FA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应用后，模板应该与用户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PPT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集成（脱离模板系统），用户可以自己编辑模板中的版式。</w:t>
      </w:r>
    </w:p>
    <w:p w14:paraId="7D3BE883" w14:textId="77777777" w:rsidR="00775001" w:rsidRDefault="00775001" w:rsidP="00775001">
      <w:pPr>
        <w:pStyle w:val="ng-star-inserted"/>
        <w:shd w:val="clear" w:color="auto" w:fill="EDF2FA"/>
        <w:spacing w:after="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color w:val="1A1C1E"/>
          <w:sz w:val="21"/>
          <w:szCs w:val="21"/>
        </w:rPr>
        <w:t>应用后，要根据模板的版式设计（可能是修改后的）渲染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PPT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。</w:t>
      </w:r>
    </w:p>
    <w:p w14:paraId="1F26EF20" w14:textId="77777777" w:rsidR="00876FD6" w:rsidRPr="00775001" w:rsidRDefault="00876FD6"/>
    <w:sectPr w:rsidR="00876FD6" w:rsidRPr="0077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01"/>
    <w:rsid w:val="00036622"/>
    <w:rsid w:val="003777A5"/>
    <w:rsid w:val="00664651"/>
    <w:rsid w:val="00775001"/>
    <w:rsid w:val="00876FD6"/>
    <w:rsid w:val="00C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B600"/>
  <w15:chartTrackingRefBased/>
  <w15:docId w15:val="{E7836EFB-BD46-4AAE-A995-DF316DEF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775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star-inserted1">
    <w:name w:val="ng-star-inserted1"/>
    <w:basedOn w:val="a0"/>
    <w:rsid w:val="0077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刘</dc:creator>
  <cp:keywords/>
  <dc:description/>
  <cp:lastModifiedBy>翔 刘</cp:lastModifiedBy>
  <cp:revision>1</cp:revision>
  <dcterms:created xsi:type="dcterms:W3CDTF">2025-08-11T11:45:00Z</dcterms:created>
  <dcterms:modified xsi:type="dcterms:W3CDTF">2025-08-11T16:52:00Z</dcterms:modified>
</cp:coreProperties>
</file>