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8D6" w:rsidRPr="00B754FA" w:rsidRDefault="009B50F3" w:rsidP="009B50F3">
      <w:pPr>
        <w:pStyle w:val="1"/>
        <w:jc w:val="center"/>
      </w:pPr>
      <w:r>
        <w:rPr>
          <w:rFonts w:hint="eastAsia"/>
        </w:rPr>
        <w:t>汝曰</w:t>
      </w:r>
      <w:r w:rsidRPr="009B50F3">
        <w:rPr>
          <w:rFonts w:hint="eastAsia"/>
          <w:sz w:val="40"/>
        </w:rPr>
        <w:t>聊天室</w:t>
      </w:r>
    </w:p>
    <w:p w:rsidR="00B754FA" w:rsidRDefault="00B754FA" w:rsidP="00B754FA"/>
    <w:p w:rsidR="00B754FA" w:rsidRPr="00B754FA" w:rsidRDefault="00B754FA" w:rsidP="00B754FA"/>
    <w:p w:rsidR="00B754FA" w:rsidRDefault="00B754FA" w:rsidP="00B754FA">
      <w:pPr>
        <w:jc w:val="center"/>
        <w:rPr>
          <w:sz w:val="180"/>
          <w:szCs w:val="84"/>
        </w:rPr>
      </w:pPr>
      <w:r w:rsidRPr="00B754FA">
        <w:rPr>
          <w:rFonts w:hint="eastAsia"/>
          <w:sz w:val="180"/>
          <w:szCs w:val="84"/>
        </w:rPr>
        <w:t>策</w:t>
      </w:r>
    </w:p>
    <w:p w:rsidR="00B754FA" w:rsidRDefault="00B754FA" w:rsidP="00B754FA">
      <w:pPr>
        <w:jc w:val="center"/>
        <w:rPr>
          <w:sz w:val="180"/>
          <w:szCs w:val="84"/>
        </w:rPr>
      </w:pPr>
      <w:r w:rsidRPr="00B754FA">
        <w:rPr>
          <w:rFonts w:hint="eastAsia"/>
          <w:sz w:val="180"/>
          <w:szCs w:val="84"/>
        </w:rPr>
        <w:t>划</w:t>
      </w:r>
    </w:p>
    <w:p w:rsidR="00B754FA" w:rsidRDefault="00B754FA" w:rsidP="00B754FA">
      <w:pPr>
        <w:jc w:val="center"/>
        <w:rPr>
          <w:sz w:val="180"/>
          <w:szCs w:val="84"/>
        </w:rPr>
      </w:pPr>
      <w:r w:rsidRPr="00B754FA">
        <w:rPr>
          <w:rFonts w:hint="eastAsia"/>
          <w:sz w:val="180"/>
          <w:szCs w:val="84"/>
        </w:rPr>
        <w:t>稿</w:t>
      </w:r>
    </w:p>
    <w:p w:rsidR="00B754FA" w:rsidRDefault="00B754FA" w:rsidP="00B754FA">
      <w:pPr>
        <w:jc w:val="left"/>
        <w:rPr>
          <w:sz w:val="52"/>
          <w:szCs w:val="84"/>
        </w:rPr>
      </w:pPr>
    </w:p>
    <w:p w:rsidR="00B754FA" w:rsidRPr="00B754FA" w:rsidRDefault="00B754FA" w:rsidP="00B754FA">
      <w:pPr>
        <w:jc w:val="center"/>
        <w:rPr>
          <w:sz w:val="40"/>
          <w:szCs w:val="84"/>
        </w:rPr>
      </w:pPr>
      <w:r w:rsidRPr="00B754FA">
        <w:rPr>
          <w:rFonts w:hint="eastAsia"/>
          <w:sz w:val="40"/>
          <w:szCs w:val="84"/>
        </w:rPr>
        <w:t>成员：唐斌 蒋锐 李萍 吴宇秋 黎悦</w:t>
      </w:r>
    </w:p>
    <w:p w:rsidR="00B754FA" w:rsidRDefault="00B754FA" w:rsidP="00B754FA">
      <w:pPr>
        <w:jc w:val="center"/>
        <w:rPr>
          <w:sz w:val="44"/>
          <w:szCs w:val="84"/>
        </w:rPr>
      </w:pPr>
      <w:r>
        <w:rPr>
          <w:rFonts w:hint="eastAsia"/>
          <w:sz w:val="44"/>
          <w:szCs w:val="84"/>
        </w:rPr>
        <w:t xml:space="preserve">     </w:t>
      </w:r>
      <w:r>
        <w:rPr>
          <w:sz w:val="44"/>
          <w:szCs w:val="84"/>
        </w:rPr>
        <w:t xml:space="preserve">              </w:t>
      </w:r>
      <w:r w:rsidRPr="00B754FA">
        <w:rPr>
          <w:rFonts w:hint="eastAsia"/>
          <w:sz w:val="40"/>
          <w:szCs w:val="84"/>
        </w:rPr>
        <w:t>2017年1月</w:t>
      </w:r>
    </w:p>
    <w:p w:rsidR="00B754FA" w:rsidRDefault="00B754FA" w:rsidP="00B754FA">
      <w:pPr>
        <w:jc w:val="center"/>
        <w:rPr>
          <w:sz w:val="44"/>
          <w:szCs w:val="84"/>
        </w:rPr>
      </w:pPr>
    </w:p>
    <w:p w:rsidR="009B50F3" w:rsidRDefault="009B50F3" w:rsidP="00B754FA">
      <w:pPr>
        <w:jc w:val="center"/>
        <w:rPr>
          <w:sz w:val="44"/>
          <w:szCs w:val="84"/>
        </w:rPr>
      </w:pPr>
    </w:p>
    <w:p w:rsidR="009B50F3" w:rsidRDefault="009B50F3" w:rsidP="00B754FA">
      <w:pPr>
        <w:jc w:val="center"/>
        <w:rPr>
          <w:sz w:val="44"/>
          <w:szCs w:val="84"/>
        </w:rPr>
      </w:pPr>
    </w:p>
    <w:p w:rsidR="009B50F3" w:rsidRPr="00B754FA" w:rsidRDefault="009B50F3" w:rsidP="009B50F3">
      <w:pPr>
        <w:pStyle w:val="1"/>
        <w:jc w:val="center"/>
      </w:pPr>
      <w:r>
        <w:rPr>
          <w:rFonts w:hint="eastAsia"/>
        </w:rPr>
        <w:lastRenderedPageBreak/>
        <w:t>汝曰</w:t>
      </w:r>
      <w:r w:rsidRPr="009B50F3">
        <w:rPr>
          <w:rFonts w:hint="eastAsia"/>
          <w:sz w:val="40"/>
        </w:rPr>
        <w:t>聊天室</w:t>
      </w:r>
    </w:p>
    <w:p w:rsidR="00B754FA" w:rsidRDefault="00B754FA" w:rsidP="00B754FA">
      <w:pPr>
        <w:jc w:val="left"/>
        <w:rPr>
          <w:sz w:val="44"/>
          <w:szCs w:val="84"/>
        </w:rPr>
      </w:pPr>
    </w:p>
    <w:p w:rsidR="00B754FA" w:rsidRDefault="00815F5F" w:rsidP="00B754FA">
      <w:pPr>
        <w:jc w:val="left"/>
        <w:rPr>
          <w:rFonts w:ascii="宋体" w:hAnsi="宋体" w:cs="宋体"/>
          <w:color w:val="000000"/>
          <w:sz w:val="24"/>
        </w:rPr>
      </w:pPr>
      <w:bookmarkStart w:id="0" w:name="_Toc8152"/>
      <w:bookmarkStart w:id="1" w:name="_Toc2324"/>
      <w:bookmarkStart w:id="2" w:name="_Toc8953"/>
      <w:bookmarkStart w:id="3" w:name="_Toc16384"/>
      <w:bookmarkStart w:id="4" w:name="_Toc16520"/>
      <w:bookmarkStart w:id="5" w:name="_Toc1026"/>
      <w:bookmarkStart w:id="6" w:name="_Toc5844"/>
      <w:bookmarkStart w:id="7" w:name="_Toc134513618"/>
      <w:bookmarkStart w:id="8" w:name="_Toc24676"/>
      <w:bookmarkStart w:id="9" w:name="_Toc30041"/>
      <w:bookmarkStart w:id="10" w:name="_Toc23001"/>
      <w:bookmarkStart w:id="11" w:name="_Toc8015"/>
      <w:bookmarkStart w:id="12" w:name="_Toc170361755"/>
      <w:bookmarkStart w:id="13" w:name="_Toc138218390"/>
      <w:r>
        <w:rPr>
          <w:rFonts w:ascii="黑体" w:eastAsia="黑体" w:hAnsi="黑体" w:cs="黑体" w:hint="eastAsia"/>
          <w:bCs/>
          <w:sz w:val="28"/>
          <w:szCs w:val="28"/>
        </w:rPr>
        <w:t>摘要</w:t>
      </w:r>
      <w:bookmarkEnd w:id="0"/>
      <w:bookmarkEnd w:id="1"/>
      <w:bookmarkEnd w:id="2"/>
      <w:bookmarkEnd w:id="3"/>
      <w:bookmarkEnd w:id="4"/>
      <w:bookmarkEnd w:id="5"/>
      <w:bookmarkEnd w:id="6"/>
      <w:bookmarkEnd w:id="7"/>
      <w:bookmarkEnd w:id="8"/>
      <w:bookmarkEnd w:id="9"/>
      <w:bookmarkEnd w:id="10"/>
      <w:bookmarkEnd w:id="11"/>
      <w:bookmarkEnd w:id="12"/>
      <w:bookmarkEnd w:id="13"/>
      <w:r>
        <w:rPr>
          <w:rFonts w:ascii="黑体" w:eastAsia="黑体" w:hAnsi="黑体" w:cs="黑体" w:hint="eastAsia"/>
          <w:bCs/>
          <w:sz w:val="28"/>
          <w:szCs w:val="28"/>
        </w:rPr>
        <w:t xml:space="preserve">  </w:t>
      </w:r>
      <w:r>
        <w:rPr>
          <w:rFonts w:ascii="宋体" w:hAnsi="宋体" w:cs="宋体" w:hint="eastAsia"/>
          <w:color w:val="000000"/>
          <w:sz w:val="24"/>
        </w:rPr>
        <w:t>当前中国的互联网技术已经进入了一个飞速发展的时期，即时通讯工具作为当今网络应用的主流，越来越受到了人们的青睐，使人们的网上生活更加丰富多彩。服务提供商提供了越来越丰富的通讯服务功能，各种各样的聊天软件层出不穷，目前用户进行交流最普遍的方式主要有</w:t>
      </w:r>
      <w:r>
        <w:rPr>
          <w:rFonts w:ascii="宋体" w:hAnsi="宋体" w:cs="宋体" w:hint="eastAsia"/>
          <w:color w:val="000000"/>
          <w:sz w:val="24"/>
        </w:rPr>
        <w:t>QQ</w:t>
      </w:r>
      <w:r>
        <w:rPr>
          <w:rFonts w:ascii="宋体" w:hAnsi="宋体" w:cs="宋体" w:hint="eastAsia"/>
          <w:color w:val="000000"/>
          <w:sz w:val="24"/>
        </w:rPr>
        <w:t>、飞信、</w:t>
      </w:r>
      <w:r>
        <w:rPr>
          <w:rFonts w:ascii="宋体" w:hAnsi="宋体" w:cs="宋体" w:hint="eastAsia"/>
          <w:color w:val="000000"/>
          <w:sz w:val="24"/>
        </w:rPr>
        <w:t>MSN</w:t>
      </w:r>
      <w:r>
        <w:rPr>
          <w:rFonts w:ascii="宋体" w:hAnsi="宋体" w:cs="宋体" w:hint="eastAsia"/>
          <w:color w:val="000000"/>
          <w:sz w:val="24"/>
        </w:rPr>
        <w:t>、飞秋等等。本课题在基于</w:t>
      </w:r>
      <w:r>
        <w:rPr>
          <w:rFonts w:ascii="宋体" w:hAnsi="宋体" w:cs="宋体" w:hint="eastAsia"/>
          <w:color w:val="000000"/>
          <w:sz w:val="24"/>
        </w:rPr>
        <w:t>Java</w:t>
      </w:r>
      <w:r>
        <w:rPr>
          <w:rFonts w:ascii="宋体" w:hAnsi="宋体" w:cs="宋体" w:hint="eastAsia"/>
          <w:color w:val="000000"/>
          <w:sz w:val="24"/>
        </w:rPr>
        <w:t>开发环境下，采用</w:t>
      </w:r>
      <w:r>
        <w:rPr>
          <w:rFonts w:ascii="宋体" w:hAnsi="宋体" w:cs="宋体" w:hint="eastAsia"/>
          <w:color w:val="000000"/>
          <w:sz w:val="24"/>
        </w:rPr>
        <w:t>C/S</w:t>
      </w:r>
      <w:r>
        <w:rPr>
          <w:rFonts w:ascii="宋体" w:hAnsi="宋体" w:cs="宋体" w:hint="eastAsia"/>
          <w:color w:val="000000"/>
          <w:sz w:val="24"/>
        </w:rPr>
        <w:t>结构，使用</w:t>
      </w:r>
      <w:r>
        <w:rPr>
          <w:rFonts w:ascii="宋体" w:hAnsi="宋体" w:cs="宋体" w:hint="eastAsia"/>
          <w:color w:val="000000"/>
          <w:sz w:val="24"/>
        </w:rPr>
        <w:t>Java</w:t>
      </w:r>
      <w:r>
        <w:rPr>
          <w:rFonts w:ascii="宋体" w:hAnsi="宋体" w:cs="宋体" w:hint="eastAsia"/>
          <w:color w:val="000000"/>
          <w:sz w:val="24"/>
        </w:rPr>
        <w:t>编程语言进行开发。本系统是一款校园局域网通信软件，系统主要功能模块包括：用户注册、用户登录、文字聊天、文件传输、添加好友及用户修改密码等。通过调试、运行与分析，该聊天系统运行稳定、可靠，具有一定的实用价值。</w:t>
      </w:r>
    </w:p>
    <w:p w:rsidR="00815F5F" w:rsidRDefault="00815F5F" w:rsidP="00B754FA">
      <w:pPr>
        <w:jc w:val="left"/>
        <w:rPr>
          <w:sz w:val="44"/>
          <w:szCs w:val="84"/>
        </w:rPr>
      </w:pPr>
      <w:r>
        <w:rPr>
          <w:rFonts w:ascii="黑体" w:eastAsia="黑体" w:hAnsi="黑体" w:cs="黑体" w:hint="eastAsia"/>
          <w:color w:val="000000"/>
          <w:sz w:val="28"/>
          <w:szCs w:val="28"/>
        </w:rPr>
        <w:t xml:space="preserve">关键词  </w:t>
      </w:r>
      <w:r>
        <w:rPr>
          <w:rFonts w:ascii="宋体" w:hAnsi="宋体" w:cs="宋体" w:hint="eastAsia"/>
          <w:color w:val="000000"/>
          <w:sz w:val="24"/>
        </w:rPr>
        <w:t>局域网通信，文字聊天，文件传输，</w:t>
      </w:r>
      <w:r>
        <w:rPr>
          <w:rFonts w:ascii="宋体" w:hAnsi="宋体" w:cs="宋体" w:hint="eastAsia"/>
          <w:color w:val="000000"/>
          <w:sz w:val="24"/>
        </w:rPr>
        <w:t>C/S</w:t>
      </w:r>
      <w:r>
        <w:rPr>
          <w:rFonts w:ascii="宋体" w:hAnsi="宋体" w:cs="宋体" w:hint="eastAsia"/>
          <w:color w:val="000000"/>
          <w:sz w:val="24"/>
        </w:rPr>
        <w:t>结构</w:t>
      </w:r>
    </w:p>
    <w:p w:rsidR="00B754FA" w:rsidRDefault="00B754FA" w:rsidP="0098446B">
      <w:pPr>
        <w:rPr>
          <w:sz w:val="44"/>
          <w:szCs w:val="84"/>
        </w:rPr>
      </w:pPr>
    </w:p>
    <w:p w:rsidR="0098446B" w:rsidRDefault="0098446B" w:rsidP="0098446B">
      <w:pPr>
        <w:pStyle w:val="2"/>
        <w:spacing w:line="460" w:lineRule="atLeast"/>
        <w:ind w:left="567" w:hanging="567"/>
        <w:jc w:val="left"/>
        <w:rPr>
          <w:rFonts w:ascii="黑体" w:hAnsi="黑体" w:cs="黑体"/>
          <w:b w:val="0"/>
          <w:sz w:val="24"/>
          <w:szCs w:val="24"/>
        </w:rPr>
      </w:pPr>
      <w:bookmarkStart w:id="14" w:name="_Toc32600"/>
      <w:bookmarkStart w:id="15" w:name="_Toc3628"/>
      <w:bookmarkStart w:id="16" w:name="_Toc28021"/>
      <w:bookmarkStart w:id="17" w:name="_Toc30438"/>
      <w:bookmarkStart w:id="18" w:name="_Toc15011"/>
      <w:bookmarkStart w:id="19" w:name="_Toc20894"/>
      <w:bookmarkStart w:id="20" w:name="_Toc30179"/>
      <w:bookmarkStart w:id="21" w:name="_Toc31954"/>
      <w:bookmarkStart w:id="22" w:name="_Toc7417"/>
      <w:bookmarkStart w:id="23" w:name="_Toc6937"/>
      <w:bookmarkStart w:id="24" w:name="_Toc20696"/>
      <w:r>
        <w:rPr>
          <w:rFonts w:ascii="黑体" w:hAnsi="黑体" w:cs="黑体" w:hint="eastAsia"/>
          <w:b w:val="0"/>
          <w:sz w:val="24"/>
          <w:szCs w:val="24"/>
        </w:rPr>
        <w:t xml:space="preserve">1.1  </w:t>
      </w:r>
      <w:r>
        <w:rPr>
          <w:rFonts w:ascii="黑体" w:hAnsi="黑体" w:cs="黑体" w:hint="eastAsia"/>
          <w:b w:val="0"/>
          <w:sz w:val="24"/>
          <w:szCs w:val="24"/>
        </w:rPr>
        <w:t>项目背景</w:t>
      </w:r>
      <w:bookmarkEnd w:id="14"/>
      <w:bookmarkEnd w:id="15"/>
      <w:bookmarkEnd w:id="16"/>
      <w:bookmarkEnd w:id="17"/>
      <w:bookmarkEnd w:id="18"/>
      <w:bookmarkEnd w:id="19"/>
      <w:bookmarkEnd w:id="20"/>
      <w:bookmarkEnd w:id="21"/>
      <w:bookmarkEnd w:id="22"/>
      <w:bookmarkEnd w:id="23"/>
      <w:bookmarkEnd w:id="24"/>
    </w:p>
    <w:p w:rsidR="0098446B" w:rsidRDefault="0098446B" w:rsidP="0098446B">
      <w:pPr>
        <w:spacing w:line="460" w:lineRule="atLeast"/>
      </w:pPr>
    </w:p>
    <w:p w:rsidR="0098446B" w:rsidRDefault="0098446B" w:rsidP="0098446B">
      <w:pPr>
        <w:spacing w:line="460" w:lineRule="atLeast"/>
        <w:ind w:firstLineChars="200" w:firstLine="480"/>
        <w:rPr>
          <w:rFonts w:ascii="宋体" w:hAnsi="宋体" w:cs="宋体"/>
          <w:sz w:val="24"/>
        </w:rPr>
      </w:pPr>
      <w:bookmarkStart w:id="25" w:name="_Toc255664590"/>
      <w:bookmarkStart w:id="26" w:name="_Toc255664421"/>
      <w:r>
        <w:rPr>
          <w:rFonts w:ascii="宋体" w:hAnsi="宋体" w:cs="宋体" w:hint="eastAsia"/>
          <w:sz w:val="24"/>
        </w:rPr>
        <w:t>局域通信使亲友的沟通突破时空极限，使人与人的沟通突破上下级极限，使陌生人的沟通突破环境极限，使自我与外界的沟通突破心理极限</w:t>
      </w:r>
      <w:bookmarkEnd w:id="25"/>
      <w:bookmarkEnd w:id="26"/>
      <w:r>
        <w:rPr>
          <w:rFonts w:ascii="宋体" w:hAnsi="宋体" w:cs="宋体" w:hint="eastAsia"/>
          <w:sz w:val="24"/>
        </w:rPr>
        <w:t>。</w:t>
      </w:r>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7" w:name="_Toc255664591"/>
      <w:bookmarkStart w:id="28" w:name="_Toc255664422"/>
      <w:r>
        <w:rPr>
          <w:rFonts w:ascii="宋体" w:hAnsi="宋体" w:cs="宋体" w:hint="eastAsia"/>
          <w:sz w:val="24"/>
        </w:rPr>
        <w:t>作为使用频率最高的</w:t>
      </w:r>
      <w:r>
        <w:rPr>
          <w:rFonts w:ascii="宋体" w:hAnsi="宋体" w:cs="宋体" w:hint="eastAsia"/>
          <w:sz w:val="24"/>
        </w:rPr>
        <w:fldChar w:fldCharType="begin"/>
      </w:r>
      <w:r>
        <w:rPr>
          <w:rFonts w:ascii="宋体" w:hAnsi="宋体" w:cs="宋体" w:hint="eastAsia"/>
          <w:sz w:val="24"/>
        </w:rPr>
        <w:instrText xml:space="preserve"> HYPERLINK "http://www.enet.com.cn/elink" \t "_blank" </w:instrText>
      </w:r>
      <w:r>
        <w:rPr>
          <w:rFonts w:ascii="宋体" w:hAnsi="宋体" w:cs="宋体" w:hint="eastAsia"/>
          <w:sz w:val="24"/>
        </w:rPr>
        <w:fldChar w:fldCharType="separate"/>
      </w:r>
      <w:r>
        <w:rPr>
          <w:rFonts w:ascii="宋体" w:hAnsi="宋体" w:cs="宋体" w:hint="eastAsia"/>
          <w:sz w:val="24"/>
        </w:rPr>
        <w:t>网络</w:t>
      </w:r>
      <w:r>
        <w:rPr>
          <w:rFonts w:ascii="宋体" w:hAnsi="宋体" w:cs="宋体" w:hint="eastAsia"/>
          <w:sz w:val="24"/>
        </w:rPr>
        <w:fldChar w:fldCharType="end"/>
      </w:r>
      <w:hyperlink r:id="rId5" w:tgtFrame="_blank" w:history="1">
        <w:r>
          <w:rPr>
            <w:rFonts w:ascii="宋体" w:hAnsi="宋体" w:cs="宋体" w:hint="eastAsia"/>
            <w:sz w:val="24"/>
          </w:rPr>
          <w:t>软件</w:t>
        </w:r>
      </w:hyperlink>
      <w:r>
        <w:rPr>
          <w:rFonts w:ascii="宋体" w:hAnsi="宋体" w:cs="宋体" w:hint="eastAsia"/>
          <w:sz w:val="24"/>
        </w:rPr>
        <w:t>，类</w:t>
      </w:r>
      <w:r>
        <w:rPr>
          <w:rFonts w:ascii="宋体" w:hAnsi="宋体" w:cs="宋体" w:hint="eastAsia"/>
          <w:sz w:val="24"/>
        </w:rPr>
        <w:t>QQ</w:t>
      </w:r>
      <w:r>
        <w:rPr>
          <w:rFonts w:ascii="宋体" w:hAnsi="宋体" w:cs="宋体" w:hint="eastAsia"/>
          <w:sz w:val="24"/>
        </w:rPr>
        <w:t>软件已经突破了作为技术工具的极限，被认为是现代交流方式的象征，并构建起一种新的</w:t>
      </w:r>
      <w:r>
        <w:rPr>
          <w:rFonts w:ascii="宋体" w:hAnsi="宋体" w:cs="宋体" w:hint="eastAsia"/>
          <w:sz w:val="24"/>
        </w:rPr>
        <w:fldChar w:fldCharType="begin"/>
      </w:r>
      <w:r>
        <w:rPr>
          <w:rFonts w:ascii="宋体" w:hAnsi="宋体" w:cs="宋体" w:hint="eastAsia"/>
          <w:sz w:val="24"/>
        </w:rPr>
        <w:instrText xml:space="preserve"> HYPERLINK "http://www.enet.com.cn/ecorp/inforcenter/sl3192.html" \t "_blank" </w:instrText>
      </w:r>
      <w:r>
        <w:rPr>
          <w:rFonts w:ascii="宋体" w:hAnsi="宋体" w:cs="宋体" w:hint="eastAsia"/>
          <w:sz w:val="24"/>
        </w:rPr>
        <w:fldChar w:fldCharType="separate"/>
      </w:r>
      <w:r>
        <w:rPr>
          <w:rFonts w:ascii="宋体" w:hAnsi="宋体" w:cs="宋体" w:hint="eastAsia"/>
          <w:sz w:val="24"/>
        </w:rPr>
        <w:t>社会</w:t>
      </w:r>
      <w:r>
        <w:rPr>
          <w:rFonts w:ascii="宋体" w:hAnsi="宋体" w:cs="宋体" w:hint="eastAsia"/>
          <w:sz w:val="24"/>
        </w:rPr>
        <w:fldChar w:fldCharType="end"/>
      </w:r>
      <w:r>
        <w:rPr>
          <w:rFonts w:ascii="宋体" w:hAnsi="宋体" w:cs="宋体" w:hint="eastAsia"/>
          <w:sz w:val="24"/>
        </w:rPr>
        <w:t>关系。它是迄今为止对人类社会生活改变最为深刻的一种网络新形态，没有极限的沟通将带来没有极限的生活。</w:t>
      </w:r>
      <w:bookmarkEnd w:id="27"/>
      <w:bookmarkEnd w:id="28"/>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9" w:name="_Toc255664592"/>
      <w:bookmarkStart w:id="30" w:name="_Toc255664423"/>
      <w:r>
        <w:rPr>
          <w:rFonts w:ascii="宋体" w:hAnsi="宋体" w:cs="宋体" w:hint="eastAsia"/>
          <w:sz w:val="24"/>
        </w:rPr>
        <w:t>聊天一直是网民们上网的主要活动之一，网上聊天的主要工具已经从初期的</w:t>
      </w:r>
      <w:r>
        <w:rPr>
          <w:rFonts w:ascii="宋体" w:hAnsi="宋体" w:cs="宋体" w:hint="eastAsia"/>
          <w:sz w:val="24"/>
        </w:rPr>
        <w:lastRenderedPageBreak/>
        <w:t>聊天室、论坛变为以</w:t>
      </w:r>
      <w:r>
        <w:rPr>
          <w:rFonts w:ascii="宋体" w:hAnsi="宋体" w:cs="宋体" w:hint="eastAsia"/>
          <w:sz w:val="24"/>
        </w:rPr>
        <w:t>MSN</w:t>
      </w:r>
      <w:r>
        <w:rPr>
          <w:rFonts w:ascii="宋体" w:hAnsi="宋体" w:cs="宋体" w:hint="eastAsia"/>
          <w:sz w:val="24"/>
        </w:rPr>
        <w:t>、</w:t>
      </w:r>
      <w:r>
        <w:rPr>
          <w:rFonts w:ascii="宋体" w:hAnsi="宋体" w:cs="宋体" w:hint="eastAsia"/>
          <w:sz w:val="24"/>
        </w:rPr>
        <w:t>OICQ(</w:t>
      </w:r>
      <w:r>
        <w:rPr>
          <w:rFonts w:ascii="宋体" w:hAnsi="宋体" w:cs="宋体" w:hint="eastAsia"/>
          <w:sz w:val="24"/>
        </w:rPr>
        <w:t>又称</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"http://www.baidu.com/baidu?tn=enet&amp;q6=site:(enet.com.cn)&amp;cl=3&amp;rn=10&amp;ct=0&amp;lm=0&amp;word=site:(enet.com.cn)++%20QQ" \t "_blank" </w:instrText>
      </w:r>
      <w:r>
        <w:rPr>
          <w:rFonts w:ascii="宋体" w:hAnsi="宋体" w:cs="宋体" w:hint="eastAsia"/>
          <w:sz w:val="24"/>
        </w:rPr>
        <w:fldChar w:fldCharType="separate"/>
      </w:r>
      <w:r>
        <w:rPr>
          <w:rFonts w:ascii="宋体" w:hAnsi="宋体" w:cs="宋体" w:hint="eastAsia"/>
          <w:sz w:val="24"/>
        </w:rPr>
        <w:t>QQ</w:t>
      </w:r>
      <w:r>
        <w:rPr>
          <w:rFonts w:ascii="宋体" w:hAnsi="宋体" w:cs="宋体" w:hint="eastAsia"/>
          <w:sz w:val="24"/>
        </w:rPr>
        <w:fldChar w:fldCharType="end"/>
      </w:r>
      <w:r>
        <w:rPr>
          <w:rFonts w:ascii="宋体" w:hAnsi="宋体" w:cs="宋体" w:hint="eastAsia"/>
          <w:sz w:val="24"/>
        </w:rPr>
        <w:t>)</w:t>
      </w:r>
      <w:r>
        <w:rPr>
          <w:rFonts w:ascii="宋体" w:hAnsi="宋体" w:cs="宋体" w:hint="eastAsia"/>
          <w:sz w:val="24"/>
        </w:rPr>
        <w:t>为代表的</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w:instrText>
      </w:r>
      <w:r>
        <w:rPr>
          <w:rFonts w:ascii="宋体" w:hAnsi="宋体" w:cs="宋体" w:hint="eastAsia"/>
          <w:sz w:val="24"/>
        </w:rPr>
        <w:instrText>即时通讯</w:instrText>
      </w:r>
      <w:r>
        <w:rPr>
          <w:rFonts w:ascii="宋体" w:hAnsi="宋体" w:cs="宋体" w:hint="eastAsia"/>
          <w:sz w:val="24"/>
        </w:rPr>
        <w:instrText>%20</w:instrText>
      </w:r>
      <w:r>
        <w:rPr>
          <w:rFonts w:ascii="宋体" w:hAnsi="宋体" w:cs="宋体" w:hint="eastAsia"/>
          <w:sz w:val="24"/>
        </w:rPr>
        <w:instrText>资讯中心</w:instrText>
      </w:r>
      <w:r>
        <w:rPr>
          <w:rFonts w:ascii="宋体" w:hAnsi="宋体" w:cs="宋体" w:hint="eastAsia"/>
          <w:sz w:val="24"/>
        </w:rPr>
        <w:instrText xml:space="preserve">" \t "_blank" </w:instrText>
      </w:r>
      <w:r>
        <w:rPr>
          <w:rFonts w:ascii="宋体" w:hAnsi="宋体" w:cs="宋体" w:hint="eastAsia"/>
          <w:sz w:val="24"/>
        </w:rPr>
        <w:fldChar w:fldCharType="separate"/>
      </w:r>
      <w:r>
        <w:rPr>
          <w:rFonts w:ascii="宋体" w:hAnsi="宋体" w:cs="宋体" w:hint="eastAsia"/>
          <w:sz w:val="24"/>
        </w:rPr>
        <w:t>即时通讯</w:t>
      </w:r>
      <w:r>
        <w:rPr>
          <w:rFonts w:ascii="宋体" w:hAnsi="宋体" w:cs="宋体" w:hint="eastAsia"/>
          <w:sz w:val="24"/>
        </w:rPr>
        <w:fldChar w:fldCharType="end"/>
      </w:r>
      <w:r>
        <w:rPr>
          <w:rFonts w:ascii="宋体" w:hAnsi="宋体" w:cs="宋体" w:hint="eastAsia"/>
          <w:sz w:val="24"/>
        </w:rPr>
        <w:t>软件。迄今为止，全球约有一亿多人使用即时通讯软件在网上交流。中国网民惯用的即时聊天工具腾讯</w:t>
      </w:r>
      <w:r>
        <w:rPr>
          <w:rFonts w:ascii="宋体" w:hAnsi="宋体" w:cs="宋体" w:hint="eastAsia"/>
          <w:sz w:val="24"/>
        </w:rPr>
        <w:t>QQ</w:t>
      </w:r>
      <w:r>
        <w:rPr>
          <w:rFonts w:ascii="宋体" w:hAnsi="宋体" w:cs="宋体" w:hint="eastAsia"/>
          <w:sz w:val="24"/>
        </w:rPr>
        <w:t>从</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月诞生到现在，注册用户已超过</w:t>
      </w:r>
      <w:r>
        <w:rPr>
          <w:rFonts w:ascii="宋体" w:hAnsi="宋体" w:cs="宋体" w:hint="eastAsia"/>
          <w:sz w:val="24"/>
        </w:rPr>
        <w:t>1.6</w:t>
      </w:r>
      <w:r>
        <w:rPr>
          <w:rFonts w:ascii="宋体" w:hAnsi="宋体" w:cs="宋体" w:hint="eastAsia"/>
          <w:sz w:val="24"/>
        </w:rPr>
        <w:t>亿，在线用户最高时超过</w:t>
      </w:r>
      <w:r>
        <w:rPr>
          <w:rFonts w:ascii="宋体" w:hAnsi="宋体" w:cs="宋体" w:hint="eastAsia"/>
          <w:sz w:val="24"/>
        </w:rPr>
        <w:t>200</w:t>
      </w:r>
      <w:r>
        <w:rPr>
          <w:rFonts w:ascii="宋体" w:hAnsi="宋体" w:cs="宋体" w:hint="eastAsia"/>
          <w:sz w:val="24"/>
        </w:rPr>
        <w:t>万人，而每天独立上线人数更是达到一千二百多万，拥有活跃用户</w:t>
      </w:r>
      <w:r>
        <w:rPr>
          <w:rFonts w:ascii="宋体" w:hAnsi="宋体" w:cs="宋体" w:hint="eastAsia"/>
          <w:sz w:val="24"/>
        </w:rPr>
        <w:t>5500</w:t>
      </w:r>
      <w:r>
        <w:rPr>
          <w:rFonts w:ascii="宋体" w:hAnsi="宋体" w:cs="宋体" w:hint="eastAsia"/>
          <w:sz w:val="24"/>
        </w:rPr>
        <w:t>万，几乎覆盖所有中国网民。</w:t>
      </w:r>
      <w:bookmarkEnd w:id="29"/>
      <w:bookmarkEnd w:id="30"/>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聊天通讯工具使用频率之高，超出任何一种网络软件。电子邮件曾是最重要的通讯交流工具，是互联网最早的“杀手级应用。到</w:t>
      </w:r>
      <w:r>
        <w:rPr>
          <w:rFonts w:ascii="宋体" w:hAnsi="宋体" w:cs="宋体" w:hint="eastAsia"/>
          <w:sz w:val="24"/>
        </w:rPr>
        <w:t>2004</w:t>
      </w:r>
      <w:r>
        <w:rPr>
          <w:rFonts w:ascii="宋体" w:hAnsi="宋体" w:cs="宋体" w:hint="eastAsia"/>
          <w:sz w:val="24"/>
        </w:rPr>
        <w:t>年，局域、广域通讯软件已取代电子</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w:instrText>
      </w:r>
      <w:r>
        <w:rPr>
          <w:rFonts w:ascii="宋体" w:hAnsi="宋体" w:cs="宋体" w:hint="eastAsia"/>
          <w:sz w:val="24"/>
        </w:rPr>
        <w:instrText>邮件</w:instrText>
      </w:r>
      <w:r>
        <w:rPr>
          <w:rFonts w:ascii="宋体" w:hAnsi="宋体" w:cs="宋体" w:hint="eastAsia"/>
          <w:sz w:val="24"/>
        </w:rPr>
        <w:instrText>%20</w:instrText>
      </w:r>
      <w:r>
        <w:rPr>
          <w:rFonts w:ascii="宋体" w:hAnsi="宋体" w:cs="宋体" w:hint="eastAsia"/>
          <w:sz w:val="24"/>
        </w:rPr>
        <w:instrText>资讯中心</w:instrText>
      </w:r>
      <w:r>
        <w:rPr>
          <w:rFonts w:ascii="宋体" w:hAnsi="宋体" w:cs="宋体" w:hint="eastAsia"/>
          <w:sz w:val="24"/>
        </w:rPr>
        <w:instrText xml:space="preserve">" \t "_blank" </w:instrText>
      </w:r>
      <w:r>
        <w:rPr>
          <w:rFonts w:ascii="宋体" w:hAnsi="宋体" w:cs="宋体" w:hint="eastAsia"/>
          <w:sz w:val="24"/>
        </w:rPr>
        <w:fldChar w:fldCharType="separate"/>
      </w:r>
      <w:r>
        <w:rPr>
          <w:rFonts w:ascii="宋体" w:hAnsi="宋体" w:cs="宋体" w:hint="eastAsia"/>
          <w:sz w:val="24"/>
        </w:rPr>
        <w:t>邮件</w:t>
      </w:r>
      <w:r>
        <w:rPr>
          <w:rFonts w:ascii="宋体" w:hAnsi="宋体" w:cs="宋体" w:hint="eastAsia"/>
          <w:sz w:val="24"/>
        </w:rPr>
        <w:fldChar w:fldCharType="end"/>
      </w:r>
      <w:r>
        <w:rPr>
          <w:rFonts w:ascii="宋体" w:hAnsi="宋体" w:cs="宋体" w:hint="eastAsia"/>
          <w:sz w:val="24"/>
        </w:rPr>
        <w:t>，成为最流行的</w:t>
      </w:r>
      <w:hyperlink r:id="rId6" w:tgtFrame="_blank" w:history="1">
        <w:r>
          <w:rPr>
            <w:rFonts w:ascii="宋体" w:hAnsi="宋体" w:cs="宋体" w:hint="eastAsia"/>
            <w:sz w:val="24"/>
          </w:rPr>
          <w:t>互联网</w:t>
        </w:r>
      </w:hyperlink>
      <w:r>
        <w:rPr>
          <w:rFonts w:ascii="宋体" w:hAnsi="宋体" w:cs="宋体" w:hint="eastAsia"/>
          <w:sz w:val="24"/>
        </w:rPr>
        <w:t>通讯工具</w:t>
      </w:r>
      <w:r>
        <w:rPr>
          <w:rFonts w:hint="eastAsia"/>
          <w:sz w:val="24"/>
          <w:vertAlign w:val="superscript"/>
        </w:rPr>
        <w:t>[4]</w:t>
      </w:r>
      <w:r>
        <w:rPr>
          <w:rFonts w:ascii="宋体" w:hAnsi="宋体" w:cs="宋体" w:hint="eastAsia"/>
          <w:sz w:val="24"/>
        </w:rPr>
        <w:t>。</w:t>
      </w:r>
    </w:p>
    <w:p w:rsidR="0098446B" w:rsidRDefault="0098446B" w:rsidP="0098446B">
      <w:pPr>
        <w:spacing w:line="400" w:lineRule="atLeast"/>
        <w:ind w:firstLine="480"/>
        <w:rPr>
          <w:rFonts w:eastAsia="黑体"/>
          <w:sz w:val="30"/>
        </w:rPr>
      </w:pPr>
    </w:p>
    <w:p w:rsidR="0098446B" w:rsidRDefault="0098446B" w:rsidP="0098446B">
      <w:pPr>
        <w:pStyle w:val="2"/>
        <w:spacing w:line="400" w:lineRule="exact"/>
        <w:ind w:left="567" w:hanging="567"/>
        <w:jc w:val="left"/>
        <w:rPr>
          <w:rFonts w:ascii="黑体" w:hAnsi="黑体" w:cs="黑体"/>
          <w:b w:val="0"/>
          <w:sz w:val="24"/>
          <w:szCs w:val="24"/>
        </w:rPr>
      </w:pPr>
      <w:bookmarkStart w:id="31" w:name="_Toc12922"/>
      <w:bookmarkStart w:id="32" w:name="_Toc22704"/>
      <w:bookmarkStart w:id="33" w:name="_Toc11865"/>
      <w:bookmarkStart w:id="34" w:name="_Toc138436047"/>
      <w:bookmarkStart w:id="35" w:name="_Toc138670696"/>
      <w:bookmarkStart w:id="36" w:name="_Toc170361761"/>
      <w:bookmarkStart w:id="37" w:name="_Toc23447"/>
      <w:bookmarkStart w:id="38" w:name="_Toc2810"/>
      <w:bookmarkStart w:id="39" w:name="_Toc17555"/>
      <w:bookmarkStart w:id="40" w:name="_Toc22288"/>
      <w:bookmarkStart w:id="41" w:name="_Toc30980"/>
      <w:bookmarkStart w:id="42" w:name="_Toc29463"/>
      <w:bookmarkStart w:id="43" w:name="_Toc17354"/>
      <w:bookmarkStart w:id="44" w:name="_Toc7758"/>
      <w:r>
        <w:rPr>
          <w:rFonts w:ascii="黑体" w:hAnsi="黑体" w:cs="黑体" w:hint="eastAsia"/>
          <w:b w:val="0"/>
          <w:sz w:val="24"/>
          <w:szCs w:val="24"/>
        </w:rPr>
        <w:t xml:space="preserve">1.2  </w:t>
      </w:r>
      <w:r>
        <w:rPr>
          <w:rFonts w:ascii="黑体" w:hAnsi="黑体" w:cs="黑体" w:hint="eastAsia"/>
          <w:b w:val="0"/>
          <w:sz w:val="24"/>
          <w:szCs w:val="24"/>
        </w:rPr>
        <w:t>国内外研究现状</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聊天通信软件，几乎是每一个上网用户都必备的联络工具。聊天通信软件除了能</w:t>
      </w:r>
    </w:p>
    <w:p w:rsidR="0098446B" w:rsidRDefault="0098446B" w:rsidP="0098446B">
      <w:pPr>
        <w:spacing w:line="460" w:lineRule="atLeast"/>
        <w:rPr>
          <w:rFonts w:ascii="宋体" w:hAnsi="宋体" w:cs="宋体"/>
          <w:sz w:val="24"/>
        </w:rPr>
      </w:pPr>
      <w:r>
        <w:rPr>
          <w:rFonts w:ascii="宋体" w:hAnsi="宋体" w:cs="宋体" w:hint="eastAsia"/>
          <w:sz w:val="24"/>
        </w:rPr>
        <w:t>够让您迅速地在网上找到自己的朋友和工作伙伴，还可以实时交谈和传递信息，而且，现在不少聊天通信软件还集成了文件共享、语音聊天、网络会议等功能。截止到目前，全球约有近</w:t>
      </w:r>
      <w:r>
        <w:rPr>
          <w:rFonts w:ascii="宋体" w:hAnsi="宋体" w:cs="宋体" w:hint="eastAsia"/>
          <w:sz w:val="24"/>
        </w:rPr>
        <w:t>3</w:t>
      </w:r>
      <w:r>
        <w:rPr>
          <w:rFonts w:ascii="宋体" w:hAnsi="宋体" w:cs="宋体" w:hint="eastAsia"/>
          <w:sz w:val="24"/>
        </w:rPr>
        <w:t>亿多人使用聊天通信软件进行交流，正因为聊天通信软件拥有数以亿计的用户和迅速增长的市场，所以各个公司都盯上了中国这个潜在的最大市场，一时间，聊天通信软件市场硝烟四起。除了腾讯</w:t>
      </w:r>
      <w:r>
        <w:rPr>
          <w:rFonts w:ascii="宋体" w:hAnsi="宋体" w:cs="宋体" w:hint="eastAsia"/>
          <w:sz w:val="24"/>
        </w:rPr>
        <w:t>QQ</w:t>
      </w:r>
      <w:r>
        <w:rPr>
          <w:rFonts w:ascii="宋体" w:hAnsi="宋体" w:cs="宋体" w:hint="eastAsia"/>
          <w:sz w:val="24"/>
        </w:rPr>
        <w:t>和国外的几款著名聊天通信软件纷纷推出新版本，网易也推出了一种新的聊天通信软件——网易泡泡。朗玛公司也推出了名为</w:t>
      </w:r>
      <w:r>
        <w:rPr>
          <w:rFonts w:ascii="宋体" w:hAnsi="宋体" w:cs="宋体" w:hint="eastAsia"/>
          <w:sz w:val="24"/>
        </w:rPr>
        <w:t>UC</w:t>
      </w:r>
      <w:r>
        <w:rPr>
          <w:rFonts w:ascii="宋体" w:hAnsi="宋体" w:cs="宋体" w:hint="eastAsia"/>
          <w:sz w:val="24"/>
        </w:rPr>
        <w:t>的通讯工具。</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局域网通讯（</w:t>
      </w:r>
      <w:r>
        <w:rPr>
          <w:rFonts w:ascii="宋体" w:hAnsi="宋体" w:cs="宋体" w:hint="eastAsia"/>
          <w:sz w:val="24"/>
        </w:rPr>
        <w:t>Local Network</w:t>
      </w:r>
      <w:r>
        <w:rPr>
          <w:rFonts w:ascii="宋体" w:hAnsi="宋体" w:cs="宋体" w:hint="eastAsia"/>
          <w:sz w:val="24"/>
        </w:rPr>
        <w:t>，简称</w:t>
      </w:r>
      <w:r>
        <w:rPr>
          <w:rFonts w:ascii="宋体" w:hAnsi="宋体" w:cs="宋体" w:hint="eastAsia"/>
          <w:sz w:val="24"/>
        </w:rPr>
        <w:t>LNLNIM</w:t>
      </w:r>
      <w:r>
        <w:rPr>
          <w:rFonts w:ascii="宋体" w:hAnsi="宋体" w:cs="宋体" w:hint="eastAsia"/>
          <w:sz w:val="24"/>
        </w:rPr>
        <w:t>）最早的创始人是三个以色列青年，是他们在</w:t>
      </w:r>
      <w:r>
        <w:rPr>
          <w:rFonts w:ascii="宋体" w:hAnsi="宋体" w:cs="宋体" w:hint="eastAsia"/>
          <w:sz w:val="24"/>
        </w:rPr>
        <w:t>2001</w:t>
      </w:r>
      <w:r>
        <w:rPr>
          <w:rFonts w:ascii="宋体" w:hAnsi="宋体" w:cs="宋体" w:hint="eastAsia"/>
          <w:sz w:val="24"/>
        </w:rPr>
        <w:t>年做出来的，取名叫</w:t>
      </w:r>
      <w:r>
        <w:rPr>
          <w:rFonts w:ascii="宋体" w:hAnsi="宋体" w:cs="宋体" w:hint="eastAsia"/>
          <w:sz w:val="24"/>
        </w:rPr>
        <w:fldChar w:fldCharType="begin"/>
      </w:r>
      <w:r>
        <w:rPr>
          <w:rFonts w:ascii="宋体" w:hAnsi="宋体" w:cs="宋体" w:hint="eastAsia"/>
          <w:sz w:val="24"/>
        </w:rPr>
        <w:instrText>HYPERLINK "http://baike.baidu.com/view/1624248.htm"</w:instrText>
      </w:r>
      <w:r>
        <w:rPr>
          <w:rFonts w:ascii="宋体" w:hAnsi="宋体" w:cs="宋体" w:hint="eastAsia"/>
          <w:sz w:val="24"/>
        </w:rPr>
        <w:fldChar w:fldCharType="separate"/>
      </w:r>
      <w:r>
        <w:rPr>
          <w:rFonts w:ascii="宋体" w:hAnsi="宋体" w:cs="宋体" w:hint="eastAsia"/>
          <w:sz w:val="24"/>
        </w:rPr>
        <w:t>FreeEIM</w:t>
      </w:r>
      <w:r>
        <w:rPr>
          <w:rFonts w:ascii="宋体" w:hAnsi="宋体" w:cs="宋体" w:hint="eastAsia"/>
          <w:sz w:val="24"/>
        </w:rPr>
        <w:fldChar w:fldCharType="end"/>
      </w:r>
      <w:r>
        <w:rPr>
          <w:rFonts w:ascii="宋体" w:hAnsi="宋体" w:cs="宋体" w:hint="eastAsia"/>
          <w:sz w:val="24"/>
        </w:rPr>
        <w:t>。</w:t>
      </w:r>
      <w:r>
        <w:rPr>
          <w:rFonts w:ascii="宋体" w:hAnsi="宋体" w:cs="宋体" w:hint="eastAsia"/>
          <w:sz w:val="24"/>
        </w:rPr>
        <w:t>2002</w:t>
      </w:r>
      <w:r>
        <w:rPr>
          <w:rFonts w:ascii="宋体" w:hAnsi="宋体" w:cs="宋体" w:hint="eastAsia"/>
          <w:sz w:val="24"/>
        </w:rPr>
        <w:t>年当</w:t>
      </w:r>
      <w:proofErr w:type="spellStart"/>
      <w:r>
        <w:rPr>
          <w:rFonts w:ascii="宋体" w:hAnsi="宋体" w:cs="宋体" w:hint="eastAsia"/>
          <w:sz w:val="24"/>
        </w:rPr>
        <w:t>FreeEIM</w:t>
      </w:r>
      <w:proofErr w:type="spellEnd"/>
      <w:r>
        <w:rPr>
          <w:rFonts w:ascii="宋体" w:hAnsi="宋体" w:cs="宋体" w:hint="eastAsia"/>
          <w:sz w:val="24"/>
        </w:rPr>
        <w:t>注册用户</w:t>
      </w:r>
      <w:r>
        <w:rPr>
          <w:rFonts w:ascii="宋体" w:hAnsi="宋体" w:cs="宋体" w:hint="eastAsia"/>
          <w:sz w:val="24"/>
        </w:rPr>
        <w:lastRenderedPageBreak/>
        <w:t>数达到</w:t>
      </w:r>
      <w:r>
        <w:rPr>
          <w:rFonts w:ascii="宋体" w:hAnsi="宋体" w:cs="宋体" w:hint="eastAsia"/>
          <w:sz w:val="24"/>
        </w:rPr>
        <w:t>12</w:t>
      </w:r>
      <w:r>
        <w:rPr>
          <w:rFonts w:ascii="宋体" w:hAnsi="宋体" w:cs="宋体" w:hint="eastAsia"/>
          <w:sz w:val="24"/>
        </w:rPr>
        <w:t>万时，目前</w:t>
      </w:r>
      <w:r>
        <w:rPr>
          <w:rFonts w:ascii="宋体" w:hAnsi="宋体" w:cs="宋体" w:hint="eastAsia"/>
          <w:sz w:val="24"/>
        </w:rPr>
        <w:fldChar w:fldCharType="begin"/>
      </w:r>
      <w:r>
        <w:rPr>
          <w:rFonts w:ascii="宋体" w:hAnsi="宋体" w:cs="宋体" w:hint="eastAsia"/>
          <w:sz w:val="24"/>
        </w:rPr>
        <w:instrText>HYPERLINK "http://baike.baidu.com/view/385706.htm"</w:instrText>
      </w:r>
      <w:r>
        <w:rPr>
          <w:rFonts w:ascii="宋体" w:hAnsi="宋体" w:cs="宋体" w:hint="eastAsia"/>
          <w:sz w:val="24"/>
        </w:rPr>
        <w:fldChar w:fldCharType="separate"/>
      </w:r>
      <w:r>
        <w:rPr>
          <w:rFonts w:ascii="宋体" w:hAnsi="宋体" w:cs="宋体" w:hint="eastAsia"/>
          <w:sz w:val="24"/>
        </w:rPr>
        <w:t>飞鸽传书</w:t>
      </w:r>
      <w:r>
        <w:rPr>
          <w:rFonts w:ascii="宋体" w:hAnsi="宋体" w:cs="宋体" w:hint="eastAsia"/>
          <w:sz w:val="24"/>
        </w:rPr>
        <w:fldChar w:fldCharType="end"/>
      </w:r>
      <w:proofErr w:type="spellStart"/>
      <w:r>
        <w:rPr>
          <w:rFonts w:ascii="宋体" w:hAnsi="宋体" w:cs="宋体" w:hint="eastAsia"/>
          <w:sz w:val="24"/>
        </w:rPr>
        <w:t>FreeEIM</w:t>
      </w:r>
      <w:proofErr w:type="spellEnd"/>
      <w:r>
        <w:rPr>
          <w:rFonts w:ascii="宋体" w:hAnsi="宋体" w:cs="宋体" w:hint="eastAsia"/>
          <w:sz w:val="24"/>
        </w:rPr>
        <w:t>有</w:t>
      </w:r>
      <w:r>
        <w:rPr>
          <w:rFonts w:ascii="宋体" w:hAnsi="宋体" w:cs="宋体" w:hint="eastAsia"/>
          <w:sz w:val="24"/>
        </w:rPr>
        <w:t>13</w:t>
      </w:r>
      <w:r>
        <w:rPr>
          <w:rFonts w:ascii="宋体" w:hAnsi="宋体" w:cs="宋体" w:hint="eastAsia"/>
          <w:sz w:val="24"/>
        </w:rPr>
        <w:t>万多用户，主要市场在美洲和欧洲，已成为世界上最大的局域网通讯系统。</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在早期的局域网通讯程式中，使用者输入的每一个字元都会即时显示在双方的萤幕，且每一个字元的删除与修改都会即时的反应在萤幕上。这种模式比起使用</w:t>
      </w:r>
      <w:r>
        <w:rPr>
          <w:rFonts w:ascii="宋体" w:hAnsi="宋体" w:cs="宋体" w:hint="eastAsia"/>
          <w:sz w:val="24"/>
        </w:rPr>
        <w:t>e-mail</w:t>
      </w:r>
      <w:r>
        <w:rPr>
          <w:rFonts w:ascii="宋体" w:hAnsi="宋体" w:cs="宋体" w:hint="eastAsia"/>
          <w:sz w:val="24"/>
        </w:rPr>
        <w:t>更像是电话交谈。在现在的即时通讯程式中，交谈中的另一方通常只会在本地端按下送出键（</w:t>
      </w:r>
      <w:r>
        <w:rPr>
          <w:rFonts w:ascii="宋体" w:hAnsi="宋体" w:cs="宋体" w:hint="eastAsia"/>
          <w:sz w:val="24"/>
        </w:rPr>
        <w:t>Enter</w:t>
      </w:r>
      <w:r>
        <w:rPr>
          <w:rFonts w:ascii="宋体" w:hAnsi="宋体" w:cs="宋体" w:hint="eastAsia"/>
          <w:sz w:val="24"/>
        </w:rPr>
        <w:t>或是</w:t>
      </w:r>
      <w:proofErr w:type="spellStart"/>
      <w:r>
        <w:rPr>
          <w:rFonts w:ascii="宋体" w:hAnsi="宋体" w:cs="宋体" w:hint="eastAsia"/>
          <w:sz w:val="24"/>
        </w:rPr>
        <w:t>Ctrl+Enter</w:t>
      </w:r>
      <w:proofErr w:type="spellEnd"/>
      <w:r>
        <w:rPr>
          <w:rFonts w:ascii="宋体" w:hAnsi="宋体" w:cs="宋体" w:hint="eastAsia"/>
          <w:sz w:val="24"/>
        </w:rPr>
        <w:t>）後才会看到讯息。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1998</w:t>
      </w:r>
      <w:r>
        <w:rPr>
          <w:rFonts w:ascii="宋体" w:hAnsi="宋体" w:cs="宋体" w:hint="eastAsia"/>
          <w:sz w:val="24"/>
        </w:rPr>
        <w:t>年代早期，一种更早的局域网通讯形式是柏拉图系统（</w:t>
      </w:r>
      <w:r>
        <w:rPr>
          <w:rFonts w:ascii="宋体" w:hAnsi="宋体" w:cs="宋体" w:hint="eastAsia"/>
          <w:sz w:val="24"/>
        </w:rPr>
        <w:t>PLATO system</w:t>
      </w:r>
      <w:r>
        <w:rPr>
          <w:rFonts w:ascii="宋体" w:hAnsi="宋体" w:cs="宋体" w:hint="eastAsia"/>
          <w:sz w:val="24"/>
        </w:rPr>
        <w:t>）。在</w:t>
      </w:r>
      <w:proofErr w:type="spellStart"/>
      <w:r>
        <w:rPr>
          <w:rFonts w:ascii="宋体" w:hAnsi="宋体" w:cs="宋体" w:hint="eastAsia"/>
          <w:sz w:val="24"/>
        </w:rPr>
        <w:t>FreeEIM</w:t>
      </w:r>
      <w:proofErr w:type="spellEnd"/>
      <w:r>
        <w:rPr>
          <w:rFonts w:ascii="宋体" w:hAnsi="宋体" w:cs="宋体" w:hint="eastAsia"/>
          <w:sz w:val="24"/>
        </w:rPr>
        <w:t>的介绍之後，同时在许多地方有一定数量的局域网通讯方式发展，且各式的局域网通讯程式有独立的协定，无法彼此互通。这引导使用者同时执行两个以上的局域网通讯软体，或者他们可以使用支援多协定的终端软体，如</w:t>
      </w:r>
      <w:proofErr w:type="spellStart"/>
      <w:r>
        <w:rPr>
          <w:rFonts w:ascii="宋体" w:hAnsi="宋体" w:cs="宋体" w:hint="eastAsia"/>
          <w:sz w:val="24"/>
        </w:rPr>
        <w:t>GaLNIM</w:t>
      </w:r>
      <w:proofErr w:type="spellEnd"/>
      <w:r>
        <w:rPr>
          <w:rFonts w:ascii="宋体" w:hAnsi="宋体" w:cs="宋体" w:hint="eastAsia"/>
          <w:sz w:val="24"/>
        </w:rPr>
        <w:t>、</w:t>
      </w:r>
      <w:r>
        <w:rPr>
          <w:rFonts w:ascii="宋体" w:hAnsi="宋体" w:cs="宋体" w:hint="eastAsia"/>
          <w:sz w:val="24"/>
        </w:rPr>
        <w:t>Trillian</w:t>
      </w:r>
      <w:r>
        <w:rPr>
          <w:rFonts w:ascii="宋体" w:hAnsi="宋体" w:cs="宋体" w:hint="eastAsia"/>
          <w:sz w:val="24"/>
        </w:rPr>
        <w:t>或</w:t>
      </w:r>
      <w:r>
        <w:rPr>
          <w:rFonts w:ascii="宋体" w:hAnsi="宋体" w:cs="宋体" w:hint="eastAsia"/>
          <w:sz w:val="24"/>
        </w:rPr>
        <w:t>Jabber</w:t>
      </w:r>
      <w:r>
        <w:rPr>
          <w:rFonts w:ascii="宋体" w:hAnsi="宋体" w:cs="宋体" w:hint="eastAsia"/>
          <w:sz w:val="24"/>
        </w:rPr>
        <w:t>。</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近年来，许多局域网通讯服务开始提供视讯会议的功能，网络电话</w:t>
      </w:r>
      <w:r>
        <w:rPr>
          <w:rFonts w:ascii="宋体" w:hAnsi="宋体" w:cs="宋体" w:hint="eastAsia"/>
          <w:sz w:val="24"/>
        </w:rPr>
        <w:t>(VoIP)</w:t>
      </w:r>
      <w:r>
        <w:rPr>
          <w:rFonts w:ascii="宋体" w:hAnsi="宋体" w:cs="宋体" w:hint="eastAsia"/>
          <w:sz w:val="24"/>
        </w:rPr>
        <w:t>，与网路会议服务开始整合为兼有影像会议与即时讯息的功能。於是，这些媒体的分别变的越来越模糊。</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在国内，</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月，深圳腾讯公司正式发布</w:t>
      </w:r>
      <w:r>
        <w:rPr>
          <w:rFonts w:ascii="宋体" w:hAnsi="宋体" w:cs="宋体" w:hint="eastAsia"/>
          <w:sz w:val="24"/>
        </w:rPr>
        <w:t>OICQ99 beta build 0210</w:t>
      </w:r>
      <w:r>
        <w:rPr>
          <w:rFonts w:ascii="宋体" w:hAnsi="宋体" w:cs="宋体" w:hint="eastAsia"/>
          <w:sz w:val="24"/>
        </w:rPr>
        <w:t>，开通腾讯即时通讯服务。</w:t>
      </w:r>
      <w:r>
        <w:rPr>
          <w:rFonts w:ascii="宋体" w:hAnsi="宋体" w:cs="宋体" w:hint="eastAsia"/>
          <w:sz w:val="24"/>
        </w:rPr>
        <w:t>2000</w:t>
      </w:r>
      <w:r>
        <w:rPr>
          <w:rFonts w:ascii="宋体" w:hAnsi="宋体" w:cs="宋体" w:hint="eastAsia"/>
          <w:sz w:val="24"/>
        </w:rPr>
        <w:t>年</w:t>
      </w:r>
      <w:r>
        <w:rPr>
          <w:rFonts w:ascii="宋体" w:hAnsi="宋体" w:cs="宋体" w:hint="eastAsia"/>
          <w:sz w:val="24"/>
        </w:rPr>
        <w:t>5</w:t>
      </w:r>
      <w:r>
        <w:rPr>
          <w:rFonts w:ascii="宋体" w:hAnsi="宋体" w:cs="宋体" w:hint="eastAsia"/>
          <w:sz w:val="24"/>
        </w:rPr>
        <w:t>月，腾讯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w:t>
      </w:r>
      <w:r>
        <w:rPr>
          <w:rFonts w:ascii="宋体" w:hAnsi="宋体" w:cs="宋体" w:hint="eastAsia"/>
          <w:sz w:val="24"/>
        </w:rPr>
        <w:t>万；</w:t>
      </w:r>
      <w:r>
        <w:rPr>
          <w:rFonts w:ascii="宋体" w:hAnsi="宋体" w:cs="宋体" w:hint="eastAsia"/>
          <w:sz w:val="24"/>
        </w:rPr>
        <w:t>2001</w:t>
      </w:r>
      <w:r>
        <w:rPr>
          <w:rFonts w:ascii="宋体" w:hAnsi="宋体" w:cs="宋体" w:hint="eastAsia"/>
          <w:sz w:val="24"/>
        </w:rPr>
        <w:t>年</w:t>
      </w:r>
      <w:r>
        <w:rPr>
          <w:rFonts w:ascii="宋体" w:hAnsi="宋体" w:cs="宋体" w:hint="eastAsia"/>
          <w:sz w:val="24"/>
        </w:rPr>
        <w:t>2</w:t>
      </w:r>
      <w:r>
        <w:rPr>
          <w:rFonts w:ascii="宋体" w:hAnsi="宋体" w:cs="宋体" w:hint="eastAsia"/>
          <w:sz w:val="24"/>
        </w:rPr>
        <w:t>月</w:t>
      </w:r>
      <w:r>
        <w:rPr>
          <w:rFonts w:ascii="宋体" w:hAnsi="宋体" w:cs="宋体" w:hint="eastAsia"/>
          <w:sz w:val="24"/>
        </w:rPr>
        <w:t>l0</w:t>
      </w:r>
      <w:r>
        <w:rPr>
          <w:rFonts w:ascii="宋体" w:hAnsi="宋体" w:cs="宋体" w:hint="eastAsia"/>
          <w:sz w:val="24"/>
        </w:rPr>
        <w:t>日，腾讯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100</w:t>
      </w:r>
      <w:r>
        <w:rPr>
          <w:rFonts w:ascii="宋体" w:hAnsi="宋体" w:cs="宋体" w:hint="eastAsia"/>
          <w:sz w:val="24"/>
        </w:rPr>
        <w:t>万。</w:t>
      </w:r>
      <w:r>
        <w:rPr>
          <w:rFonts w:ascii="宋体" w:hAnsi="宋体" w:cs="宋体" w:hint="eastAsia"/>
          <w:sz w:val="24"/>
        </w:rPr>
        <w:t>2004</w:t>
      </w:r>
      <w:r>
        <w:rPr>
          <w:rFonts w:ascii="宋体" w:hAnsi="宋体" w:cs="宋体" w:hint="eastAsia"/>
          <w:sz w:val="24"/>
        </w:rPr>
        <w:t>年</w:t>
      </w:r>
      <w:r>
        <w:rPr>
          <w:rFonts w:ascii="宋体" w:hAnsi="宋体" w:cs="宋体" w:hint="eastAsia"/>
          <w:sz w:val="24"/>
        </w:rPr>
        <w:t>4</w:t>
      </w:r>
      <w:r>
        <w:rPr>
          <w:rFonts w:ascii="宋体" w:hAnsi="宋体" w:cs="宋体" w:hint="eastAsia"/>
          <w:sz w:val="24"/>
        </w:rPr>
        <w:t>月份腾讯</w:t>
      </w:r>
      <w:r>
        <w:rPr>
          <w:rFonts w:ascii="宋体" w:hAnsi="宋体" w:cs="宋体" w:hint="eastAsia"/>
          <w:sz w:val="24"/>
        </w:rPr>
        <w:t>QQ</w:t>
      </w:r>
      <w:r>
        <w:rPr>
          <w:rFonts w:ascii="宋体" w:hAnsi="宋体" w:cs="宋体" w:hint="eastAsia"/>
          <w:sz w:val="24"/>
        </w:rPr>
        <w:t>同时在线人数最高记录已经突破了</w:t>
      </w:r>
      <w:r>
        <w:rPr>
          <w:rFonts w:ascii="宋体" w:hAnsi="宋体" w:cs="宋体" w:hint="eastAsia"/>
          <w:sz w:val="24"/>
        </w:rPr>
        <w:t>600</w:t>
      </w:r>
      <w:r>
        <w:rPr>
          <w:rFonts w:ascii="宋体" w:hAnsi="宋体" w:cs="宋体" w:hint="eastAsia"/>
          <w:sz w:val="24"/>
        </w:rPr>
        <w:t>万大关，现在腾讯公司正在把即时通讯系统往移动通讯方向扩展，如今已经将即时通讯与手机短信息</w:t>
      </w:r>
      <w:r>
        <w:rPr>
          <w:rFonts w:ascii="宋体" w:hAnsi="宋体" w:cs="宋体" w:hint="eastAsia"/>
          <w:sz w:val="24"/>
        </w:rPr>
        <w:t>(SMS)</w:t>
      </w:r>
      <w:r>
        <w:rPr>
          <w:rFonts w:ascii="宋体" w:hAnsi="宋体" w:cs="宋体" w:hint="eastAsia"/>
          <w:sz w:val="24"/>
        </w:rPr>
        <w:t>成功结合起来。即时通讯软件涉及和影响的领域已近越来越广，其竞争也越来越激烈。国内</w:t>
      </w:r>
      <w:r>
        <w:rPr>
          <w:rFonts w:ascii="宋体" w:hAnsi="宋体" w:cs="宋体" w:hint="eastAsia"/>
          <w:sz w:val="24"/>
        </w:rPr>
        <w:t>QQ</w:t>
      </w:r>
      <w:r>
        <w:rPr>
          <w:rFonts w:ascii="宋体" w:hAnsi="宋体" w:cs="宋体" w:hint="eastAsia"/>
          <w:sz w:val="24"/>
        </w:rPr>
        <w:t>最大的敌手朗玛</w:t>
      </w:r>
      <w:r>
        <w:rPr>
          <w:rFonts w:ascii="宋体" w:hAnsi="宋体" w:cs="宋体" w:hint="eastAsia"/>
          <w:sz w:val="24"/>
        </w:rPr>
        <w:t>UC</w:t>
      </w:r>
      <w:r>
        <w:rPr>
          <w:rFonts w:ascii="宋体" w:hAnsi="宋体" w:cs="宋体" w:hint="eastAsia"/>
          <w:sz w:val="24"/>
        </w:rPr>
        <w:t>从</w:t>
      </w:r>
      <w:r>
        <w:rPr>
          <w:rFonts w:ascii="宋体" w:hAnsi="宋体" w:cs="宋体" w:hint="eastAsia"/>
          <w:sz w:val="24"/>
        </w:rPr>
        <w:t>2001</w:t>
      </w:r>
      <w:r>
        <w:rPr>
          <w:rFonts w:ascii="宋体" w:hAnsi="宋体" w:cs="宋体" w:hint="eastAsia"/>
          <w:sz w:val="24"/>
        </w:rPr>
        <w:t>年开始研发，</w:t>
      </w:r>
      <w:r>
        <w:rPr>
          <w:rFonts w:ascii="宋体" w:hAnsi="宋体" w:cs="宋体" w:hint="eastAsia"/>
          <w:sz w:val="24"/>
        </w:rPr>
        <w:t>2002</w:t>
      </w:r>
      <w:r>
        <w:rPr>
          <w:rFonts w:ascii="宋体" w:hAnsi="宋体" w:cs="宋体" w:hint="eastAsia"/>
          <w:sz w:val="24"/>
        </w:rPr>
        <w:t>年的</w:t>
      </w:r>
      <w:r>
        <w:rPr>
          <w:rFonts w:ascii="宋体" w:hAnsi="宋体" w:cs="宋体" w:hint="eastAsia"/>
          <w:sz w:val="24"/>
        </w:rPr>
        <w:t>12</w:t>
      </w:r>
      <w:r>
        <w:rPr>
          <w:rFonts w:ascii="宋体" w:hAnsi="宋体" w:cs="宋体" w:hint="eastAsia"/>
          <w:sz w:val="24"/>
        </w:rPr>
        <w:t>月份</w:t>
      </w:r>
      <w:r>
        <w:rPr>
          <w:rFonts w:ascii="宋体" w:hAnsi="宋体" w:cs="宋体" w:hint="eastAsia"/>
          <w:sz w:val="24"/>
        </w:rPr>
        <w:t>UC</w:t>
      </w:r>
      <w:r>
        <w:rPr>
          <w:rFonts w:ascii="宋体" w:hAnsi="宋体" w:cs="宋体" w:hint="eastAsia"/>
          <w:sz w:val="24"/>
        </w:rPr>
        <w:t>正式发布，并且首创了很多技术：</w:t>
      </w:r>
      <w:r>
        <w:rPr>
          <w:rFonts w:ascii="宋体" w:hAnsi="宋体" w:cs="宋体" w:hint="eastAsia"/>
          <w:sz w:val="24"/>
        </w:rPr>
        <w:t>UC</w:t>
      </w:r>
      <w:r>
        <w:rPr>
          <w:rFonts w:ascii="宋体" w:hAnsi="宋体" w:cs="宋体" w:hint="eastAsia"/>
          <w:sz w:val="24"/>
        </w:rPr>
        <w:t>是国内第一个做场景聊天的；</w:t>
      </w:r>
      <w:r>
        <w:rPr>
          <w:rFonts w:ascii="宋体" w:hAnsi="宋体" w:cs="宋体" w:hint="eastAsia"/>
          <w:sz w:val="24"/>
        </w:rPr>
        <w:t>UC</w:t>
      </w:r>
      <w:r>
        <w:rPr>
          <w:rFonts w:ascii="宋体" w:hAnsi="宋体" w:cs="宋体" w:hint="eastAsia"/>
          <w:sz w:val="24"/>
        </w:rPr>
        <w:t>是第一个把同学录和校友录结</w:t>
      </w:r>
      <w:r>
        <w:rPr>
          <w:rFonts w:ascii="宋体" w:hAnsi="宋体" w:cs="宋体" w:hint="eastAsia"/>
          <w:sz w:val="24"/>
        </w:rPr>
        <w:lastRenderedPageBreak/>
        <w:t>合的；第一个把即时通讯与休闲游戏相结合的；第一个把发送动画与即时通讯相结合的。在一年的发展里，</w:t>
      </w:r>
      <w:r>
        <w:rPr>
          <w:rFonts w:ascii="宋体" w:hAnsi="宋体" w:cs="宋体" w:hint="eastAsia"/>
          <w:sz w:val="24"/>
        </w:rPr>
        <w:t>UC</w:t>
      </w:r>
      <w:r>
        <w:rPr>
          <w:rFonts w:ascii="宋体" w:hAnsi="宋体" w:cs="宋体" w:hint="eastAsia"/>
          <w:sz w:val="24"/>
        </w:rPr>
        <w:t>一度达到峰值在线</w:t>
      </w:r>
      <w:r>
        <w:rPr>
          <w:rFonts w:ascii="宋体" w:hAnsi="宋体" w:cs="宋体" w:hint="eastAsia"/>
          <w:sz w:val="24"/>
        </w:rPr>
        <w:t>30</w:t>
      </w:r>
      <w:r>
        <w:rPr>
          <w:rFonts w:ascii="宋体" w:hAnsi="宋体" w:cs="宋体" w:hint="eastAsia"/>
          <w:sz w:val="24"/>
        </w:rPr>
        <w:t>万人，注册用户达到</w:t>
      </w:r>
      <w:r>
        <w:rPr>
          <w:rFonts w:ascii="宋体" w:hAnsi="宋体" w:cs="宋体" w:hint="eastAsia"/>
          <w:sz w:val="24"/>
        </w:rPr>
        <w:t>7000</w:t>
      </w:r>
      <w:r>
        <w:rPr>
          <w:rFonts w:ascii="宋体" w:hAnsi="宋体" w:cs="宋体" w:hint="eastAsia"/>
          <w:sz w:val="24"/>
        </w:rPr>
        <w:t>万。</w:t>
      </w:r>
    </w:p>
    <w:p w:rsidR="0098446B" w:rsidRDefault="0098446B" w:rsidP="0098446B">
      <w:pPr>
        <w:spacing w:line="460" w:lineRule="atLeast"/>
        <w:ind w:firstLineChars="200" w:firstLine="480"/>
        <w:rPr>
          <w:sz w:val="24"/>
        </w:rPr>
      </w:pPr>
      <w:r>
        <w:rPr>
          <w:rFonts w:ascii="宋体" w:hAnsi="宋体" w:cs="宋体" w:hint="eastAsia"/>
          <w:sz w:val="24"/>
        </w:rPr>
        <w:t>纵观局域即时通讯软件业的迅速发展，设计并开发一个即时通讯平台，对于现阶段的学习和研究，都是极为有意义的，基于这个前提和起因，我选择了设计一个名为类</w:t>
      </w:r>
      <w:r>
        <w:rPr>
          <w:rFonts w:ascii="宋体" w:hAnsi="宋体" w:cs="宋体" w:hint="eastAsia"/>
          <w:sz w:val="24"/>
        </w:rPr>
        <w:t>QQ</w:t>
      </w:r>
      <w:r>
        <w:rPr>
          <w:rFonts w:ascii="宋体" w:hAnsi="宋体" w:cs="宋体" w:hint="eastAsia"/>
          <w:sz w:val="24"/>
        </w:rPr>
        <w:t>的局域即时通讯系统作为我的毕业设计</w:t>
      </w:r>
      <w:r>
        <w:rPr>
          <w:rFonts w:hint="eastAsia"/>
          <w:sz w:val="24"/>
          <w:vertAlign w:val="superscript"/>
        </w:rPr>
        <w:t>[4]</w:t>
      </w:r>
      <w:r>
        <w:rPr>
          <w:rFonts w:ascii="宋体" w:hAnsi="宋体" w:cs="宋体" w:hint="eastAsia"/>
          <w:sz w:val="24"/>
        </w:rPr>
        <w:t>。</w:t>
      </w:r>
      <w:r>
        <w:rPr>
          <w:sz w:val="24"/>
        </w:rPr>
        <w:t xml:space="preserve"> </w:t>
      </w:r>
    </w:p>
    <w:p w:rsidR="0098446B" w:rsidRDefault="0098446B" w:rsidP="0098446B">
      <w:pPr>
        <w:spacing w:line="460" w:lineRule="atLeast"/>
        <w:ind w:firstLineChars="200" w:firstLine="480"/>
      </w:pPr>
      <w:r>
        <w:rPr>
          <w:sz w:val="24"/>
        </w:rPr>
        <w:t xml:space="preserve">          </w:t>
      </w:r>
      <w:r>
        <w:t xml:space="preserve">                                                                                                                                                                                                                                                                                                                                                                                                                                                                                                                                                                                                                                                                                                                                                                                                                                </w:t>
      </w:r>
    </w:p>
    <w:p w:rsidR="0098446B" w:rsidRDefault="0098446B" w:rsidP="0098446B">
      <w:pPr>
        <w:pStyle w:val="2"/>
        <w:spacing w:line="400" w:lineRule="exact"/>
        <w:ind w:left="567" w:hanging="567"/>
        <w:jc w:val="left"/>
        <w:rPr>
          <w:rFonts w:ascii="黑体" w:hAnsi="黑体" w:cs="黑体"/>
          <w:b w:val="0"/>
          <w:sz w:val="24"/>
          <w:szCs w:val="24"/>
        </w:rPr>
      </w:pPr>
      <w:bookmarkStart w:id="45" w:name="_Toc170361762"/>
      <w:bookmarkStart w:id="46" w:name="_Toc138436048"/>
      <w:bookmarkStart w:id="47" w:name="_Toc138670697"/>
      <w:bookmarkStart w:id="48" w:name="_Toc21711"/>
      <w:bookmarkStart w:id="49" w:name="_Toc10754"/>
      <w:bookmarkStart w:id="50" w:name="_Toc16660"/>
      <w:bookmarkStart w:id="51" w:name="_Toc24360"/>
      <w:bookmarkStart w:id="52" w:name="_Toc140"/>
      <w:bookmarkStart w:id="53" w:name="_Toc8537"/>
      <w:bookmarkStart w:id="54" w:name="_Toc29665"/>
      <w:bookmarkStart w:id="55" w:name="_Toc11917"/>
      <w:bookmarkStart w:id="56" w:name="_Toc3041"/>
      <w:bookmarkStart w:id="57" w:name="_Toc21698"/>
      <w:bookmarkStart w:id="58" w:name="_Toc3380"/>
      <w:r>
        <w:rPr>
          <w:rFonts w:ascii="黑体" w:hAnsi="黑体" w:cs="黑体" w:hint="eastAsia"/>
          <w:b w:val="0"/>
          <w:sz w:val="24"/>
          <w:szCs w:val="24"/>
        </w:rPr>
        <w:t xml:space="preserve">1.3  </w:t>
      </w:r>
      <w:bookmarkEnd w:id="45"/>
      <w:bookmarkEnd w:id="46"/>
      <w:bookmarkEnd w:id="47"/>
      <w:bookmarkEnd w:id="48"/>
      <w:bookmarkEnd w:id="49"/>
      <w:bookmarkEnd w:id="50"/>
      <w:bookmarkEnd w:id="51"/>
      <w:bookmarkEnd w:id="52"/>
      <w:bookmarkEnd w:id="53"/>
      <w:bookmarkEnd w:id="54"/>
      <w:bookmarkEnd w:id="55"/>
      <w:bookmarkEnd w:id="56"/>
      <w:bookmarkEnd w:id="57"/>
      <w:r>
        <w:rPr>
          <w:rFonts w:ascii="黑体" w:hAnsi="黑体" w:cs="黑体" w:hint="eastAsia"/>
          <w:b w:val="0"/>
          <w:sz w:val="24"/>
          <w:szCs w:val="24"/>
        </w:rPr>
        <w:t>发展前景</w:t>
      </w:r>
      <w:bookmarkEnd w:id="58"/>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局域即时通讯简称</w:t>
      </w:r>
      <w:r>
        <w:rPr>
          <w:rFonts w:ascii="宋体" w:hAnsi="宋体" w:cs="宋体" w:hint="eastAsia"/>
          <w:sz w:val="24"/>
        </w:rPr>
        <w:t>LAN IM</w:t>
      </w:r>
      <w:r>
        <w:rPr>
          <w:rFonts w:ascii="宋体" w:hAnsi="宋体" w:cs="宋体" w:hint="eastAsia"/>
          <w:sz w:val="24"/>
        </w:rPr>
        <w:t>（</w:t>
      </w:r>
      <w:r>
        <w:rPr>
          <w:rFonts w:ascii="宋体" w:hAnsi="宋体" w:cs="宋体" w:hint="eastAsia"/>
          <w:sz w:val="24"/>
        </w:rPr>
        <w:t>LAN Instant Messaging</w:t>
      </w:r>
      <w:r>
        <w:rPr>
          <w:rFonts w:ascii="宋体" w:hAnsi="宋体" w:cs="宋体" w:hint="eastAsia"/>
          <w:sz w:val="24"/>
        </w:rPr>
        <w:t>），它是一种面向终端使用者的网络沟通工具服务，使用者可以通过安装了即时通信的终端机进行两人或多人之间的实时沟通。</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利用的是互联网线路，通过文字、语音、视频、文件的信息交流与互动，有效节省了沟通双方的时间与经济成本。即时通信不再是一个单纯的聊天工具，它已经发展成集交流、资讯、娱乐、搜索、电子商务、办公协作和企业客户服务等为一体的综合化信息平台。</w:t>
      </w:r>
    </w:p>
    <w:p w:rsidR="0098446B" w:rsidRDefault="0098446B" w:rsidP="0098446B">
      <w:pPr>
        <w:spacing w:line="460" w:lineRule="atLeast"/>
        <w:ind w:firstLineChars="200" w:firstLine="480"/>
        <w:rPr>
          <w:sz w:val="24"/>
        </w:rPr>
      </w:pPr>
      <w:r>
        <w:rPr>
          <w:rFonts w:ascii="宋体" w:hAnsi="宋体" w:cs="宋体" w:hint="eastAsia"/>
          <w:sz w:val="24"/>
        </w:rPr>
        <w:t>局域即时通讯系统一旦开发完成，只需要一些基本维护和简单扩展的费用，产生的经济效益源源不断，相当乐观，有着很广阔的发展前景</w:t>
      </w:r>
      <w:r>
        <w:rPr>
          <w:rFonts w:hint="eastAsia"/>
          <w:sz w:val="24"/>
        </w:rPr>
        <w:t>。</w:t>
      </w:r>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黑体" w:eastAsia="黑体" w:hAnsi="黑体" w:cs="黑体"/>
          <w:sz w:val="24"/>
        </w:rPr>
      </w:pPr>
      <w:bookmarkStart w:id="59" w:name="_Toc31555"/>
      <w:bookmarkStart w:id="60" w:name="_Toc855"/>
      <w:bookmarkStart w:id="61" w:name="_Toc11741"/>
      <w:bookmarkStart w:id="62" w:name="_Toc21427"/>
      <w:bookmarkStart w:id="63" w:name="_Toc4749"/>
      <w:bookmarkStart w:id="64" w:name="_Toc24113"/>
      <w:bookmarkStart w:id="65" w:name="_Toc14010"/>
      <w:bookmarkStart w:id="66" w:name="_Toc22308"/>
      <w:bookmarkStart w:id="67" w:name="_Toc27795"/>
      <w:bookmarkStart w:id="68" w:name="_Toc31156"/>
      <w:r>
        <w:rPr>
          <w:rFonts w:ascii="黑体" w:eastAsia="黑体" w:hAnsi="黑体" w:cs="黑体" w:hint="eastAsia"/>
          <w:sz w:val="24"/>
        </w:rPr>
        <w:t xml:space="preserve">1.4  </w:t>
      </w:r>
      <w:bookmarkEnd w:id="59"/>
      <w:bookmarkEnd w:id="60"/>
      <w:bookmarkEnd w:id="61"/>
      <w:bookmarkEnd w:id="62"/>
      <w:r>
        <w:rPr>
          <w:rFonts w:ascii="黑体" w:eastAsia="黑体" w:hAnsi="黑体" w:cs="黑体" w:hint="eastAsia"/>
          <w:sz w:val="24"/>
        </w:rPr>
        <w:t>本文的主要工作</w:t>
      </w:r>
      <w:bookmarkEnd w:id="63"/>
      <w:bookmarkEnd w:id="64"/>
      <w:bookmarkEnd w:id="65"/>
      <w:bookmarkEnd w:id="66"/>
      <w:bookmarkEnd w:id="67"/>
      <w:bookmarkEnd w:id="68"/>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本课题之前：充分调查了市场主流类似通讯软件的优点与缺点；对大数操作</w:t>
      </w:r>
      <w:r>
        <w:rPr>
          <w:rFonts w:ascii="宋体" w:hAnsi="宋体" w:cs="宋体" w:hint="eastAsia"/>
          <w:sz w:val="24"/>
        </w:rPr>
        <w:lastRenderedPageBreak/>
        <w:t>者的年龄、职业、文化层次等做了一系列调查；在结合行业自身的特点的同时，也充分考虑到设计者自身的条件与现有技术成熟程度的基础上做出的一款适合大多数人使用的即时通讯软件。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产品定位：大多数人能够使用，操作者有无相关专业知识都可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主要功能有：</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ab/>
      </w:r>
      <w:r>
        <w:rPr>
          <w:rFonts w:ascii="宋体" w:hAnsi="宋体" w:cs="宋体" w:hint="eastAsia"/>
          <w:sz w:val="24"/>
        </w:rPr>
        <w:t>用户注册</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ab/>
      </w:r>
      <w:r>
        <w:rPr>
          <w:rFonts w:ascii="宋体" w:hAnsi="宋体" w:cs="宋体" w:hint="eastAsia"/>
          <w:sz w:val="24"/>
        </w:rPr>
        <w:t>用户登陆</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ab/>
      </w:r>
      <w:r>
        <w:rPr>
          <w:rFonts w:ascii="宋体" w:hAnsi="宋体" w:cs="宋体" w:hint="eastAsia"/>
          <w:sz w:val="24"/>
        </w:rPr>
        <w:t>添加好友</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ab/>
      </w:r>
      <w:r>
        <w:rPr>
          <w:rFonts w:ascii="宋体" w:hAnsi="宋体" w:cs="宋体" w:hint="eastAsia"/>
          <w:sz w:val="24"/>
        </w:rPr>
        <w:t>修改密码</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ab/>
      </w:r>
      <w:r>
        <w:rPr>
          <w:rFonts w:ascii="宋体" w:hAnsi="宋体" w:cs="宋体" w:hint="eastAsia"/>
          <w:sz w:val="24"/>
        </w:rPr>
        <w:t>即时通讯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发送文件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实现技术：</w:t>
      </w:r>
      <w:r>
        <w:rPr>
          <w:rFonts w:ascii="宋体" w:hAnsi="宋体" w:cs="宋体" w:hint="eastAsia"/>
          <w:sz w:val="24"/>
        </w:rPr>
        <w:t>Java</w:t>
      </w:r>
      <w:r>
        <w:rPr>
          <w:rFonts w:ascii="宋体" w:hAnsi="宋体" w:cs="宋体" w:hint="eastAsia"/>
          <w:sz w:val="24"/>
        </w:rPr>
        <w:t>、</w:t>
      </w:r>
      <w:r>
        <w:rPr>
          <w:rFonts w:ascii="宋体" w:hAnsi="宋体" w:cs="宋体" w:hint="eastAsia"/>
          <w:sz w:val="24"/>
        </w:rPr>
        <w:t>Eclipse 3.4.1</w:t>
      </w:r>
      <w:r>
        <w:rPr>
          <w:rFonts w:ascii="宋体" w:hAnsi="宋体" w:cs="宋体" w:hint="eastAsia"/>
          <w:sz w:val="24"/>
        </w:rPr>
        <w:t>及</w:t>
      </w:r>
      <w:r>
        <w:rPr>
          <w:rFonts w:ascii="宋体" w:hAnsi="宋体" w:cs="宋体" w:hint="eastAsia"/>
          <w:sz w:val="24"/>
        </w:rPr>
        <w:t xml:space="preserve">SQL Server 2005 </w:t>
      </w:r>
      <w:r>
        <w:rPr>
          <w:rFonts w:ascii="宋体" w:hAnsi="宋体" w:cs="宋体" w:hint="eastAsia"/>
          <w:sz w:val="24"/>
        </w:rPr>
        <w:t>数据库</w:t>
      </w:r>
      <w:r>
        <w:rPr>
          <w:rFonts w:ascii="宋体" w:hAnsi="宋体" w:cs="宋体" w:hint="eastAsia"/>
          <w:sz w:val="24"/>
        </w:rPr>
        <w:t xml:space="preserve">                                                                                                                                                                                                                                                                                                                                                                                                                                                                                                                                                                                                                                                                                                                                                                                                                                          </w:t>
      </w:r>
    </w:p>
    <w:p w:rsidR="0098446B" w:rsidRDefault="0098446B" w:rsidP="0098446B">
      <w:pPr>
        <w:spacing w:line="460" w:lineRule="atLeast"/>
        <w:ind w:firstLineChars="200" w:firstLine="480"/>
        <w:rPr>
          <w:sz w:val="24"/>
        </w:rPr>
      </w:pPr>
      <w:r>
        <w:rPr>
          <w:rFonts w:ascii="宋体" w:hAnsi="宋体" w:cs="宋体" w:hint="eastAsia"/>
          <w:sz w:val="24"/>
        </w:rPr>
        <w:t>本设计操作简单、方便，快捷、准确、数据存储安全可靠，针对自身特点去除了不必要的冗余东西，使系统负担最小，速度最快；采用更高的安全机制，使数据更加安全，用户可以放心的使用</w:t>
      </w:r>
      <w:r>
        <w:rPr>
          <w:rFonts w:hint="eastAsia"/>
          <w:sz w:val="24"/>
        </w:rPr>
        <w:t>。</w:t>
      </w:r>
    </w:p>
    <w:p w:rsidR="0098446B" w:rsidRDefault="0098446B" w:rsidP="0098446B">
      <w:pPr>
        <w:pStyle w:val="1"/>
        <w:pageBreakBefore/>
        <w:spacing w:line="400" w:lineRule="exact"/>
        <w:ind w:left="425" w:hanging="425"/>
        <w:rPr>
          <w:bCs w:val="0"/>
          <w:sz w:val="32"/>
          <w:szCs w:val="32"/>
        </w:rPr>
      </w:pPr>
      <w:bookmarkStart w:id="69" w:name="_Toc170361763"/>
      <w:bookmarkStart w:id="70" w:name="_Toc12101"/>
      <w:bookmarkStart w:id="71" w:name="_Toc8622"/>
      <w:bookmarkStart w:id="72" w:name="_Toc17386"/>
      <w:bookmarkStart w:id="73" w:name="_Toc25407"/>
      <w:bookmarkStart w:id="74" w:name="_Toc29950"/>
      <w:bookmarkStart w:id="75" w:name="_Toc22693"/>
      <w:bookmarkStart w:id="76" w:name="_Toc11609"/>
      <w:bookmarkStart w:id="77" w:name="_Toc25665"/>
      <w:bookmarkStart w:id="78" w:name="_Toc742"/>
      <w:bookmarkStart w:id="79" w:name="_Toc27406"/>
      <w:bookmarkStart w:id="80" w:name="_Toc16997"/>
      <w:r>
        <w:rPr>
          <w:bCs w:val="0"/>
        </w:rPr>
        <w:lastRenderedPageBreak/>
        <w:t xml:space="preserve">2  </w:t>
      </w:r>
      <w:bookmarkEnd w:id="69"/>
      <w:bookmarkEnd w:id="70"/>
      <w:bookmarkEnd w:id="71"/>
      <w:bookmarkEnd w:id="72"/>
      <w:bookmarkEnd w:id="73"/>
      <w:r>
        <w:rPr>
          <w:rFonts w:hint="eastAsia"/>
          <w:bCs w:val="0"/>
          <w:sz w:val="32"/>
          <w:szCs w:val="32"/>
        </w:rPr>
        <w:t>开发工具简介</w:t>
      </w:r>
      <w:bookmarkEnd w:id="74"/>
      <w:bookmarkEnd w:id="75"/>
      <w:bookmarkEnd w:id="76"/>
      <w:bookmarkEnd w:id="77"/>
      <w:bookmarkEnd w:id="78"/>
      <w:bookmarkEnd w:id="79"/>
      <w:bookmarkEnd w:id="80"/>
    </w:p>
    <w:p w:rsidR="0098446B" w:rsidRPr="0098446B" w:rsidRDefault="0098446B" w:rsidP="0098446B"/>
    <w:p w:rsidR="0098446B" w:rsidRPr="0098446B" w:rsidRDefault="0098446B" w:rsidP="0098446B">
      <w:pPr>
        <w:pStyle w:val="2"/>
        <w:spacing w:line="400" w:lineRule="exact"/>
        <w:ind w:left="567" w:hanging="567"/>
        <w:jc w:val="left"/>
        <w:rPr>
          <w:rFonts w:ascii="黑体" w:hAnsi="黑体" w:cs="黑体"/>
          <w:b w:val="0"/>
          <w:sz w:val="24"/>
          <w:szCs w:val="24"/>
        </w:rPr>
      </w:pPr>
      <w:bookmarkStart w:id="81" w:name="_Toc138670699"/>
      <w:bookmarkStart w:id="82" w:name="_Toc170361764"/>
      <w:bookmarkStart w:id="83" w:name="_Toc138436050"/>
      <w:bookmarkStart w:id="84" w:name="_Toc17908"/>
      <w:bookmarkStart w:id="85" w:name="_Toc2293"/>
      <w:bookmarkStart w:id="86" w:name="_Toc31348"/>
      <w:bookmarkStart w:id="87" w:name="_Toc27961"/>
      <w:bookmarkStart w:id="88" w:name="_Toc7264"/>
      <w:bookmarkStart w:id="89" w:name="_Toc22105"/>
      <w:bookmarkStart w:id="90" w:name="_Toc566"/>
      <w:bookmarkStart w:id="91" w:name="_Toc23627"/>
      <w:bookmarkStart w:id="92" w:name="_Toc7956"/>
      <w:bookmarkStart w:id="93" w:name="_Toc21746"/>
      <w:bookmarkStart w:id="94" w:name="_Toc1632"/>
      <w:r>
        <w:rPr>
          <w:rFonts w:ascii="黑体" w:hAnsi="黑体" w:cs="黑体" w:hint="eastAsia"/>
          <w:b w:val="0"/>
          <w:sz w:val="24"/>
          <w:szCs w:val="24"/>
        </w:rPr>
        <w:t xml:space="preserve">2.1  </w:t>
      </w:r>
      <w:bookmarkEnd w:id="81"/>
      <w:bookmarkEnd w:id="82"/>
      <w:bookmarkEnd w:id="83"/>
      <w:r>
        <w:rPr>
          <w:rFonts w:ascii="黑体" w:hAnsi="黑体" w:cs="黑体" w:hint="eastAsia"/>
          <w:b w:val="0"/>
          <w:sz w:val="24"/>
          <w:szCs w:val="24"/>
        </w:rPr>
        <w:t>Java</w:t>
      </w:r>
      <w:r>
        <w:rPr>
          <w:rFonts w:ascii="黑体" w:hAnsi="黑体" w:cs="黑体" w:hint="eastAsia"/>
          <w:b w:val="0"/>
          <w:sz w:val="24"/>
          <w:szCs w:val="24"/>
        </w:rPr>
        <w:t>语言</w:t>
      </w:r>
      <w:bookmarkEnd w:id="84"/>
      <w:bookmarkEnd w:id="85"/>
      <w:bookmarkEnd w:id="86"/>
      <w:bookmarkEnd w:id="87"/>
      <w:bookmarkEnd w:id="88"/>
      <w:bookmarkEnd w:id="89"/>
      <w:bookmarkEnd w:id="90"/>
      <w:bookmarkEnd w:id="91"/>
      <w:bookmarkEnd w:id="92"/>
      <w:bookmarkEnd w:id="93"/>
      <w:bookmarkEnd w:id="94"/>
    </w:p>
    <w:p w:rsidR="0098446B" w:rsidRPr="0098446B" w:rsidRDefault="0098446B" w:rsidP="0098446B">
      <w:pPr>
        <w:spacing w:line="460" w:lineRule="atLeas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语言是</w:t>
      </w:r>
      <w:r>
        <w:rPr>
          <w:rFonts w:ascii="宋体" w:hAnsi="宋体" w:cs="宋体" w:hint="eastAsia"/>
          <w:sz w:val="24"/>
        </w:rPr>
        <w:t>SUN</w:t>
      </w:r>
      <w:r>
        <w:rPr>
          <w:rFonts w:ascii="宋体" w:hAnsi="宋体" w:cs="宋体" w:hint="eastAsia"/>
          <w:sz w:val="24"/>
        </w:rPr>
        <w:t>公司于</w:t>
      </w:r>
      <w:r>
        <w:rPr>
          <w:rFonts w:ascii="宋体" w:hAnsi="宋体" w:cs="宋体" w:hint="eastAsia"/>
          <w:sz w:val="24"/>
        </w:rPr>
        <w:t>1995</w:t>
      </w:r>
      <w:r>
        <w:rPr>
          <w:rFonts w:ascii="宋体" w:hAnsi="宋体" w:cs="宋体" w:hint="eastAsia"/>
          <w:sz w:val="24"/>
        </w:rPr>
        <w:t>年</w:t>
      </w:r>
      <w:r>
        <w:rPr>
          <w:rFonts w:ascii="宋体" w:hAnsi="宋体" w:cs="宋体" w:hint="eastAsia"/>
          <w:sz w:val="24"/>
        </w:rPr>
        <w:t>5</w:t>
      </w:r>
      <w:r>
        <w:rPr>
          <w:rFonts w:ascii="宋体" w:hAnsi="宋体" w:cs="宋体" w:hint="eastAsia"/>
          <w:sz w:val="24"/>
        </w:rPr>
        <w:t>月推出的新一代面向对象的计算机通用编程语言，是继</w:t>
      </w:r>
      <w:r>
        <w:rPr>
          <w:rFonts w:ascii="宋体" w:hAnsi="宋体" w:cs="宋体" w:hint="eastAsia"/>
          <w:sz w:val="24"/>
        </w:rPr>
        <w:t>WWW</w:t>
      </w:r>
      <w:r>
        <w:rPr>
          <w:rFonts w:ascii="宋体" w:hAnsi="宋体" w:cs="宋体" w:hint="eastAsia"/>
          <w:sz w:val="24"/>
        </w:rPr>
        <w:t>之后又一引起世界轰动的产品。</w:t>
      </w:r>
      <w:r>
        <w:rPr>
          <w:rFonts w:ascii="宋体" w:hAnsi="宋体" w:cs="宋体" w:hint="eastAsia"/>
          <w:sz w:val="24"/>
        </w:rPr>
        <w:t>Java</w:t>
      </w:r>
      <w:r>
        <w:rPr>
          <w:rFonts w:ascii="宋体" w:hAnsi="宋体" w:cs="宋体" w:hint="eastAsia"/>
          <w:sz w:val="24"/>
        </w:rPr>
        <w:t>语言的特点是跨平台和强大的</w:t>
      </w:r>
      <w:r>
        <w:rPr>
          <w:rFonts w:ascii="宋体" w:hAnsi="宋体" w:cs="宋体" w:hint="eastAsia"/>
          <w:sz w:val="24"/>
        </w:rPr>
        <w:fldChar w:fldCharType="begin"/>
      </w:r>
      <w:r>
        <w:rPr>
          <w:rFonts w:ascii="宋体" w:hAnsi="宋体" w:cs="宋体" w:hint="eastAsia"/>
          <w:sz w:val="24"/>
        </w:rPr>
        <w:instrText xml:space="preserve"> HYPERLINK "http://www.qqread.com/keywords/net-programs.html" \t "_blank" </w:instrText>
      </w:r>
      <w:r>
        <w:rPr>
          <w:rFonts w:ascii="宋体" w:hAnsi="宋体" w:cs="宋体" w:hint="eastAsia"/>
          <w:sz w:val="24"/>
        </w:rPr>
        <w:fldChar w:fldCharType="separate"/>
      </w:r>
      <w:r>
        <w:rPr>
          <w:rFonts w:ascii="宋体" w:hAnsi="宋体" w:cs="宋体" w:hint="eastAsia"/>
          <w:sz w:val="24"/>
        </w:rPr>
        <w:t>网络编程</w:t>
      </w:r>
      <w:r>
        <w:rPr>
          <w:rFonts w:ascii="宋体" w:hAnsi="宋体" w:cs="宋体" w:hint="eastAsia"/>
          <w:sz w:val="24"/>
        </w:rPr>
        <w:fldChar w:fldCharType="end"/>
      </w:r>
      <w:r>
        <w:rPr>
          <w:rFonts w:ascii="宋体" w:hAnsi="宋体" w:cs="宋体" w:hint="eastAsia"/>
          <w:sz w:val="24"/>
        </w:rPr>
        <w:t>功能。在</w:t>
      </w:r>
      <w:r>
        <w:rPr>
          <w:rFonts w:ascii="宋体" w:hAnsi="宋体" w:cs="宋体" w:hint="eastAsia"/>
          <w:sz w:val="24"/>
        </w:rPr>
        <w:t>Java</w:t>
      </w:r>
      <w:r>
        <w:rPr>
          <w:rFonts w:ascii="宋体" w:hAnsi="宋体" w:cs="宋体" w:hint="eastAsia"/>
          <w:sz w:val="24"/>
        </w:rPr>
        <w:t>语言诞生之前，</w:t>
      </w:r>
      <w:r>
        <w:rPr>
          <w:rFonts w:ascii="宋体" w:hAnsi="宋体" w:cs="宋体" w:hint="eastAsia"/>
          <w:sz w:val="24"/>
        </w:rPr>
        <w:t>Internet</w:t>
      </w:r>
      <w:r>
        <w:rPr>
          <w:rFonts w:ascii="宋体" w:hAnsi="宋体" w:cs="宋体" w:hint="eastAsia"/>
          <w:sz w:val="24"/>
        </w:rPr>
        <w:t>已存在，所以</w:t>
      </w:r>
      <w:r>
        <w:rPr>
          <w:rFonts w:ascii="宋体" w:hAnsi="宋体" w:cs="宋体" w:hint="eastAsia"/>
          <w:sz w:val="24"/>
        </w:rPr>
        <w:t>Java</w:t>
      </w:r>
      <w:r>
        <w:rPr>
          <w:rFonts w:ascii="宋体" w:hAnsi="宋体" w:cs="宋体" w:hint="eastAsia"/>
          <w:sz w:val="24"/>
        </w:rPr>
        <w:t>语言本身就封装了大量进行网络编程的类库，使得网络编程功能强大，同时又简化了网络编程的操作。因此利用</w:t>
      </w:r>
      <w:r>
        <w:rPr>
          <w:rFonts w:ascii="宋体" w:hAnsi="宋体" w:cs="宋体" w:hint="eastAsia"/>
          <w:sz w:val="24"/>
        </w:rPr>
        <w:t>Java</w:t>
      </w:r>
      <w:r>
        <w:rPr>
          <w:rFonts w:ascii="宋体" w:hAnsi="宋体" w:cs="宋体" w:hint="eastAsia"/>
          <w:sz w:val="24"/>
        </w:rPr>
        <w:t>语言可以开发出功能强大的网络应用程序</w:t>
      </w:r>
      <w:r>
        <w:rPr>
          <w:rFonts w:hint="eastAsia"/>
          <w:vertAlign w:val="superscript"/>
        </w:rPr>
        <w:t>[1]</w:t>
      </w:r>
      <w:r>
        <w:rPr>
          <w:rFonts w:ascii="宋体" w:hAnsi="宋体" w:cs="宋体" w:hint="eastAsia"/>
          <w:sz w:val="24"/>
        </w:rPr>
        <w:t>。</w:t>
      </w:r>
    </w:p>
    <w:p w:rsidR="0098446B" w:rsidRDefault="0098446B" w:rsidP="0098446B">
      <w:pPr>
        <w:pStyle w:val="2"/>
        <w:spacing w:line="400" w:lineRule="exact"/>
        <w:ind w:left="567" w:hanging="567"/>
        <w:jc w:val="left"/>
        <w:rPr>
          <w:rFonts w:ascii="黑体" w:hAnsi="黑体" w:cs="黑体"/>
          <w:b w:val="0"/>
          <w:sz w:val="24"/>
          <w:szCs w:val="24"/>
        </w:rPr>
      </w:pPr>
      <w:bookmarkStart w:id="95" w:name="_Toc24917"/>
      <w:bookmarkStart w:id="96" w:name="_Toc15293"/>
      <w:bookmarkStart w:id="97" w:name="_Toc6529"/>
      <w:bookmarkStart w:id="98" w:name="_Toc2712"/>
      <w:bookmarkStart w:id="99" w:name="_Toc27200"/>
      <w:bookmarkStart w:id="100" w:name="_Toc20030"/>
      <w:bookmarkStart w:id="101" w:name="_Toc18048"/>
      <w:bookmarkStart w:id="102" w:name="_Toc19322"/>
      <w:bookmarkStart w:id="103" w:name="_Toc18080"/>
      <w:bookmarkStart w:id="104" w:name="_Toc2959"/>
      <w:bookmarkStart w:id="105" w:name="_Toc10019"/>
      <w:r>
        <w:rPr>
          <w:rFonts w:ascii="黑体" w:hAnsi="黑体" w:cs="黑体" w:hint="eastAsia"/>
          <w:b w:val="0"/>
          <w:sz w:val="24"/>
          <w:szCs w:val="24"/>
        </w:rPr>
        <w:t xml:space="preserve">2.2  </w:t>
      </w:r>
      <w:proofErr w:type="spellStart"/>
      <w:r w:rsidRPr="0098446B">
        <w:rPr>
          <w:rFonts w:ascii="黑体" w:hAnsi="黑体" w:cs="黑体"/>
          <w:b w:val="0"/>
          <w:sz w:val="24"/>
          <w:szCs w:val="24"/>
        </w:rPr>
        <w:t>mySQL</w:t>
      </w:r>
      <w:proofErr w:type="spellEnd"/>
      <w:r>
        <w:rPr>
          <w:rFonts w:ascii="黑体" w:hAnsi="黑体" w:cs="黑体" w:hint="eastAsia"/>
          <w:b w:val="0"/>
          <w:sz w:val="24"/>
          <w:szCs w:val="24"/>
        </w:rPr>
        <w:t>数据库</w:t>
      </w:r>
      <w:bookmarkEnd w:id="95"/>
      <w:bookmarkEnd w:id="96"/>
      <w:bookmarkEnd w:id="97"/>
      <w:bookmarkEnd w:id="98"/>
      <w:bookmarkEnd w:id="99"/>
      <w:bookmarkEnd w:id="100"/>
      <w:bookmarkEnd w:id="101"/>
      <w:bookmarkEnd w:id="102"/>
      <w:bookmarkEnd w:id="103"/>
      <w:bookmarkEnd w:id="104"/>
      <w:bookmarkEnd w:id="105"/>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是一个关系型数据库管理系统，由瑞典</w:t>
      </w:r>
      <w:r w:rsidRPr="0098446B">
        <w:rPr>
          <w:rFonts w:ascii="宋体" w:hAnsi="宋体" w:cs="宋体"/>
          <w:sz w:val="24"/>
        </w:rPr>
        <w:t xml:space="preserve">MySQL AB </w:t>
      </w:r>
      <w:r w:rsidRPr="0098446B">
        <w:rPr>
          <w:rFonts w:ascii="宋体" w:hAnsi="宋体" w:cs="宋体"/>
          <w:sz w:val="24"/>
        </w:rPr>
        <w:t>公司开发，目前属于</w:t>
      </w:r>
      <w:r w:rsidRPr="0098446B">
        <w:rPr>
          <w:rFonts w:ascii="宋体" w:hAnsi="宋体" w:cs="宋体"/>
          <w:sz w:val="24"/>
        </w:rPr>
        <w:t xml:space="preserve"> Oracle </w:t>
      </w:r>
      <w:r w:rsidRPr="0098446B">
        <w:rPr>
          <w:rFonts w:ascii="宋体" w:hAnsi="宋体" w:cs="宋体"/>
          <w:sz w:val="24"/>
        </w:rPr>
        <w:t>旗下产品。</w:t>
      </w:r>
      <w:r w:rsidRPr="0098446B">
        <w:rPr>
          <w:rFonts w:ascii="宋体" w:hAnsi="宋体" w:cs="宋体"/>
          <w:sz w:val="24"/>
        </w:rPr>
        <w:t xml:space="preserve">MySQL </w:t>
      </w:r>
      <w:r w:rsidRPr="0098446B">
        <w:rPr>
          <w:rFonts w:ascii="宋体" w:hAnsi="宋体" w:cs="宋体"/>
          <w:sz w:val="24"/>
        </w:rPr>
        <w:t>最流行的关系型数据库管理系统，在</w:t>
      </w:r>
      <w:r w:rsidRPr="0098446B">
        <w:rPr>
          <w:rFonts w:ascii="宋体" w:hAnsi="宋体" w:cs="宋体"/>
          <w:sz w:val="24"/>
        </w:rPr>
        <w:t xml:space="preserve"> WEB </w:t>
      </w:r>
      <w:r w:rsidRPr="0098446B">
        <w:rPr>
          <w:rFonts w:ascii="宋体" w:hAnsi="宋体" w:cs="宋体"/>
          <w:sz w:val="24"/>
        </w:rPr>
        <w:t>应用方面</w:t>
      </w:r>
      <w:r w:rsidRPr="0098446B">
        <w:rPr>
          <w:rFonts w:ascii="宋体" w:hAnsi="宋体" w:cs="宋体"/>
          <w:sz w:val="24"/>
        </w:rPr>
        <w:t>MySQL</w:t>
      </w:r>
      <w:r w:rsidRPr="0098446B">
        <w:rPr>
          <w:rFonts w:ascii="宋体" w:hAnsi="宋体" w:cs="宋体"/>
          <w:sz w:val="24"/>
        </w:rPr>
        <w:t>是最好的</w:t>
      </w:r>
      <w:r w:rsidRPr="0098446B">
        <w:rPr>
          <w:rFonts w:ascii="宋体" w:hAnsi="宋体" w:cs="宋体"/>
          <w:sz w:val="24"/>
        </w:rPr>
        <w:t xml:space="preserve"> RDBMS (Relational Database Management System</w:t>
      </w:r>
      <w:r w:rsidRPr="0098446B">
        <w:rPr>
          <w:rFonts w:ascii="宋体" w:hAnsi="宋体" w:cs="宋体"/>
          <w:sz w:val="24"/>
        </w:rPr>
        <w:t>，关系数据库管理系统</w:t>
      </w:r>
      <w:r w:rsidRPr="0098446B">
        <w:rPr>
          <w:rFonts w:ascii="宋体" w:hAnsi="宋体" w:cs="宋体"/>
          <w:sz w:val="24"/>
        </w:rPr>
        <w:t xml:space="preserve">) </w:t>
      </w:r>
      <w:r w:rsidRPr="0098446B">
        <w:rPr>
          <w:rFonts w:ascii="宋体" w:hAnsi="宋体" w:cs="宋体"/>
          <w:sz w:val="24"/>
        </w:rPr>
        <w:t>应用软件之一。</w:t>
      </w:r>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是一种关联数据库管理系统，关联数据库将数据保存在不同的表中，而不是将所有数据放在一个大仓库内，这样就增加了速度并提高了灵活性。</w:t>
      </w:r>
    </w:p>
    <w:p w:rsid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所使用的</w:t>
      </w:r>
      <w:r w:rsidRPr="0098446B">
        <w:rPr>
          <w:rFonts w:ascii="宋体" w:hAnsi="宋体" w:cs="宋体"/>
          <w:sz w:val="24"/>
        </w:rPr>
        <w:t xml:space="preserve"> SQL </w:t>
      </w:r>
      <w:r w:rsidRPr="0098446B">
        <w:rPr>
          <w:rFonts w:ascii="宋体" w:hAnsi="宋体" w:cs="宋体"/>
          <w:sz w:val="24"/>
        </w:rPr>
        <w:t>语言是用于访问数据库的最常用标准化语言。</w:t>
      </w:r>
      <w:r w:rsidRPr="0098446B">
        <w:rPr>
          <w:rFonts w:ascii="宋体" w:hAnsi="宋体" w:cs="宋体"/>
          <w:sz w:val="24"/>
        </w:rPr>
        <w:t xml:space="preserve">MySQL </w:t>
      </w:r>
      <w:r w:rsidRPr="0098446B">
        <w:rPr>
          <w:rFonts w:ascii="宋体" w:hAnsi="宋体" w:cs="宋体"/>
          <w:sz w:val="24"/>
        </w:rPr>
        <w:t>软件采用了双授权政策，它分为社区版和商业版，由于其体积小、速度快、总体拥有成本低，尤其是开放源码这一特点，一般中小型网站的开发都选择</w:t>
      </w:r>
      <w:r w:rsidRPr="0098446B">
        <w:rPr>
          <w:rFonts w:ascii="宋体" w:hAnsi="宋体" w:cs="宋体"/>
          <w:sz w:val="24"/>
        </w:rPr>
        <w:t xml:space="preserve"> MySQL </w:t>
      </w:r>
      <w:r w:rsidRPr="0098446B">
        <w:rPr>
          <w:rFonts w:ascii="宋体" w:hAnsi="宋体" w:cs="宋体"/>
          <w:sz w:val="24"/>
        </w:rPr>
        <w:t>作为网站数据库。</w:t>
      </w:r>
    </w:p>
    <w:p w:rsidR="0098446B" w:rsidRDefault="0098446B" w:rsidP="0098446B">
      <w:pPr>
        <w:spacing w:line="460" w:lineRule="atLeas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6" w:name="_Toc23767"/>
      <w:r>
        <w:rPr>
          <w:rFonts w:ascii="黑体" w:hAnsi="黑体" w:cs="黑体" w:hint="eastAsia"/>
          <w:b w:val="0"/>
          <w:sz w:val="24"/>
          <w:szCs w:val="24"/>
        </w:rPr>
        <w:lastRenderedPageBreak/>
        <w:t xml:space="preserve">2.3 </w:t>
      </w:r>
      <w:r>
        <w:rPr>
          <w:rFonts w:ascii="Times New Roman" w:hAnsi="Times New Roman"/>
          <w:b w:val="0"/>
          <w:sz w:val="24"/>
          <w:szCs w:val="24"/>
        </w:rPr>
        <w:t xml:space="preserve"> </w:t>
      </w:r>
      <w:proofErr w:type="spellStart"/>
      <w:r>
        <w:rPr>
          <w:rFonts w:ascii="黑体" w:hAnsi="黑体" w:cs="黑体" w:hint="eastAsia"/>
          <w:b w:val="0"/>
          <w:sz w:val="24"/>
          <w:szCs w:val="24"/>
        </w:rPr>
        <w:t>Jdbc</w:t>
      </w:r>
      <w:proofErr w:type="spellEnd"/>
      <w:r>
        <w:rPr>
          <w:rFonts w:ascii="黑体" w:hAnsi="黑体" w:cs="黑体" w:hint="eastAsia"/>
          <w:b w:val="0"/>
          <w:sz w:val="24"/>
          <w:szCs w:val="24"/>
        </w:rPr>
        <w:t>简介</w:t>
      </w:r>
      <w:bookmarkEnd w:id="106"/>
    </w:p>
    <w:p w:rsidR="0098446B" w:rsidRDefault="0098446B" w:rsidP="0098446B">
      <w:pPr>
        <w:rPr>
          <w:sz w:val="24"/>
        </w:rPr>
      </w:pP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JDBC</w:t>
      </w:r>
      <w:r>
        <w:rPr>
          <w:rFonts w:ascii="宋体" w:hAnsi="宋体" w:cs="宋体" w:hint="eastAsia"/>
          <w:sz w:val="24"/>
        </w:rPr>
        <w:t>（</w:t>
      </w:r>
      <w:r>
        <w:rPr>
          <w:rFonts w:ascii="宋体" w:hAnsi="宋体" w:cs="宋体" w:hint="eastAsia"/>
          <w:sz w:val="24"/>
        </w:rPr>
        <w:t>Java Data Base Connectivity</w:t>
      </w:r>
      <w:r>
        <w:rPr>
          <w:rFonts w:ascii="宋体" w:hAnsi="宋体" w:cs="宋体" w:hint="eastAsia"/>
          <w:sz w:val="24"/>
        </w:rPr>
        <w:t>，</w:t>
      </w:r>
      <w:r>
        <w:rPr>
          <w:rFonts w:ascii="宋体" w:hAnsi="宋体" w:cs="宋体" w:hint="eastAsia"/>
          <w:sz w:val="24"/>
        </w:rPr>
        <w:t>Java</w:t>
      </w:r>
      <w:r>
        <w:rPr>
          <w:rFonts w:ascii="宋体" w:hAnsi="宋体" w:cs="宋体" w:hint="eastAsia"/>
          <w:sz w:val="24"/>
        </w:rPr>
        <w:t>数据库连接）是一种用于执行</w:t>
      </w:r>
      <w:r>
        <w:rPr>
          <w:rFonts w:ascii="宋体" w:hAnsi="宋体" w:cs="宋体" w:hint="eastAsia"/>
          <w:sz w:val="24"/>
        </w:rPr>
        <w:t>SQL</w:t>
      </w:r>
      <w:r>
        <w:rPr>
          <w:rFonts w:ascii="宋体" w:hAnsi="宋体" w:cs="宋体" w:hint="eastAsia"/>
          <w:sz w:val="24"/>
        </w:rPr>
        <w:t>语句的</w:t>
      </w:r>
      <w:r>
        <w:rPr>
          <w:rFonts w:ascii="宋体" w:hAnsi="宋体" w:cs="宋体" w:hint="eastAsia"/>
          <w:sz w:val="24"/>
        </w:rPr>
        <w:t>Java API</w:t>
      </w:r>
      <w:r>
        <w:rPr>
          <w:rFonts w:ascii="宋体" w:hAnsi="宋体" w:cs="宋体" w:hint="eastAsia"/>
          <w:sz w:val="24"/>
        </w:rPr>
        <w:t>，可以为多种关系数据库提供统一访问，它由一组用</w:t>
      </w:r>
      <w:r>
        <w:rPr>
          <w:rFonts w:ascii="宋体" w:hAnsi="宋体" w:cs="宋体" w:hint="eastAsia"/>
          <w:sz w:val="24"/>
        </w:rPr>
        <w:t>Java</w:t>
      </w:r>
      <w:r>
        <w:rPr>
          <w:rFonts w:ascii="宋体" w:hAnsi="宋体" w:cs="宋体" w:hint="eastAsia"/>
          <w:sz w:val="24"/>
        </w:rPr>
        <w:t>语言编写的类和接口组成。</w:t>
      </w:r>
      <w:r>
        <w:rPr>
          <w:rFonts w:ascii="宋体" w:hAnsi="宋体" w:cs="宋体" w:hint="eastAsia"/>
          <w:sz w:val="24"/>
        </w:rPr>
        <w:t>JDBC</w:t>
      </w:r>
      <w:r>
        <w:rPr>
          <w:rFonts w:ascii="宋体" w:hAnsi="宋体" w:cs="宋体" w:hint="eastAsia"/>
          <w:sz w:val="24"/>
        </w:rPr>
        <w:t>为工具</w:t>
      </w:r>
      <w:r>
        <w:rPr>
          <w:rFonts w:ascii="宋体" w:hAnsi="宋体" w:cs="宋体" w:hint="eastAsia"/>
          <w:sz w:val="24"/>
        </w:rPr>
        <w:t>/</w:t>
      </w:r>
      <w:r>
        <w:rPr>
          <w:rFonts w:ascii="宋体" w:hAnsi="宋体" w:cs="宋体" w:hint="eastAsia"/>
          <w:sz w:val="24"/>
        </w:rPr>
        <w:t>数据库开发人员提供了一个标准的</w:t>
      </w:r>
      <w:r>
        <w:rPr>
          <w:rFonts w:ascii="宋体" w:hAnsi="宋体" w:cs="宋体" w:hint="eastAsia"/>
          <w:sz w:val="24"/>
        </w:rPr>
        <w:t>API</w:t>
      </w:r>
      <w:r>
        <w:rPr>
          <w:rFonts w:ascii="宋体" w:hAnsi="宋体" w:cs="宋体" w:hint="eastAsia"/>
          <w:sz w:val="24"/>
        </w:rPr>
        <w:t>，据此可以构建更高级的工具和接口，使数据库开发人员能够用纯</w:t>
      </w:r>
      <w:r>
        <w:rPr>
          <w:rFonts w:ascii="宋体" w:hAnsi="宋体" w:cs="宋体" w:hint="eastAsia"/>
          <w:sz w:val="24"/>
        </w:rPr>
        <w:t xml:space="preserve"> Java API </w:t>
      </w:r>
      <w:r>
        <w:rPr>
          <w:rFonts w:ascii="宋体" w:hAnsi="宋体" w:cs="宋体" w:hint="eastAsia"/>
          <w:sz w:val="24"/>
        </w:rPr>
        <w:t>编写数据库应用程序，同时，</w:t>
      </w:r>
      <w:r>
        <w:rPr>
          <w:rFonts w:ascii="宋体" w:hAnsi="宋体" w:cs="宋体" w:hint="eastAsia"/>
          <w:sz w:val="24"/>
        </w:rPr>
        <w:t>JDBC</w:t>
      </w:r>
      <w:r>
        <w:rPr>
          <w:rFonts w:ascii="宋体" w:hAnsi="宋体" w:cs="宋体" w:hint="eastAsia"/>
          <w:sz w:val="24"/>
        </w:rPr>
        <w:t>也是个商标名。</w:t>
      </w:r>
      <w:r>
        <w:rPr>
          <w:rFonts w:ascii="宋体" w:hAnsi="宋体" w:cs="宋体" w:hint="eastAsia"/>
          <w:sz w:val="24"/>
        </w:rPr>
        <w:t xml:space="preserve"> </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有了</w:t>
      </w:r>
      <w:r>
        <w:rPr>
          <w:rFonts w:ascii="宋体" w:hAnsi="宋体" w:cs="宋体" w:hint="eastAsia"/>
          <w:sz w:val="24"/>
        </w:rPr>
        <w:t>JDBC</w:t>
      </w:r>
      <w:r>
        <w:rPr>
          <w:rFonts w:ascii="宋体" w:hAnsi="宋体" w:cs="宋体" w:hint="eastAsia"/>
          <w:sz w:val="24"/>
        </w:rPr>
        <w:t>，向各种关系数据发送</w:t>
      </w:r>
      <w:r>
        <w:rPr>
          <w:rFonts w:ascii="宋体" w:hAnsi="宋体" w:cs="宋体" w:hint="eastAsia"/>
          <w:sz w:val="24"/>
        </w:rPr>
        <w:t>SQL</w:t>
      </w:r>
      <w:r>
        <w:rPr>
          <w:rFonts w:ascii="宋体" w:hAnsi="宋体" w:cs="宋体" w:hint="eastAsia"/>
          <w:sz w:val="24"/>
        </w:rPr>
        <w:t>语句就是一件很容易的事。换言之，有了</w:t>
      </w:r>
      <w:r>
        <w:rPr>
          <w:rFonts w:ascii="宋体" w:hAnsi="宋体" w:cs="宋体" w:hint="eastAsia"/>
          <w:sz w:val="24"/>
        </w:rPr>
        <w:t>JDBC API</w:t>
      </w:r>
      <w:r>
        <w:rPr>
          <w:rFonts w:ascii="宋体" w:hAnsi="宋体" w:cs="宋体" w:hint="eastAsia"/>
          <w:sz w:val="24"/>
        </w:rPr>
        <w:t>，就不必为访问</w:t>
      </w:r>
      <w:r>
        <w:rPr>
          <w:rFonts w:ascii="宋体" w:hAnsi="宋体" w:cs="宋体" w:hint="eastAsia"/>
          <w:sz w:val="24"/>
        </w:rPr>
        <w:t>Sybase</w:t>
      </w:r>
      <w:r>
        <w:rPr>
          <w:rFonts w:ascii="宋体" w:hAnsi="宋体" w:cs="宋体" w:hint="eastAsia"/>
          <w:sz w:val="24"/>
        </w:rPr>
        <w:t>数据库专门写一个程序，为访问</w:t>
      </w:r>
      <w:r>
        <w:rPr>
          <w:rFonts w:ascii="宋体" w:hAnsi="宋体" w:cs="宋体" w:hint="eastAsia"/>
          <w:sz w:val="24"/>
        </w:rPr>
        <w:t>Oracle</w:t>
      </w:r>
      <w:r>
        <w:rPr>
          <w:rFonts w:ascii="宋体" w:hAnsi="宋体" w:cs="宋体" w:hint="eastAsia"/>
          <w:sz w:val="24"/>
        </w:rPr>
        <w:t>数据库又专门写一个程序，或为访问</w:t>
      </w:r>
      <w:r>
        <w:rPr>
          <w:rFonts w:ascii="宋体" w:hAnsi="宋体" w:cs="宋体" w:hint="eastAsia"/>
          <w:sz w:val="24"/>
        </w:rPr>
        <w:t>Informix</w:t>
      </w:r>
      <w:r>
        <w:rPr>
          <w:rFonts w:ascii="宋体" w:hAnsi="宋体" w:cs="宋体" w:hint="eastAsia"/>
          <w:sz w:val="24"/>
        </w:rPr>
        <w:t>数据库又编写另一个程序等等，程序员只需用</w:t>
      </w:r>
      <w:r>
        <w:rPr>
          <w:rFonts w:ascii="宋体" w:hAnsi="宋体" w:cs="宋体" w:hint="eastAsia"/>
          <w:sz w:val="24"/>
        </w:rPr>
        <w:t>JDBC API</w:t>
      </w:r>
      <w:r>
        <w:rPr>
          <w:rFonts w:ascii="宋体" w:hAnsi="宋体" w:cs="宋体" w:hint="eastAsia"/>
          <w:sz w:val="24"/>
        </w:rPr>
        <w:t>写一个程序就够了，它可向相应数据库发送</w:t>
      </w:r>
      <w:r>
        <w:rPr>
          <w:rFonts w:ascii="宋体" w:hAnsi="宋体" w:cs="宋体" w:hint="eastAsia"/>
          <w:sz w:val="24"/>
        </w:rPr>
        <w:t>SQL</w:t>
      </w:r>
      <w:r>
        <w:rPr>
          <w:rFonts w:ascii="宋体" w:hAnsi="宋体" w:cs="宋体" w:hint="eastAsia"/>
          <w:sz w:val="24"/>
        </w:rPr>
        <w:t>调用。同时，将</w:t>
      </w:r>
      <w:r>
        <w:rPr>
          <w:rFonts w:ascii="宋体" w:hAnsi="宋体" w:cs="宋体" w:hint="eastAsia"/>
          <w:sz w:val="24"/>
        </w:rPr>
        <w:t>Java</w:t>
      </w:r>
      <w:r>
        <w:rPr>
          <w:rFonts w:ascii="宋体" w:hAnsi="宋体" w:cs="宋体" w:hint="eastAsia"/>
          <w:sz w:val="24"/>
        </w:rPr>
        <w:t>语言和</w:t>
      </w:r>
      <w:r>
        <w:rPr>
          <w:rFonts w:ascii="宋体" w:hAnsi="宋体" w:cs="宋体" w:hint="eastAsia"/>
          <w:sz w:val="24"/>
        </w:rPr>
        <w:t>JDBC</w:t>
      </w:r>
      <w:r>
        <w:rPr>
          <w:rFonts w:ascii="宋体" w:hAnsi="宋体" w:cs="宋体" w:hint="eastAsia"/>
          <w:sz w:val="24"/>
        </w:rPr>
        <w:t>结合起来使程序员不必为不同的平台编写不同的应用程序，只须写一遍程序就可以让它在任何平台上运行，这也是</w:t>
      </w:r>
      <w:r>
        <w:rPr>
          <w:rFonts w:ascii="宋体" w:hAnsi="宋体" w:cs="宋体" w:hint="eastAsia"/>
          <w:sz w:val="24"/>
        </w:rPr>
        <w:t>Java</w:t>
      </w:r>
      <w:r>
        <w:rPr>
          <w:rFonts w:ascii="宋体" w:hAnsi="宋体" w:cs="宋体" w:hint="eastAsia"/>
          <w:sz w:val="24"/>
        </w:rPr>
        <w:t>语言“编写一次，处处运行”的优势。</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数据库连接体系结构是用于</w:t>
      </w:r>
      <w:r>
        <w:rPr>
          <w:rFonts w:ascii="宋体" w:hAnsi="宋体" w:cs="宋体" w:hint="eastAsia"/>
          <w:sz w:val="24"/>
        </w:rPr>
        <w:t>Java</w:t>
      </w:r>
      <w:r>
        <w:rPr>
          <w:rFonts w:ascii="宋体" w:hAnsi="宋体" w:cs="宋体" w:hint="eastAsia"/>
          <w:sz w:val="24"/>
        </w:rPr>
        <w:t>应用程序连接数据库的标准方法。</w:t>
      </w:r>
      <w:r>
        <w:rPr>
          <w:rFonts w:ascii="宋体" w:hAnsi="宋体" w:cs="宋体" w:hint="eastAsia"/>
          <w:sz w:val="24"/>
        </w:rPr>
        <w:t>JDBC</w:t>
      </w:r>
      <w:r>
        <w:rPr>
          <w:rFonts w:ascii="宋体" w:hAnsi="宋体" w:cs="宋体" w:hint="eastAsia"/>
          <w:sz w:val="24"/>
        </w:rPr>
        <w:t>对</w:t>
      </w:r>
      <w:r>
        <w:rPr>
          <w:rFonts w:ascii="宋体" w:hAnsi="宋体" w:cs="宋体" w:hint="eastAsia"/>
          <w:sz w:val="24"/>
        </w:rPr>
        <w:t>Java</w:t>
      </w:r>
      <w:r>
        <w:rPr>
          <w:rFonts w:ascii="宋体" w:hAnsi="宋体" w:cs="宋体" w:hint="eastAsia"/>
          <w:sz w:val="24"/>
        </w:rPr>
        <w:t>程序员而言是</w:t>
      </w:r>
      <w:r>
        <w:rPr>
          <w:rFonts w:ascii="宋体" w:hAnsi="宋体" w:cs="宋体" w:hint="eastAsia"/>
          <w:sz w:val="24"/>
        </w:rPr>
        <w:t>API</w:t>
      </w:r>
      <w:r>
        <w:rPr>
          <w:rFonts w:ascii="宋体" w:hAnsi="宋体" w:cs="宋体" w:hint="eastAsia"/>
          <w:sz w:val="24"/>
        </w:rPr>
        <w:t>，对实现与数据库连接的服务提供商而言是接口模型。作为</w:t>
      </w:r>
      <w:r>
        <w:rPr>
          <w:rFonts w:ascii="宋体" w:hAnsi="宋体" w:cs="宋体" w:hint="eastAsia"/>
          <w:sz w:val="24"/>
        </w:rPr>
        <w:t>API</w:t>
      </w:r>
      <w:r>
        <w:rPr>
          <w:rFonts w:ascii="宋体" w:hAnsi="宋体" w:cs="宋体" w:hint="eastAsia"/>
          <w:sz w:val="24"/>
        </w:rPr>
        <w:t>，</w:t>
      </w:r>
      <w:r>
        <w:rPr>
          <w:rFonts w:ascii="宋体" w:hAnsi="宋体" w:cs="宋体" w:hint="eastAsia"/>
          <w:sz w:val="24"/>
        </w:rPr>
        <w:t>JDBC</w:t>
      </w:r>
      <w:r>
        <w:rPr>
          <w:rFonts w:ascii="宋体" w:hAnsi="宋体" w:cs="宋体" w:hint="eastAsia"/>
          <w:sz w:val="24"/>
        </w:rPr>
        <w:t>为程序开发提供标准的接口，并为数据库厂商及第三方中间件厂商实现与数据库的连接提供了标准方法。</w:t>
      </w:r>
      <w:r>
        <w:rPr>
          <w:rFonts w:ascii="宋体" w:hAnsi="宋体" w:cs="宋体" w:hint="eastAsia"/>
          <w:sz w:val="24"/>
        </w:rPr>
        <w:t>JDBC</w:t>
      </w:r>
      <w:r>
        <w:rPr>
          <w:rFonts w:ascii="宋体" w:hAnsi="宋体" w:cs="宋体" w:hint="eastAsia"/>
          <w:sz w:val="24"/>
        </w:rPr>
        <w:t>使用已有的</w:t>
      </w:r>
      <w:r>
        <w:rPr>
          <w:rFonts w:ascii="宋体" w:hAnsi="宋体" w:cs="宋体" w:hint="eastAsia"/>
          <w:sz w:val="24"/>
        </w:rPr>
        <w:t>SQL</w:t>
      </w:r>
      <w:r>
        <w:rPr>
          <w:rFonts w:ascii="宋体" w:hAnsi="宋体" w:cs="宋体" w:hint="eastAsia"/>
          <w:sz w:val="24"/>
        </w:rPr>
        <w:t>标准并支持与其它数据库连接标准，如</w:t>
      </w:r>
      <w:r>
        <w:rPr>
          <w:rFonts w:ascii="宋体" w:hAnsi="宋体" w:cs="宋体" w:hint="eastAsia"/>
          <w:sz w:val="24"/>
        </w:rPr>
        <w:t>ODBC</w:t>
      </w:r>
      <w:r>
        <w:rPr>
          <w:rFonts w:ascii="宋体" w:hAnsi="宋体" w:cs="宋体" w:hint="eastAsia"/>
          <w:sz w:val="24"/>
        </w:rPr>
        <w:t>之间的桥接。</w:t>
      </w:r>
      <w:r>
        <w:rPr>
          <w:rFonts w:ascii="宋体" w:hAnsi="宋体" w:cs="宋体" w:hint="eastAsia"/>
          <w:sz w:val="24"/>
        </w:rPr>
        <w:t>JDBC</w:t>
      </w:r>
      <w:r>
        <w:rPr>
          <w:rFonts w:ascii="宋体" w:hAnsi="宋体" w:cs="宋体" w:hint="eastAsia"/>
          <w:sz w:val="24"/>
        </w:rPr>
        <w:t>实现了所有这些面向标准的目标并且具有简单、严格类型定义且高性能实现的接口</w:t>
      </w:r>
      <w:r>
        <w:rPr>
          <w:rFonts w:hint="eastAsia"/>
          <w:vertAlign w:val="superscript"/>
        </w:rPr>
        <w:t>[11]</w:t>
      </w:r>
      <w:r>
        <w:rPr>
          <w:rFonts w:ascii="宋体" w:hAnsi="宋体" w:cs="宋体" w:hint="eastAsia"/>
          <w:sz w:val="24"/>
        </w:rPr>
        <w:t>。</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7" w:name="_Toc170361771"/>
      <w:bookmarkStart w:id="108" w:name="_Toc138436057"/>
      <w:bookmarkStart w:id="109" w:name="_Toc138670706"/>
      <w:bookmarkStart w:id="110" w:name="_Toc15691"/>
      <w:bookmarkStart w:id="111" w:name="_Toc12183"/>
      <w:bookmarkStart w:id="112" w:name="_Toc1778"/>
      <w:bookmarkStart w:id="113" w:name="_Toc11505"/>
      <w:bookmarkStart w:id="114" w:name="_Toc31626"/>
      <w:bookmarkStart w:id="115" w:name="_Toc19210"/>
      <w:bookmarkStart w:id="116" w:name="_Toc31048"/>
      <w:bookmarkStart w:id="117" w:name="_Toc20772"/>
      <w:bookmarkStart w:id="118" w:name="_Toc5772"/>
      <w:bookmarkStart w:id="119" w:name="_Toc31511"/>
      <w:bookmarkStart w:id="120" w:name="_Toc2535"/>
      <w:r>
        <w:rPr>
          <w:rFonts w:ascii="黑体" w:hAnsi="黑体" w:cs="黑体" w:hint="eastAsia"/>
          <w:b w:val="0"/>
          <w:bCs w:val="0"/>
          <w:sz w:val="24"/>
          <w:szCs w:val="24"/>
        </w:rPr>
        <w:t xml:space="preserve">2.4 </w:t>
      </w:r>
      <w:r>
        <w:rPr>
          <w:rFonts w:ascii="黑体" w:hAnsi="黑体" w:cs="黑体" w:hint="eastAsia"/>
          <w:sz w:val="24"/>
          <w:szCs w:val="24"/>
        </w:rPr>
        <w:t xml:space="preserve"> </w:t>
      </w:r>
      <w:bookmarkEnd w:id="107"/>
      <w:bookmarkEnd w:id="108"/>
      <w:bookmarkEnd w:id="109"/>
      <w:r>
        <w:rPr>
          <w:rFonts w:ascii="黑体" w:hAnsi="黑体" w:cs="黑体" w:hint="eastAsia"/>
          <w:b w:val="0"/>
          <w:sz w:val="24"/>
          <w:szCs w:val="24"/>
        </w:rPr>
        <w:t>Eclipse</w:t>
      </w:r>
      <w:bookmarkEnd w:id="110"/>
      <w:bookmarkEnd w:id="111"/>
      <w:bookmarkEnd w:id="112"/>
      <w:bookmarkEnd w:id="113"/>
      <w:bookmarkEnd w:id="114"/>
      <w:bookmarkEnd w:id="115"/>
      <w:bookmarkEnd w:id="116"/>
      <w:r>
        <w:rPr>
          <w:rFonts w:ascii="黑体" w:hAnsi="黑体" w:cs="黑体" w:hint="eastAsia"/>
          <w:b w:val="0"/>
          <w:sz w:val="24"/>
          <w:szCs w:val="24"/>
        </w:rPr>
        <w:t>介绍</w:t>
      </w:r>
      <w:bookmarkEnd w:id="117"/>
      <w:bookmarkEnd w:id="118"/>
      <w:bookmarkEnd w:id="119"/>
      <w:bookmarkEnd w:id="120"/>
    </w:p>
    <w:p w:rsidR="0098446B" w:rsidRDefault="0098446B" w:rsidP="0098446B"/>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Eclipse</w:t>
      </w:r>
      <w:r>
        <w:rPr>
          <w:rFonts w:ascii="宋体" w:hAnsi="宋体" w:cs="宋体" w:hint="eastAsia"/>
          <w:sz w:val="24"/>
        </w:rPr>
        <w:t>是一种可扩展的开放源代码</w:t>
      </w:r>
      <w:r>
        <w:rPr>
          <w:rFonts w:ascii="宋体" w:hAnsi="宋体" w:cs="宋体" w:hint="eastAsia"/>
          <w:sz w:val="24"/>
        </w:rPr>
        <w:t>IDE</w:t>
      </w:r>
      <w:r>
        <w:rPr>
          <w:rFonts w:ascii="宋体" w:hAnsi="宋体" w:cs="宋体" w:hint="eastAsia"/>
          <w:sz w:val="24"/>
        </w:rPr>
        <w:t>。</w:t>
      </w:r>
      <w:r>
        <w:rPr>
          <w:rFonts w:ascii="宋体" w:hAnsi="宋体" w:cs="宋体" w:hint="eastAsia"/>
          <w:sz w:val="24"/>
        </w:rPr>
        <w:t>2001</w:t>
      </w:r>
      <w:r>
        <w:rPr>
          <w:rFonts w:ascii="宋体" w:hAnsi="宋体" w:cs="宋体" w:hint="eastAsia"/>
          <w:sz w:val="24"/>
        </w:rPr>
        <w:t>年</w:t>
      </w:r>
      <w:r>
        <w:rPr>
          <w:rFonts w:ascii="宋体" w:hAnsi="宋体" w:cs="宋体" w:hint="eastAsia"/>
          <w:sz w:val="24"/>
        </w:rPr>
        <w:t>11</w:t>
      </w:r>
      <w:r>
        <w:rPr>
          <w:rFonts w:ascii="宋体" w:hAnsi="宋体" w:cs="宋体" w:hint="eastAsia"/>
          <w:sz w:val="24"/>
        </w:rPr>
        <w:t>月，</w:t>
      </w:r>
      <w:r>
        <w:rPr>
          <w:rFonts w:ascii="宋体" w:hAnsi="宋体" w:cs="宋体" w:hint="eastAsia"/>
          <w:sz w:val="24"/>
        </w:rPr>
        <w:t>IBM</w:t>
      </w:r>
      <w:r>
        <w:rPr>
          <w:rFonts w:ascii="宋体" w:hAnsi="宋体" w:cs="宋体" w:hint="eastAsia"/>
          <w:sz w:val="24"/>
        </w:rPr>
        <w:t>公司捐出价值</w:t>
      </w:r>
      <w:r>
        <w:rPr>
          <w:rFonts w:ascii="宋体" w:hAnsi="宋体" w:cs="宋体" w:hint="eastAsia"/>
          <w:sz w:val="24"/>
        </w:rPr>
        <w:t>4,000</w:t>
      </w:r>
      <w:r>
        <w:rPr>
          <w:rFonts w:ascii="宋体" w:hAnsi="宋体" w:cs="宋体" w:hint="eastAsia"/>
          <w:sz w:val="24"/>
        </w:rPr>
        <w:t>万美元的源代码组建了</w:t>
      </w:r>
      <w:r>
        <w:rPr>
          <w:rFonts w:ascii="宋体" w:hAnsi="宋体" w:cs="宋体" w:hint="eastAsia"/>
          <w:sz w:val="24"/>
        </w:rPr>
        <w:t>Eclipse</w:t>
      </w:r>
      <w:r>
        <w:rPr>
          <w:rFonts w:ascii="宋体" w:hAnsi="宋体" w:cs="宋体" w:hint="eastAsia"/>
          <w:sz w:val="24"/>
        </w:rPr>
        <w:t>联盟，并由该联盟负责这种工具的后续开发。集成开发环境</w:t>
      </w:r>
      <w:r>
        <w:rPr>
          <w:rFonts w:ascii="宋体" w:hAnsi="宋体" w:cs="宋体" w:hint="eastAsia"/>
          <w:sz w:val="24"/>
        </w:rPr>
        <w:t>(IDE)</w:t>
      </w:r>
      <w:r>
        <w:rPr>
          <w:rFonts w:ascii="宋体" w:hAnsi="宋体" w:cs="宋体" w:hint="eastAsia"/>
          <w:sz w:val="24"/>
        </w:rPr>
        <w:t>经常将其应用范围限定在“开发、构建和调试”的周期之中。为了帮助集成开发环境</w:t>
      </w:r>
      <w:r>
        <w:rPr>
          <w:rFonts w:ascii="宋体" w:hAnsi="宋体" w:cs="宋体" w:hint="eastAsia"/>
          <w:sz w:val="24"/>
        </w:rPr>
        <w:t xml:space="preserve"> (IDE)</w:t>
      </w:r>
      <w:r>
        <w:rPr>
          <w:rFonts w:ascii="宋体" w:hAnsi="宋体" w:cs="宋体" w:hint="eastAsia"/>
          <w:sz w:val="24"/>
        </w:rPr>
        <w:t>克服目前的局限性，业界厂商合作创建了</w:t>
      </w:r>
      <w:r>
        <w:rPr>
          <w:rFonts w:ascii="宋体" w:hAnsi="宋体" w:cs="宋体" w:hint="eastAsia"/>
          <w:sz w:val="24"/>
        </w:rPr>
        <w:t>Eclipse</w:t>
      </w:r>
      <w:r>
        <w:rPr>
          <w:rFonts w:ascii="宋体" w:hAnsi="宋体" w:cs="宋体" w:hint="eastAsia"/>
          <w:sz w:val="24"/>
        </w:rPr>
        <w:t>平台。</w:t>
      </w:r>
      <w:r>
        <w:rPr>
          <w:rFonts w:ascii="宋体" w:hAnsi="宋体" w:cs="宋体" w:hint="eastAsia"/>
          <w:sz w:val="24"/>
        </w:rPr>
        <w:t>Eclipse</w:t>
      </w:r>
      <w:r>
        <w:rPr>
          <w:rFonts w:ascii="宋体" w:hAnsi="宋体" w:cs="宋体" w:hint="eastAsia"/>
          <w:sz w:val="24"/>
        </w:rPr>
        <w:t>允许在同一</w:t>
      </w:r>
      <w:r>
        <w:rPr>
          <w:rFonts w:ascii="宋体" w:hAnsi="宋体" w:cs="宋体" w:hint="eastAsia"/>
          <w:sz w:val="24"/>
        </w:rPr>
        <w:t>IDE</w:t>
      </w:r>
      <w:r>
        <w:rPr>
          <w:rFonts w:ascii="宋体" w:hAnsi="宋体" w:cs="宋体" w:hint="eastAsia"/>
          <w:sz w:val="24"/>
        </w:rPr>
        <w:t>中集成来自不同供应商的工具，并实现</w:t>
      </w:r>
      <w:r>
        <w:rPr>
          <w:rFonts w:ascii="宋体" w:hAnsi="宋体" w:cs="宋体" w:hint="eastAsia"/>
          <w:sz w:val="24"/>
        </w:rPr>
        <w:lastRenderedPageBreak/>
        <w:t>了工具之间的互操作性，从而显著改变了项目工作流程，使开发者可以专注在实际的嵌入式目标上。</w:t>
      </w:r>
      <w:r>
        <w:rPr>
          <w:rFonts w:ascii="宋体" w:hAnsi="宋体" w:cs="宋体" w:hint="eastAsia"/>
          <w:sz w:val="24"/>
        </w:rPr>
        <w:t>Eclipse</w:t>
      </w:r>
      <w:r>
        <w:rPr>
          <w:rFonts w:ascii="宋体" w:hAnsi="宋体" w:cs="宋体" w:hint="eastAsia"/>
          <w:sz w:val="24"/>
        </w:rPr>
        <w:t>为工具开发商提供了更好的灵活性，使他们能更好地控制自己的软件技术。</w:t>
      </w:r>
      <w:r>
        <w:rPr>
          <w:rFonts w:ascii="宋体" w:hAnsi="宋体" w:cs="宋体" w:hint="eastAsia"/>
          <w:sz w:val="24"/>
        </w:rPr>
        <w:t>Eclipse</w:t>
      </w:r>
      <w:r>
        <w:rPr>
          <w:rFonts w:ascii="宋体" w:hAnsi="宋体" w:cs="宋体" w:hint="eastAsia"/>
          <w:sz w:val="24"/>
        </w:rPr>
        <w:t>是一个开放源代码的项目，任何人都可以下载</w:t>
      </w:r>
      <w:r>
        <w:rPr>
          <w:rFonts w:ascii="宋体" w:hAnsi="宋体" w:cs="宋体" w:hint="eastAsia"/>
          <w:sz w:val="24"/>
        </w:rPr>
        <w:t>Eclipse</w:t>
      </w:r>
      <w:r>
        <w:rPr>
          <w:rFonts w:ascii="宋体" w:hAnsi="宋体" w:cs="宋体" w:hint="eastAsia"/>
          <w:sz w:val="24"/>
        </w:rPr>
        <w:t>的源代码，并且在此基础上开发自己的功能插件。同时可以通过开发新的插件扩展现有插件的功能，比如在现有的</w:t>
      </w:r>
      <w:r>
        <w:rPr>
          <w:rFonts w:ascii="宋体" w:hAnsi="宋体" w:cs="宋体" w:hint="eastAsia"/>
          <w:sz w:val="24"/>
        </w:rPr>
        <w:t>Java</w:t>
      </w:r>
      <w:r>
        <w:rPr>
          <w:rFonts w:ascii="宋体" w:hAnsi="宋体" w:cs="宋体" w:hint="eastAsia"/>
          <w:sz w:val="24"/>
        </w:rPr>
        <w:t>开发环境中加入</w:t>
      </w:r>
      <w:r>
        <w:rPr>
          <w:rFonts w:ascii="宋体" w:hAnsi="宋体" w:cs="宋体" w:hint="eastAsia"/>
          <w:sz w:val="24"/>
        </w:rPr>
        <w:t>Tomcat</w:t>
      </w:r>
      <w:r>
        <w:rPr>
          <w:rFonts w:ascii="宋体" w:hAnsi="宋体" w:cs="宋体" w:hint="eastAsia"/>
          <w:sz w:val="24"/>
        </w:rPr>
        <w:t>服务器插件。可以无限扩展，而且有着统一的外观，操作和系统资源管理，这也正是</w:t>
      </w:r>
      <w:r>
        <w:rPr>
          <w:rFonts w:ascii="宋体" w:hAnsi="宋体" w:cs="宋体" w:hint="eastAsia"/>
          <w:sz w:val="24"/>
        </w:rPr>
        <w:t>Eclipse</w:t>
      </w:r>
      <w:r>
        <w:rPr>
          <w:rFonts w:ascii="宋体" w:hAnsi="宋体" w:cs="宋体" w:hint="eastAsia"/>
          <w:sz w:val="24"/>
        </w:rPr>
        <w:t>的潜力所在。</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1" w:name="_Toc19056"/>
      <w:r>
        <w:rPr>
          <w:rFonts w:ascii="黑体" w:hAnsi="黑体" w:cs="黑体" w:hint="eastAsia"/>
          <w:b w:val="0"/>
          <w:bCs w:val="0"/>
          <w:sz w:val="24"/>
          <w:szCs w:val="24"/>
        </w:rPr>
        <w:t>2.5</w:t>
      </w:r>
      <w:r>
        <w:rPr>
          <w:rFonts w:ascii="黑体" w:hAnsi="黑体" w:cs="黑体" w:hint="eastAsia"/>
          <w:sz w:val="24"/>
          <w:szCs w:val="24"/>
        </w:rPr>
        <w:t xml:space="preserve">  </w:t>
      </w:r>
      <w:r>
        <w:rPr>
          <w:rFonts w:ascii="黑体" w:hAnsi="黑体" w:cs="黑体" w:hint="eastAsia"/>
          <w:b w:val="0"/>
          <w:sz w:val="24"/>
          <w:szCs w:val="24"/>
        </w:rPr>
        <w:t>C/S</w:t>
      </w:r>
      <w:r>
        <w:rPr>
          <w:rFonts w:ascii="黑体" w:hAnsi="黑体" w:cs="黑体" w:hint="eastAsia"/>
          <w:b w:val="0"/>
          <w:sz w:val="24"/>
          <w:szCs w:val="24"/>
        </w:rPr>
        <w:t>结构</w:t>
      </w:r>
      <w:bookmarkEnd w:id="121"/>
    </w:p>
    <w:p w:rsidR="0098446B" w:rsidRDefault="0098446B" w:rsidP="0098446B"/>
    <w:p w:rsidR="0098446B" w:rsidRDefault="0098446B" w:rsidP="0098446B">
      <w:pPr>
        <w:rPr>
          <w:rFonts w:ascii="宋体" w:hAnsi="宋体" w:cs="宋体"/>
          <w:sz w:val="24"/>
        </w:rPr>
      </w:pPr>
      <w:r>
        <w:rPr>
          <w:rFonts w:ascii="宋体" w:hAnsi="宋体" w:cs="宋体" w:hint="eastAsia"/>
          <w:sz w:val="24"/>
        </w:rPr>
        <w:t xml:space="preserve">C/S </w:t>
      </w:r>
      <w:r>
        <w:rPr>
          <w:rFonts w:ascii="宋体" w:hAnsi="宋体" w:cs="宋体" w:hint="eastAsia"/>
          <w:sz w:val="24"/>
        </w:rPr>
        <w:t>（</w:t>
      </w:r>
      <w:r>
        <w:rPr>
          <w:rFonts w:ascii="宋体" w:hAnsi="宋体" w:cs="宋体" w:hint="eastAsia"/>
          <w:sz w:val="24"/>
        </w:rPr>
        <w:t>Client/Server</w:t>
      </w:r>
      <w:r>
        <w:rPr>
          <w:rFonts w:ascii="宋体" w:hAnsi="宋体" w:cs="宋体" w:hint="eastAsia"/>
          <w:sz w:val="24"/>
        </w:rPr>
        <w:t>）结构，即大家熟知的客户机和服务器结构。它是软件系统体系结构，通过它可以充分利用两端硬件环境的优势，将任务合理分配到</w:t>
      </w:r>
      <w:r>
        <w:rPr>
          <w:rFonts w:ascii="宋体" w:hAnsi="宋体" w:cs="宋体" w:hint="eastAsia"/>
          <w:sz w:val="24"/>
        </w:rPr>
        <w:t>Client</w:t>
      </w:r>
      <w:r>
        <w:rPr>
          <w:rFonts w:ascii="宋体" w:hAnsi="宋体" w:cs="宋体" w:hint="eastAsia"/>
          <w:sz w:val="24"/>
        </w:rPr>
        <w:t>端和</w:t>
      </w:r>
      <w:r>
        <w:rPr>
          <w:rFonts w:ascii="宋体" w:hAnsi="宋体" w:cs="宋体" w:hint="eastAsia"/>
          <w:sz w:val="24"/>
        </w:rPr>
        <w:t>Server</w:t>
      </w:r>
      <w:r>
        <w:rPr>
          <w:rFonts w:ascii="宋体" w:hAnsi="宋体" w:cs="宋体" w:hint="eastAsia"/>
          <w:sz w:val="24"/>
        </w:rPr>
        <w:t>端来实现，降低了系统的通讯开销。目前大多数应用软件系统都是</w:t>
      </w:r>
      <w:r>
        <w:rPr>
          <w:rFonts w:ascii="宋体" w:hAnsi="宋体" w:cs="宋体" w:hint="eastAsia"/>
          <w:sz w:val="24"/>
        </w:rPr>
        <w:t>Client/Server</w:t>
      </w:r>
      <w:r>
        <w:rPr>
          <w:rFonts w:ascii="宋体" w:hAnsi="宋体" w:cs="宋体" w:hint="eastAsia"/>
          <w:sz w:val="24"/>
        </w:rPr>
        <w:t>形式的两层结构，由于现在的软件应用系统正在向分布式的</w:t>
      </w:r>
      <w:r>
        <w:rPr>
          <w:rFonts w:ascii="宋体" w:hAnsi="宋体" w:cs="宋体" w:hint="eastAsia"/>
          <w:sz w:val="24"/>
        </w:rPr>
        <w:t>Web</w:t>
      </w:r>
      <w:r>
        <w:rPr>
          <w:rFonts w:ascii="宋体" w:hAnsi="宋体" w:cs="宋体" w:hint="eastAsia"/>
          <w:sz w:val="24"/>
        </w:rPr>
        <w:t>应用发展，</w:t>
      </w:r>
      <w:r>
        <w:rPr>
          <w:rFonts w:ascii="宋体" w:hAnsi="宋体" w:cs="宋体" w:hint="eastAsia"/>
          <w:sz w:val="24"/>
        </w:rPr>
        <w:t>Web</w:t>
      </w:r>
      <w:r>
        <w:rPr>
          <w:rFonts w:ascii="宋体" w:hAnsi="宋体" w:cs="宋体" w:hint="eastAsia"/>
          <w:sz w:val="24"/>
        </w:rPr>
        <w:t>和</w:t>
      </w:r>
      <w:r>
        <w:rPr>
          <w:rFonts w:ascii="宋体" w:hAnsi="宋体" w:cs="宋体" w:hint="eastAsia"/>
          <w:sz w:val="24"/>
        </w:rPr>
        <w:t xml:space="preserve">Client/Server </w:t>
      </w:r>
      <w:r>
        <w:rPr>
          <w:rFonts w:ascii="宋体" w:hAnsi="宋体" w:cs="宋体" w:hint="eastAsia"/>
          <w:sz w:val="24"/>
        </w:rPr>
        <w:t>应用都可以进行同样的业务处理，应用不同的模块共享逻辑组件；因此，内部的和外部的用户都可以访问新的和现有的应用系统，通过现有应用系统中的逻辑可以扩展出新的应用系统。这也就是目前应用系统的发展方向。传统的</w:t>
      </w:r>
      <w:r>
        <w:rPr>
          <w:rFonts w:ascii="宋体" w:hAnsi="宋体" w:cs="宋体" w:hint="eastAsia"/>
          <w:sz w:val="24"/>
        </w:rPr>
        <w:t>C</w:t>
      </w:r>
      <w:r>
        <w:rPr>
          <w:rFonts w:ascii="宋体" w:hAnsi="宋体" w:cs="宋体" w:hint="eastAsia"/>
          <w:sz w:val="24"/>
        </w:rPr>
        <w:t>／</w:t>
      </w:r>
      <w:r>
        <w:rPr>
          <w:rFonts w:ascii="宋体" w:hAnsi="宋体" w:cs="宋体" w:hint="eastAsia"/>
          <w:sz w:val="24"/>
        </w:rPr>
        <w:t>S</w:t>
      </w:r>
      <w:r>
        <w:rPr>
          <w:rFonts w:ascii="宋体" w:hAnsi="宋体" w:cs="宋体" w:hint="eastAsia"/>
          <w:sz w:val="24"/>
        </w:rPr>
        <w:t>体系结构虽然采用的是开放模式，但这只是系统开发一级的开放性，在特定的应用中无论是</w:t>
      </w:r>
      <w:r>
        <w:rPr>
          <w:rFonts w:ascii="宋体" w:hAnsi="宋体" w:cs="宋体" w:hint="eastAsia"/>
          <w:sz w:val="24"/>
        </w:rPr>
        <w:t>Client</w:t>
      </w:r>
      <w:r>
        <w:rPr>
          <w:rFonts w:ascii="宋体" w:hAnsi="宋体" w:cs="宋体" w:hint="eastAsia"/>
          <w:sz w:val="24"/>
        </w:rPr>
        <w:t>端，还是</w:t>
      </w:r>
      <w:r>
        <w:rPr>
          <w:rFonts w:ascii="宋体" w:hAnsi="宋体" w:cs="宋体" w:hint="eastAsia"/>
          <w:sz w:val="24"/>
        </w:rPr>
        <w:t>Server</w:t>
      </w:r>
      <w:r>
        <w:rPr>
          <w:rFonts w:ascii="宋体" w:hAnsi="宋体" w:cs="宋体" w:hint="eastAsia"/>
          <w:sz w:val="24"/>
        </w:rPr>
        <w:t>端都还需要特定的软件支持。由于没能提供用户真正期望的开放环境，</w:t>
      </w:r>
      <w:r>
        <w:rPr>
          <w:rFonts w:ascii="宋体" w:hAnsi="宋体" w:cs="宋体" w:hint="eastAsia"/>
          <w:sz w:val="24"/>
        </w:rPr>
        <w:t>C/S</w:t>
      </w:r>
      <w:r>
        <w:rPr>
          <w:rFonts w:ascii="宋体" w:hAnsi="宋体" w:cs="宋体" w:hint="eastAsia"/>
          <w:sz w:val="24"/>
        </w:rPr>
        <w:t>结构的软件需要针对不同的操作系统系统开发不同版本的软件，</w:t>
      </w:r>
      <w:r>
        <w:rPr>
          <w:rFonts w:ascii="宋体" w:hAnsi="宋体" w:cs="宋体" w:hint="eastAsia"/>
          <w:sz w:val="24"/>
        </w:rPr>
        <w:t xml:space="preserve"> </w:t>
      </w:r>
      <w:r>
        <w:rPr>
          <w:rFonts w:ascii="宋体" w:hAnsi="宋体" w:cs="宋体" w:hint="eastAsia"/>
          <w:sz w:val="24"/>
        </w:rPr>
        <w:t>加之产品的更新换代十分快，已经很难适应百台电脑以上局域网用户同时使用。而且代价高，效率低</w:t>
      </w:r>
      <w:r>
        <w:rPr>
          <w:rFonts w:hint="eastAsia"/>
          <w:vertAlign w:val="superscript"/>
        </w:rPr>
        <w:t>[12]</w:t>
      </w:r>
      <w:r>
        <w:rPr>
          <w:rFonts w:ascii="宋体" w:hAnsi="宋体" w:cs="宋体" w:hint="eastAsia"/>
          <w:sz w:val="24"/>
        </w:rPr>
        <w:t>。</w:t>
      </w:r>
    </w:p>
    <w:p w:rsidR="0098446B" w:rsidRDefault="0098446B" w:rsidP="0098446B">
      <w:pPr>
        <w:pStyle w:val="1"/>
        <w:pageBreakBefore/>
        <w:spacing w:line="400" w:lineRule="exact"/>
        <w:ind w:left="425" w:hanging="425"/>
        <w:rPr>
          <w:rFonts w:ascii="黑体" w:hAnsi="黑体" w:cs="黑体"/>
          <w:bCs w:val="0"/>
          <w:sz w:val="32"/>
          <w:szCs w:val="32"/>
        </w:rPr>
      </w:pPr>
      <w:bookmarkStart w:id="122" w:name="_Toc29276"/>
      <w:r>
        <w:rPr>
          <w:rFonts w:ascii="黑体" w:hAnsi="黑体" w:cs="黑体" w:hint="eastAsia"/>
          <w:bCs w:val="0"/>
          <w:sz w:val="32"/>
          <w:szCs w:val="32"/>
        </w:rPr>
        <w:lastRenderedPageBreak/>
        <w:t xml:space="preserve">3  </w:t>
      </w:r>
      <w:r>
        <w:rPr>
          <w:rFonts w:ascii="黑体" w:hAnsi="黑体" w:cs="黑体" w:hint="eastAsia"/>
          <w:bCs w:val="0"/>
          <w:sz w:val="32"/>
          <w:szCs w:val="32"/>
        </w:rPr>
        <w:t>即时通讯系统的设计</w:t>
      </w:r>
      <w:bookmarkEnd w:id="122"/>
    </w:p>
    <w:p w:rsidR="0098446B" w:rsidRDefault="0098446B" w:rsidP="0098446B">
      <w:pPr>
        <w:rPr>
          <w:rFonts w:ascii="宋体" w:hAnsi="宋体" w:cs="宋体"/>
          <w:bCs/>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3" w:name="_Toc138436059"/>
      <w:bookmarkStart w:id="124" w:name="_Toc138670708"/>
      <w:bookmarkStart w:id="125" w:name="_Toc170361775"/>
      <w:bookmarkStart w:id="126" w:name="_Toc2869"/>
      <w:bookmarkStart w:id="127" w:name="_Toc14884"/>
      <w:bookmarkStart w:id="128" w:name="_Toc8279"/>
      <w:bookmarkStart w:id="129" w:name="_Toc4038"/>
      <w:bookmarkStart w:id="130" w:name="_Toc11882"/>
      <w:bookmarkStart w:id="131" w:name="_Toc15347"/>
      <w:bookmarkStart w:id="132" w:name="_Toc12571"/>
      <w:bookmarkStart w:id="133" w:name="_Toc6946"/>
      <w:bookmarkStart w:id="134" w:name="_Toc10118"/>
      <w:bookmarkStart w:id="135" w:name="_Toc4727"/>
      <w:bookmarkStart w:id="136" w:name="_Toc14419"/>
      <w:r>
        <w:rPr>
          <w:rFonts w:ascii="黑体" w:hAnsi="黑体" w:cs="黑体" w:hint="eastAsia"/>
          <w:b w:val="0"/>
          <w:bCs w:val="0"/>
          <w:sz w:val="24"/>
          <w:szCs w:val="24"/>
        </w:rPr>
        <w:t>3.1</w:t>
      </w:r>
      <w:r>
        <w:rPr>
          <w:rFonts w:ascii="黑体" w:hAnsi="黑体" w:cs="黑体" w:hint="eastAsia"/>
          <w:sz w:val="24"/>
          <w:szCs w:val="24"/>
        </w:rPr>
        <w:t xml:space="preserve">  </w:t>
      </w:r>
      <w:bookmarkEnd w:id="123"/>
      <w:bookmarkEnd w:id="124"/>
      <w:bookmarkEnd w:id="125"/>
      <w:r>
        <w:rPr>
          <w:rFonts w:ascii="黑体" w:hAnsi="黑体" w:cs="黑体" w:hint="eastAsia"/>
          <w:b w:val="0"/>
          <w:sz w:val="24"/>
          <w:szCs w:val="24"/>
        </w:rPr>
        <w:t>需求分析</w:t>
      </w:r>
      <w:bookmarkEnd w:id="126"/>
      <w:bookmarkEnd w:id="127"/>
      <w:bookmarkEnd w:id="128"/>
      <w:bookmarkEnd w:id="129"/>
      <w:bookmarkEnd w:id="130"/>
      <w:bookmarkEnd w:id="131"/>
      <w:bookmarkEnd w:id="132"/>
      <w:bookmarkEnd w:id="133"/>
      <w:bookmarkEnd w:id="134"/>
      <w:bookmarkEnd w:id="135"/>
      <w:bookmarkEnd w:id="136"/>
    </w:p>
    <w:p w:rsidR="0098446B" w:rsidRDefault="0098446B" w:rsidP="0098446B">
      <w:pPr>
        <w:rPr>
          <w:sz w:val="24"/>
        </w:rPr>
      </w:pPr>
    </w:p>
    <w:p w:rsidR="0098446B" w:rsidRDefault="0098446B" w:rsidP="0098446B">
      <w:pPr>
        <w:pStyle w:val="3"/>
        <w:spacing w:line="400" w:lineRule="exact"/>
        <w:rPr>
          <w:rFonts w:ascii="黑体" w:eastAsia="黑体" w:hAnsi="黑体" w:cs="黑体"/>
          <w:b w:val="0"/>
          <w:bCs w:val="0"/>
          <w:sz w:val="24"/>
          <w:szCs w:val="24"/>
        </w:rPr>
      </w:pPr>
      <w:bookmarkStart w:id="137" w:name="_Toc170361776"/>
      <w:bookmarkStart w:id="138" w:name="_Toc138436060"/>
      <w:bookmarkStart w:id="139" w:name="_Toc138670709"/>
      <w:bookmarkStart w:id="140" w:name="_Toc28880"/>
      <w:bookmarkStart w:id="141" w:name="_Toc1257"/>
      <w:bookmarkStart w:id="142" w:name="_Toc12785"/>
      <w:bookmarkStart w:id="143" w:name="_Toc24906"/>
      <w:bookmarkStart w:id="144" w:name="_Toc30195"/>
      <w:bookmarkStart w:id="145" w:name="_Toc11027"/>
      <w:bookmarkStart w:id="146" w:name="_Toc31473"/>
      <w:bookmarkStart w:id="147" w:name="_Toc4345"/>
      <w:bookmarkStart w:id="148" w:name="_Toc30628"/>
      <w:bookmarkStart w:id="149" w:name="_Toc31361"/>
      <w:bookmarkStart w:id="150" w:name="_Toc16493"/>
      <w:r>
        <w:rPr>
          <w:rFonts w:ascii="黑体" w:eastAsia="黑体" w:hAnsi="黑体" w:cs="黑体" w:hint="eastAsia"/>
          <w:b w:val="0"/>
          <w:sz w:val="24"/>
          <w:szCs w:val="24"/>
        </w:rPr>
        <w:t>3.1.1</w:t>
      </w:r>
      <w:r>
        <w:rPr>
          <w:rFonts w:ascii="黑体" w:eastAsia="黑体" w:hAnsi="黑体" w:cs="黑体" w:hint="eastAsia"/>
          <w:sz w:val="24"/>
          <w:szCs w:val="24"/>
        </w:rPr>
        <w:t xml:space="preserve"> </w:t>
      </w:r>
      <w:r>
        <w:rPr>
          <w:rFonts w:ascii="黑体" w:eastAsia="黑体" w:hAnsi="黑体" w:cs="黑体" w:hint="eastAsia"/>
          <w:b w:val="0"/>
          <w:bCs w:val="0"/>
          <w:sz w:val="24"/>
          <w:szCs w:val="24"/>
        </w:rPr>
        <w:t xml:space="preserve"> </w:t>
      </w:r>
      <w:bookmarkEnd w:id="137"/>
      <w:bookmarkEnd w:id="138"/>
      <w:bookmarkEnd w:id="139"/>
      <w:r>
        <w:rPr>
          <w:rFonts w:ascii="黑体" w:eastAsia="黑体" w:hAnsi="黑体" w:cs="黑体" w:hint="eastAsia"/>
          <w:b w:val="0"/>
          <w:bCs w:val="0"/>
          <w:sz w:val="24"/>
          <w:szCs w:val="24"/>
        </w:rPr>
        <w:t>功能需求</w:t>
      </w:r>
      <w:bookmarkEnd w:id="140"/>
      <w:bookmarkEnd w:id="141"/>
      <w:bookmarkEnd w:id="142"/>
      <w:bookmarkEnd w:id="143"/>
      <w:bookmarkEnd w:id="144"/>
      <w:bookmarkEnd w:id="145"/>
      <w:bookmarkEnd w:id="146"/>
      <w:bookmarkEnd w:id="147"/>
      <w:bookmarkEnd w:id="148"/>
      <w:bookmarkEnd w:id="149"/>
      <w:bookmarkEnd w:id="150"/>
    </w:p>
    <w:p w:rsidR="0098446B" w:rsidRDefault="0098446B" w:rsidP="0098446B">
      <w:pPr>
        <w:rPr>
          <w:rFonts w:ascii="宋体" w:hAnsi="宋体" w:cs="宋体"/>
        </w:rPr>
      </w:pPr>
    </w:p>
    <w:p w:rsidR="0098446B" w:rsidRDefault="0098446B" w:rsidP="0098446B">
      <w:pPr>
        <w:spacing w:line="460" w:lineRule="atLeast"/>
        <w:rPr>
          <w:rFonts w:ascii="宋体" w:hAnsi="宋体" w:cs="宋体"/>
          <w:b/>
          <w:sz w:val="24"/>
        </w:rPr>
      </w:pPr>
      <w:r>
        <w:rPr>
          <w:rFonts w:eastAsia="黑体" w:hint="eastAsia"/>
          <w:b/>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）注册登录</w:t>
      </w:r>
    </w:p>
    <w:p w:rsidR="0098446B" w:rsidRDefault="0098446B" w:rsidP="0098446B">
      <w:pPr>
        <w:rPr>
          <w:rFonts w:ascii="宋体" w:hAnsi="宋体" w:cs="宋体"/>
          <w:sz w:val="24"/>
        </w:rPr>
      </w:pPr>
      <w:r>
        <w:rPr>
          <w:rFonts w:ascii="宋体" w:hAnsi="宋体" w:cs="宋体" w:hint="eastAsia"/>
          <w:sz w:val="24"/>
        </w:rPr>
        <w:t>局域网即时通讯系统拥有多个账户；允许多个用户注册；一个用户可以注册多个标识；注册所使用的帐号类型为字母数字的组合；注册新用户时必须填写符合要求的信息；注册后只有用户名与密码验证成功才能正确登录</w:t>
      </w:r>
      <w:r>
        <w:rPr>
          <w:rFonts w:hint="eastAsia"/>
          <w:vertAlign w:val="superscript"/>
        </w:rPr>
        <w:t>[10]</w:t>
      </w:r>
      <w:r>
        <w:rPr>
          <w:rFonts w:ascii="宋体" w:hAnsi="宋体" w:cs="宋体" w:hint="eastAsia"/>
          <w:sz w:val="24"/>
        </w:rPr>
        <w:t>。注册登录如图</w:t>
      </w:r>
      <w:r>
        <w:rPr>
          <w:rFonts w:ascii="宋体" w:hAnsi="宋体" w:cs="宋体" w:hint="eastAsia"/>
          <w:sz w:val="24"/>
        </w:rPr>
        <w:t>3-1</w:t>
      </w:r>
      <w:r>
        <w:rPr>
          <w:rFonts w:ascii="宋体" w:hAnsi="宋体" w:cs="宋体" w:hint="eastAsia"/>
          <w:sz w:val="24"/>
        </w:rPr>
        <w:t>所示。</w:t>
      </w:r>
    </w:p>
    <w:p w:rsidR="00CC3298" w:rsidRDefault="008508C7" w:rsidP="00C726EA">
      <w:pPr>
        <w:jc w:val="center"/>
        <w:rPr>
          <w:sz w:val="44"/>
          <w:szCs w:val="84"/>
        </w:rPr>
      </w:pPr>
      <w:r>
        <w:rPr>
          <w:noProof/>
        </w:rPr>
        <w:drawing>
          <wp:inline distT="0" distB="0" distL="0" distR="0" wp14:anchorId="28EC0A8B" wp14:editId="4D7E8BD7">
            <wp:extent cx="5133333" cy="25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333" cy="2523809"/>
                    </a:xfrm>
                    <a:prstGeom prst="rect">
                      <a:avLst/>
                    </a:prstGeom>
                  </pic:spPr>
                </pic:pic>
              </a:graphicData>
            </a:graphic>
          </wp:inline>
        </w:drawing>
      </w:r>
    </w:p>
    <w:p w:rsidR="00C726EA" w:rsidRDefault="00C726EA" w:rsidP="00C726EA">
      <w:pPr>
        <w:spacing w:line="460" w:lineRule="exact"/>
        <w:jc w:val="center"/>
        <w:rPr>
          <w:rFonts w:ascii="宋体" w:hAnsi="宋体" w:cs="宋体"/>
          <w:sz w:val="24"/>
        </w:rPr>
      </w:pPr>
      <w:r>
        <w:rPr>
          <w:rFonts w:ascii="宋体" w:hAnsi="宋体" w:cs="宋体" w:hint="eastAsia"/>
          <w:szCs w:val="21"/>
        </w:rPr>
        <w:t>图</w:t>
      </w:r>
      <w:r>
        <w:rPr>
          <w:rFonts w:ascii="宋体" w:hAnsi="宋体" w:cs="宋体" w:hint="eastAsia"/>
          <w:szCs w:val="21"/>
        </w:rPr>
        <w:t xml:space="preserve">3-1 </w:t>
      </w:r>
      <w:r>
        <w:rPr>
          <w:rFonts w:ascii="宋体" w:hAnsi="宋体" w:cs="宋体" w:hint="eastAsia"/>
          <w:szCs w:val="21"/>
        </w:rPr>
        <w:t>注册登录用例图</w:t>
      </w:r>
    </w:p>
    <w:p w:rsidR="00C726EA" w:rsidRDefault="00C726EA" w:rsidP="00C726EA">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bCs/>
          <w:sz w:val="24"/>
        </w:rPr>
        <w:t>添加</w:t>
      </w:r>
      <w:r>
        <w:rPr>
          <w:rFonts w:ascii="宋体" w:hAnsi="宋体" w:cs="宋体" w:hint="eastAsia"/>
          <w:sz w:val="24"/>
        </w:rPr>
        <w:t>好友</w:t>
      </w:r>
    </w:p>
    <w:p w:rsidR="00C726EA" w:rsidRDefault="00C726EA" w:rsidP="00C726EA">
      <w:pPr>
        <w:spacing w:line="460" w:lineRule="exact"/>
        <w:ind w:firstLineChars="200" w:firstLine="480"/>
        <w:rPr>
          <w:rFonts w:ascii="宋体" w:hAnsi="宋体" w:cs="宋体"/>
          <w:kern w:val="0"/>
          <w:sz w:val="24"/>
        </w:rPr>
      </w:pPr>
      <w:r>
        <w:rPr>
          <w:rFonts w:ascii="宋体" w:hAnsi="宋体" w:cs="宋体" w:hint="eastAsia"/>
          <w:kern w:val="0"/>
          <w:sz w:val="24"/>
        </w:rPr>
        <w:t>添加好友模块是网络聊天必不可少的一步，用户只有通过添加好友功能来实现用户之间的聊天。</w:t>
      </w:r>
    </w:p>
    <w:p w:rsidR="00C726EA" w:rsidRDefault="00C726EA" w:rsidP="00C726EA">
      <w:pPr>
        <w:spacing w:line="460" w:lineRule="exact"/>
        <w:ind w:firstLineChars="200" w:firstLine="480"/>
        <w:rPr>
          <w:sz w:val="24"/>
        </w:rPr>
      </w:pPr>
      <w:r>
        <w:rPr>
          <w:rFonts w:ascii="宋体" w:hAnsi="宋体" w:cs="宋体" w:hint="eastAsia"/>
          <w:kern w:val="0"/>
          <w:sz w:val="24"/>
        </w:rPr>
        <w:t>首先双击客户端应用程序，让其程序运行，经过登录验证后，通过调用线程，并调用线程的接收函数，用来接收数据，判断相关操作。进入到客户端后，在下</w:t>
      </w:r>
      <w:r>
        <w:rPr>
          <w:rFonts w:ascii="宋体" w:hAnsi="宋体" w:cs="宋体" w:hint="eastAsia"/>
          <w:kern w:val="0"/>
          <w:sz w:val="24"/>
        </w:rPr>
        <w:lastRenderedPageBreak/>
        <w:t>方有个添加好友按钮，在好友</w:t>
      </w:r>
      <w:r>
        <w:rPr>
          <w:rFonts w:ascii="宋体" w:hAnsi="宋体" w:cs="宋体" w:hint="eastAsia"/>
          <w:kern w:val="0"/>
          <w:sz w:val="24"/>
        </w:rPr>
        <w:t>ID</w:t>
      </w:r>
      <w:r>
        <w:rPr>
          <w:rFonts w:ascii="宋体" w:hAnsi="宋体" w:cs="宋体" w:hint="eastAsia"/>
          <w:kern w:val="0"/>
          <w:sz w:val="24"/>
        </w:rPr>
        <w:t>框中输入好友</w:t>
      </w:r>
      <w:r>
        <w:rPr>
          <w:rFonts w:ascii="宋体" w:hAnsi="宋体" w:cs="宋体" w:hint="eastAsia"/>
          <w:kern w:val="0"/>
          <w:sz w:val="24"/>
        </w:rPr>
        <w:t>ID</w:t>
      </w:r>
      <w:r>
        <w:rPr>
          <w:rFonts w:ascii="宋体" w:hAnsi="宋体" w:cs="宋体" w:hint="eastAsia"/>
          <w:kern w:val="0"/>
          <w:sz w:val="24"/>
        </w:rPr>
        <w:t>号，确定要添加此好友，则单击添加好友按钮，就触发了添加好友事件处理函数，先用判断语句对在线状态进行判断，如果好友不在线，弹出提示信息表明稍候重试，如果好友在线，则通过调用方法将控制字符发送给所要添加的好友，这时对方的客户端就会弹出好友添加请求对话框。对方选择接受请求或者拒绝请求，当对方选择同意添加时，点击接收按钮，触发同意添加好友事件处理函数，并且调用方法发送控制字符给请求方用户，表示以通过用户验证，并且这时与服务器建立连接，向服务器提交好友添加请求，以完成整个好友的添加过程；如果单击拒绝按钮就调用拒绝添加好友事件处理函数，拒绝了用户的好友添加请求，并关闭好友请求窗体。这样就实现了好友添加功能。</w:t>
      </w:r>
      <w:r>
        <w:rPr>
          <w:rFonts w:ascii="宋体" w:hAnsi="宋体" w:cs="宋体" w:hint="eastAsia"/>
          <w:sz w:val="24"/>
        </w:rPr>
        <w:t>可以选择适当的人加为好友；一个用户可以添加多个人为好友</w:t>
      </w:r>
      <w:r>
        <w:rPr>
          <w:rFonts w:hint="eastAsia"/>
          <w:vertAlign w:val="superscript"/>
        </w:rPr>
        <w:t>[5]</w:t>
      </w:r>
      <w:r>
        <w:rPr>
          <w:rFonts w:ascii="宋体" w:hAnsi="宋体" w:cs="宋体" w:hint="eastAsia"/>
          <w:sz w:val="24"/>
        </w:rPr>
        <w:t>。添加好友如图</w:t>
      </w:r>
      <w:r>
        <w:rPr>
          <w:rFonts w:ascii="宋体" w:hAnsi="宋体" w:cs="宋体" w:hint="eastAsia"/>
          <w:sz w:val="24"/>
        </w:rPr>
        <w:t>3-2</w:t>
      </w:r>
      <w:r>
        <w:rPr>
          <w:rFonts w:ascii="宋体" w:hAnsi="宋体" w:cs="宋体" w:hint="eastAsia"/>
          <w:sz w:val="24"/>
        </w:rPr>
        <w:t>所示。</w:t>
      </w:r>
    </w:p>
    <w:p w:rsidR="00C726EA" w:rsidRDefault="00172539" w:rsidP="007E372B">
      <w:pPr>
        <w:jc w:val="center"/>
        <w:rPr>
          <w:sz w:val="44"/>
          <w:szCs w:val="84"/>
        </w:rPr>
      </w:pPr>
      <w:r w:rsidRPr="00172539">
        <w:rPr>
          <w:noProof/>
        </w:rPr>
        <w:drawing>
          <wp:inline distT="0" distB="0" distL="0" distR="0">
            <wp:extent cx="4913630" cy="4114800"/>
            <wp:effectExtent l="0" t="0" r="1270" b="0"/>
            <wp:docPr id="30" name="图片 30" descr="C:\Users\BinTang\Documents\Tencent Files\1506376703\Image\Group\thumbnail\e67fe0e1-9aea-4c4a-91b3-b3d88fcb78a6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nTang\Documents\Tencent Files\1506376703\Image\Group\thumbnail\e67fe0e1-9aea-4c4a-91b3-b3d88fcb78a6O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838" cy="4142609"/>
                    </a:xfrm>
                    <a:prstGeom prst="rect">
                      <a:avLst/>
                    </a:prstGeom>
                    <a:noFill/>
                    <a:ln>
                      <a:noFill/>
                    </a:ln>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）文字聊天</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文字聊天模块供用户与在线的好友进行聊天，用户首先查看好友是否在线，如果在线即可进行即时通讯。文字聊天是聊天工具最早的信息传递方式，用户通</w:t>
      </w:r>
      <w:r>
        <w:rPr>
          <w:rFonts w:ascii="宋体" w:hAnsi="宋体" w:cs="宋体" w:hint="eastAsia"/>
          <w:sz w:val="24"/>
        </w:rPr>
        <w:lastRenderedPageBreak/>
        <w:t>过打字，将信息传递给好友。至今为止，文字聊天在网络聊天中是应用最为广泛的聊天方式。其实现原理是：通信双方通过</w:t>
      </w:r>
      <w:r>
        <w:rPr>
          <w:rFonts w:ascii="宋体" w:hAnsi="宋体" w:cs="宋体" w:hint="eastAsia"/>
          <w:sz w:val="24"/>
        </w:rPr>
        <w:t>Socket</w:t>
      </w:r>
      <w:r>
        <w:rPr>
          <w:rFonts w:ascii="宋体" w:hAnsi="宋体" w:cs="宋体" w:hint="eastAsia"/>
          <w:sz w:val="24"/>
        </w:rPr>
        <w:t>套结字进行文字信息的传输。用户双方通过</w:t>
      </w:r>
      <w:r>
        <w:rPr>
          <w:rFonts w:ascii="宋体" w:hAnsi="宋体" w:cs="宋体" w:hint="eastAsia"/>
          <w:sz w:val="24"/>
        </w:rPr>
        <w:t>Socket</w:t>
      </w:r>
      <w:r>
        <w:rPr>
          <w:rFonts w:ascii="宋体" w:hAnsi="宋体" w:cs="宋体" w:hint="eastAsia"/>
          <w:sz w:val="24"/>
        </w:rPr>
        <w:t>套结字建立连接，并将文字信息以数据流的形式进行发送</w:t>
      </w:r>
      <w:r>
        <w:rPr>
          <w:rFonts w:hint="eastAsia"/>
          <w:vertAlign w:val="superscript"/>
        </w:rPr>
        <w:t>[3]</w:t>
      </w:r>
      <w:r>
        <w:rPr>
          <w:rFonts w:ascii="宋体" w:hAnsi="宋体" w:cs="宋体" w:hint="eastAsia"/>
          <w:sz w:val="24"/>
        </w:rPr>
        <w:t>。即时通讯如图</w:t>
      </w:r>
      <w:r>
        <w:rPr>
          <w:rFonts w:ascii="宋体" w:hAnsi="宋体" w:cs="宋体" w:hint="eastAsia"/>
          <w:sz w:val="24"/>
        </w:rPr>
        <w:t>3-3</w:t>
      </w:r>
      <w:r>
        <w:rPr>
          <w:rFonts w:ascii="宋体" w:hAnsi="宋体" w:cs="宋体" w:hint="eastAsia"/>
          <w:sz w:val="24"/>
        </w:rPr>
        <w:t>所示。</w:t>
      </w:r>
    </w:p>
    <w:p w:rsidR="00E064D9" w:rsidRDefault="00457C39" w:rsidP="00E064D9">
      <w:pPr>
        <w:jc w:val="center"/>
        <w:rPr>
          <w:sz w:val="44"/>
          <w:szCs w:val="84"/>
        </w:rPr>
      </w:pPr>
      <w:r w:rsidRPr="00457C39">
        <w:rPr>
          <w:noProof/>
        </w:rPr>
        <w:drawing>
          <wp:inline distT="0" distB="0" distL="0" distR="0">
            <wp:extent cx="3678555" cy="2891790"/>
            <wp:effectExtent l="0" t="0" r="0" b="3810"/>
            <wp:docPr id="22" name="图片 22" descr="C:\Users\BinTang\Documents\Tencent Files\1506376703\Image\Group\thumbnail\d077dc6d-b54c-4949-931b-67e7dc2bf090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nTang\Documents\Tencent Files\1506376703\Image\Group\thumbnail\d077dc6d-b54c-4949-931b-67e7dc2bf090O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555" cy="2891790"/>
                    </a:xfrm>
                    <a:prstGeom prst="rect">
                      <a:avLst/>
                    </a:prstGeom>
                    <a:noFill/>
                    <a:ln>
                      <a:noFill/>
                    </a:ln>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）发送文件</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人们在互联网上聊天时，需要传递一些如图片、文件、资料等东西，这时聊天工具已有的文字聊天已经不能满足人们的这一需求，所以为方便用户的使用，聊天工具给用户提供了文件传输模块，可以让用户在文字聊天的同时，给对方发送一些图片、文件等信息。在功能上是聊天工具更为完善。其实现原理是：首先将外储中的文件以文件流的形式提取到缓存中，然后通信双方通过</w:t>
      </w:r>
      <w:r>
        <w:rPr>
          <w:rFonts w:ascii="宋体" w:hAnsi="宋体" w:cs="宋体" w:hint="eastAsia"/>
          <w:sz w:val="24"/>
        </w:rPr>
        <w:t>Socket</w:t>
      </w:r>
      <w:r>
        <w:rPr>
          <w:rFonts w:ascii="宋体" w:hAnsi="宋体" w:cs="宋体" w:hint="eastAsia"/>
          <w:sz w:val="24"/>
        </w:rPr>
        <w:t>套结字建立连接，并将缓存中存放的文件流进行发送。</w:t>
      </w:r>
      <w:r>
        <w:rPr>
          <w:rFonts w:ascii="宋体" w:hAnsi="宋体" w:cs="宋体" w:hint="eastAsia"/>
          <w:sz w:val="24"/>
        </w:rPr>
        <w:t>A</w:t>
      </w:r>
      <w:r>
        <w:rPr>
          <w:rFonts w:ascii="宋体" w:hAnsi="宋体" w:cs="宋体" w:hint="eastAsia"/>
          <w:sz w:val="24"/>
        </w:rPr>
        <w:t>用户向</w:t>
      </w:r>
      <w:r>
        <w:rPr>
          <w:rFonts w:ascii="宋体" w:hAnsi="宋体" w:cs="宋体" w:hint="eastAsia"/>
          <w:sz w:val="24"/>
        </w:rPr>
        <w:t>B</w:t>
      </w:r>
      <w:r>
        <w:rPr>
          <w:rFonts w:ascii="宋体" w:hAnsi="宋体" w:cs="宋体" w:hint="eastAsia"/>
          <w:sz w:val="24"/>
        </w:rPr>
        <w:t>用户发送文件时，先发送请求信息给</w:t>
      </w:r>
      <w:r>
        <w:rPr>
          <w:rFonts w:ascii="宋体" w:hAnsi="宋体" w:cs="宋体" w:hint="eastAsia"/>
          <w:sz w:val="24"/>
        </w:rPr>
        <w:t>B</w:t>
      </w:r>
      <w:r>
        <w:rPr>
          <w:rFonts w:ascii="宋体" w:hAnsi="宋体" w:cs="宋体" w:hint="eastAsia"/>
          <w:sz w:val="24"/>
        </w:rPr>
        <w:t>用户</w:t>
      </w:r>
      <w:r>
        <w:rPr>
          <w:rFonts w:ascii="宋体" w:hAnsi="宋体" w:cs="宋体" w:hint="eastAsia"/>
          <w:sz w:val="24"/>
        </w:rPr>
        <w:t>2</w:t>
      </w:r>
      <w:r>
        <w:rPr>
          <w:rFonts w:ascii="宋体" w:hAnsi="宋体" w:cs="宋体" w:hint="eastAsia"/>
          <w:sz w:val="24"/>
        </w:rPr>
        <w:t>，</w:t>
      </w:r>
      <w:r>
        <w:rPr>
          <w:rFonts w:ascii="宋体" w:hAnsi="宋体" w:cs="宋体" w:hint="eastAsia"/>
          <w:sz w:val="24"/>
        </w:rPr>
        <w:t>B</w:t>
      </w:r>
      <w:r>
        <w:rPr>
          <w:rFonts w:ascii="宋体" w:hAnsi="宋体" w:cs="宋体" w:hint="eastAsia"/>
          <w:sz w:val="24"/>
        </w:rPr>
        <w:t>用户接收到</w:t>
      </w:r>
      <w:r>
        <w:rPr>
          <w:rFonts w:ascii="宋体" w:hAnsi="宋体" w:cs="宋体" w:hint="eastAsia"/>
          <w:sz w:val="24"/>
        </w:rPr>
        <w:t>A</w:t>
      </w:r>
      <w:r>
        <w:rPr>
          <w:rFonts w:ascii="宋体" w:hAnsi="宋体" w:cs="宋体" w:hint="eastAsia"/>
          <w:sz w:val="24"/>
        </w:rPr>
        <w:t>用户的请求信息后，对</w:t>
      </w:r>
      <w:r>
        <w:rPr>
          <w:rFonts w:ascii="宋体" w:hAnsi="宋体" w:cs="宋体" w:hint="eastAsia"/>
          <w:sz w:val="24"/>
        </w:rPr>
        <w:t>A</w:t>
      </w:r>
      <w:r>
        <w:rPr>
          <w:rFonts w:ascii="宋体" w:hAnsi="宋体" w:cs="宋体" w:hint="eastAsia"/>
          <w:sz w:val="24"/>
        </w:rPr>
        <w:t>用户发送回应信息，如果</w:t>
      </w:r>
      <w:r>
        <w:rPr>
          <w:rFonts w:ascii="宋体" w:hAnsi="宋体" w:cs="宋体" w:hint="eastAsia"/>
          <w:sz w:val="24"/>
        </w:rPr>
        <w:t>B</w:t>
      </w:r>
      <w:r>
        <w:rPr>
          <w:rFonts w:ascii="宋体" w:hAnsi="宋体" w:cs="宋体" w:hint="eastAsia"/>
          <w:sz w:val="24"/>
        </w:rPr>
        <w:t>用户同意接收文件请求，则开始文件传输，如果</w:t>
      </w:r>
      <w:r>
        <w:rPr>
          <w:rFonts w:ascii="宋体" w:hAnsi="宋体" w:cs="宋体" w:hint="eastAsia"/>
          <w:sz w:val="24"/>
        </w:rPr>
        <w:t>B</w:t>
      </w:r>
      <w:r>
        <w:rPr>
          <w:rFonts w:ascii="宋体" w:hAnsi="宋体" w:cs="宋体" w:hint="eastAsia"/>
          <w:sz w:val="24"/>
        </w:rPr>
        <w:t>用户不同意接收文件请求，则停止传输。发送文件如图</w:t>
      </w:r>
      <w:r>
        <w:rPr>
          <w:rFonts w:ascii="宋体" w:hAnsi="宋体" w:cs="宋体" w:hint="eastAsia"/>
          <w:sz w:val="24"/>
        </w:rPr>
        <w:t>3-4</w:t>
      </w:r>
      <w:r>
        <w:rPr>
          <w:rFonts w:ascii="宋体" w:hAnsi="宋体" w:cs="宋体" w:hint="eastAsia"/>
          <w:sz w:val="24"/>
        </w:rPr>
        <w:t>所示。</w:t>
      </w:r>
    </w:p>
    <w:p w:rsidR="00457C39" w:rsidRPr="00457C39" w:rsidRDefault="00457C39" w:rsidP="00457C39">
      <w:pPr>
        <w:widowControl/>
        <w:jc w:val="center"/>
        <w:rPr>
          <w:rFonts w:ascii="宋体" w:eastAsia="宋体" w:hAnsi="宋体" w:cs="宋体"/>
          <w:kern w:val="0"/>
          <w:sz w:val="24"/>
          <w:szCs w:val="24"/>
        </w:rPr>
      </w:pPr>
      <w:r w:rsidRPr="00457C39">
        <w:rPr>
          <w:rFonts w:ascii="宋体" w:eastAsia="宋体" w:hAnsi="宋体" w:cs="宋体"/>
          <w:noProof/>
          <w:kern w:val="0"/>
          <w:sz w:val="24"/>
          <w:szCs w:val="24"/>
        </w:rPr>
        <w:lastRenderedPageBreak/>
        <w:drawing>
          <wp:inline distT="0" distB="0" distL="0" distR="0">
            <wp:extent cx="5285305" cy="3285460"/>
            <wp:effectExtent l="0" t="0" r="0" b="0"/>
            <wp:docPr id="21" name="图片 21" descr="C:\Users\BinTang\Documents\Tencent Files\1506376703\Image\Group\Image2\1{W@A85RVX8YQ~OH~_Q_$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nTang\Documents\Tencent Files\1506376703\Image\Group\Image2\1{W@A85RVX8YQ~OH~_Q_$K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936" cy="3311339"/>
                    </a:xfrm>
                    <a:prstGeom prst="rect">
                      <a:avLst/>
                    </a:prstGeom>
                    <a:noFill/>
                    <a:ln>
                      <a:noFill/>
                    </a:ln>
                  </pic:spPr>
                </pic:pic>
              </a:graphicData>
            </a:graphic>
          </wp:inline>
        </w:drawing>
      </w:r>
    </w:p>
    <w:p w:rsidR="00E064D9" w:rsidRDefault="00E064D9" w:rsidP="00E064D9">
      <w:pPr>
        <w:rPr>
          <w:sz w:val="44"/>
          <w:szCs w:val="84"/>
        </w:rPr>
      </w:pPr>
    </w:p>
    <w:p w:rsidR="00F178A9" w:rsidRDefault="00F178A9" w:rsidP="00F178A9">
      <w:pPr>
        <w:spacing w:line="360" w:lineRule="auto"/>
        <w:jc w:val="center"/>
        <w:rPr>
          <w:rFonts w:ascii="宋体" w:hAnsi="宋体" w:cs="宋体"/>
        </w:rPr>
      </w:pPr>
      <w:r>
        <w:rPr>
          <w:rFonts w:ascii="宋体" w:hAnsi="宋体" w:cs="宋体" w:hint="eastAsia"/>
          <w:szCs w:val="21"/>
        </w:rPr>
        <w:t>图</w:t>
      </w:r>
      <w:r>
        <w:rPr>
          <w:rFonts w:ascii="宋体" w:hAnsi="宋体" w:cs="宋体" w:hint="eastAsia"/>
          <w:szCs w:val="21"/>
        </w:rPr>
        <w:t xml:space="preserve">3-4 </w:t>
      </w:r>
      <w:r>
        <w:rPr>
          <w:rFonts w:ascii="宋体" w:hAnsi="宋体" w:cs="宋体" w:hint="eastAsia"/>
          <w:szCs w:val="21"/>
        </w:rPr>
        <w:t>发送文件用例图</w:t>
      </w:r>
    </w:p>
    <w:p w:rsidR="00F178A9" w:rsidRDefault="00F178A9" w:rsidP="00F178A9">
      <w:pPr>
        <w:jc w:val="center"/>
        <w:rPr>
          <w:sz w:val="44"/>
          <w:szCs w:val="84"/>
        </w:rPr>
      </w:pPr>
    </w:p>
    <w:p w:rsidR="005F6E86" w:rsidRDefault="005F6E86" w:rsidP="005F6E86">
      <w:pPr>
        <w:pStyle w:val="3"/>
        <w:spacing w:line="400" w:lineRule="exact"/>
        <w:rPr>
          <w:rFonts w:ascii="黑体" w:eastAsia="黑体" w:hAnsi="黑体" w:cs="黑体"/>
          <w:b w:val="0"/>
          <w:bCs w:val="0"/>
          <w:sz w:val="24"/>
          <w:szCs w:val="24"/>
        </w:rPr>
      </w:pPr>
      <w:bookmarkStart w:id="151" w:name="_Toc1397"/>
      <w:bookmarkStart w:id="152" w:name="_Toc55"/>
      <w:bookmarkStart w:id="153" w:name="_Toc22624"/>
      <w:bookmarkStart w:id="154" w:name="_Toc14217"/>
      <w:bookmarkStart w:id="155" w:name="_Toc17791"/>
      <w:bookmarkStart w:id="156" w:name="_Toc22140"/>
      <w:bookmarkStart w:id="157" w:name="_Toc16919"/>
      <w:bookmarkStart w:id="158" w:name="_Toc27794"/>
      <w:bookmarkStart w:id="159" w:name="_Toc15975"/>
      <w:r>
        <w:rPr>
          <w:rFonts w:ascii="黑体" w:eastAsia="黑体" w:hAnsi="黑体" w:cs="黑体" w:hint="eastAsia"/>
          <w:b w:val="0"/>
          <w:sz w:val="24"/>
          <w:szCs w:val="24"/>
        </w:rPr>
        <w:t>3.1.2</w:t>
      </w:r>
      <w:r>
        <w:rPr>
          <w:rFonts w:ascii="黑体" w:eastAsia="黑体" w:hAnsi="黑体" w:cs="黑体" w:hint="eastAsia"/>
          <w:sz w:val="24"/>
          <w:szCs w:val="24"/>
        </w:rPr>
        <w:t xml:space="preserve">  </w:t>
      </w:r>
      <w:r>
        <w:rPr>
          <w:rFonts w:ascii="黑体" w:eastAsia="黑体" w:hAnsi="黑体" w:cs="黑体" w:hint="eastAsia"/>
          <w:b w:val="0"/>
          <w:bCs w:val="0"/>
          <w:sz w:val="24"/>
          <w:szCs w:val="24"/>
        </w:rPr>
        <w:t>本系统的特点</w:t>
      </w:r>
      <w:bookmarkEnd w:id="151"/>
      <w:bookmarkEnd w:id="152"/>
      <w:bookmarkEnd w:id="153"/>
      <w:bookmarkEnd w:id="154"/>
      <w:bookmarkEnd w:id="155"/>
      <w:bookmarkEnd w:id="156"/>
      <w:bookmarkEnd w:id="157"/>
      <w:bookmarkEnd w:id="158"/>
      <w:bookmarkEnd w:id="159"/>
    </w:p>
    <w:p w:rsidR="005F6E86" w:rsidRDefault="005F6E86" w:rsidP="005F6E86">
      <w:pPr>
        <w:rPr>
          <w:sz w:val="24"/>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）适用性</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作为一个一般性的模型，本通讯模型适用于无线网络和</w:t>
      </w:r>
      <w:r>
        <w:rPr>
          <w:rFonts w:ascii="宋体" w:hAnsi="宋体" w:cs="宋体" w:hint="eastAsia"/>
          <w:sz w:val="24"/>
        </w:rPr>
        <w:t>Internet</w:t>
      </w:r>
      <w:r>
        <w:rPr>
          <w:rFonts w:ascii="宋体" w:hAnsi="宋体" w:cs="宋体" w:hint="eastAsia"/>
          <w:sz w:val="24"/>
        </w:rPr>
        <w:t>上现存的多种系统。模型中的类</w:t>
      </w:r>
      <w:r>
        <w:rPr>
          <w:rFonts w:ascii="宋体" w:hAnsi="宋体" w:cs="宋体" w:hint="eastAsia"/>
          <w:sz w:val="24"/>
        </w:rPr>
        <w:t>QQ</w:t>
      </w:r>
      <w:r>
        <w:rPr>
          <w:rFonts w:ascii="宋体" w:hAnsi="宋体" w:cs="宋体" w:hint="eastAsia"/>
          <w:sz w:val="24"/>
        </w:rPr>
        <w:t>可以是</w:t>
      </w:r>
      <w:r>
        <w:rPr>
          <w:rFonts w:ascii="宋体" w:hAnsi="宋体" w:cs="宋体" w:hint="eastAsia"/>
          <w:sz w:val="24"/>
        </w:rPr>
        <w:t>Internet</w:t>
      </w:r>
      <w:r>
        <w:rPr>
          <w:rFonts w:ascii="宋体" w:hAnsi="宋体" w:cs="宋体" w:hint="eastAsia"/>
          <w:sz w:val="24"/>
        </w:rPr>
        <w:t>上的应用程序，也可以是移植到移动电话和其他各种无线手持设备上的应用程序。局域即时通讯和服务可以是</w:t>
      </w:r>
      <w:r>
        <w:rPr>
          <w:rFonts w:ascii="宋体" w:hAnsi="宋体" w:cs="宋体" w:hint="eastAsia"/>
          <w:sz w:val="24"/>
        </w:rPr>
        <w:t>Internet</w:t>
      </w:r>
      <w:r>
        <w:rPr>
          <w:rFonts w:ascii="宋体" w:hAnsi="宋体" w:cs="宋体" w:hint="eastAsia"/>
          <w:sz w:val="24"/>
        </w:rPr>
        <w:t>上</w:t>
      </w:r>
      <w:r>
        <w:rPr>
          <w:rFonts w:ascii="宋体" w:hAnsi="宋体" w:cs="宋体" w:hint="eastAsia"/>
          <w:sz w:val="24"/>
        </w:rPr>
        <w:t>ICQ</w:t>
      </w:r>
      <w:r>
        <w:rPr>
          <w:rFonts w:ascii="宋体" w:hAnsi="宋体" w:cs="宋体" w:hint="eastAsia"/>
          <w:sz w:val="24"/>
        </w:rPr>
        <w:t>服务，可以是</w:t>
      </w:r>
      <w:r>
        <w:rPr>
          <w:rFonts w:ascii="宋体" w:hAnsi="宋体" w:cs="宋体" w:hint="eastAsia"/>
          <w:sz w:val="24"/>
        </w:rPr>
        <w:t>GSM</w:t>
      </w:r>
      <w:r>
        <w:rPr>
          <w:rFonts w:ascii="宋体" w:hAnsi="宋体" w:cs="宋体" w:hint="eastAsia"/>
          <w:sz w:val="24"/>
        </w:rPr>
        <w:t>标准中的</w:t>
      </w:r>
      <w:r>
        <w:rPr>
          <w:rFonts w:ascii="宋体" w:hAnsi="宋体" w:cs="宋体" w:hint="eastAsia"/>
          <w:sz w:val="24"/>
        </w:rPr>
        <w:t>SMS(Short Message Service</w:t>
      </w:r>
      <w:r>
        <w:rPr>
          <w:rFonts w:ascii="宋体" w:hAnsi="宋体" w:cs="宋体" w:hint="eastAsia"/>
          <w:sz w:val="24"/>
        </w:rPr>
        <w:t>，短信息服务</w:t>
      </w:r>
      <w:r>
        <w:rPr>
          <w:rFonts w:ascii="宋体" w:hAnsi="宋体" w:cs="宋体" w:hint="eastAsia"/>
          <w:sz w:val="24"/>
        </w:rPr>
        <w:t>)</w:t>
      </w:r>
      <w:r>
        <w:rPr>
          <w:rFonts w:ascii="宋体" w:hAnsi="宋体" w:cs="宋体" w:hint="eastAsia"/>
          <w:sz w:val="24"/>
        </w:rPr>
        <w:t>，也可以是</w:t>
      </w:r>
      <w:r>
        <w:rPr>
          <w:rFonts w:ascii="宋体" w:hAnsi="宋体" w:cs="宋体" w:hint="eastAsia"/>
          <w:sz w:val="24"/>
        </w:rPr>
        <w:t>NTT Do Co Me</w:t>
      </w:r>
      <w:r>
        <w:rPr>
          <w:rFonts w:ascii="宋体" w:hAnsi="宋体" w:cs="宋体" w:hint="eastAsia"/>
          <w:sz w:val="24"/>
        </w:rPr>
        <w:t>的</w:t>
      </w:r>
      <w:r>
        <w:rPr>
          <w:rFonts w:ascii="宋体" w:hAnsi="宋体" w:cs="宋体" w:hint="eastAsia"/>
          <w:sz w:val="24"/>
        </w:rPr>
        <w:t>I-MODE</w:t>
      </w:r>
      <w:r>
        <w:rPr>
          <w:rFonts w:ascii="宋体" w:hAnsi="宋体" w:cs="宋体" w:hint="eastAsia"/>
          <w:sz w:val="24"/>
        </w:rPr>
        <w:t>服务。</w:t>
      </w:r>
    </w:p>
    <w:p w:rsidR="005F6E86" w:rsidRDefault="005F6E86" w:rsidP="005F6E86">
      <w:pPr>
        <w:spacing w:line="460" w:lineRule="exact"/>
        <w:rPr>
          <w:rFonts w:ascii="宋体" w:hAnsi="宋体" w:cs="宋体"/>
          <w:sz w:val="24"/>
        </w:rPr>
      </w:pPr>
      <w:bookmarkStart w:id="160" w:name="_Toc261968493"/>
      <w:bookmarkStart w:id="161" w:name="_Toc74370206"/>
      <w:bookmarkStart w:id="162" w:name="_Toc261444695"/>
      <w:bookmarkStart w:id="163" w:name="_Toc261598841"/>
      <w:bookmarkStart w:id="164" w:name="_Toc261551093"/>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）扩展性</w:t>
      </w:r>
      <w:bookmarkEnd w:id="160"/>
      <w:bookmarkEnd w:id="161"/>
      <w:bookmarkEnd w:id="162"/>
      <w:bookmarkEnd w:id="163"/>
      <w:bookmarkEnd w:id="164"/>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模型具有很强的扩展性。本模型并没有规定服务必须采用中央服务器。在模型实现的时候，可以使用基于中央服务器的星形结构，也可以使用对等网络结构甚至其他混合结构。例如，深圳腾讯</w:t>
      </w:r>
      <w:r>
        <w:rPr>
          <w:rFonts w:ascii="宋体" w:hAnsi="宋体" w:cs="宋体" w:hint="eastAsia"/>
          <w:sz w:val="24"/>
        </w:rPr>
        <w:t>QQ</w:t>
      </w:r>
      <w:r>
        <w:rPr>
          <w:rFonts w:ascii="宋体" w:hAnsi="宋体" w:cs="宋体" w:hint="eastAsia"/>
          <w:sz w:val="24"/>
        </w:rPr>
        <w:t>的通讯服务系统使用的是基于中央服务器的</w:t>
      </w:r>
      <w:r>
        <w:rPr>
          <w:rFonts w:ascii="宋体" w:hAnsi="宋体" w:cs="宋体" w:hint="eastAsia"/>
          <w:sz w:val="24"/>
        </w:rPr>
        <w:t>Client/Server</w:t>
      </w:r>
      <w:r>
        <w:rPr>
          <w:rFonts w:ascii="宋体" w:hAnsi="宋体" w:cs="宋体" w:hint="eastAsia"/>
          <w:sz w:val="24"/>
        </w:rPr>
        <w:t>的混合星型结构，而局域即时通讯服务使用的是对等网络加</w:t>
      </w:r>
      <w:r>
        <w:rPr>
          <w:rFonts w:ascii="宋体" w:hAnsi="宋体" w:cs="宋体" w:hint="eastAsia"/>
          <w:sz w:val="24"/>
        </w:rPr>
        <w:lastRenderedPageBreak/>
        <w:t>客户机——服务器结构</w:t>
      </w:r>
      <w:r>
        <w:rPr>
          <w:rFonts w:hint="eastAsia"/>
          <w:vertAlign w:val="superscript"/>
        </w:rPr>
        <w:t>[6]</w:t>
      </w:r>
      <w:r>
        <w:rPr>
          <w:rFonts w:ascii="宋体" w:hAnsi="宋体" w:cs="宋体" w:hint="eastAsia"/>
          <w:sz w:val="24"/>
        </w:rPr>
        <w:t>。</w:t>
      </w:r>
    </w:p>
    <w:p w:rsidR="005F6E86" w:rsidRDefault="005F6E86" w:rsidP="005F6E86">
      <w:pPr>
        <w:spacing w:line="460" w:lineRule="exact"/>
        <w:ind w:firstLineChars="200" w:firstLine="480"/>
        <w:rPr>
          <w:rFonts w:ascii="宋体" w:hAnsi="宋体" w:cs="宋体"/>
          <w:sz w:val="24"/>
        </w:rPr>
      </w:pPr>
    </w:p>
    <w:p w:rsidR="005F6E86" w:rsidRDefault="005F6E86" w:rsidP="005F6E86">
      <w:pPr>
        <w:pStyle w:val="3"/>
        <w:spacing w:line="400" w:lineRule="exact"/>
        <w:rPr>
          <w:rFonts w:ascii="黑体" w:eastAsia="黑体" w:hAnsi="黑体" w:cs="黑体"/>
          <w:b w:val="0"/>
          <w:bCs w:val="0"/>
          <w:sz w:val="24"/>
          <w:szCs w:val="24"/>
        </w:rPr>
      </w:pPr>
      <w:bookmarkStart w:id="165" w:name="_Toc12511"/>
      <w:bookmarkStart w:id="166" w:name="_Toc16367"/>
      <w:bookmarkStart w:id="167" w:name="_Toc24148"/>
      <w:bookmarkStart w:id="168" w:name="_Toc12607"/>
      <w:bookmarkStart w:id="169" w:name="_Toc5781"/>
      <w:bookmarkStart w:id="170" w:name="_Toc16951"/>
      <w:bookmarkStart w:id="171" w:name="_Toc11892"/>
      <w:bookmarkStart w:id="172" w:name="_Toc10541"/>
      <w:bookmarkStart w:id="173" w:name="_Toc12725"/>
      <w:bookmarkStart w:id="174" w:name="_Toc13696"/>
      <w:bookmarkStart w:id="175" w:name="_Toc26607"/>
      <w:r>
        <w:rPr>
          <w:rFonts w:ascii="黑体" w:eastAsia="黑体" w:hAnsi="黑体" w:cs="黑体" w:hint="eastAsia"/>
          <w:b w:val="0"/>
          <w:sz w:val="24"/>
          <w:szCs w:val="24"/>
        </w:rPr>
        <w:t>3.1.3</w:t>
      </w:r>
      <w:r>
        <w:rPr>
          <w:rFonts w:ascii="黑体" w:eastAsia="黑体" w:hAnsi="黑体" w:cs="黑体" w:hint="eastAsia"/>
          <w:sz w:val="24"/>
          <w:szCs w:val="24"/>
        </w:rPr>
        <w:t xml:space="preserve">  </w:t>
      </w:r>
      <w:r>
        <w:rPr>
          <w:rFonts w:ascii="黑体" w:eastAsia="黑体" w:hAnsi="黑体" w:cs="黑体" w:hint="eastAsia"/>
          <w:b w:val="0"/>
          <w:bCs w:val="0"/>
          <w:sz w:val="24"/>
          <w:szCs w:val="24"/>
        </w:rPr>
        <w:t>可行性研究</w:t>
      </w:r>
      <w:bookmarkEnd w:id="165"/>
      <w:bookmarkEnd w:id="166"/>
      <w:bookmarkEnd w:id="167"/>
      <w:bookmarkEnd w:id="168"/>
      <w:bookmarkEnd w:id="169"/>
      <w:bookmarkEnd w:id="170"/>
      <w:bookmarkEnd w:id="171"/>
      <w:bookmarkEnd w:id="172"/>
      <w:bookmarkEnd w:id="173"/>
      <w:bookmarkEnd w:id="174"/>
      <w:bookmarkEnd w:id="175"/>
    </w:p>
    <w:p w:rsidR="005F6E86" w:rsidRDefault="005F6E86" w:rsidP="005F6E86">
      <w:pPr>
        <w:rPr>
          <w:rFonts w:ascii="宋体" w:hAnsi="宋体" w:cs="宋体"/>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）技术可行性分析</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①项目开发过程中遇到难以克服的技术问题，该怎么办。</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这一方面，我们组前三天集中学习上课期间还未学习过的</w:t>
      </w:r>
      <w:r>
        <w:rPr>
          <w:rFonts w:ascii="宋体" w:hAnsi="宋体" w:cs="宋体" w:hint="eastAsia"/>
          <w:sz w:val="24"/>
        </w:rPr>
        <w:t>GUI</w:t>
      </w:r>
      <w:r>
        <w:rPr>
          <w:rFonts w:ascii="宋体" w:hAnsi="宋体" w:cs="宋体" w:hint="eastAsia"/>
          <w:sz w:val="24"/>
        </w:rPr>
        <w:t>、网络编程、</w:t>
      </w:r>
      <w:r>
        <w:rPr>
          <w:rFonts w:ascii="宋体" w:hAnsi="宋体" w:cs="宋体" w:hint="eastAsia"/>
          <w:sz w:val="24"/>
        </w:rPr>
        <w:t>JDBC</w:t>
      </w:r>
      <w:r>
        <w:rPr>
          <w:rFonts w:ascii="宋体" w:hAnsi="宋体" w:cs="宋体" w:hint="eastAsia"/>
          <w:sz w:val="24"/>
        </w:rPr>
        <w:t>数据库编程等内容，同时学校的网络比较方便，给我们解决问题提供了方便。哦们有信心解决技术问题。</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②软件的质量如何。</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有些应用对实时性要求很高，如果软件运行慢如蜗牛，即便功能完备也毫无实用价值。有些高风险的应用对软件的正确性与精确性要求极高，如果软件出了差错而造成用户利益损失，那么软件开发在某种意义上说也就失败了。</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鉴于此，我们在完成之后，实际验证可行性，同时也考虑到机器硬件设备的不同而给软件带来的不可预知的结果，所以在不同电脑上运行软件达到测试目的。</w:t>
      </w:r>
    </w:p>
    <w:p w:rsidR="005F6E86" w:rsidRDefault="005F6E86" w:rsidP="005F6E86">
      <w:pPr>
        <w:spacing w:line="460" w:lineRule="exact"/>
        <w:rPr>
          <w:rFonts w:ascii="宋体" w:hAnsi="宋体" w:cs="宋体"/>
          <w:sz w:val="24"/>
        </w:rPr>
      </w:pPr>
      <w:bookmarkStart w:id="176" w:name="_Toc261598845"/>
      <w:bookmarkStart w:id="177" w:name="_Toc261968496"/>
      <w:bookmarkStart w:id="178" w:name="_Toc261551097"/>
      <w:bookmarkStart w:id="179" w:name="_Toc261587428"/>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）不确定性分析</w:t>
      </w:r>
      <w:bookmarkEnd w:id="176"/>
      <w:bookmarkEnd w:id="177"/>
      <w:bookmarkEnd w:id="178"/>
      <w:bookmarkEnd w:id="179"/>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需要格外考虑的实际情况也可以说是面临的一个现实问题就是：短短几天时间，要想完全做出来还是相当困难的，因此我们前三天主要集中注意力学习技术，撰写策划稿、交互稿、视觉稿以及类文档。</w:t>
      </w:r>
      <w:r w:rsidR="009F6DED">
        <w:rPr>
          <w:rFonts w:ascii="宋体" w:hAnsi="宋体" w:cs="宋体" w:hint="eastAsia"/>
          <w:sz w:val="24"/>
        </w:rPr>
        <w:t>在实训期间完成核心功能，假期再补充美化。</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再有就是，最害怕在做系统的中途遇到系统崩溃而东西又无法保存；或者是东西全部做好之后，忘记了备份，而更为不巧的是以染上了病毒，而致使几个月的辛苦负于东流。这些是容易忽视的也是最容易出现的情况。所以要在设计的时候做足这方面的准备，不让那种情况发生。</w:t>
      </w:r>
    </w:p>
    <w:p w:rsidR="005F6E86" w:rsidRDefault="005F6E86" w:rsidP="005F6E86">
      <w:pPr>
        <w:spacing w:line="460" w:lineRule="exact"/>
        <w:rPr>
          <w:rFonts w:ascii="宋体" w:hAnsi="宋体" w:cs="宋体"/>
          <w:sz w:val="24"/>
        </w:rPr>
      </w:pPr>
      <w:bookmarkStart w:id="180" w:name="_Toc261968497"/>
      <w:bookmarkStart w:id="181" w:name="_Toc261587429"/>
      <w:bookmarkStart w:id="182" w:name="_Toc261551098"/>
      <w:bookmarkStart w:id="183" w:name="_Toc261598846"/>
      <w:r>
        <w:rPr>
          <w:rFonts w:ascii="宋体" w:hAnsi="宋体" w:cs="宋体" w:hint="eastAsia"/>
          <w:b/>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）分析结论</w:t>
      </w:r>
      <w:bookmarkEnd w:id="180"/>
      <w:bookmarkEnd w:id="181"/>
      <w:bookmarkEnd w:id="182"/>
      <w:bookmarkEnd w:id="183"/>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通过上面简要的分析，最后做出的结论是：方案可以按照时间要求、保证质量的基础上运用</w:t>
      </w:r>
      <w:r>
        <w:rPr>
          <w:rFonts w:ascii="宋体" w:hAnsi="宋体" w:cs="宋体" w:hint="eastAsia"/>
          <w:sz w:val="24"/>
        </w:rPr>
        <w:t>Eclipse</w:t>
      </w:r>
      <w:r>
        <w:rPr>
          <w:rFonts w:ascii="宋体" w:hAnsi="宋体" w:cs="宋体" w:hint="eastAsia"/>
          <w:sz w:val="24"/>
        </w:rPr>
        <w:t>与</w:t>
      </w:r>
      <w:r w:rsidR="009F6DED">
        <w:rPr>
          <w:rFonts w:ascii="宋体" w:hAnsi="宋体" w:cs="宋体"/>
          <w:sz w:val="24"/>
        </w:rPr>
        <w:t>M</w:t>
      </w:r>
      <w:r w:rsidR="009F6DED">
        <w:rPr>
          <w:rFonts w:ascii="宋体" w:hAnsi="宋体" w:cs="宋体" w:hint="eastAsia"/>
          <w:sz w:val="24"/>
        </w:rPr>
        <w:t>y</w:t>
      </w:r>
      <w:r w:rsidR="009F6DED">
        <w:rPr>
          <w:rFonts w:ascii="宋体" w:hAnsi="宋体" w:cs="宋体"/>
          <w:sz w:val="24"/>
        </w:rPr>
        <w:t>SQL</w:t>
      </w:r>
      <w:r>
        <w:rPr>
          <w:rFonts w:ascii="宋体" w:hAnsi="宋体" w:cs="宋体" w:hint="eastAsia"/>
          <w:sz w:val="24"/>
        </w:rPr>
        <w:t>数据库进行系统的开发。</w:t>
      </w:r>
    </w:p>
    <w:p w:rsidR="009F6DED" w:rsidRDefault="009F6DED" w:rsidP="009F6DED">
      <w:pPr>
        <w:pStyle w:val="2"/>
        <w:spacing w:line="400" w:lineRule="exact"/>
        <w:ind w:left="567" w:hanging="567"/>
        <w:rPr>
          <w:rFonts w:ascii="黑体" w:hAnsi="黑体" w:cs="黑体"/>
          <w:sz w:val="24"/>
          <w:szCs w:val="24"/>
        </w:rPr>
      </w:pPr>
      <w:bookmarkStart w:id="184" w:name="_Toc12267"/>
      <w:bookmarkStart w:id="185" w:name="_Toc32088"/>
      <w:bookmarkStart w:id="186" w:name="_Toc26030"/>
      <w:bookmarkStart w:id="187" w:name="_Toc30229"/>
      <w:bookmarkStart w:id="188" w:name="_Toc13643"/>
      <w:bookmarkStart w:id="189" w:name="_Toc16010"/>
      <w:bookmarkStart w:id="190" w:name="_Toc6810"/>
      <w:bookmarkStart w:id="191" w:name="_Toc16791"/>
      <w:bookmarkStart w:id="192" w:name="_Toc687"/>
      <w:bookmarkStart w:id="193" w:name="_Toc1906"/>
      <w:bookmarkStart w:id="194" w:name="_Toc24762"/>
      <w:bookmarkStart w:id="195" w:name="_Toc29496"/>
      <w:bookmarkStart w:id="196" w:name="_Toc4256"/>
      <w:bookmarkStart w:id="197" w:name="_Toc23696"/>
      <w:bookmarkStart w:id="198" w:name="_Toc10683"/>
      <w:bookmarkStart w:id="199" w:name="_Toc29794"/>
      <w:bookmarkStart w:id="200" w:name="_Toc13626"/>
      <w:bookmarkStart w:id="201" w:name="_Toc21363"/>
      <w:bookmarkStart w:id="202" w:name="_Toc16463"/>
      <w:bookmarkStart w:id="203" w:name="_Toc27868"/>
      <w:bookmarkStart w:id="204" w:name="_Toc18495"/>
      <w:r>
        <w:rPr>
          <w:rFonts w:ascii="黑体" w:hAnsi="黑体" w:cs="黑体" w:hint="eastAsia"/>
          <w:b w:val="0"/>
          <w:bCs w:val="0"/>
          <w:sz w:val="24"/>
          <w:szCs w:val="24"/>
        </w:rPr>
        <w:lastRenderedPageBreak/>
        <w:t>3.2</w:t>
      </w:r>
      <w:r>
        <w:rPr>
          <w:rFonts w:ascii="黑体" w:hAnsi="黑体" w:cs="黑体" w:hint="eastAsia"/>
          <w:sz w:val="24"/>
          <w:szCs w:val="24"/>
        </w:rPr>
        <w:t xml:space="preserve"> </w:t>
      </w:r>
      <w:r>
        <w:rPr>
          <w:rFonts w:ascii="黑体" w:hAnsi="黑体" w:cs="黑体" w:hint="eastAsia"/>
          <w:b w:val="0"/>
          <w:bCs w:val="0"/>
          <w:sz w:val="24"/>
          <w:szCs w:val="24"/>
        </w:rPr>
        <w:t xml:space="preserve"> </w:t>
      </w:r>
      <w:r>
        <w:rPr>
          <w:rFonts w:ascii="黑体" w:hAnsi="黑体" w:cs="黑体" w:hint="eastAsia"/>
          <w:b w:val="0"/>
          <w:bCs w:val="0"/>
          <w:sz w:val="24"/>
          <w:szCs w:val="24"/>
        </w:rPr>
        <w:t>概</w:t>
      </w:r>
      <w:r>
        <w:rPr>
          <w:rFonts w:ascii="黑体" w:hAnsi="黑体" w:cs="黑体" w:hint="eastAsia"/>
          <w:b w:val="0"/>
          <w:sz w:val="24"/>
          <w:szCs w:val="24"/>
        </w:rPr>
        <w:t>要设计</w:t>
      </w:r>
      <w:bookmarkEnd w:id="184"/>
      <w:bookmarkEnd w:id="185"/>
      <w:bookmarkEnd w:id="186"/>
      <w:bookmarkEnd w:id="187"/>
      <w:bookmarkEnd w:id="188"/>
      <w:bookmarkEnd w:id="189"/>
      <w:bookmarkEnd w:id="190"/>
      <w:bookmarkEnd w:id="191"/>
      <w:bookmarkEnd w:id="192"/>
      <w:bookmarkEnd w:id="193"/>
      <w:bookmarkEnd w:id="194"/>
    </w:p>
    <w:p w:rsidR="009F6DED" w:rsidRDefault="009F6DED" w:rsidP="009F6DED">
      <w:pPr>
        <w:pStyle w:val="3"/>
        <w:spacing w:line="400" w:lineRule="exact"/>
        <w:rPr>
          <w:rFonts w:ascii="黑体" w:eastAsia="黑体" w:hAnsi="黑体" w:cs="黑体"/>
          <w:b w:val="0"/>
          <w:sz w:val="24"/>
          <w:szCs w:val="24"/>
        </w:rPr>
      </w:pPr>
      <w:bookmarkStart w:id="205" w:name="_Toc16502"/>
      <w:r>
        <w:rPr>
          <w:rFonts w:ascii="黑体" w:eastAsia="黑体" w:hAnsi="黑体" w:cs="黑体" w:hint="eastAsia"/>
          <w:b w:val="0"/>
          <w:sz w:val="24"/>
          <w:szCs w:val="24"/>
        </w:rPr>
        <w:t>3.2.1</w:t>
      </w:r>
      <w:r>
        <w:rPr>
          <w:rFonts w:ascii="黑体" w:eastAsia="黑体" w:hAnsi="黑体" w:cs="黑体" w:hint="eastAsia"/>
          <w:sz w:val="24"/>
          <w:szCs w:val="24"/>
        </w:rPr>
        <w:t xml:space="preserve">  </w:t>
      </w:r>
      <w:r>
        <w:rPr>
          <w:rFonts w:ascii="黑体" w:eastAsia="黑体" w:hAnsi="黑体" w:cs="黑体" w:hint="eastAsia"/>
          <w:b w:val="0"/>
          <w:bCs w:val="0"/>
          <w:sz w:val="24"/>
          <w:szCs w:val="24"/>
        </w:rPr>
        <w:t>框架设计</w:t>
      </w:r>
      <w:bookmarkEnd w:id="195"/>
      <w:bookmarkEnd w:id="196"/>
      <w:bookmarkEnd w:id="205"/>
      <w:r>
        <w:rPr>
          <w:rFonts w:ascii="黑体" w:eastAsia="黑体" w:hAnsi="黑体" w:cs="黑体" w:hint="eastAsia"/>
          <w:b w:val="0"/>
          <w:sz w:val="24"/>
          <w:szCs w:val="24"/>
        </w:rPr>
        <w:t xml:space="preserve"> </w:t>
      </w:r>
    </w:p>
    <w:p w:rsidR="009F6DED" w:rsidRDefault="009F6DED" w:rsidP="009F6DED">
      <w:pPr>
        <w:pStyle w:val="3"/>
        <w:spacing w:line="400" w:lineRule="exact"/>
        <w:rPr>
          <w:sz w:val="24"/>
        </w:rPr>
      </w:pPr>
      <w:r>
        <w:rPr>
          <w:rFonts w:eastAsia="黑体" w:hint="eastAsia"/>
          <w:b w:val="0"/>
          <w:sz w:val="24"/>
          <w:szCs w:val="24"/>
        </w:rPr>
        <w:t xml:space="preserve">   </w:t>
      </w:r>
      <w:bookmarkEnd w:id="197"/>
      <w:bookmarkEnd w:id="198"/>
      <w:bookmarkEnd w:id="199"/>
      <w:bookmarkEnd w:id="200"/>
      <w:bookmarkEnd w:id="201"/>
      <w:bookmarkEnd w:id="202"/>
      <w:bookmarkEnd w:id="203"/>
      <w:bookmarkEnd w:id="204"/>
    </w:p>
    <w:p w:rsidR="009F6DED" w:rsidRDefault="009F6DED" w:rsidP="009F6DED">
      <w:pPr>
        <w:spacing w:line="460" w:lineRule="exact"/>
        <w:ind w:firstLineChars="200" w:firstLine="480"/>
        <w:jc w:val="left"/>
        <w:rPr>
          <w:sz w:val="24"/>
        </w:rPr>
      </w:pPr>
      <w:r>
        <w:rPr>
          <w:rFonts w:ascii="宋体" w:hAnsi="宋体" w:cs="宋体" w:hint="eastAsia"/>
          <w:sz w:val="24"/>
        </w:rPr>
        <w:t>本系统总体框架如图</w:t>
      </w:r>
      <w:r>
        <w:rPr>
          <w:rFonts w:ascii="宋体" w:hAnsi="宋体" w:cs="宋体" w:hint="eastAsia"/>
          <w:sz w:val="24"/>
        </w:rPr>
        <w:t>3-5</w:t>
      </w:r>
      <w:r>
        <w:rPr>
          <w:rFonts w:ascii="宋体" w:hAnsi="宋体" w:cs="宋体" w:hint="eastAsia"/>
          <w:sz w:val="24"/>
        </w:rPr>
        <w:t>所示</w:t>
      </w:r>
      <w:r>
        <w:rPr>
          <w:rFonts w:hint="eastAsia"/>
          <w:sz w:val="24"/>
        </w:rPr>
        <w:t>。</w:t>
      </w:r>
    </w:p>
    <w:p w:rsidR="009F6DED" w:rsidRDefault="00F65CB8" w:rsidP="009F6DED">
      <w:pPr>
        <w:spacing w:line="300" w:lineRule="auto"/>
        <w:jc w:val="center"/>
      </w:pPr>
      <w:r w:rsidRPr="00F65CB8">
        <w:rPr>
          <w:noProof/>
        </w:rPr>
        <w:drawing>
          <wp:inline distT="0" distB="0" distL="0" distR="0">
            <wp:extent cx="5206769" cy="3285460"/>
            <wp:effectExtent l="0" t="0" r="0" b="0"/>
            <wp:docPr id="28" name="图片 28" descr="C:\Users\BinTang\Documents\Tencent Files\1506376703\Image\Group\thumbnail\2619d9c5-9cfb-4e4f-9e43-01f144fb923c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nTang\Documents\Tencent Files\1506376703\Image\Group\thumbnail\2619d9c5-9cfb-4e4f-9e43-01f144fb923cOri"/>
                    <pic:cNvPicPr>
                      <a:picLocks noChangeAspect="1" noChangeArrowheads="1"/>
                    </pic:cNvPicPr>
                  </pic:nvPicPr>
                  <pic:blipFill rotWithShape="1">
                    <a:blip r:embed="rId11">
                      <a:extLst>
                        <a:ext uri="{28A0092B-C50C-407E-A947-70E740481C1C}">
                          <a14:useLocalDpi xmlns:a14="http://schemas.microsoft.com/office/drawing/2010/main" val="0"/>
                        </a:ext>
                      </a:extLst>
                    </a:blip>
                    <a:srcRect b="9853"/>
                    <a:stretch/>
                  </pic:blipFill>
                  <pic:spPr bwMode="auto">
                    <a:xfrm>
                      <a:off x="0" y="0"/>
                      <a:ext cx="5238585" cy="3305536"/>
                    </a:xfrm>
                    <a:prstGeom prst="rect">
                      <a:avLst/>
                    </a:prstGeom>
                    <a:noFill/>
                    <a:ln>
                      <a:noFill/>
                    </a:ln>
                    <a:extLst>
                      <a:ext uri="{53640926-AAD7-44D8-BBD7-CCE9431645EC}">
                        <a14:shadowObscured xmlns:a14="http://schemas.microsoft.com/office/drawing/2010/main"/>
                      </a:ext>
                    </a:extLst>
                  </pic:spPr>
                </pic:pic>
              </a:graphicData>
            </a:graphic>
          </wp:inline>
        </w:drawing>
      </w:r>
    </w:p>
    <w:p w:rsidR="00F65CB8" w:rsidRDefault="00F65CB8" w:rsidP="009F6DED">
      <w:pPr>
        <w:spacing w:line="300" w:lineRule="auto"/>
        <w:jc w:val="center"/>
        <w:rPr>
          <w:rFonts w:hint="eastAsia"/>
        </w:rPr>
      </w:pPr>
    </w:p>
    <w:p w:rsidR="009F6DED" w:rsidRDefault="009F6DED" w:rsidP="009F6DED">
      <w:pPr>
        <w:spacing w:line="360" w:lineRule="auto"/>
        <w:jc w:val="center"/>
        <w:rPr>
          <w:rFonts w:ascii="宋体" w:hAnsi="宋体" w:cs="宋体"/>
          <w:szCs w:val="21"/>
        </w:rPr>
      </w:pPr>
      <w:r>
        <w:rPr>
          <w:rFonts w:ascii="宋体" w:hAnsi="宋体" w:cs="宋体" w:hint="eastAsia"/>
        </w:rPr>
        <w:t>图</w:t>
      </w:r>
      <w:r>
        <w:rPr>
          <w:rFonts w:ascii="宋体" w:hAnsi="宋体" w:cs="宋体" w:hint="eastAsia"/>
        </w:rPr>
        <w:t>3-5</w:t>
      </w:r>
      <w:r>
        <w:rPr>
          <w:rFonts w:ascii="宋体" w:hAnsi="宋体" w:cs="宋体" w:hint="eastAsia"/>
          <w:szCs w:val="21"/>
        </w:rPr>
        <w:t>系统总体框架图</w:t>
      </w:r>
    </w:p>
    <w:p w:rsidR="009F6DED" w:rsidRDefault="009F6DED" w:rsidP="009F6DED">
      <w:pPr>
        <w:spacing w:line="360" w:lineRule="auto"/>
        <w:jc w:val="center"/>
        <w:rPr>
          <w:sz w:val="24"/>
        </w:rPr>
      </w:pPr>
    </w:p>
    <w:p w:rsidR="009F6DED" w:rsidRDefault="009F6DED" w:rsidP="009F6DED">
      <w:pPr>
        <w:pStyle w:val="3"/>
        <w:spacing w:line="400" w:lineRule="exact"/>
        <w:rPr>
          <w:rFonts w:ascii="黑体" w:eastAsia="黑体" w:hAnsi="黑体" w:cs="黑体"/>
          <w:sz w:val="24"/>
          <w:szCs w:val="24"/>
        </w:rPr>
      </w:pPr>
      <w:bookmarkStart w:id="206" w:name="_Toc18092"/>
      <w:bookmarkStart w:id="207" w:name="_Toc2405"/>
      <w:bookmarkStart w:id="208" w:name="_Toc14125"/>
      <w:bookmarkStart w:id="209" w:name="_Toc14017"/>
      <w:bookmarkStart w:id="210" w:name="_Toc29590"/>
      <w:bookmarkStart w:id="211" w:name="_Toc32556"/>
      <w:bookmarkStart w:id="212" w:name="_Toc27210"/>
      <w:bookmarkStart w:id="213" w:name="_Toc29906"/>
      <w:bookmarkStart w:id="214" w:name="_Toc17120"/>
      <w:bookmarkStart w:id="215" w:name="_Toc12253"/>
      <w:bookmarkStart w:id="216" w:name="_Toc5371"/>
      <w:r>
        <w:rPr>
          <w:rFonts w:ascii="黑体" w:eastAsia="黑体" w:hAnsi="黑体" w:cs="黑体" w:hint="eastAsia"/>
          <w:b w:val="0"/>
          <w:sz w:val="24"/>
          <w:szCs w:val="24"/>
        </w:rPr>
        <w:t>3.2.2</w:t>
      </w:r>
      <w:r>
        <w:rPr>
          <w:rFonts w:ascii="黑体" w:eastAsia="黑体" w:hAnsi="黑体" w:cs="黑体" w:hint="eastAsia"/>
          <w:sz w:val="24"/>
          <w:szCs w:val="24"/>
        </w:rPr>
        <w:t xml:space="preserve">  </w:t>
      </w:r>
      <w:r>
        <w:rPr>
          <w:rFonts w:ascii="黑体" w:eastAsia="黑体" w:hAnsi="黑体" w:cs="黑体" w:hint="eastAsia"/>
          <w:b w:val="0"/>
          <w:bCs w:val="0"/>
          <w:sz w:val="24"/>
          <w:szCs w:val="24"/>
        </w:rPr>
        <w:t>拓扑结构</w:t>
      </w:r>
      <w:bookmarkEnd w:id="206"/>
      <w:bookmarkEnd w:id="207"/>
      <w:bookmarkEnd w:id="208"/>
      <w:bookmarkEnd w:id="209"/>
      <w:bookmarkEnd w:id="210"/>
      <w:bookmarkEnd w:id="211"/>
      <w:bookmarkEnd w:id="212"/>
      <w:bookmarkEnd w:id="213"/>
      <w:bookmarkEnd w:id="214"/>
      <w:bookmarkEnd w:id="215"/>
      <w:bookmarkEnd w:id="216"/>
    </w:p>
    <w:p w:rsidR="009F6DED" w:rsidRDefault="009F6DED" w:rsidP="009F6DED">
      <w:pPr>
        <w:rPr>
          <w:rFonts w:ascii="宋体" w:hAnsi="宋体" w:cs="宋体"/>
          <w:sz w:val="24"/>
        </w:rPr>
      </w:pP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系统的拓扑结构如图</w:t>
      </w:r>
      <w:r>
        <w:rPr>
          <w:rFonts w:ascii="宋体" w:hAnsi="宋体" w:cs="宋体" w:hint="eastAsia"/>
          <w:sz w:val="24"/>
        </w:rPr>
        <w:t>3-6</w:t>
      </w:r>
      <w:r>
        <w:rPr>
          <w:rFonts w:ascii="宋体" w:hAnsi="宋体" w:cs="宋体" w:hint="eastAsia"/>
          <w:sz w:val="24"/>
        </w:rPr>
        <w:t>所示。</w:t>
      </w:r>
    </w:p>
    <w:p w:rsidR="009F6DED" w:rsidRDefault="005549C2" w:rsidP="009F6DE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280.8pt">
            <v:imagedata r:id="rId12" o:title="a"/>
          </v:shape>
        </w:pict>
      </w:r>
    </w:p>
    <w:p w:rsidR="009F6DED" w:rsidRDefault="009F6DED" w:rsidP="009F6DED">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3-6 </w:t>
      </w:r>
      <w:r>
        <w:rPr>
          <w:rFonts w:ascii="宋体" w:hAnsi="宋体" w:cs="宋体" w:hint="eastAsia"/>
        </w:rPr>
        <w:t>系统的拓扑结构图</w:t>
      </w:r>
    </w:p>
    <w:p w:rsidR="009F6DED" w:rsidRDefault="009F6DED" w:rsidP="009F6DED"/>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这是一种非常成熟的模式，大多数</w:t>
      </w:r>
      <w:r>
        <w:rPr>
          <w:rFonts w:ascii="宋体" w:hAnsi="宋体" w:cs="宋体" w:hint="eastAsia"/>
          <w:sz w:val="24"/>
        </w:rPr>
        <w:t>TCP/IP</w:t>
      </w:r>
      <w:r>
        <w:rPr>
          <w:rFonts w:ascii="宋体" w:hAnsi="宋体" w:cs="宋体" w:hint="eastAsia"/>
          <w:sz w:val="24"/>
        </w:rPr>
        <w:t>应用系统，例如</w:t>
      </w:r>
      <w:r>
        <w:rPr>
          <w:rFonts w:ascii="宋体" w:hAnsi="宋体" w:cs="宋体" w:hint="eastAsia"/>
          <w:sz w:val="24"/>
        </w:rPr>
        <w:t>SMTP</w:t>
      </w:r>
      <w:r>
        <w:rPr>
          <w:rFonts w:ascii="宋体" w:hAnsi="宋体" w:cs="宋体" w:hint="eastAsia"/>
          <w:sz w:val="24"/>
        </w:rPr>
        <w:t>服务、</w:t>
      </w:r>
      <w:r>
        <w:rPr>
          <w:rFonts w:ascii="宋体" w:hAnsi="宋体" w:cs="宋体" w:hint="eastAsia"/>
          <w:sz w:val="24"/>
        </w:rPr>
        <w:t>DNS</w:t>
      </w:r>
      <w:r>
        <w:rPr>
          <w:rFonts w:ascii="宋体" w:hAnsi="宋体" w:cs="宋体" w:hint="eastAsia"/>
          <w:sz w:val="24"/>
        </w:rPr>
        <w:t>服务、</w:t>
      </w:r>
      <w:r>
        <w:rPr>
          <w:rFonts w:ascii="宋体" w:hAnsi="宋体" w:cs="宋体" w:hint="eastAsia"/>
          <w:sz w:val="24"/>
        </w:rPr>
        <w:t>WWW</w:t>
      </w:r>
      <w:r>
        <w:rPr>
          <w:rFonts w:ascii="宋体" w:hAnsi="宋体" w:cs="宋体" w:hint="eastAsia"/>
          <w:sz w:val="24"/>
        </w:rPr>
        <w:t>服务等都是使用这种模式。类</w:t>
      </w:r>
      <w:r>
        <w:rPr>
          <w:rFonts w:ascii="宋体" w:hAnsi="宋体" w:cs="宋体" w:hint="eastAsia"/>
          <w:sz w:val="24"/>
        </w:rPr>
        <w:t>QQ</w:t>
      </w:r>
      <w:r>
        <w:rPr>
          <w:rFonts w:ascii="宋体" w:hAnsi="宋体" w:cs="宋体" w:hint="eastAsia"/>
          <w:sz w:val="24"/>
        </w:rPr>
        <w:t>的服务是由服务器构成的；类</w:t>
      </w:r>
      <w:r>
        <w:rPr>
          <w:rFonts w:ascii="宋体" w:hAnsi="宋体" w:cs="宋体" w:hint="eastAsia"/>
          <w:sz w:val="24"/>
        </w:rPr>
        <w:t>QQ</w:t>
      </w:r>
      <w:r>
        <w:rPr>
          <w:rFonts w:ascii="宋体" w:hAnsi="宋体" w:cs="宋体" w:hint="eastAsia"/>
          <w:sz w:val="24"/>
        </w:rPr>
        <w:t>中每个实体都由一个寄主服务器管理。个体必须向服务器注册，注册后就有可以控制的发信者和即时收件箱。发信者是独立于即时通讯服务外的实体，而即时收信箱则存在于寄主服务器中。类</w:t>
      </w:r>
      <w:r>
        <w:rPr>
          <w:rFonts w:ascii="宋体" w:hAnsi="宋体" w:cs="宋体" w:hint="eastAsia"/>
          <w:sz w:val="24"/>
        </w:rPr>
        <w:t>QQ</w:t>
      </w:r>
      <w:r>
        <w:rPr>
          <w:rFonts w:ascii="宋体" w:hAnsi="宋体" w:cs="宋体" w:hint="eastAsia"/>
          <w:sz w:val="24"/>
        </w:rPr>
        <w:t>的通讯系统中只有存在发送者和接收者两类实体。注册后的用户必须在服务器上建立登记表，才能知道其他用户的存在，与其他用户进行交流。</w:t>
      </w:r>
    </w:p>
    <w:p w:rsidR="009F6DED" w:rsidRDefault="009F6DED" w:rsidP="009F6DED">
      <w:pPr>
        <w:spacing w:line="460" w:lineRule="exact"/>
        <w:rPr>
          <w:rFonts w:ascii="宋体" w:hAnsi="宋体" w:cs="宋体"/>
          <w:sz w:val="24"/>
        </w:rPr>
      </w:pPr>
      <w:r>
        <w:rPr>
          <w:rFonts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TCP</w:t>
      </w:r>
      <w:r>
        <w:rPr>
          <w:rFonts w:ascii="宋体" w:hAnsi="宋体" w:cs="宋体" w:hint="eastAsia"/>
          <w:sz w:val="24"/>
        </w:rPr>
        <w:t>协议</w:t>
      </w: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是</w:t>
      </w:r>
      <w:r>
        <w:rPr>
          <w:rFonts w:ascii="宋体" w:hAnsi="宋体" w:cs="宋体" w:hint="eastAsia"/>
          <w:sz w:val="24"/>
        </w:rPr>
        <w:t>TCP/IP</w:t>
      </w:r>
      <w:r>
        <w:rPr>
          <w:rFonts w:ascii="宋体" w:hAnsi="宋体" w:cs="宋体" w:hint="eastAsia"/>
          <w:sz w:val="24"/>
        </w:rPr>
        <w:t>协议族的两个主要的传输协议，</w:t>
      </w:r>
      <w:r>
        <w:rPr>
          <w:rFonts w:ascii="宋体" w:hAnsi="宋体" w:cs="宋体" w:hint="eastAsia"/>
          <w:sz w:val="24"/>
        </w:rPr>
        <w:t>TCP</w:t>
      </w:r>
      <w:r>
        <w:rPr>
          <w:rFonts w:ascii="宋体" w:hAnsi="宋体" w:cs="宋体" w:hint="eastAsia"/>
          <w:sz w:val="24"/>
        </w:rPr>
        <w:t>是面向连接的，</w:t>
      </w:r>
      <w:r>
        <w:rPr>
          <w:rFonts w:ascii="宋体" w:hAnsi="宋体" w:cs="宋体" w:hint="eastAsia"/>
          <w:sz w:val="24"/>
        </w:rPr>
        <w:t>UDP</w:t>
      </w:r>
      <w:r>
        <w:rPr>
          <w:rFonts w:ascii="宋体" w:hAnsi="宋体" w:cs="宋体" w:hint="eastAsia"/>
          <w:sz w:val="24"/>
        </w:rPr>
        <w:t>是面向无连接的，而实际上他们最大的区别在于为应用协议提供不同的服务，</w:t>
      </w:r>
      <w:r>
        <w:rPr>
          <w:rFonts w:ascii="宋体" w:hAnsi="宋体" w:cs="宋体" w:hint="eastAsia"/>
          <w:sz w:val="24"/>
        </w:rPr>
        <w:t>TCP</w:t>
      </w:r>
      <w:r>
        <w:rPr>
          <w:rFonts w:ascii="宋体" w:hAnsi="宋体" w:cs="宋体" w:hint="eastAsia"/>
          <w:sz w:val="24"/>
        </w:rPr>
        <w:t>协议为应用程序提供点到点的通信：建立可靠的连接。如果有故障发生，阻碍分组到达远程系统，或者服务器不接受连接，客户都会得到通知：数据可靠的交付，故障而不能交付，发送方会得到通知；具有流控的传输；双工的传输，单个</w:t>
      </w:r>
      <w:r>
        <w:rPr>
          <w:rFonts w:ascii="宋体" w:hAnsi="宋体" w:cs="宋体" w:hint="eastAsia"/>
          <w:sz w:val="24"/>
        </w:rPr>
        <w:t>TCP</w:t>
      </w:r>
      <w:r>
        <w:rPr>
          <w:rFonts w:ascii="宋体" w:hAnsi="宋体" w:cs="宋体" w:hint="eastAsia"/>
          <w:sz w:val="24"/>
        </w:rPr>
        <w:t>连接允许同时双向传送数据流模式，</w:t>
      </w:r>
      <w:r>
        <w:rPr>
          <w:rFonts w:ascii="宋体" w:hAnsi="宋体" w:cs="宋体" w:hint="eastAsia"/>
          <w:sz w:val="24"/>
        </w:rPr>
        <w:t>TCP</w:t>
      </w:r>
      <w:r>
        <w:rPr>
          <w:rFonts w:ascii="宋体" w:hAnsi="宋体" w:cs="宋体" w:hint="eastAsia"/>
          <w:sz w:val="24"/>
        </w:rPr>
        <w:t>从发送方到接收方发送没有报文边界的字节。</w:t>
      </w:r>
    </w:p>
    <w:p w:rsidR="009F6DED" w:rsidRDefault="009F6DED" w:rsidP="009F6DED">
      <w:pPr>
        <w:spacing w:line="460" w:lineRule="exac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UDP</w:t>
      </w:r>
      <w:r>
        <w:rPr>
          <w:rFonts w:ascii="宋体" w:hAnsi="宋体" w:cs="宋体" w:hint="eastAsia"/>
          <w:sz w:val="24"/>
        </w:rPr>
        <w:t>协议</w:t>
      </w:r>
    </w:p>
    <w:p w:rsidR="005F6E86" w:rsidRDefault="005F6E86" w:rsidP="005F6E86">
      <w:pPr>
        <w:spacing w:line="460" w:lineRule="exact"/>
        <w:ind w:firstLineChars="200" w:firstLine="480"/>
        <w:rPr>
          <w:rFonts w:ascii="宋体" w:hAnsi="宋体" w:cs="宋体"/>
          <w:sz w:val="24"/>
        </w:rPr>
      </w:pP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UDP</w:t>
      </w:r>
      <w:r>
        <w:rPr>
          <w:rFonts w:ascii="宋体" w:hAnsi="宋体" w:cs="宋体" w:hint="eastAsia"/>
          <w:sz w:val="24"/>
        </w:rPr>
        <w:t>为应用程序提供多对多的通信，</w:t>
      </w:r>
      <w:r>
        <w:rPr>
          <w:rFonts w:ascii="宋体" w:hAnsi="宋体" w:cs="宋体" w:hint="eastAsia"/>
          <w:sz w:val="24"/>
        </w:rPr>
        <w:t>UDP</w:t>
      </w:r>
      <w:r>
        <w:rPr>
          <w:rFonts w:ascii="宋体" w:hAnsi="宋体" w:cs="宋体" w:hint="eastAsia"/>
          <w:sz w:val="24"/>
        </w:rPr>
        <w:t>在进行通讯的应用的数量上面，具有更大的灵活性。多个应用可以向一个接收方发送报文，一个发送方向也可以向多个接收方发送报文。</w:t>
      </w:r>
      <w:r>
        <w:rPr>
          <w:rFonts w:ascii="宋体" w:hAnsi="宋体" w:cs="宋体" w:hint="eastAsia"/>
          <w:sz w:val="24"/>
        </w:rPr>
        <w:t>UDP</w:t>
      </w:r>
      <w:r>
        <w:rPr>
          <w:rFonts w:ascii="宋体" w:hAnsi="宋体" w:cs="宋体" w:hint="eastAsia"/>
          <w:sz w:val="24"/>
        </w:rPr>
        <w:t>还可以使用底层网络的广播和组播设施交付报文：</w:t>
      </w:r>
      <w:r>
        <w:rPr>
          <w:rFonts w:ascii="宋体" w:hAnsi="宋体" w:cs="宋体" w:hint="eastAsia"/>
          <w:sz w:val="24"/>
        </w:rPr>
        <w:t>UDP</w:t>
      </w:r>
      <w:r>
        <w:rPr>
          <w:rFonts w:ascii="宋体" w:hAnsi="宋体" w:cs="宋体" w:hint="eastAsia"/>
          <w:sz w:val="24"/>
        </w:rPr>
        <w:t>提供的是不可靠交付语义，报文可能丢失、重复或者失序，而发送方是得不到通知的；缺乏流控制；报文模式，当有数据交付的时候，必须制定报文边界。</w:t>
      </w:r>
    </w:p>
    <w:p w:rsidR="00AB3C11" w:rsidRDefault="00AB3C11" w:rsidP="00AB3C11">
      <w:pPr>
        <w:spacing w:line="460" w:lineRule="exact"/>
        <w:jc w:val="lef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）传输层协议的选定</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w:t>
      </w: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的语义及其不同，如果要考虑应用协议所要求的语义，设计者就不能不在面向连接和无连接的传输协议间作出选择。利用面向连接的</w:t>
      </w:r>
      <w:r>
        <w:rPr>
          <w:rFonts w:ascii="宋体" w:hAnsi="宋体" w:cs="宋体" w:hint="eastAsia"/>
          <w:sz w:val="24"/>
        </w:rPr>
        <w:t>TCP</w:t>
      </w:r>
      <w:r>
        <w:rPr>
          <w:rFonts w:ascii="宋体" w:hAnsi="宋体" w:cs="宋体" w:hint="eastAsia"/>
          <w:sz w:val="24"/>
        </w:rPr>
        <w:t>协议，可以大大简化应用协议的设计工作。由于</w:t>
      </w:r>
      <w:r>
        <w:rPr>
          <w:rFonts w:ascii="宋体" w:hAnsi="宋体" w:cs="宋体" w:hint="eastAsia"/>
          <w:sz w:val="24"/>
        </w:rPr>
        <w:t>UDP</w:t>
      </w:r>
      <w:r>
        <w:rPr>
          <w:rFonts w:ascii="宋体" w:hAnsi="宋体" w:cs="宋体" w:hint="eastAsia"/>
          <w:sz w:val="24"/>
        </w:rPr>
        <w:t>不提供可靠的交付，无连接传输要求应用协议提供可靠性，并在必要时，使用一种称为自适应重传的复杂技术。为现有的应用程序增加自适应重传比较困难，它需要程序员具有相当地专业知识。</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选择</w:t>
      </w:r>
      <w:r>
        <w:rPr>
          <w:rFonts w:ascii="宋体" w:hAnsi="宋体" w:cs="宋体" w:hint="eastAsia"/>
          <w:sz w:val="24"/>
        </w:rPr>
        <w:t>TCP</w:t>
      </w:r>
      <w:r>
        <w:rPr>
          <w:rFonts w:ascii="宋体" w:hAnsi="宋体" w:cs="宋体" w:hint="eastAsia"/>
          <w:sz w:val="24"/>
        </w:rPr>
        <w:t>一个很大的缺点就是，建立和中止连接的三次握手使</w:t>
      </w:r>
      <w:r>
        <w:rPr>
          <w:rFonts w:ascii="宋体" w:hAnsi="宋体" w:cs="宋体" w:hint="eastAsia"/>
          <w:sz w:val="24"/>
        </w:rPr>
        <w:t>TCP</w:t>
      </w:r>
      <w:r>
        <w:rPr>
          <w:rFonts w:ascii="宋体" w:hAnsi="宋体" w:cs="宋体" w:hint="eastAsia"/>
          <w:sz w:val="24"/>
        </w:rPr>
        <w:t>比起</w:t>
      </w:r>
      <w:r>
        <w:rPr>
          <w:rFonts w:ascii="宋体" w:hAnsi="宋体" w:cs="宋体" w:hint="eastAsia"/>
          <w:sz w:val="24"/>
        </w:rPr>
        <w:t>UDP</w:t>
      </w:r>
      <w:r>
        <w:rPr>
          <w:rFonts w:ascii="宋体" w:hAnsi="宋体" w:cs="宋体" w:hint="eastAsia"/>
          <w:sz w:val="24"/>
        </w:rPr>
        <w:t>开销大。在考虑是用</w:t>
      </w:r>
      <w:r>
        <w:rPr>
          <w:rFonts w:ascii="宋体" w:hAnsi="宋体" w:cs="宋体" w:hint="eastAsia"/>
          <w:sz w:val="24"/>
        </w:rPr>
        <w:t>UDP</w:t>
      </w:r>
      <w:r>
        <w:rPr>
          <w:rFonts w:ascii="宋体" w:hAnsi="宋体" w:cs="宋体" w:hint="eastAsia"/>
          <w:sz w:val="24"/>
        </w:rPr>
        <w:t>还是用</w:t>
      </w:r>
      <w:r>
        <w:rPr>
          <w:rFonts w:ascii="宋体" w:hAnsi="宋体" w:cs="宋体" w:hint="eastAsia"/>
          <w:sz w:val="24"/>
        </w:rPr>
        <w:t>TCP</w:t>
      </w:r>
      <w:r>
        <w:rPr>
          <w:rFonts w:ascii="宋体" w:hAnsi="宋体" w:cs="宋体" w:hint="eastAsia"/>
          <w:sz w:val="24"/>
        </w:rPr>
        <w:t>作为域名服务系统的运输层协议是，设计者往往陷入两难的境地。一个理想的解决方案应该既能提供可靠的数据传输，又不需要专门的建立和释放连接，不需要报文的反段和重组，同时还能是两端的空闲状态所处的时间最短。</w:t>
      </w:r>
      <w:r>
        <w:rPr>
          <w:rFonts w:ascii="宋体" w:hAnsi="宋体" w:cs="宋体" w:hint="eastAsia"/>
          <w:sz w:val="24"/>
        </w:rPr>
        <w:t>TCP</w:t>
      </w:r>
      <w:r>
        <w:rPr>
          <w:rFonts w:ascii="宋体" w:hAnsi="宋体" w:cs="宋体" w:hint="eastAsia"/>
          <w:sz w:val="24"/>
        </w:rPr>
        <w:t>什么都好，只可惜他需要建立和释放连接。</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还有一个严重的问题就是</w:t>
      </w:r>
      <w:r>
        <w:rPr>
          <w:rFonts w:ascii="宋体" w:hAnsi="宋体" w:cs="宋体" w:hint="eastAsia"/>
          <w:sz w:val="24"/>
        </w:rPr>
        <w:t>TCP</w:t>
      </w:r>
      <w:r>
        <w:rPr>
          <w:rFonts w:ascii="宋体" w:hAnsi="宋体" w:cs="宋体" w:hint="eastAsia"/>
          <w:sz w:val="24"/>
        </w:rPr>
        <w:t>在空闲的连接上根本不发送任何分组。假设客户与某个服务器建立了连接，并与之交换请求和响应，接着便崩溃了。因为客户已经崩溃了，它就不会再发送任何请求了，然而，服务器到目前为止对它收到的所有请求都进行了响应，它便不会再向客户发送更多的数据了。这种情况下，服务器拥有分配给该连接的数据结构</w:t>
      </w:r>
      <w:r>
        <w:rPr>
          <w:rFonts w:ascii="宋体" w:hAnsi="宋体" w:cs="宋体" w:hint="eastAsia"/>
          <w:sz w:val="24"/>
        </w:rPr>
        <w:t>(</w:t>
      </w:r>
      <w:r>
        <w:rPr>
          <w:rFonts w:ascii="宋体" w:hAnsi="宋体" w:cs="宋体" w:hint="eastAsia"/>
          <w:sz w:val="24"/>
        </w:rPr>
        <w:t>包括缓存空间</w:t>
      </w:r>
      <w:r>
        <w:rPr>
          <w:rFonts w:ascii="宋体" w:hAnsi="宋体" w:cs="宋体" w:hint="eastAsia"/>
          <w:sz w:val="24"/>
        </w:rPr>
        <w:t>)</w:t>
      </w:r>
      <w:r>
        <w:rPr>
          <w:rFonts w:ascii="宋体" w:hAnsi="宋体" w:cs="宋体" w:hint="eastAsia"/>
          <w:sz w:val="24"/>
        </w:rPr>
        <w:t>，这些资源不能被重新分配。服务器是设计成始终运行的。如果不断有客户崩溃，服务器就会耗尽资源</w:t>
      </w:r>
      <w:r>
        <w:rPr>
          <w:rFonts w:ascii="宋体" w:hAnsi="宋体" w:cs="宋体" w:hint="eastAsia"/>
          <w:sz w:val="24"/>
        </w:rPr>
        <w:t>(</w:t>
      </w:r>
      <w:r>
        <w:rPr>
          <w:rFonts w:ascii="宋体" w:hAnsi="宋体" w:cs="宋体" w:hint="eastAsia"/>
          <w:sz w:val="24"/>
        </w:rPr>
        <w:t>如套接字、缓存空间、</w:t>
      </w:r>
      <w:r>
        <w:rPr>
          <w:rFonts w:ascii="宋体" w:hAnsi="宋体" w:cs="宋体" w:hint="eastAsia"/>
          <w:sz w:val="24"/>
        </w:rPr>
        <w:t>TCP</w:t>
      </w:r>
      <w:r>
        <w:rPr>
          <w:rFonts w:ascii="宋体" w:hAnsi="宋体" w:cs="宋体" w:hint="eastAsia"/>
          <w:sz w:val="24"/>
        </w:rPr>
        <w:t>连接</w:t>
      </w:r>
      <w:r>
        <w:rPr>
          <w:rFonts w:ascii="宋体" w:hAnsi="宋体" w:cs="宋体" w:hint="eastAsia"/>
          <w:sz w:val="24"/>
        </w:rPr>
        <w:t>)</w:t>
      </w:r>
      <w:r>
        <w:rPr>
          <w:rFonts w:ascii="宋体" w:hAnsi="宋体" w:cs="宋体" w:hint="eastAsia"/>
          <w:sz w:val="24"/>
        </w:rPr>
        <w:t>从而中止运行。</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3"/>
        <w:spacing w:line="400" w:lineRule="exact"/>
        <w:rPr>
          <w:rFonts w:ascii="黑体" w:eastAsia="黑体" w:hAnsi="黑体" w:cs="黑体"/>
          <w:sz w:val="24"/>
          <w:szCs w:val="24"/>
        </w:rPr>
      </w:pPr>
      <w:bookmarkStart w:id="217" w:name="_Toc20497"/>
      <w:bookmarkStart w:id="218" w:name="_Toc10041"/>
      <w:bookmarkStart w:id="219" w:name="_Toc32633"/>
      <w:bookmarkStart w:id="220" w:name="_Toc31240"/>
      <w:bookmarkStart w:id="221" w:name="_Toc2012"/>
      <w:bookmarkStart w:id="222" w:name="_Toc25802"/>
      <w:bookmarkStart w:id="223" w:name="_Toc19901"/>
      <w:bookmarkStart w:id="224" w:name="_Toc23872"/>
      <w:bookmarkStart w:id="225" w:name="_Toc20965"/>
      <w:bookmarkStart w:id="226" w:name="_Toc28080"/>
      <w:bookmarkStart w:id="227" w:name="_Toc28349"/>
      <w:r>
        <w:rPr>
          <w:rFonts w:ascii="黑体" w:eastAsia="黑体" w:hAnsi="黑体" w:cs="黑体" w:hint="eastAsia"/>
          <w:b w:val="0"/>
          <w:sz w:val="24"/>
          <w:szCs w:val="24"/>
        </w:rPr>
        <w:t>3.2.3</w:t>
      </w:r>
      <w:r>
        <w:rPr>
          <w:rFonts w:ascii="黑体" w:eastAsia="黑体" w:hAnsi="黑体" w:cs="黑体" w:hint="eastAsia"/>
          <w:sz w:val="24"/>
          <w:szCs w:val="24"/>
        </w:rPr>
        <w:t xml:space="preserve">  </w:t>
      </w:r>
      <w:r>
        <w:rPr>
          <w:rFonts w:ascii="黑体" w:eastAsia="黑体" w:hAnsi="黑体" w:cs="黑体" w:hint="eastAsia"/>
          <w:b w:val="0"/>
          <w:bCs w:val="0"/>
          <w:sz w:val="24"/>
          <w:szCs w:val="24"/>
        </w:rPr>
        <w:t>功能设计</w:t>
      </w:r>
      <w:bookmarkEnd w:id="217"/>
      <w:bookmarkEnd w:id="218"/>
      <w:bookmarkEnd w:id="219"/>
      <w:bookmarkEnd w:id="220"/>
      <w:bookmarkEnd w:id="221"/>
      <w:bookmarkEnd w:id="222"/>
      <w:bookmarkEnd w:id="223"/>
      <w:bookmarkEnd w:id="224"/>
      <w:bookmarkEnd w:id="225"/>
      <w:bookmarkEnd w:id="226"/>
      <w:bookmarkEnd w:id="227"/>
    </w:p>
    <w:p w:rsidR="00AB3C11" w:rsidRDefault="00AB3C11" w:rsidP="00AB3C11">
      <w:pPr>
        <w:rPr>
          <w:rFonts w:ascii="宋体" w:hAnsi="宋体" w:cs="宋体"/>
        </w:rPr>
      </w:pPr>
    </w:p>
    <w:p w:rsidR="00AB3C11" w:rsidRPr="002E37D2" w:rsidRDefault="00AB3C11" w:rsidP="00AB3C11">
      <w:pPr>
        <w:spacing w:line="460" w:lineRule="exact"/>
        <w:ind w:firstLineChars="200" w:firstLine="560"/>
        <w:jc w:val="left"/>
        <w:rPr>
          <w:sz w:val="28"/>
        </w:rPr>
      </w:pPr>
      <w:r w:rsidRPr="002E37D2">
        <w:rPr>
          <w:rFonts w:ascii="宋体" w:hAnsi="宋体" w:cs="宋体" w:hint="eastAsia"/>
          <w:sz w:val="28"/>
        </w:rPr>
        <w:t>系统功能设计如图</w:t>
      </w:r>
      <w:r w:rsidRPr="002E37D2">
        <w:rPr>
          <w:rFonts w:ascii="宋体" w:hAnsi="宋体" w:cs="宋体" w:hint="eastAsia"/>
          <w:sz w:val="28"/>
        </w:rPr>
        <w:t>3-7</w:t>
      </w:r>
      <w:r w:rsidRPr="002E37D2">
        <w:rPr>
          <w:rFonts w:ascii="宋体" w:hAnsi="宋体" w:cs="宋体" w:hint="eastAsia"/>
          <w:sz w:val="28"/>
        </w:rPr>
        <w:t>所示</w:t>
      </w:r>
      <w:r w:rsidRPr="002E37D2">
        <w:rPr>
          <w:rFonts w:hint="eastAsia"/>
          <w:sz w:val="28"/>
        </w:rPr>
        <w:t>。</w:t>
      </w:r>
    </w:p>
    <w:p w:rsidR="00AB3C11" w:rsidRDefault="00172539" w:rsidP="00AB3C11">
      <w:pPr>
        <w:jc w:val="left"/>
        <w:rPr>
          <w:sz w:val="24"/>
        </w:rPr>
      </w:pPr>
      <w:r w:rsidRPr="00172539">
        <w:rPr>
          <w:noProof/>
        </w:rPr>
        <w:lastRenderedPageBreak/>
        <w:drawing>
          <wp:inline distT="0" distB="0" distL="0" distR="0">
            <wp:extent cx="5274310" cy="2931185"/>
            <wp:effectExtent l="0" t="0" r="2540" b="2540"/>
            <wp:docPr id="29" name="图片 29" descr="C:\Users\BinTang\Documents\Tencent Files\1506376703\Image\Group\thumbnail\9071d622-b10b-4526-90b5-308701fce26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nTang\Documents\Tencent Files\1506376703\Image\Group\thumbnail\9071d622-b10b-4526-90b5-308701fce26eO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31185"/>
                    </a:xfrm>
                    <a:prstGeom prst="rect">
                      <a:avLst/>
                    </a:prstGeom>
                    <a:noFill/>
                    <a:ln>
                      <a:noFill/>
                    </a:ln>
                  </pic:spPr>
                </pic:pic>
              </a:graphicData>
            </a:graphic>
          </wp:inline>
        </w:drawing>
      </w:r>
    </w:p>
    <w:p w:rsidR="00AB3C11" w:rsidRDefault="00AB3C11" w:rsidP="00AB3C11">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3-7 </w:t>
      </w:r>
      <w:r>
        <w:rPr>
          <w:rFonts w:ascii="宋体" w:hAnsi="宋体" w:cs="宋体" w:hint="eastAsia"/>
        </w:rPr>
        <w:t>系统功能设计图</w:t>
      </w:r>
    </w:p>
    <w:p w:rsidR="00AB3C11" w:rsidRDefault="00AB3C11" w:rsidP="00AB3C11"/>
    <w:p w:rsidR="00AB3C11" w:rsidRDefault="00AB3C11" w:rsidP="00AB3C11">
      <w:pPr>
        <w:spacing w:line="460" w:lineRule="exact"/>
        <w:rPr>
          <w:rFonts w:ascii="宋体" w:hAnsi="宋体" w:cs="宋体"/>
          <w:sz w:val="24"/>
        </w:rPr>
      </w:pPr>
      <w:r>
        <w:rPr>
          <w:rFonts w:eastAsia="黑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）用户注册模块</w:t>
      </w:r>
    </w:p>
    <w:p w:rsidR="00AB3C11" w:rsidRDefault="00AB3C11" w:rsidP="00AB3C11">
      <w:pPr>
        <w:spacing w:line="460" w:lineRule="exact"/>
        <w:ind w:firstLineChars="200" w:firstLine="480"/>
        <w:rPr>
          <w:sz w:val="24"/>
        </w:rPr>
      </w:pPr>
      <w:r>
        <w:rPr>
          <w:rFonts w:ascii="宋体" w:hAnsi="宋体" w:cs="宋体" w:hint="eastAsia"/>
          <w:sz w:val="24"/>
        </w:rPr>
        <w:t>用户需要正确填写自己的用户名、密码、真实姓名、性别、个性签名等信息，如果用户名合法且未被占用，则可以注册成功，如图</w:t>
      </w:r>
      <w:r>
        <w:rPr>
          <w:rFonts w:ascii="宋体" w:hAnsi="宋体" w:cs="宋体" w:hint="eastAsia"/>
          <w:sz w:val="24"/>
        </w:rPr>
        <w:t>3-8</w:t>
      </w:r>
      <w:r>
        <w:rPr>
          <w:rFonts w:ascii="宋体" w:hAnsi="宋体" w:cs="宋体" w:hint="eastAsia"/>
          <w:sz w:val="24"/>
        </w:rPr>
        <w:t>所示。</w:t>
      </w:r>
    </w:p>
    <w:p w:rsidR="00AB3C11" w:rsidRDefault="00511B07" w:rsidP="00511B07">
      <w:pPr>
        <w:jc w:val="center"/>
      </w:pPr>
      <w:r w:rsidRPr="00511B07">
        <w:rPr>
          <w:noProof/>
        </w:rPr>
        <w:drawing>
          <wp:inline distT="0" distB="0" distL="0" distR="0" wp14:anchorId="7AB14D4B" wp14:editId="7EEF31A6">
            <wp:extent cx="3434080" cy="3689350"/>
            <wp:effectExtent l="0" t="0" r="0" b="6350"/>
            <wp:docPr id="23" name="图片 23" descr="C:\Users\BinTang\Documents\Tencent Files\1506376703\Image\Group\thumbnail\f76f1905-e0ca-4715-b576-95c1890c88c7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nTang\Documents\Tencent Files\1506376703\Image\Group\thumbnail\f76f1905-e0ca-4715-b576-95c1890c88c7O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4080" cy="3689350"/>
                    </a:xfrm>
                    <a:prstGeom prst="rect">
                      <a:avLst/>
                    </a:prstGeom>
                    <a:noFill/>
                    <a:ln>
                      <a:noFill/>
                    </a:ln>
                  </pic:spPr>
                </pic:pic>
              </a:graphicData>
            </a:graphic>
          </wp:inline>
        </w:drawing>
      </w:r>
    </w:p>
    <w:p w:rsidR="00AB3C11" w:rsidRDefault="00AB3C11" w:rsidP="00AB3C11">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3-8 </w:t>
      </w:r>
      <w:r>
        <w:rPr>
          <w:rFonts w:ascii="宋体" w:hAnsi="宋体" w:cs="宋体" w:hint="eastAsia"/>
        </w:rPr>
        <w:t>用户注册图</w:t>
      </w:r>
    </w:p>
    <w:p w:rsidR="00AB3C11" w:rsidRDefault="00AB3C11" w:rsidP="00AB3C11"/>
    <w:p w:rsidR="00AB3C11" w:rsidRDefault="00AB3C11" w:rsidP="00AB3C11">
      <w:pPr>
        <w:spacing w:line="460" w:lineRule="exact"/>
        <w:rPr>
          <w:rStyle w:val="21"/>
          <w:rFonts w:ascii="宋体" w:eastAsia="宋体" w:hAnsi="宋体" w:cs="宋体"/>
        </w:rPr>
      </w:pPr>
      <w:r>
        <w:rPr>
          <w:rFonts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）用户登录模块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lastRenderedPageBreak/>
        <w:t>用户需要正确填写自己的用户名、密码，如果验证成功，则可以进入到</w:t>
      </w:r>
      <w:r>
        <w:rPr>
          <w:rFonts w:ascii="宋体" w:hAnsi="宋体" w:cs="宋体" w:hint="eastAsia"/>
          <w:sz w:val="24"/>
        </w:rPr>
        <w:t>JQQ</w:t>
      </w:r>
      <w:r>
        <w:rPr>
          <w:rFonts w:ascii="宋体" w:hAnsi="宋体" w:cs="宋体" w:hint="eastAsia"/>
          <w:sz w:val="24"/>
        </w:rPr>
        <w:t>即时通讯系统主面板，与在线好友进行即时通讯，如图</w:t>
      </w:r>
      <w:r>
        <w:rPr>
          <w:rFonts w:ascii="宋体" w:hAnsi="宋体" w:cs="宋体" w:hint="eastAsia"/>
          <w:sz w:val="24"/>
        </w:rPr>
        <w:t>3-9</w:t>
      </w:r>
      <w:r>
        <w:rPr>
          <w:rFonts w:ascii="宋体" w:hAnsi="宋体" w:cs="宋体" w:hint="eastAsia"/>
          <w:sz w:val="24"/>
        </w:rPr>
        <w:t>所示。</w:t>
      </w:r>
    </w:p>
    <w:p w:rsidR="00AB3C11" w:rsidRDefault="00AB3C11" w:rsidP="00AB3C11">
      <w:pPr>
        <w:spacing w:line="300" w:lineRule="auto"/>
        <w:jc w:val="center"/>
        <w:rPr>
          <w:sz w:val="24"/>
        </w:rPr>
      </w:pPr>
      <w:r>
        <w:rPr>
          <w:rFonts w:hint="eastAsia"/>
        </w:rPr>
        <w:t xml:space="preserve">   </w:t>
      </w:r>
      <w:r w:rsidR="00975881" w:rsidRPr="00975881">
        <w:rPr>
          <w:noProof/>
        </w:rPr>
        <w:drawing>
          <wp:inline distT="0" distB="0" distL="0" distR="0">
            <wp:extent cx="5188599" cy="4945884"/>
            <wp:effectExtent l="0" t="0" r="0" b="7620"/>
            <wp:docPr id="25" name="图片 25" descr="C:\Users\BinTang\Documents\Tencent Files\1506376703\Image\Group\thumbnail\ece5024c-46c0-4834-9c59-eca0d54821df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Tang\Documents\Tencent Files\1506376703\Image\Group\thumbnail\ece5024c-46c0-4834-9c59-eca0d54821dfOr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89" cy="4957408"/>
                    </a:xfrm>
                    <a:prstGeom prst="rect">
                      <a:avLst/>
                    </a:prstGeom>
                    <a:noFill/>
                    <a:ln>
                      <a:noFill/>
                    </a:ln>
                  </pic:spPr>
                </pic:pic>
              </a:graphicData>
            </a:graphic>
          </wp:inline>
        </w:drawing>
      </w:r>
    </w:p>
    <w:p w:rsidR="00AB3C11" w:rsidRDefault="00AB3C11" w:rsidP="00AB3C11">
      <w:pPr>
        <w:spacing w:line="360" w:lineRule="auto"/>
        <w:jc w:val="center"/>
        <w:rPr>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3-9</w:t>
      </w:r>
      <w:r>
        <w:rPr>
          <w:rFonts w:ascii="宋体" w:hAnsi="宋体" w:cs="宋体" w:hint="eastAsia"/>
          <w:szCs w:val="21"/>
        </w:rPr>
        <w:t>用户登录模块图</w:t>
      </w:r>
    </w:p>
    <w:p w:rsidR="00AB3C11" w:rsidRDefault="00AB3C11" w:rsidP="00AB3C11"/>
    <w:p w:rsidR="00AB3C11" w:rsidRDefault="00AB3C11" w:rsidP="00AB3C11">
      <w:pPr>
        <w:spacing w:line="460" w:lineRule="atLeas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）添加好友模块</w:t>
      </w:r>
    </w:p>
    <w:p w:rsidR="00AB3C11" w:rsidRDefault="00AB3C11" w:rsidP="00AB3C11">
      <w:pPr>
        <w:spacing w:line="460" w:lineRule="atLeast"/>
        <w:ind w:firstLineChars="200" w:firstLine="480"/>
        <w:rPr>
          <w:rFonts w:ascii="宋体" w:hAnsi="宋体" w:cs="宋体"/>
          <w:sz w:val="24"/>
        </w:rPr>
      </w:pPr>
      <w:r>
        <w:rPr>
          <w:rFonts w:ascii="宋体" w:hAnsi="宋体" w:cs="宋体" w:hint="eastAsia"/>
          <w:sz w:val="24"/>
        </w:rPr>
        <w:t>用户成功登录后，可选择在线的其他用户添加好友，如果对方同意，则添加好友成功，双击好友头像即可以聊天等。如图</w:t>
      </w:r>
      <w:r>
        <w:rPr>
          <w:rFonts w:ascii="宋体" w:hAnsi="宋体" w:cs="宋体" w:hint="eastAsia"/>
          <w:sz w:val="24"/>
        </w:rPr>
        <w:t>3-10</w:t>
      </w:r>
      <w:r>
        <w:rPr>
          <w:rFonts w:ascii="宋体" w:hAnsi="宋体" w:cs="宋体" w:hint="eastAsia"/>
          <w:sz w:val="24"/>
        </w:rPr>
        <w:t>所示。</w:t>
      </w:r>
    </w:p>
    <w:p w:rsidR="00AB3C11" w:rsidRDefault="00F65CB8" w:rsidP="00AB3C11">
      <w:pPr>
        <w:spacing w:line="460" w:lineRule="atLeast"/>
        <w:jc w:val="center"/>
      </w:pPr>
      <w:r w:rsidRPr="00F65CB8">
        <w:rPr>
          <w:rFonts w:ascii="宋体" w:hAnsi="宋体" w:cs="宋体"/>
          <w:noProof/>
          <w:sz w:val="24"/>
        </w:rPr>
        <w:lastRenderedPageBreak/>
        <w:drawing>
          <wp:inline distT="0" distB="0" distL="0" distR="0">
            <wp:extent cx="5146158" cy="2053802"/>
            <wp:effectExtent l="0" t="0" r="0" b="3810"/>
            <wp:docPr id="27" name="图片 27" descr="C:\Users\BinTang\Documents\Tencent Files\1506376703\Image\Group\thumbnail\ce440f83-9231-4ad9-9ce8-dbb7ef45767d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nTang\Documents\Tencent Files\1506376703\Image\Group\thumbnail\ce440f83-9231-4ad9-9ce8-dbb7ef45767dOri"/>
                    <pic:cNvPicPr>
                      <a:picLocks noChangeAspect="1" noChangeArrowheads="1"/>
                    </pic:cNvPicPr>
                  </pic:nvPicPr>
                  <pic:blipFill rotWithShape="1">
                    <a:blip r:embed="rId16">
                      <a:extLst>
                        <a:ext uri="{28A0092B-C50C-407E-A947-70E740481C1C}">
                          <a14:useLocalDpi xmlns:a14="http://schemas.microsoft.com/office/drawing/2010/main" val="0"/>
                        </a:ext>
                      </a:extLst>
                    </a:blip>
                    <a:srcRect l="-5622" r="-1" b="20350"/>
                    <a:stretch/>
                  </pic:blipFill>
                  <pic:spPr bwMode="auto">
                    <a:xfrm>
                      <a:off x="0" y="0"/>
                      <a:ext cx="5167243" cy="2062217"/>
                    </a:xfrm>
                    <a:prstGeom prst="rect">
                      <a:avLst/>
                    </a:prstGeom>
                    <a:noFill/>
                    <a:ln>
                      <a:noFill/>
                    </a:ln>
                    <a:extLst>
                      <a:ext uri="{53640926-AAD7-44D8-BBD7-CCE9431645EC}">
                        <a14:shadowObscured xmlns:a14="http://schemas.microsoft.com/office/drawing/2010/main"/>
                      </a:ext>
                    </a:extLst>
                  </pic:spPr>
                </pic:pic>
              </a:graphicData>
            </a:graphic>
          </wp:inline>
        </w:drawing>
      </w:r>
    </w:p>
    <w:p w:rsidR="00AB3C11" w:rsidRDefault="00AB3C11" w:rsidP="00AB3C11">
      <w:pPr>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3-10 </w:t>
      </w:r>
      <w:r>
        <w:rPr>
          <w:rFonts w:ascii="宋体" w:hAnsi="宋体" w:cs="宋体" w:hint="eastAsia"/>
          <w:szCs w:val="21"/>
        </w:rPr>
        <w:t>添加好友模块图</w:t>
      </w:r>
    </w:p>
    <w:p w:rsidR="00AB3C11" w:rsidRDefault="00AB3C11" w:rsidP="00AB3C11"/>
    <w:p w:rsidR="00AB3C11" w:rsidRDefault="00AB3C11" w:rsidP="00AB3C11">
      <w:pPr>
        <w:spacing w:line="460" w:lineRule="exac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4</w:t>
      </w:r>
      <w:r>
        <w:rPr>
          <w:rFonts w:ascii="宋体" w:hAnsi="宋体" w:cs="宋体" w:hint="eastAsia"/>
          <w:sz w:val="24"/>
        </w:rPr>
        <w:t>）修改密码模块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用户成功登录后，若想修改自己的密码，则可点击修改密码按钮，对自己的密码进行修改。如图</w:t>
      </w:r>
      <w:r>
        <w:rPr>
          <w:rFonts w:ascii="宋体" w:hAnsi="宋体" w:cs="宋体" w:hint="eastAsia"/>
          <w:sz w:val="24"/>
        </w:rPr>
        <w:t>3-11</w:t>
      </w:r>
      <w:r>
        <w:rPr>
          <w:rFonts w:ascii="宋体" w:hAnsi="宋体" w:cs="宋体" w:hint="eastAsia"/>
          <w:sz w:val="24"/>
        </w:rPr>
        <w:t>所示。</w:t>
      </w:r>
    </w:p>
    <w:p w:rsidR="00AF774E" w:rsidRPr="00AF774E" w:rsidRDefault="00AF774E" w:rsidP="00AF774E">
      <w:pPr>
        <w:widowControl/>
        <w:jc w:val="center"/>
        <w:rPr>
          <w:rFonts w:ascii="宋体" w:eastAsia="宋体" w:hAnsi="宋体" w:cs="宋体"/>
          <w:kern w:val="0"/>
          <w:sz w:val="24"/>
          <w:szCs w:val="24"/>
        </w:rPr>
      </w:pPr>
      <w:r w:rsidRPr="00AF774E">
        <w:rPr>
          <w:rFonts w:ascii="宋体" w:eastAsia="宋体" w:hAnsi="宋体" w:cs="宋体"/>
          <w:noProof/>
          <w:kern w:val="0"/>
          <w:sz w:val="24"/>
          <w:szCs w:val="24"/>
        </w:rPr>
        <w:drawing>
          <wp:inline distT="0" distB="0" distL="0" distR="0">
            <wp:extent cx="4556125" cy="1598295"/>
            <wp:effectExtent l="0" t="0" r="0" b="1905"/>
            <wp:docPr id="18" name="图片 18" descr="C:\Users\BinTang\AppData\Roaming\Tencent\Users\1506376703\QQ\WinTemp\RichOle\CEC@X9HS)O_T({C}%YZ_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Tang\AppData\Roaming\Tencent\Users\1506376703\QQ\WinTemp\RichOle\CEC@X9HS)O_T({C}%YZ_J]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125" cy="1598295"/>
                    </a:xfrm>
                    <a:prstGeom prst="rect">
                      <a:avLst/>
                    </a:prstGeom>
                    <a:noFill/>
                    <a:ln>
                      <a:noFill/>
                    </a:ln>
                  </pic:spPr>
                </pic:pic>
              </a:graphicData>
            </a:graphic>
          </wp:inline>
        </w:drawing>
      </w:r>
    </w:p>
    <w:p w:rsidR="00AB3C11" w:rsidRDefault="00AB3C11" w:rsidP="00AB3C11">
      <w:pPr>
        <w:ind w:left="420" w:firstLine="420"/>
      </w:pPr>
    </w:p>
    <w:p w:rsidR="00AB3C11" w:rsidRDefault="00AB3C11" w:rsidP="00AB3C11">
      <w:pPr>
        <w:rPr>
          <w:szCs w:val="21"/>
        </w:rPr>
      </w:pPr>
      <w:bookmarkStart w:id="228" w:name="_Toc227579110"/>
      <w:r>
        <w:rPr>
          <w:rFonts w:eastAsia="黑体" w:hint="eastAsia"/>
          <w:b/>
          <w:sz w:val="24"/>
        </w:rPr>
        <w:t xml:space="preserve"> </w:t>
      </w:r>
      <w:bookmarkEnd w:id="228"/>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3-11 </w:t>
      </w:r>
      <w:r>
        <w:rPr>
          <w:rFonts w:ascii="宋体" w:hAnsi="宋体" w:cs="宋体" w:hint="eastAsia"/>
          <w:szCs w:val="21"/>
        </w:rPr>
        <w:t>修改密码图</w:t>
      </w:r>
    </w:p>
    <w:p w:rsidR="00AB3C11" w:rsidRDefault="00AB3C11" w:rsidP="00AB3C11">
      <w:pPr>
        <w:spacing w:line="400" w:lineRule="exact"/>
        <w:rPr>
          <w:szCs w:val="21"/>
        </w:rPr>
      </w:pPr>
    </w:p>
    <w:p w:rsidR="00AB3C11" w:rsidRDefault="00AB3C11" w:rsidP="00AB3C11">
      <w:pPr>
        <w:spacing w:line="460" w:lineRule="exac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）文字聊天模块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文字聊天模块是本系统最关键的环节与目的所在。用户可以选择在线好友，双击其头像进行文字聊天等，如图</w:t>
      </w:r>
      <w:r>
        <w:rPr>
          <w:rFonts w:ascii="宋体" w:hAnsi="宋体" w:cs="宋体" w:hint="eastAsia"/>
          <w:sz w:val="24"/>
        </w:rPr>
        <w:t>3-12</w:t>
      </w:r>
      <w:r>
        <w:rPr>
          <w:rFonts w:ascii="宋体" w:hAnsi="宋体" w:cs="宋体" w:hint="eastAsia"/>
          <w:sz w:val="24"/>
        </w:rPr>
        <w:t>所示。</w:t>
      </w:r>
    </w:p>
    <w:p w:rsidR="00AB3C11" w:rsidRDefault="00AB3C11" w:rsidP="00AB3C11">
      <w:pPr>
        <w:spacing w:line="300" w:lineRule="auto"/>
        <w:ind w:firstLineChars="200" w:firstLine="420"/>
        <w:jc w:val="left"/>
      </w:pPr>
      <w:r>
        <w:rPr>
          <w:rFonts w:hint="eastAsia"/>
        </w:rPr>
        <w:t xml:space="preserve">                </w:t>
      </w:r>
      <w:r>
        <w:rPr>
          <w:noProof/>
        </w:rPr>
        <w:drawing>
          <wp:inline distT="0" distB="0" distL="0" distR="0">
            <wp:extent cx="2371090" cy="6807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090" cy="680720"/>
                    </a:xfrm>
                    <a:prstGeom prst="rect">
                      <a:avLst/>
                    </a:prstGeom>
                    <a:noFill/>
                    <a:ln>
                      <a:noFill/>
                    </a:ln>
                  </pic:spPr>
                </pic:pic>
              </a:graphicData>
            </a:graphic>
          </wp:inline>
        </w:drawing>
      </w:r>
    </w:p>
    <w:p w:rsidR="00AB3C11" w:rsidRDefault="00AB3C11" w:rsidP="00AB3C11">
      <w:pPr>
        <w:spacing w:line="300" w:lineRule="auto"/>
        <w:ind w:firstLineChars="200" w:firstLine="482"/>
        <w:jc w:val="left"/>
        <w:rPr>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3-12 </w:t>
      </w:r>
      <w:r>
        <w:rPr>
          <w:rFonts w:ascii="宋体" w:hAnsi="宋体" w:cs="宋体" w:hint="eastAsia"/>
          <w:szCs w:val="21"/>
        </w:rPr>
        <w:t>即时通讯图</w:t>
      </w:r>
    </w:p>
    <w:p w:rsidR="00AB3C11" w:rsidRDefault="00AB3C11" w:rsidP="00AB3C11">
      <w:pPr>
        <w:pStyle w:val="3"/>
        <w:spacing w:line="400" w:lineRule="exact"/>
        <w:rPr>
          <w:rFonts w:ascii="黑体" w:eastAsia="黑体" w:hAnsi="黑体" w:cs="黑体"/>
          <w:b w:val="0"/>
          <w:bCs w:val="0"/>
          <w:sz w:val="24"/>
          <w:szCs w:val="24"/>
        </w:rPr>
      </w:pPr>
      <w:bookmarkStart w:id="229" w:name="_Toc2635"/>
      <w:bookmarkStart w:id="230" w:name="_Toc6732"/>
      <w:bookmarkStart w:id="231" w:name="_Toc19912"/>
      <w:bookmarkStart w:id="232" w:name="_Toc1599"/>
      <w:bookmarkStart w:id="233" w:name="_Toc24651"/>
      <w:bookmarkStart w:id="234" w:name="_Toc8465"/>
      <w:bookmarkStart w:id="235" w:name="_Toc16020"/>
      <w:bookmarkStart w:id="236" w:name="_Toc29003"/>
      <w:bookmarkStart w:id="237" w:name="_Toc30769"/>
      <w:bookmarkStart w:id="238" w:name="_Toc30427"/>
      <w:bookmarkStart w:id="239" w:name="_Toc29145"/>
      <w:r>
        <w:rPr>
          <w:rFonts w:ascii="黑体" w:eastAsia="黑体" w:hAnsi="黑体" w:cs="黑体" w:hint="eastAsia"/>
          <w:b w:val="0"/>
          <w:sz w:val="24"/>
          <w:szCs w:val="24"/>
        </w:rPr>
        <w:t>3.2.4</w:t>
      </w:r>
      <w:r>
        <w:rPr>
          <w:rFonts w:ascii="黑体" w:eastAsia="黑体" w:hAnsi="黑体" w:cs="黑体" w:hint="eastAsia"/>
          <w:sz w:val="24"/>
          <w:szCs w:val="24"/>
        </w:rPr>
        <w:t xml:space="preserve">  </w:t>
      </w:r>
      <w:r>
        <w:rPr>
          <w:rFonts w:ascii="黑体" w:eastAsia="黑体" w:hAnsi="黑体" w:cs="黑体" w:hint="eastAsia"/>
          <w:b w:val="0"/>
          <w:bCs w:val="0"/>
          <w:sz w:val="24"/>
          <w:szCs w:val="24"/>
        </w:rPr>
        <w:t>设</w:t>
      </w:r>
      <w:bookmarkEnd w:id="229"/>
      <w:bookmarkEnd w:id="230"/>
      <w:r>
        <w:rPr>
          <w:rFonts w:ascii="黑体" w:eastAsia="黑体" w:hAnsi="黑体" w:cs="黑体" w:hint="eastAsia"/>
          <w:b w:val="0"/>
          <w:bCs w:val="0"/>
          <w:sz w:val="24"/>
          <w:szCs w:val="24"/>
        </w:rPr>
        <w:t>计原则及一般要求</w:t>
      </w:r>
      <w:bookmarkEnd w:id="231"/>
      <w:bookmarkEnd w:id="232"/>
      <w:bookmarkEnd w:id="233"/>
      <w:bookmarkEnd w:id="234"/>
      <w:bookmarkEnd w:id="235"/>
      <w:bookmarkEnd w:id="236"/>
      <w:bookmarkEnd w:id="237"/>
      <w:bookmarkEnd w:id="238"/>
      <w:bookmarkEnd w:id="239"/>
    </w:p>
    <w:p w:rsidR="00AB3C11" w:rsidRDefault="00AB3C11" w:rsidP="00AB3C11"/>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lastRenderedPageBreak/>
        <w:t>参照各模块的功能与具体的特点，我们设计的整个即时通讯系统应达到以下目的：</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）稳定性。整个系统应能稳定运行，硬件配置的局部改变不会影响整体的正常运行，其它系统的差错不会导致即时通讯系统无法正确运作。</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）准确性。系用户按操作要求操作产生的数据与数据库产生的变化应严格保持一致，杜绝错误、异常等情况的出现。</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）安全性。所有数据定时备份，错误的出现由系统自动记录备份文件，以备查验，避免用户误操作而造成不必要的损失。</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）易使用性。即时通讯系统的界面与操作人员的交互性好，采用了当前主流的</w:t>
      </w:r>
      <w:r>
        <w:rPr>
          <w:rFonts w:ascii="宋体" w:hAnsi="宋体" w:cs="宋体" w:hint="eastAsia"/>
          <w:sz w:val="24"/>
        </w:rPr>
        <w:t>Client/Server(</w:t>
      </w:r>
      <w:r>
        <w:rPr>
          <w:rFonts w:ascii="宋体" w:hAnsi="宋体" w:cs="宋体" w:hint="eastAsia"/>
          <w:sz w:val="24"/>
        </w:rPr>
        <w:t>客户端</w:t>
      </w:r>
      <w:r>
        <w:rPr>
          <w:rFonts w:ascii="宋体" w:hAnsi="宋体" w:cs="宋体" w:hint="eastAsia"/>
          <w:sz w:val="24"/>
        </w:rPr>
        <w:t>/</w:t>
      </w:r>
      <w:r>
        <w:rPr>
          <w:rFonts w:ascii="宋体" w:hAnsi="宋体" w:cs="宋体" w:hint="eastAsia"/>
          <w:sz w:val="24"/>
        </w:rPr>
        <w:t>服务器</w:t>
      </w:r>
      <w:r>
        <w:rPr>
          <w:rFonts w:ascii="宋体" w:hAnsi="宋体" w:cs="宋体" w:hint="eastAsia"/>
          <w:sz w:val="24"/>
        </w:rPr>
        <w:t>)</w:t>
      </w:r>
      <w:r>
        <w:rPr>
          <w:rFonts w:ascii="宋体" w:hAnsi="宋体" w:cs="宋体" w:hint="eastAsia"/>
          <w:sz w:val="24"/>
        </w:rPr>
        <w:t>结构</w:t>
      </w:r>
      <w:r>
        <w:rPr>
          <w:rFonts w:hint="eastAsia"/>
          <w:vertAlign w:val="superscript"/>
        </w:rPr>
        <w:t>[6]</w:t>
      </w:r>
      <w:r>
        <w:rPr>
          <w:rFonts w:ascii="宋体" w:hAnsi="宋体" w:cs="宋体" w:hint="eastAsia"/>
          <w:sz w:val="24"/>
        </w:rPr>
        <w:t>。</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2"/>
        <w:spacing w:line="400" w:lineRule="exact"/>
        <w:ind w:left="567" w:hanging="567"/>
        <w:rPr>
          <w:rFonts w:ascii="黑体" w:hAnsi="黑体" w:cs="黑体"/>
          <w:b w:val="0"/>
          <w:sz w:val="24"/>
          <w:szCs w:val="24"/>
        </w:rPr>
      </w:pPr>
      <w:bookmarkStart w:id="240" w:name="_Toc6743"/>
      <w:bookmarkStart w:id="241" w:name="_Toc786"/>
      <w:bookmarkStart w:id="242" w:name="_Toc24012"/>
      <w:bookmarkStart w:id="243" w:name="_Toc27346"/>
      <w:bookmarkStart w:id="244" w:name="_Toc14033"/>
      <w:bookmarkStart w:id="245" w:name="_Toc26510"/>
      <w:bookmarkStart w:id="246" w:name="_Toc19451"/>
      <w:bookmarkStart w:id="247" w:name="_Toc23816"/>
      <w:bookmarkStart w:id="248" w:name="_Toc14825"/>
      <w:bookmarkStart w:id="249" w:name="_Toc25924"/>
      <w:bookmarkStart w:id="250" w:name="_Toc13581"/>
      <w:r>
        <w:rPr>
          <w:rFonts w:ascii="黑体" w:hAnsi="黑体" w:cs="黑体" w:hint="eastAsia"/>
          <w:b w:val="0"/>
          <w:bCs w:val="0"/>
          <w:sz w:val="24"/>
          <w:szCs w:val="24"/>
        </w:rPr>
        <w:t>3.3</w:t>
      </w:r>
      <w:r>
        <w:rPr>
          <w:rFonts w:ascii="黑体" w:hAnsi="黑体" w:cs="黑体" w:hint="eastAsia"/>
          <w:sz w:val="24"/>
          <w:szCs w:val="24"/>
        </w:rPr>
        <w:t xml:space="preserve">  </w:t>
      </w:r>
      <w:r>
        <w:rPr>
          <w:rFonts w:ascii="黑体" w:hAnsi="黑体" w:cs="黑体" w:hint="eastAsia"/>
          <w:b w:val="0"/>
          <w:sz w:val="24"/>
          <w:szCs w:val="24"/>
        </w:rPr>
        <w:t>系统设计</w:t>
      </w:r>
      <w:bookmarkEnd w:id="240"/>
      <w:bookmarkEnd w:id="241"/>
      <w:bookmarkEnd w:id="242"/>
      <w:bookmarkEnd w:id="243"/>
      <w:bookmarkEnd w:id="244"/>
      <w:bookmarkEnd w:id="245"/>
      <w:bookmarkEnd w:id="246"/>
      <w:bookmarkEnd w:id="247"/>
      <w:bookmarkEnd w:id="248"/>
      <w:bookmarkEnd w:id="249"/>
      <w:bookmarkEnd w:id="250"/>
    </w:p>
    <w:p w:rsidR="00AB3C11" w:rsidRDefault="00AB3C11" w:rsidP="00AB3C11">
      <w:pPr>
        <w:rPr>
          <w:rFonts w:ascii="宋体" w:hAnsi="宋体" w:cs="宋体"/>
          <w:bCs/>
        </w:rPr>
      </w:pPr>
    </w:p>
    <w:p w:rsidR="00AB3C11" w:rsidRDefault="00AB3C11" w:rsidP="00AB3C11">
      <w:pPr>
        <w:pStyle w:val="3"/>
        <w:spacing w:line="400" w:lineRule="exact"/>
        <w:rPr>
          <w:rFonts w:eastAsia="黑体"/>
          <w:b w:val="0"/>
          <w:sz w:val="24"/>
          <w:szCs w:val="24"/>
        </w:rPr>
      </w:pPr>
      <w:bookmarkStart w:id="251" w:name="_Toc8639"/>
      <w:bookmarkStart w:id="252" w:name="_Toc3573"/>
      <w:bookmarkStart w:id="253" w:name="_Toc22284"/>
      <w:bookmarkStart w:id="254" w:name="_Toc25497"/>
      <w:bookmarkStart w:id="255" w:name="_Toc5091"/>
      <w:bookmarkStart w:id="256" w:name="_Toc22581"/>
      <w:bookmarkStart w:id="257" w:name="_Toc26636"/>
      <w:bookmarkStart w:id="258" w:name="_Toc28248"/>
      <w:bookmarkStart w:id="259" w:name="_Toc1805"/>
      <w:bookmarkStart w:id="260" w:name="_Toc15983"/>
      <w:bookmarkStart w:id="261" w:name="_Toc31753"/>
      <w:r>
        <w:rPr>
          <w:rFonts w:ascii="黑体" w:eastAsia="黑体" w:hAnsi="黑体" w:cs="黑体" w:hint="eastAsia"/>
          <w:b w:val="0"/>
          <w:sz w:val="24"/>
          <w:szCs w:val="24"/>
        </w:rPr>
        <w:t>3.3.</w:t>
      </w:r>
      <w:bookmarkEnd w:id="251"/>
      <w:bookmarkEnd w:id="252"/>
      <w:bookmarkEnd w:id="253"/>
      <w:bookmarkEnd w:id="254"/>
      <w:bookmarkEnd w:id="255"/>
      <w:bookmarkEnd w:id="256"/>
      <w:bookmarkEnd w:id="257"/>
      <w:bookmarkEnd w:id="258"/>
      <w:bookmarkEnd w:id="259"/>
      <w:bookmarkEnd w:id="260"/>
      <w:r>
        <w:rPr>
          <w:rFonts w:ascii="黑体" w:eastAsia="黑体" w:hAnsi="黑体" w:cs="黑体" w:hint="eastAsia"/>
          <w:b w:val="0"/>
          <w:sz w:val="24"/>
          <w:szCs w:val="24"/>
        </w:rPr>
        <w:t>1</w:t>
      </w:r>
      <w:r>
        <w:rPr>
          <w:rFonts w:ascii="黑体" w:eastAsia="黑体" w:hAnsi="黑体" w:cs="黑体" w:hint="eastAsia"/>
          <w:sz w:val="24"/>
          <w:szCs w:val="24"/>
        </w:rPr>
        <w:t xml:space="preserve">  </w:t>
      </w:r>
      <w:r>
        <w:rPr>
          <w:rFonts w:ascii="黑体" w:eastAsia="黑体" w:hAnsi="黑体" w:cs="黑体" w:hint="eastAsia"/>
          <w:b w:val="0"/>
          <w:bCs w:val="0"/>
          <w:sz w:val="24"/>
          <w:szCs w:val="24"/>
        </w:rPr>
        <w:t>模块设计</w:t>
      </w:r>
      <w:bookmarkEnd w:id="261"/>
      <w:r>
        <w:rPr>
          <w:rFonts w:eastAsia="黑体" w:hint="eastAsia"/>
          <w:b w:val="0"/>
          <w:sz w:val="24"/>
          <w:szCs w:val="24"/>
        </w:rPr>
        <w:t xml:space="preserve">   </w:t>
      </w:r>
    </w:p>
    <w:p w:rsidR="00AB3C11" w:rsidRDefault="00AB3C11" w:rsidP="00AB3C11">
      <w:pPr>
        <w:rPr>
          <w:rFonts w:ascii="宋体" w:hAnsi="宋体" w:cs="宋体"/>
          <w:sz w:val="24"/>
        </w:rPr>
      </w:pPr>
    </w:p>
    <w:p w:rsidR="00AB3C11" w:rsidRDefault="00AB3C11" w:rsidP="00AB3C11">
      <w:pPr>
        <w:spacing w:line="460" w:lineRule="atLeast"/>
        <w:ind w:firstLineChars="200" w:firstLine="480"/>
        <w:jc w:val="left"/>
        <w:rPr>
          <w:rFonts w:ascii="宋体" w:hAnsi="宋体" w:cs="宋体"/>
          <w:sz w:val="24"/>
        </w:rPr>
      </w:pPr>
      <w:r>
        <w:rPr>
          <w:rFonts w:ascii="宋体" w:hAnsi="宋体" w:cs="宋体" w:hint="eastAsia"/>
          <w:sz w:val="24"/>
        </w:rPr>
        <w:t>功能模块设计如表</w:t>
      </w:r>
      <w:r>
        <w:rPr>
          <w:rFonts w:ascii="宋体" w:hAnsi="宋体" w:cs="宋体" w:hint="eastAsia"/>
          <w:sz w:val="24"/>
        </w:rPr>
        <w:t>3-1</w:t>
      </w:r>
      <w:r>
        <w:rPr>
          <w:rFonts w:ascii="宋体" w:hAnsi="宋体" w:cs="宋体" w:hint="eastAsia"/>
          <w:sz w:val="24"/>
        </w:rPr>
        <w:t>所示：</w:t>
      </w:r>
    </w:p>
    <w:p w:rsidR="00AB3C11" w:rsidRDefault="00AB3C11" w:rsidP="00AB3C11">
      <w:pPr>
        <w:spacing w:line="460" w:lineRule="atLeas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3-1 </w:t>
      </w:r>
      <w:r>
        <w:rPr>
          <w:rFonts w:ascii="宋体" w:hAnsi="宋体" w:cs="宋体" w:hint="eastAsia"/>
          <w:szCs w:val="21"/>
        </w:rPr>
        <w:t>功能模块设计表</w:t>
      </w:r>
    </w:p>
    <w:p w:rsidR="00AB3C11" w:rsidRDefault="00AB3C11" w:rsidP="00AB3C11">
      <w:pPr>
        <w:spacing w:line="460" w:lineRule="atLeast"/>
        <w:jc w:val="center"/>
        <w:rPr>
          <w:rFonts w:ascii="宋体" w:hAnsi="宋体" w:cs="宋体"/>
          <w:szCs w:val="21"/>
        </w:rPr>
      </w:pPr>
    </w:p>
    <w:tbl>
      <w:tblPr>
        <w:tblStyle w:val="a3"/>
        <w:tblW w:w="8310" w:type="dxa"/>
        <w:tblLook w:val="04A0" w:firstRow="1" w:lastRow="0" w:firstColumn="1" w:lastColumn="0" w:noHBand="0" w:noVBand="1"/>
      </w:tblPr>
      <w:tblGrid>
        <w:gridCol w:w="4155"/>
        <w:gridCol w:w="4155"/>
      </w:tblGrid>
      <w:tr w:rsidR="00AB3C11" w:rsidTr="00FB2B19">
        <w:trPr>
          <w:trHeight w:val="867"/>
        </w:trPr>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t>功能模块</w:t>
            </w:r>
          </w:p>
        </w:tc>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t>功能</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用户登录模块</w:t>
            </w:r>
          </w:p>
        </w:tc>
        <w:tc>
          <w:tcPr>
            <w:tcW w:w="4155" w:type="dxa"/>
            <w:vAlign w:val="center"/>
          </w:tcPr>
          <w:p w:rsidR="00AB3C11" w:rsidRPr="00AB3C11" w:rsidRDefault="00AB3C11" w:rsidP="00FB2B19">
            <w:pPr>
              <w:spacing w:line="460" w:lineRule="atLeast"/>
              <w:jc w:val="center"/>
              <w:rPr>
                <w:rFonts w:ascii="宋体" w:hAnsi="宋体" w:cs="宋体"/>
                <w:b/>
                <w:szCs w:val="21"/>
              </w:rPr>
            </w:pPr>
            <w:r>
              <w:rPr>
                <w:rFonts w:ascii="宋体" w:hAnsi="宋体" w:cs="宋体" w:hint="eastAsia"/>
                <w:sz w:val="24"/>
              </w:rPr>
              <w:t>用户登录</w:t>
            </w:r>
          </w:p>
        </w:tc>
      </w:tr>
      <w:tr w:rsidR="00AB3C11" w:rsidTr="00FB2B19">
        <w:trPr>
          <w:trHeight w:val="844"/>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lastRenderedPageBreak/>
              <w:t>文字聊天模块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文字聊天</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w:t>
            </w:r>
          </w:p>
        </w:tc>
      </w:tr>
    </w:tbl>
    <w:p w:rsidR="00AB3C11" w:rsidRDefault="00AB3C11" w:rsidP="00AB3C11">
      <w:pPr>
        <w:pStyle w:val="3"/>
        <w:spacing w:line="400" w:lineRule="exact"/>
        <w:rPr>
          <w:b w:val="0"/>
          <w:sz w:val="28"/>
          <w:szCs w:val="28"/>
        </w:rPr>
      </w:pPr>
      <w:bookmarkStart w:id="262" w:name="_Toc16924"/>
      <w:bookmarkStart w:id="263" w:name="_Toc29285"/>
      <w:bookmarkStart w:id="264" w:name="_Toc5654"/>
      <w:bookmarkStart w:id="265" w:name="_Toc27080"/>
      <w:bookmarkStart w:id="266" w:name="_Toc30853"/>
    </w:p>
    <w:p w:rsidR="00AB3C11" w:rsidRDefault="00AB3C11" w:rsidP="00AB3C11">
      <w:pPr>
        <w:pStyle w:val="3"/>
        <w:spacing w:line="400" w:lineRule="exact"/>
        <w:rPr>
          <w:rFonts w:ascii="黑体" w:eastAsia="黑体" w:hAnsi="黑体" w:cs="黑体"/>
          <w:b w:val="0"/>
          <w:bCs w:val="0"/>
          <w:sz w:val="24"/>
          <w:szCs w:val="24"/>
        </w:rPr>
      </w:pPr>
      <w:bookmarkStart w:id="267" w:name="_Toc16817"/>
      <w:bookmarkEnd w:id="262"/>
      <w:bookmarkEnd w:id="263"/>
      <w:bookmarkEnd w:id="264"/>
      <w:bookmarkEnd w:id="265"/>
      <w:bookmarkEnd w:id="266"/>
      <w:r>
        <w:rPr>
          <w:rFonts w:ascii="黑体" w:eastAsia="黑体" w:hAnsi="黑体" w:cs="黑体" w:hint="eastAsia"/>
          <w:b w:val="0"/>
          <w:sz w:val="24"/>
          <w:szCs w:val="24"/>
        </w:rPr>
        <w:t>3.3.2</w:t>
      </w:r>
      <w:r>
        <w:rPr>
          <w:rFonts w:ascii="黑体" w:eastAsia="黑体" w:hAnsi="黑体" w:cs="黑体" w:hint="eastAsia"/>
          <w:sz w:val="24"/>
          <w:szCs w:val="24"/>
        </w:rPr>
        <w:t xml:space="preserve">  </w:t>
      </w:r>
      <w:r>
        <w:rPr>
          <w:rFonts w:ascii="黑体" w:eastAsia="黑体" w:hAnsi="黑体" w:cs="黑体" w:hint="eastAsia"/>
          <w:b w:val="0"/>
          <w:bCs w:val="0"/>
          <w:sz w:val="24"/>
          <w:szCs w:val="24"/>
        </w:rPr>
        <w:t>局域即时通讯系统关系型数据库的实现</w:t>
      </w:r>
      <w:bookmarkEnd w:id="267"/>
    </w:p>
    <w:p w:rsidR="00AB3C11" w:rsidRDefault="00AB3C11" w:rsidP="00AB3C11"/>
    <w:p w:rsidR="00AB3C11" w:rsidRDefault="00AB3C11" w:rsidP="00AB3C11">
      <w:pPr>
        <w:rPr>
          <w:rFonts w:ascii="宋体" w:hAnsi="宋体" w:cs="宋体"/>
          <w:sz w:val="24"/>
        </w:rPr>
      </w:pPr>
      <w:r w:rsidRPr="00AB3C11">
        <w:rPr>
          <w:rFonts w:ascii="宋体" w:hAnsi="宋体" w:cs="宋体"/>
          <w:sz w:val="24"/>
        </w:rPr>
        <w:t xml:space="preserve">MySQL </w:t>
      </w:r>
      <w:r w:rsidRPr="00AB3C11">
        <w:rPr>
          <w:rFonts w:ascii="宋体" w:hAnsi="宋体" w:cs="宋体"/>
          <w:sz w:val="24"/>
        </w:rPr>
        <w:t>是一个关系型数据库，由瑞典</w:t>
      </w:r>
      <w:r w:rsidRPr="00AB3C11">
        <w:rPr>
          <w:rFonts w:ascii="宋体" w:hAnsi="宋体" w:cs="宋体"/>
          <w:sz w:val="24"/>
        </w:rPr>
        <w:t xml:space="preserve"> MySQL AB </w:t>
      </w:r>
      <w:r w:rsidRPr="00AB3C11">
        <w:rPr>
          <w:rFonts w:ascii="宋体" w:hAnsi="宋体" w:cs="宋体"/>
          <w:sz w:val="24"/>
        </w:rPr>
        <w:t>公司开发，目前属于</w:t>
      </w:r>
      <w:r w:rsidRPr="00AB3C11">
        <w:rPr>
          <w:rFonts w:ascii="宋体" w:hAnsi="宋体" w:cs="宋体"/>
          <w:sz w:val="24"/>
        </w:rPr>
        <w:t xml:space="preserve"> Oracle </w:t>
      </w:r>
      <w:r w:rsidRPr="00AB3C11">
        <w:rPr>
          <w:rFonts w:ascii="宋体" w:hAnsi="宋体" w:cs="宋体"/>
          <w:sz w:val="24"/>
        </w:rPr>
        <w:t>旗下公司。</w:t>
      </w:r>
      <w:r w:rsidRPr="00AB3C11">
        <w:rPr>
          <w:rFonts w:ascii="宋体" w:hAnsi="宋体" w:cs="宋体"/>
          <w:sz w:val="24"/>
        </w:rPr>
        <w:t xml:space="preserve">MySQL </w:t>
      </w:r>
      <w:r w:rsidRPr="00AB3C11">
        <w:rPr>
          <w:rFonts w:ascii="宋体" w:hAnsi="宋体" w:cs="宋体"/>
          <w:sz w:val="24"/>
        </w:rPr>
        <w:t>最流行的关系型数据库管理系统，在</w:t>
      </w:r>
      <w:r w:rsidRPr="00AB3C11">
        <w:rPr>
          <w:rFonts w:ascii="宋体" w:hAnsi="宋体" w:cs="宋体"/>
          <w:sz w:val="24"/>
        </w:rPr>
        <w:t xml:space="preserve"> WEB </w:t>
      </w:r>
      <w:r w:rsidRPr="00AB3C11">
        <w:rPr>
          <w:rFonts w:ascii="宋体" w:hAnsi="宋体" w:cs="宋体"/>
          <w:sz w:val="24"/>
        </w:rPr>
        <w:t>应用方面</w:t>
      </w:r>
      <w:r w:rsidRPr="00AB3C11">
        <w:rPr>
          <w:rFonts w:ascii="宋体" w:hAnsi="宋体" w:cs="宋体"/>
          <w:sz w:val="24"/>
        </w:rPr>
        <w:t xml:space="preserve"> MySQL </w:t>
      </w:r>
      <w:r w:rsidRPr="00AB3C11">
        <w:rPr>
          <w:rFonts w:ascii="宋体" w:hAnsi="宋体" w:cs="宋体"/>
          <w:sz w:val="24"/>
        </w:rPr>
        <w:t>是最好的</w:t>
      </w:r>
      <w:r w:rsidRPr="00AB3C11">
        <w:rPr>
          <w:rFonts w:ascii="宋体" w:hAnsi="宋体" w:cs="宋体"/>
          <w:sz w:val="24"/>
        </w:rPr>
        <w:t xml:space="preserve"> RDBMS (Relational Database Management System</w:t>
      </w:r>
      <w:r w:rsidRPr="00AB3C11">
        <w:rPr>
          <w:rFonts w:ascii="宋体" w:hAnsi="宋体" w:cs="宋体"/>
          <w:sz w:val="24"/>
        </w:rPr>
        <w:t>，关系数据库管理系统</w:t>
      </w:r>
      <w:r w:rsidRPr="00AB3C11">
        <w:rPr>
          <w:rFonts w:ascii="宋体" w:hAnsi="宋体" w:cs="宋体"/>
          <w:sz w:val="24"/>
        </w:rPr>
        <w:t xml:space="preserve">) </w:t>
      </w:r>
      <w:r w:rsidRPr="00AB3C11">
        <w:rPr>
          <w:rFonts w:ascii="宋体" w:hAnsi="宋体" w:cs="宋体"/>
          <w:sz w:val="24"/>
        </w:rPr>
        <w:t>应用软件之一。</w:t>
      </w:r>
      <w:r w:rsidRPr="00AB3C11">
        <w:rPr>
          <w:rFonts w:ascii="宋体" w:hAnsi="宋体" w:cs="宋体"/>
          <w:sz w:val="24"/>
        </w:rPr>
        <w:t xml:space="preserve">MySQL </w:t>
      </w:r>
      <w:r w:rsidRPr="00AB3C11">
        <w:rPr>
          <w:rFonts w:ascii="宋体" w:hAnsi="宋体" w:cs="宋体"/>
          <w:sz w:val="24"/>
        </w:rPr>
        <w:t>是一种关联数据库管理系统，关联数据库将数据保存在不同的表中，而不是将所有数据放在一个大仓库内，这样就增加了速度并提高了灵活性。</w:t>
      </w:r>
      <w:r w:rsidRPr="00AB3C11">
        <w:rPr>
          <w:rFonts w:ascii="宋体" w:hAnsi="宋体" w:cs="宋体"/>
          <w:sz w:val="24"/>
        </w:rPr>
        <w:t xml:space="preserve">MySQL </w:t>
      </w:r>
      <w:r w:rsidRPr="00AB3C11">
        <w:rPr>
          <w:rFonts w:ascii="宋体" w:hAnsi="宋体" w:cs="宋体"/>
          <w:sz w:val="24"/>
        </w:rPr>
        <w:t>所使用的</w:t>
      </w:r>
      <w:r w:rsidRPr="00AB3C11">
        <w:rPr>
          <w:rFonts w:ascii="宋体" w:hAnsi="宋体" w:cs="宋体"/>
          <w:sz w:val="24"/>
        </w:rPr>
        <w:t xml:space="preserve"> SQL </w:t>
      </w:r>
      <w:r w:rsidRPr="00AB3C11">
        <w:rPr>
          <w:rFonts w:ascii="宋体" w:hAnsi="宋体" w:cs="宋体"/>
          <w:sz w:val="24"/>
        </w:rPr>
        <w:t>语言是用于访问数据库的最常用标</w:t>
      </w:r>
      <w:r w:rsidRPr="00AB3C11">
        <w:rPr>
          <w:rFonts w:ascii="宋体" w:hAnsi="宋体" w:cs="宋体" w:hint="eastAsia"/>
          <w:sz w:val="24"/>
        </w:rPr>
        <w:t>准化语言。</w:t>
      </w:r>
      <w:r w:rsidRPr="00AB3C11">
        <w:rPr>
          <w:rFonts w:ascii="宋体" w:hAnsi="宋体" w:cs="宋体"/>
          <w:sz w:val="24"/>
        </w:rPr>
        <w:t xml:space="preserve">MySQL </w:t>
      </w:r>
      <w:r w:rsidRPr="00AB3C11">
        <w:rPr>
          <w:rFonts w:ascii="宋体" w:hAnsi="宋体" w:cs="宋体"/>
          <w:sz w:val="24"/>
        </w:rPr>
        <w:t>软件采用了双授权政策</w:t>
      </w:r>
      <w:r w:rsidRPr="00AB3C11">
        <w:rPr>
          <w:rFonts w:ascii="宋体" w:hAnsi="宋体" w:cs="宋体"/>
          <w:sz w:val="24"/>
        </w:rPr>
        <w:t>(</w:t>
      </w:r>
      <w:r w:rsidRPr="00AB3C11">
        <w:rPr>
          <w:rFonts w:ascii="宋体" w:hAnsi="宋体" w:cs="宋体"/>
          <w:sz w:val="24"/>
        </w:rPr>
        <w:t>本词条</w:t>
      </w:r>
      <w:r w:rsidRPr="00AB3C11">
        <w:rPr>
          <w:rFonts w:ascii="宋体" w:hAnsi="宋体" w:cs="宋体"/>
          <w:sz w:val="24"/>
        </w:rPr>
        <w:t>"</w:t>
      </w:r>
      <w:r w:rsidRPr="00AB3C11">
        <w:rPr>
          <w:rFonts w:ascii="宋体" w:hAnsi="宋体" w:cs="宋体"/>
          <w:sz w:val="24"/>
        </w:rPr>
        <w:t>授权政策</w:t>
      </w:r>
      <w:r w:rsidRPr="00AB3C11">
        <w:rPr>
          <w:rFonts w:ascii="宋体" w:hAnsi="宋体" w:cs="宋体"/>
          <w:sz w:val="24"/>
        </w:rPr>
        <w:t>")</w:t>
      </w:r>
      <w:r w:rsidRPr="00AB3C11">
        <w:rPr>
          <w:rFonts w:ascii="宋体" w:hAnsi="宋体" w:cs="宋体"/>
          <w:sz w:val="24"/>
        </w:rPr>
        <w:t>，它分为社区版和商业版，由于其体积小、速度快、总体拥有成本低，尤其是开放源码这一特点，一般中小型网站的开发都选择</w:t>
      </w:r>
      <w:r w:rsidRPr="00AB3C11">
        <w:rPr>
          <w:rFonts w:ascii="宋体" w:hAnsi="宋体" w:cs="宋体"/>
          <w:sz w:val="24"/>
        </w:rPr>
        <w:t xml:space="preserve"> MySQL </w:t>
      </w:r>
      <w:r w:rsidRPr="00AB3C11">
        <w:rPr>
          <w:rFonts w:ascii="宋体" w:hAnsi="宋体" w:cs="宋体"/>
          <w:sz w:val="24"/>
        </w:rPr>
        <w:t>作为网站数据库。由于其社区版的性能卓越，搭配</w:t>
      </w:r>
      <w:r w:rsidRPr="00AB3C11">
        <w:rPr>
          <w:rFonts w:ascii="宋体" w:hAnsi="宋体" w:cs="宋体"/>
          <w:sz w:val="24"/>
        </w:rPr>
        <w:t xml:space="preserve"> PHP ,Linux</w:t>
      </w:r>
      <w:r w:rsidRPr="00AB3C11">
        <w:rPr>
          <w:rFonts w:ascii="宋体" w:hAnsi="宋体" w:cs="宋体"/>
          <w:sz w:val="24"/>
        </w:rPr>
        <w:t>和</w:t>
      </w:r>
      <w:r w:rsidRPr="00AB3C11">
        <w:rPr>
          <w:rFonts w:ascii="宋体" w:hAnsi="宋体" w:cs="宋体"/>
          <w:sz w:val="24"/>
        </w:rPr>
        <w:t xml:space="preserve"> Apache </w:t>
      </w:r>
      <w:r w:rsidRPr="00AB3C11">
        <w:rPr>
          <w:rFonts w:ascii="宋体" w:hAnsi="宋体" w:cs="宋体"/>
          <w:sz w:val="24"/>
        </w:rPr>
        <w:t>可组成良好的开发环境，经过多年的</w:t>
      </w:r>
      <w:r w:rsidRPr="00AB3C11">
        <w:rPr>
          <w:rFonts w:ascii="宋体" w:hAnsi="宋体" w:cs="宋体"/>
          <w:sz w:val="24"/>
        </w:rPr>
        <w:t>web</w:t>
      </w:r>
      <w:r w:rsidRPr="00AB3C11">
        <w:rPr>
          <w:rFonts w:ascii="宋体" w:hAnsi="宋体" w:cs="宋体"/>
          <w:sz w:val="24"/>
        </w:rPr>
        <w:t>技术发展</w:t>
      </w:r>
      <w:r w:rsidRPr="00AB3C11">
        <w:rPr>
          <w:rFonts w:ascii="宋体" w:hAnsi="宋体" w:cs="宋体"/>
          <w:sz w:val="24"/>
        </w:rPr>
        <w:t>,</w:t>
      </w:r>
      <w:r w:rsidRPr="00AB3C11">
        <w:rPr>
          <w:rFonts w:ascii="宋体" w:hAnsi="宋体" w:cs="宋体"/>
          <w:sz w:val="24"/>
        </w:rPr>
        <w:t>在业内被广泛使用的一种</w:t>
      </w:r>
      <w:r w:rsidRPr="00AB3C11">
        <w:rPr>
          <w:rFonts w:ascii="宋体" w:hAnsi="宋体" w:cs="宋体"/>
          <w:sz w:val="24"/>
        </w:rPr>
        <w:t>web</w:t>
      </w:r>
      <w:r w:rsidRPr="00AB3C11">
        <w:rPr>
          <w:rFonts w:ascii="宋体" w:hAnsi="宋体" w:cs="宋体"/>
          <w:sz w:val="24"/>
        </w:rPr>
        <w:t>服务器解决方案之一</w:t>
      </w:r>
      <w:r w:rsidRPr="00AB3C11">
        <w:rPr>
          <w:rFonts w:ascii="宋体" w:hAnsi="宋体" w:cs="宋体"/>
          <w:sz w:val="24"/>
        </w:rPr>
        <w:t>,</w:t>
      </w:r>
      <w:r w:rsidRPr="00AB3C11">
        <w:rPr>
          <w:rFonts w:ascii="宋体" w:hAnsi="宋体" w:cs="宋体"/>
          <w:sz w:val="24"/>
        </w:rPr>
        <w:t>称之为</w:t>
      </w:r>
      <w:r w:rsidRPr="00AB3C11">
        <w:rPr>
          <w:rFonts w:ascii="宋体" w:hAnsi="宋体" w:cs="宋体"/>
          <w:sz w:val="24"/>
        </w:rPr>
        <w:t>LAMP</w:t>
      </w:r>
      <w:r w:rsidRPr="00AB3C11">
        <w:rPr>
          <w:rFonts w:ascii="宋体" w:hAnsi="宋体" w:cs="宋体"/>
          <w:sz w:val="24"/>
        </w:rPr>
        <w:t>。</w:t>
      </w:r>
    </w:p>
    <w:p w:rsidR="00AB3C11" w:rsidRDefault="00AB3C11" w:rsidP="00AB3C11">
      <w:pPr>
        <w:spacing w:line="460" w:lineRule="exact"/>
        <w:rPr>
          <w:rStyle w:val="21"/>
          <w:rFonts w:ascii="宋体" w:eastAsia="宋体" w:hAnsi="宋体" w:cs="宋体"/>
        </w:rPr>
      </w:pPr>
      <w:r>
        <w:rPr>
          <w:rFonts w:ascii="宋体" w:hAnsi="宋体" w:cs="宋体" w:hint="eastAsia"/>
          <w:sz w:val="24"/>
        </w:rPr>
        <w:t>（</w:t>
      </w:r>
      <w:r>
        <w:rPr>
          <w:rFonts w:ascii="宋体" w:hAnsi="宋体" w:cs="宋体" w:hint="eastAsia"/>
          <w:sz w:val="24"/>
        </w:rPr>
        <w:t>1</w:t>
      </w:r>
      <w:r>
        <w:rPr>
          <w:rFonts w:ascii="宋体" w:hAnsi="宋体" w:cs="宋体" w:hint="eastAsia"/>
          <w:sz w:val="24"/>
        </w:rPr>
        <w:t>）数据库设计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局域即时通讯系统是一个数据库应用系统，系统的所有信息都是保存在数据库中。在数据库应用系统的开发中，数据库的结构设计是一个非常重要的问题。我们这里所说的数据库结构设计是指数据库中各个表结构的设计，包括信息存在哪个表中、各个表的结构如何以及各个表之间的关系。</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数据库结构设计的好坏，将直接对应用系统的效率以及实现的效果产生影响，好的数据库结构设计会减少数据库的存储量，数据的完整性和一致性比较高，系</w:t>
      </w:r>
      <w:r>
        <w:rPr>
          <w:rFonts w:ascii="宋体" w:hAnsi="宋体" w:cs="宋体" w:hint="eastAsia"/>
          <w:sz w:val="24"/>
        </w:rPr>
        <w:lastRenderedPageBreak/>
        <w:t>统具有较快的响应速度，简化基于此数据库的应用程序的实现等。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数据库设计的重要性，人们提出了许多数据库结构设计的技术。但这些方法和设计者的工作经验有很大的关系。因此要从根本上解决所有数据库结构设计的问题，就需要多实践，在实践中积累经验和教训，最终成为数据库结构设计的专家。</w:t>
      </w:r>
    </w:p>
    <w:p w:rsidR="00AB3C11" w:rsidRDefault="00AB3C11" w:rsidP="00AB3C11">
      <w:pPr>
        <w:spacing w:line="460" w:lineRule="exact"/>
        <w:rPr>
          <w:rStyle w:val="21"/>
          <w:rFonts w:ascii="宋体" w:eastAsia="宋体" w:hAnsi="宋体" w:cs="宋体"/>
        </w:rPr>
      </w:pPr>
      <w:bookmarkStart w:id="268" w:name="_Toc198209014"/>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）数据库需求分析</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数据库结构设计的第一个阶段，也是非常重要的一个阶段时数据库需求分心。在这个阶段主要时收集基本数据以及数据处理的流程，为以后进一步设计打下基础。</w:t>
      </w:r>
    </w:p>
    <w:p w:rsidR="00AB3C11" w:rsidRDefault="00AB3C11" w:rsidP="00AB3C11">
      <w:pPr>
        <w:spacing w:line="460" w:lineRule="exact"/>
        <w:rPr>
          <w:rFonts w:ascii="宋体" w:hAnsi="宋体" w:cs="宋体"/>
          <w:sz w:val="24"/>
        </w:rPr>
      </w:pPr>
      <w:r>
        <w:rPr>
          <w:rFonts w:ascii="宋体" w:hAnsi="宋体" w:cs="宋体" w:hint="eastAsia"/>
          <w:sz w:val="24"/>
        </w:rPr>
        <w:t xml:space="preserve">    </w:t>
      </w:r>
      <w:r>
        <w:rPr>
          <w:rFonts w:ascii="宋体" w:hAnsi="宋体" w:cs="宋体" w:hint="eastAsia"/>
          <w:sz w:val="24"/>
        </w:rPr>
        <w:t>①内容</w:t>
      </w:r>
      <w:bookmarkEnd w:id="268"/>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调查应用系统用户所需要操作的数据，决定在数据库中存储什么数据。</w:t>
      </w:r>
    </w:p>
    <w:p w:rsidR="00AB3C11" w:rsidRDefault="00AB3C11" w:rsidP="00AB3C11">
      <w:pPr>
        <w:spacing w:line="460" w:lineRule="exact"/>
        <w:rPr>
          <w:rFonts w:ascii="宋体" w:hAnsi="宋体" w:cs="宋体"/>
          <w:sz w:val="24"/>
        </w:rPr>
      </w:pPr>
      <w:bookmarkStart w:id="269" w:name="_Toc198209015"/>
      <w:r>
        <w:rPr>
          <w:rFonts w:ascii="宋体" w:hAnsi="宋体" w:cs="宋体" w:hint="eastAsia"/>
          <w:sz w:val="24"/>
        </w:rPr>
        <w:t xml:space="preserve">    </w:t>
      </w:r>
      <w:r>
        <w:rPr>
          <w:rFonts w:ascii="宋体" w:hAnsi="宋体" w:cs="宋体" w:hint="eastAsia"/>
          <w:sz w:val="24"/>
        </w:rPr>
        <w:t>②处理</w:t>
      </w:r>
      <w:bookmarkEnd w:id="269"/>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调查应用系统用户要求对数据进行什么样的处理，理清数据库中各种数据之间的关系。</w:t>
      </w:r>
    </w:p>
    <w:p w:rsidR="00AB3C11" w:rsidRDefault="00AB3C11" w:rsidP="00AB3C11">
      <w:pPr>
        <w:spacing w:line="460" w:lineRule="exact"/>
        <w:rPr>
          <w:rFonts w:ascii="宋体" w:hAnsi="宋体" w:cs="宋体"/>
          <w:sz w:val="24"/>
        </w:rPr>
      </w:pPr>
      <w:bookmarkStart w:id="270" w:name="_Toc198209016"/>
      <w:r>
        <w:rPr>
          <w:rFonts w:ascii="宋体" w:hAnsi="宋体" w:cs="宋体" w:hint="eastAsia"/>
          <w:sz w:val="24"/>
        </w:rPr>
        <w:t xml:space="preserve">    </w:t>
      </w:r>
      <w:r>
        <w:rPr>
          <w:rFonts w:ascii="宋体" w:hAnsi="宋体" w:cs="宋体" w:hint="eastAsia"/>
          <w:sz w:val="24"/>
        </w:rPr>
        <w:t>③数据项</w:t>
      </w:r>
      <w:bookmarkEnd w:id="270"/>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包括名称、含义、类型、取值范围、长度以及和其他数据项之间的逻辑关系。</w:t>
      </w:r>
    </w:p>
    <w:p w:rsidR="00AB3C11" w:rsidRDefault="00AB3C11" w:rsidP="00AB3C11">
      <w:pPr>
        <w:spacing w:line="460" w:lineRule="exact"/>
        <w:rPr>
          <w:rFonts w:ascii="宋体" w:hAnsi="宋体" w:cs="宋体"/>
          <w:sz w:val="24"/>
        </w:rPr>
      </w:pPr>
      <w:bookmarkStart w:id="271" w:name="_Toc198209017"/>
      <w:r>
        <w:rPr>
          <w:rFonts w:ascii="宋体" w:hAnsi="宋体" w:cs="宋体" w:hint="eastAsia"/>
          <w:sz w:val="24"/>
        </w:rPr>
        <w:t xml:space="preserve">    </w:t>
      </w:r>
      <w:r>
        <w:rPr>
          <w:rFonts w:ascii="宋体" w:hAnsi="宋体" w:cs="宋体" w:hint="eastAsia"/>
          <w:sz w:val="24"/>
        </w:rPr>
        <w:t>④数据结构</w:t>
      </w:r>
      <w:bookmarkEnd w:id="271"/>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若干个数据项有意义的集合，包括名称、含义以及组成数据结构的数据项。</w:t>
      </w:r>
      <w:bookmarkStart w:id="272" w:name="_Hlt104891085"/>
      <w:bookmarkEnd w:id="272"/>
    </w:p>
    <w:p w:rsidR="00AB3C11" w:rsidRDefault="00AB3C11" w:rsidP="00AB3C11">
      <w:pPr>
        <w:spacing w:line="460" w:lineRule="exact"/>
        <w:rPr>
          <w:rStyle w:val="21"/>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）数据库逻辑结构设计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概念结构是独立于实际数据模型的信息结构</w:t>
      </w:r>
      <w:r>
        <w:rPr>
          <w:rFonts w:ascii="宋体" w:hAnsi="宋体" w:cs="宋体" w:hint="eastAsia"/>
          <w:sz w:val="24"/>
        </w:rPr>
        <w:t>,</w:t>
      </w:r>
      <w:r>
        <w:rPr>
          <w:rFonts w:ascii="宋体" w:hAnsi="宋体" w:cs="宋体" w:hint="eastAsia"/>
          <w:sz w:val="24"/>
        </w:rPr>
        <w:t>必须将其转化为逻辑结构后才能进行数据库应用的设计</w:t>
      </w:r>
      <w:r>
        <w:rPr>
          <w:rFonts w:ascii="宋体" w:hAnsi="宋体" w:cs="宋体" w:hint="eastAsia"/>
          <w:sz w:val="24"/>
        </w:rPr>
        <w:t>.</w:t>
      </w:r>
      <w:r>
        <w:rPr>
          <w:rFonts w:ascii="宋体" w:hAnsi="宋体" w:cs="宋体" w:hint="eastAsia"/>
          <w:sz w:val="24"/>
        </w:rPr>
        <w:t>也就是要将概念上的结构转化为数据库系统所支持的实际数据模型。</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第一种转化是将实体转化为关系表。这种转化比较简单，只需要将实体的属性定义为表的属性即可。</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第二种转化是联系的转化。即将各个实体之间的联系转化为表格之间的关系，如外部键的定义。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在上面工作的基础上的基础上归纳出人员管理数据库表格的组成、列的属性、表格之间的联系等等。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该数据库系统要求具有以下方面的特点：</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结构合理；所建立的数据冗余度小，独立性强；建档、修改、查询、统计快</w:t>
      </w:r>
      <w:r>
        <w:rPr>
          <w:rFonts w:ascii="宋体" w:hAnsi="宋体" w:cs="宋体" w:hint="eastAsia"/>
          <w:sz w:val="24"/>
        </w:rPr>
        <w:lastRenderedPageBreak/>
        <w:t>准确；保密性、可靠性好。</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聊天系统的数据库总体设计结构如图</w:t>
      </w:r>
      <w:r>
        <w:rPr>
          <w:rFonts w:ascii="宋体" w:hAnsi="宋体" w:cs="宋体" w:hint="eastAsia"/>
          <w:sz w:val="24"/>
        </w:rPr>
        <w:t>3-14</w:t>
      </w:r>
      <w:r>
        <w:rPr>
          <w:rFonts w:ascii="宋体" w:hAnsi="宋体" w:cs="宋体" w:hint="eastAsia"/>
          <w:sz w:val="24"/>
        </w:rPr>
        <w:t>所示。</w:t>
      </w:r>
    </w:p>
    <w:p w:rsidR="00AB3C11" w:rsidRDefault="00865AD2" w:rsidP="00AB3C11">
      <w:pPr>
        <w:rPr>
          <w:rFonts w:ascii="宋体" w:hAnsi="宋体" w:cs="宋体"/>
          <w:sz w:val="24"/>
        </w:rPr>
      </w:pPr>
      <w:bookmarkStart w:id="273" w:name="_GoBack"/>
      <w:r w:rsidRPr="00865AD2">
        <w:rPr>
          <w:rFonts w:ascii="宋体" w:hAnsi="宋体" w:cs="宋体"/>
          <w:noProof/>
          <w:sz w:val="24"/>
        </w:rPr>
        <w:drawing>
          <wp:inline distT="0" distB="0" distL="0" distR="0">
            <wp:extent cx="5274310" cy="2781395"/>
            <wp:effectExtent l="0" t="0" r="2540" b="0"/>
            <wp:docPr id="31" name="图片 31" descr="C:\Users\BinTang\Documents\Tencent Files\1506376703\Image\Group\thumbnail\b929ee2e-b99c-47b1-af95-c72cd1f25245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nTang\Documents\Tencent Files\1506376703\Image\Group\thumbnail\b929ee2e-b99c-47b1-af95-c72cd1f25245Or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781395"/>
                    </a:xfrm>
                    <a:prstGeom prst="rect">
                      <a:avLst/>
                    </a:prstGeom>
                    <a:noFill/>
                    <a:ln>
                      <a:noFill/>
                    </a:ln>
                  </pic:spPr>
                </pic:pic>
              </a:graphicData>
            </a:graphic>
          </wp:inline>
        </w:drawing>
      </w:r>
      <w:bookmarkEnd w:id="273"/>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3-14 </w:t>
      </w:r>
      <w:r>
        <w:rPr>
          <w:rFonts w:ascii="宋体" w:hAnsi="宋体" w:cs="宋体" w:hint="eastAsia"/>
          <w:szCs w:val="21"/>
        </w:rPr>
        <w:t>数据库设计结构图</w:t>
      </w:r>
    </w:p>
    <w:p w:rsidR="00AB3C11" w:rsidRDefault="00AB3C11" w:rsidP="00AB3C11">
      <w:pPr>
        <w:spacing w:line="460" w:lineRule="exact"/>
        <w:rPr>
          <w:rStyle w:val="21"/>
          <w:rFonts w:ascii="宋体" w:eastAsia="宋体" w:hAnsi="宋体" w:cs="宋体"/>
        </w:rPr>
      </w:pPr>
      <w:r>
        <w:rPr>
          <w:rFonts w:ascii="宋体" w:hAnsi="宋体" w:cs="宋体" w:hint="eastAsia"/>
          <w:sz w:val="24"/>
        </w:rPr>
        <w:t>（</w:t>
      </w:r>
      <w:r>
        <w:rPr>
          <w:rFonts w:ascii="宋体" w:hAnsi="宋体" w:cs="宋体" w:hint="eastAsia"/>
          <w:sz w:val="24"/>
        </w:rPr>
        <w:t>4</w:t>
      </w:r>
      <w:r>
        <w:rPr>
          <w:rFonts w:ascii="宋体" w:hAnsi="宋体" w:cs="宋体" w:hint="eastAsia"/>
          <w:sz w:val="24"/>
        </w:rPr>
        <w:t>）数据库概念设计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根据前面的需求分析和逻辑结构设计规划出本系统所使用的实体对象为：用户实体。下面将给出实体的</w:t>
      </w:r>
      <w:r>
        <w:rPr>
          <w:rFonts w:ascii="宋体" w:hAnsi="宋体" w:cs="宋体" w:hint="eastAsia"/>
          <w:sz w:val="24"/>
        </w:rPr>
        <w:t>E-R</w:t>
      </w:r>
      <w:r>
        <w:rPr>
          <w:rFonts w:ascii="宋体" w:hAnsi="宋体" w:cs="宋体" w:hint="eastAsia"/>
          <w:sz w:val="24"/>
        </w:rPr>
        <w:t>图。</w:t>
      </w:r>
    </w:p>
    <w:p w:rsidR="00AB3C11" w:rsidRDefault="00AB3C11" w:rsidP="00AB3C11">
      <w:pPr>
        <w:spacing w:line="460" w:lineRule="exact"/>
        <w:ind w:left="480"/>
        <w:rPr>
          <w:rFonts w:ascii="宋体" w:hAnsi="宋体" w:cs="宋体"/>
          <w:sz w:val="24"/>
        </w:rPr>
      </w:pPr>
      <w:r>
        <w:rPr>
          <w:rFonts w:ascii="宋体" w:hAnsi="宋体" w:cs="宋体" w:hint="eastAsia"/>
          <w:sz w:val="24"/>
        </w:rPr>
        <w:t>①</w:t>
      </w:r>
      <w:r>
        <w:rPr>
          <w:rFonts w:ascii="宋体" w:hAnsi="宋体" w:cs="宋体" w:hint="eastAsia"/>
          <w:sz w:val="24"/>
        </w:rPr>
        <w:t xml:space="preserve"> </w:t>
      </w:r>
      <w:r>
        <w:rPr>
          <w:rFonts w:ascii="宋体" w:hAnsi="宋体" w:cs="宋体" w:hint="eastAsia"/>
          <w:sz w:val="24"/>
        </w:rPr>
        <w:t>用户实体</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用户实体包括用户名、密码、昵称、修改密码、个性签名、是否在线、登录</w:t>
      </w:r>
      <w:r>
        <w:rPr>
          <w:rFonts w:ascii="宋体" w:hAnsi="宋体" w:cs="宋体" w:hint="eastAsia"/>
          <w:sz w:val="24"/>
        </w:rPr>
        <w:t>IP</w:t>
      </w:r>
      <w:r>
        <w:rPr>
          <w:rFonts w:ascii="宋体" w:hAnsi="宋体" w:cs="宋体" w:hint="eastAsia"/>
          <w:sz w:val="24"/>
        </w:rPr>
        <w:t>、绑定端口等。其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3-15</w:t>
      </w:r>
      <w:r>
        <w:rPr>
          <w:rFonts w:ascii="宋体" w:hAnsi="宋体" w:cs="宋体" w:hint="eastAsia"/>
          <w:sz w:val="24"/>
        </w:rPr>
        <w:t>所示。</w:t>
      </w:r>
    </w:p>
    <w:p w:rsidR="00AB3C11" w:rsidRDefault="00D65B5C" w:rsidP="00AB3C11">
      <w:pPr>
        <w:spacing w:line="300" w:lineRule="auto"/>
        <w:jc w:val="center"/>
        <w:rPr>
          <w:rFonts w:ascii="宋体" w:hAnsi="宋体" w:cs="宋体"/>
          <w:sz w:val="24"/>
        </w:rPr>
      </w:pPr>
      <w:r w:rsidRPr="00D65B5C">
        <w:rPr>
          <w:rFonts w:ascii="宋体" w:hAnsi="宋体" w:cs="宋体"/>
          <w:noProof/>
          <w:sz w:val="24"/>
        </w:rPr>
        <w:lastRenderedPageBreak/>
        <w:drawing>
          <wp:inline distT="0" distB="0" distL="0" distR="0">
            <wp:extent cx="5113655" cy="4338084"/>
            <wp:effectExtent l="0" t="0" r="0" b="5715"/>
            <wp:docPr id="26" name="图片 26" descr="C:\Users\BinTang\Documents\Tencent Files\1506376703\Image\Group\thumbnail\bbaac299-42ae-4090-a74c-269538cd41bb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nTang\Documents\Tencent Files\1506376703\Image\Group\thumbnail\bbaac299-42ae-4090-a74c-269538cd41bbOri"/>
                    <pic:cNvPicPr>
                      <a:picLocks noChangeAspect="1" noChangeArrowheads="1"/>
                    </pic:cNvPicPr>
                  </pic:nvPicPr>
                  <pic:blipFill rotWithShape="1">
                    <a:blip r:embed="rId20">
                      <a:extLst>
                        <a:ext uri="{28A0092B-C50C-407E-A947-70E740481C1C}">
                          <a14:useLocalDpi xmlns:a14="http://schemas.microsoft.com/office/drawing/2010/main" val="0"/>
                        </a:ext>
                      </a:extLst>
                    </a:blip>
                    <a:srcRect b="13779"/>
                    <a:stretch/>
                  </pic:blipFill>
                  <pic:spPr bwMode="auto">
                    <a:xfrm>
                      <a:off x="0" y="0"/>
                      <a:ext cx="5122580" cy="4345655"/>
                    </a:xfrm>
                    <a:prstGeom prst="rect">
                      <a:avLst/>
                    </a:prstGeom>
                    <a:noFill/>
                    <a:ln>
                      <a:noFill/>
                    </a:ln>
                    <a:extLst>
                      <a:ext uri="{53640926-AAD7-44D8-BBD7-CCE9431645EC}">
                        <a14:shadowObscured xmlns:a14="http://schemas.microsoft.com/office/drawing/2010/main"/>
                      </a:ext>
                    </a:extLst>
                  </pic:spPr>
                </pic:pic>
              </a:graphicData>
            </a:graphic>
          </wp:inline>
        </w:drawing>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3-15 </w:t>
      </w:r>
      <w:r>
        <w:rPr>
          <w:rFonts w:ascii="宋体" w:hAnsi="宋体" w:cs="宋体" w:hint="eastAsia"/>
          <w:szCs w:val="21"/>
        </w:rPr>
        <w:t>用户实体</w:t>
      </w:r>
      <w:r>
        <w:rPr>
          <w:rFonts w:ascii="宋体" w:hAnsi="宋体" w:cs="宋体" w:hint="eastAsia"/>
          <w:szCs w:val="21"/>
        </w:rPr>
        <w:t>E-R</w:t>
      </w:r>
      <w:r>
        <w:rPr>
          <w:rFonts w:ascii="宋体" w:hAnsi="宋体" w:cs="宋体" w:hint="eastAsia"/>
          <w:szCs w:val="21"/>
        </w:rPr>
        <w:t>图</w:t>
      </w:r>
    </w:p>
    <w:p w:rsidR="00AB3C11" w:rsidRDefault="00AB3C11" w:rsidP="00AB3C11">
      <w:pPr>
        <w:spacing w:line="300" w:lineRule="auto"/>
        <w:ind w:firstLineChars="200" w:firstLine="480"/>
        <w:jc w:val="left"/>
        <w:rPr>
          <w:rFonts w:ascii="宋体" w:hAnsi="宋体" w:cs="宋体"/>
          <w:sz w:val="24"/>
        </w:rPr>
      </w:pPr>
    </w:p>
    <w:p w:rsidR="00AB3C11" w:rsidRDefault="00AB3C11" w:rsidP="00AB3C11">
      <w:pPr>
        <w:spacing w:line="460" w:lineRule="exact"/>
        <w:ind w:left="480"/>
        <w:jc w:val="left"/>
        <w:rPr>
          <w:rFonts w:ascii="宋体" w:hAnsi="宋体" w:cs="宋体"/>
          <w:sz w:val="24"/>
        </w:rPr>
      </w:pPr>
      <w:r>
        <w:rPr>
          <w:rFonts w:ascii="宋体" w:hAnsi="宋体" w:cs="宋体" w:hint="eastAsia"/>
          <w:sz w:val="24"/>
        </w:rPr>
        <w:t>②</w:t>
      </w:r>
      <w:r>
        <w:rPr>
          <w:rFonts w:ascii="宋体" w:hAnsi="宋体" w:cs="宋体" w:hint="eastAsia"/>
          <w:sz w:val="24"/>
        </w:rPr>
        <w:t xml:space="preserve"> </w:t>
      </w:r>
      <w:r>
        <w:rPr>
          <w:rFonts w:ascii="宋体" w:hAnsi="宋体" w:cs="宋体" w:hint="eastAsia"/>
          <w:sz w:val="24"/>
        </w:rPr>
        <w:t>好友实体</w:t>
      </w:r>
    </w:p>
    <w:p w:rsidR="00AB3C11" w:rsidRDefault="00AB3C11" w:rsidP="00AB3C11">
      <w:pPr>
        <w:spacing w:line="460" w:lineRule="exact"/>
        <w:ind w:firstLineChars="200" w:firstLine="480"/>
        <w:jc w:val="left"/>
        <w:rPr>
          <w:rFonts w:ascii="宋体" w:hAnsi="宋体" w:cs="宋体"/>
          <w:sz w:val="24"/>
        </w:rPr>
      </w:pPr>
      <w:r>
        <w:rPr>
          <w:rFonts w:ascii="宋体" w:hAnsi="宋体" w:cs="宋体" w:hint="eastAsia"/>
          <w:sz w:val="24"/>
        </w:rPr>
        <w:t>好友实体包括好友名称等。其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3-16</w:t>
      </w:r>
      <w:r>
        <w:rPr>
          <w:rFonts w:ascii="宋体" w:hAnsi="宋体" w:cs="宋体" w:hint="eastAsia"/>
          <w:sz w:val="24"/>
        </w:rPr>
        <w:t>所示。</w:t>
      </w:r>
    </w:p>
    <w:p w:rsidR="00AB3C11" w:rsidRDefault="00C24DB2" w:rsidP="00AB3C11">
      <w:pPr>
        <w:spacing w:line="360" w:lineRule="auto"/>
        <w:jc w:val="center"/>
        <w:rPr>
          <w:rFonts w:ascii="宋体" w:hAnsi="宋体" w:cs="宋体"/>
          <w:sz w:val="24"/>
        </w:rPr>
      </w:pPr>
      <w:r>
        <w:rPr>
          <w:noProof/>
        </w:rPr>
        <w:drawing>
          <wp:inline distT="0" distB="0" distL="0" distR="0" wp14:anchorId="0D01E193" wp14:editId="1D1D7CB3">
            <wp:extent cx="4931124" cy="3045349"/>
            <wp:effectExtent l="0" t="0" r="317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3280" cy="3077560"/>
                    </a:xfrm>
                    <a:prstGeom prst="rect">
                      <a:avLst/>
                    </a:prstGeom>
                  </pic:spPr>
                </pic:pic>
              </a:graphicData>
            </a:graphic>
          </wp:inline>
        </w:drawing>
      </w:r>
      <w:r w:rsidR="00AB3C11">
        <w:rPr>
          <w:rFonts w:ascii="宋体" w:hAnsi="宋体" w:cs="宋体" w:hint="eastAsia"/>
          <w:sz w:val="24"/>
        </w:rPr>
        <w:t xml:space="preserve">  </w:t>
      </w:r>
    </w:p>
    <w:p w:rsidR="00AB3C11" w:rsidRDefault="00AB3C11" w:rsidP="00AB3C11">
      <w:pPr>
        <w:spacing w:line="360" w:lineRule="auto"/>
        <w:jc w:val="center"/>
        <w:rPr>
          <w:rFonts w:ascii="宋体" w:hAnsi="宋体" w:cs="宋体"/>
          <w:szCs w:val="21"/>
        </w:rPr>
      </w:pPr>
      <w:r>
        <w:rPr>
          <w:rFonts w:ascii="宋体" w:hAnsi="宋体" w:cs="宋体" w:hint="eastAsia"/>
          <w:szCs w:val="21"/>
        </w:rPr>
        <w:lastRenderedPageBreak/>
        <w:t>图</w:t>
      </w:r>
      <w:r>
        <w:rPr>
          <w:rFonts w:ascii="宋体" w:hAnsi="宋体" w:cs="宋体" w:hint="eastAsia"/>
          <w:szCs w:val="21"/>
        </w:rPr>
        <w:t>3-16</w:t>
      </w:r>
      <w:r>
        <w:rPr>
          <w:rFonts w:ascii="宋体" w:hAnsi="宋体" w:cs="宋体" w:hint="eastAsia"/>
          <w:szCs w:val="21"/>
        </w:rPr>
        <w:t>好友实体</w:t>
      </w:r>
      <w:r>
        <w:rPr>
          <w:rFonts w:ascii="宋体" w:hAnsi="宋体" w:cs="宋体" w:hint="eastAsia"/>
          <w:szCs w:val="21"/>
        </w:rPr>
        <w:t>E-R</w:t>
      </w:r>
      <w:r>
        <w:rPr>
          <w:rFonts w:ascii="宋体" w:hAnsi="宋体" w:cs="宋体" w:hint="eastAsia"/>
          <w:szCs w:val="21"/>
        </w:rPr>
        <w:t>图</w:t>
      </w:r>
    </w:p>
    <w:p w:rsidR="00AB3C11" w:rsidRDefault="00AB3C11" w:rsidP="00AB3C11">
      <w:pPr>
        <w:spacing w:line="360" w:lineRule="auto"/>
        <w:jc w:val="center"/>
        <w:rPr>
          <w:rFonts w:ascii="宋体" w:hAnsi="宋体" w:cs="宋体"/>
          <w:szCs w:val="21"/>
        </w:rPr>
      </w:pPr>
    </w:p>
    <w:p w:rsidR="00AB3C11" w:rsidRDefault="00AB3C11" w:rsidP="00AB3C11">
      <w:pPr>
        <w:spacing w:line="360" w:lineRule="auto"/>
        <w:jc w:val="center"/>
        <w:rPr>
          <w:rFonts w:ascii="宋体" w:hAnsi="宋体" w:cs="宋体"/>
          <w:szCs w:val="21"/>
        </w:rPr>
      </w:pPr>
    </w:p>
    <w:p w:rsidR="00AB3C11" w:rsidRDefault="00AB3C11" w:rsidP="00AB3C11">
      <w:pPr>
        <w:spacing w:line="400" w:lineRule="exact"/>
        <w:rPr>
          <w:rStyle w:val="21"/>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）数据库表设计</w:t>
      </w:r>
    </w:p>
    <w:p w:rsidR="00AB3C11" w:rsidRDefault="00AB3C11" w:rsidP="00AB3C11">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根据上面所做的总结，再参考系统的实际需要，表结构如下图所示：</w:t>
      </w:r>
    </w:p>
    <w:p w:rsidR="00AB3C11" w:rsidRDefault="00AB3C11" w:rsidP="00AB3C11">
      <w:pPr>
        <w:spacing w:line="400" w:lineRule="exact"/>
        <w:ind w:firstLineChars="200" w:firstLine="480"/>
        <w:rPr>
          <w:rFonts w:ascii="宋体" w:hAnsi="宋体" w:cs="宋体"/>
          <w:sz w:val="24"/>
        </w:rPr>
      </w:pPr>
      <w:r>
        <w:rPr>
          <w:rFonts w:ascii="宋体" w:hAnsi="宋体" w:cs="宋体" w:hint="eastAsia"/>
          <w:sz w:val="24"/>
        </w:rPr>
        <w:t>用户表</w:t>
      </w:r>
      <w:proofErr w:type="spellStart"/>
      <w:r>
        <w:rPr>
          <w:rFonts w:ascii="宋体" w:hAnsi="宋体" w:cs="宋体" w:hint="eastAsia"/>
          <w:sz w:val="24"/>
        </w:rPr>
        <w:t>p_user</w:t>
      </w:r>
      <w:proofErr w:type="spellEnd"/>
      <w:r>
        <w:rPr>
          <w:rFonts w:ascii="宋体" w:hAnsi="宋体" w:cs="宋体" w:hint="eastAsia"/>
          <w:sz w:val="24"/>
        </w:rPr>
        <w:t>，如表</w:t>
      </w:r>
      <w:r>
        <w:rPr>
          <w:rFonts w:ascii="宋体" w:hAnsi="宋体" w:cs="宋体" w:hint="eastAsia"/>
          <w:sz w:val="24"/>
        </w:rPr>
        <w:t>3-2</w:t>
      </w:r>
      <w:r>
        <w:rPr>
          <w:rFonts w:ascii="宋体" w:hAnsi="宋体" w:cs="宋体" w:hint="eastAsia"/>
          <w:sz w:val="24"/>
        </w:rPr>
        <w:t>所示</w:t>
      </w:r>
    </w:p>
    <w:p w:rsidR="00DF5DBE" w:rsidRDefault="00DF5DBE" w:rsidP="00DF5DBE">
      <w:pPr>
        <w:spacing w:line="400" w:lineRule="exact"/>
        <w:rPr>
          <w:rFonts w:ascii="宋体" w:hAnsi="宋体" w:cs="宋体"/>
          <w:sz w:val="24"/>
        </w:rPr>
      </w:pPr>
    </w:p>
    <w:p w:rsidR="00AB3C11" w:rsidRDefault="00AB3C11" w:rsidP="00AB3C11">
      <w:pPr>
        <w:spacing w:line="400" w:lineRule="exac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3-2 </w:t>
      </w:r>
      <w:r>
        <w:rPr>
          <w:rFonts w:ascii="宋体" w:hAnsi="宋体" w:cs="宋体" w:hint="eastAsia"/>
          <w:szCs w:val="21"/>
        </w:rPr>
        <w:t>用户表</w:t>
      </w:r>
    </w:p>
    <w:tbl>
      <w:tblPr>
        <w:tblStyle w:val="a3"/>
        <w:tblW w:w="0" w:type="auto"/>
        <w:tblLook w:val="04A0" w:firstRow="1" w:lastRow="0" w:firstColumn="1" w:lastColumn="0" w:noHBand="0" w:noVBand="1"/>
      </w:tblPr>
      <w:tblGrid>
        <w:gridCol w:w="2082"/>
        <w:gridCol w:w="2082"/>
        <w:gridCol w:w="2082"/>
        <w:gridCol w:w="2014"/>
      </w:tblGrid>
      <w:tr w:rsidR="00FB2B19" w:rsidTr="00FB2B19">
        <w:trPr>
          <w:trHeight w:val="980"/>
        </w:trPr>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字段名</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数据类型</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字段说明</w:t>
            </w:r>
          </w:p>
        </w:tc>
        <w:tc>
          <w:tcPr>
            <w:tcW w:w="2014" w:type="dxa"/>
            <w:vAlign w:val="center"/>
          </w:tcPr>
          <w:p w:rsidR="00FB2B19" w:rsidRDefault="00FB2B19" w:rsidP="00FB2B19">
            <w:pPr>
              <w:spacing w:line="400" w:lineRule="exact"/>
              <w:jc w:val="center"/>
              <w:rPr>
                <w:rFonts w:ascii="宋体" w:hAnsi="宋体" w:cs="宋体"/>
                <w:sz w:val="24"/>
              </w:rPr>
            </w:pPr>
            <w:r>
              <w:rPr>
                <w:rFonts w:ascii="宋体" w:hAnsi="宋体" w:cs="宋体" w:hint="eastAsia"/>
                <w:sz w:val="24"/>
              </w:rPr>
              <w:t>备注</w:t>
            </w:r>
          </w:p>
        </w:tc>
      </w:tr>
      <w:tr w:rsidR="00FB2B19" w:rsidTr="00FB2B19">
        <w:trPr>
          <w:trHeight w:val="1023"/>
        </w:trPr>
        <w:tc>
          <w:tcPr>
            <w:tcW w:w="2082" w:type="dxa"/>
            <w:vAlign w:val="center"/>
          </w:tcPr>
          <w:p w:rsidR="00FB2B19" w:rsidRDefault="00FB2B19" w:rsidP="00FB2B19">
            <w:pPr>
              <w:spacing w:line="400" w:lineRule="exact"/>
              <w:jc w:val="center"/>
              <w:rPr>
                <w:rFonts w:ascii="宋体" w:hAnsi="宋体" w:cs="宋体"/>
                <w:szCs w:val="21"/>
              </w:rPr>
            </w:pPr>
            <w:proofErr w:type="spellStart"/>
            <w:r>
              <w:rPr>
                <w:rFonts w:ascii="宋体" w:hAnsi="宋体" w:cs="宋体" w:hint="eastAsia"/>
                <w:sz w:val="24"/>
              </w:rPr>
              <w:t>P_username</w:t>
            </w:r>
            <w:proofErr w:type="spellEnd"/>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varchar(20)</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用户名</w:t>
            </w:r>
          </w:p>
        </w:tc>
        <w:tc>
          <w:tcPr>
            <w:tcW w:w="2014"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主键</w:t>
            </w:r>
          </w:p>
        </w:tc>
      </w:tr>
      <w:tr w:rsidR="00FB2B19" w:rsidTr="00FB2B19">
        <w:trPr>
          <w:trHeight w:val="980"/>
        </w:trPr>
        <w:tc>
          <w:tcPr>
            <w:tcW w:w="2082" w:type="dxa"/>
            <w:vAlign w:val="center"/>
          </w:tcPr>
          <w:p w:rsidR="00FB2B19" w:rsidRDefault="00FB2B19" w:rsidP="00FB2B19">
            <w:pPr>
              <w:spacing w:line="400" w:lineRule="exact"/>
              <w:jc w:val="center"/>
              <w:rPr>
                <w:rFonts w:ascii="宋体" w:hAnsi="宋体" w:cs="宋体"/>
                <w:szCs w:val="21"/>
              </w:rPr>
            </w:pPr>
            <w:proofErr w:type="spellStart"/>
            <w:r>
              <w:rPr>
                <w:rFonts w:ascii="宋体" w:hAnsi="宋体" w:cs="宋体" w:hint="eastAsia"/>
                <w:sz w:val="24"/>
              </w:rPr>
              <w:t>P_password</w:t>
            </w:r>
            <w:proofErr w:type="spellEnd"/>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varchar(20)</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密码</w:t>
            </w:r>
          </w:p>
        </w:tc>
        <w:tc>
          <w:tcPr>
            <w:tcW w:w="2014"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不允许为空</w:t>
            </w:r>
          </w:p>
        </w:tc>
      </w:tr>
    </w:tbl>
    <w:p w:rsidR="00AB3C11" w:rsidRDefault="00AB3C11" w:rsidP="00FB2B19">
      <w:pPr>
        <w:spacing w:line="400" w:lineRule="exact"/>
        <w:jc w:val="center"/>
      </w:pPr>
    </w:p>
    <w:p w:rsidR="00B54EC1" w:rsidRDefault="00B54EC1" w:rsidP="00B54EC1">
      <w:pPr>
        <w:pStyle w:val="1"/>
        <w:pageBreakBefore/>
        <w:spacing w:line="400" w:lineRule="exact"/>
        <w:ind w:left="425" w:hanging="425"/>
        <w:rPr>
          <w:rFonts w:ascii="黑体" w:hAnsi="黑体" w:cs="黑体"/>
          <w:bCs w:val="0"/>
          <w:sz w:val="32"/>
          <w:szCs w:val="32"/>
        </w:rPr>
      </w:pPr>
      <w:bookmarkStart w:id="274" w:name="_Toc29915"/>
      <w:bookmarkStart w:id="275" w:name="_Toc170361778"/>
      <w:bookmarkStart w:id="276" w:name="_Toc12502"/>
      <w:bookmarkStart w:id="277" w:name="_Toc13831"/>
      <w:bookmarkStart w:id="278" w:name="_Toc17325"/>
      <w:bookmarkStart w:id="279" w:name="_Toc29025"/>
      <w:bookmarkStart w:id="280" w:name="_Toc5174"/>
      <w:bookmarkStart w:id="281" w:name="_Toc4647"/>
      <w:bookmarkStart w:id="282" w:name="_Toc9497"/>
      <w:bookmarkStart w:id="283" w:name="_Toc24097"/>
      <w:bookmarkStart w:id="284" w:name="_Toc7590"/>
      <w:bookmarkStart w:id="285" w:name="_Toc29961"/>
      <w:r>
        <w:rPr>
          <w:rFonts w:ascii="黑体" w:hAnsi="黑体" w:cs="黑体" w:hint="eastAsia"/>
          <w:bCs w:val="0"/>
          <w:sz w:val="32"/>
          <w:szCs w:val="32"/>
        </w:rPr>
        <w:lastRenderedPageBreak/>
        <w:t xml:space="preserve">4  </w:t>
      </w:r>
      <w:r>
        <w:rPr>
          <w:rFonts w:ascii="黑体" w:hAnsi="黑体" w:cs="黑体" w:hint="eastAsia"/>
          <w:bCs w:val="0"/>
          <w:sz w:val="32"/>
          <w:szCs w:val="32"/>
        </w:rPr>
        <w:t>即时通讯系统的实现</w:t>
      </w:r>
      <w:bookmarkEnd w:id="274"/>
      <w:bookmarkEnd w:id="275"/>
      <w:bookmarkEnd w:id="276"/>
      <w:bookmarkEnd w:id="277"/>
      <w:bookmarkEnd w:id="278"/>
      <w:bookmarkEnd w:id="279"/>
      <w:bookmarkEnd w:id="280"/>
      <w:bookmarkEnd w:id="281"/>
      <w:bookmarkEnd w:id="282"/>
      <w:bookmarkEnd w:id="283"/>
      <w:bookmarkEnd w:id="284"/>
      <w:bookmarkEnd w:id="285"/>
    </w:p>
    <w:p w:rsidR="00B54EC1" w:rsidRDefault="00B54EC1" w:rsidP="00B54EC1">
      <w:pPr>
        <w:rPr>
          <w:rFonts w:ascii="宋体" w:hAnsi="宋体" w:cs="宋体"/>
          <w:bCs/>
          <w:sz w:val="24"/>
        </w:rPr>
      </w:pPr>
    </w:p>
    <w:p w:rsidR="00B54EC1" w:rsidRDefault="00B54EC1" w:rsidP="00B54EC1">
      <w:pPr>
        <w:rPr>
          <w:rFonts w:ascii="宋体" w:hAnsi="宋体" w:cs="宋体"/>
          <w:bCs/>
          <w:sz w:val="24"/>
        </w:rPr>
      </w:pPr>
    </w:p>
    <w:p w:rsidR="00B54EC1" w:rsidRDefault="00B54EC1" w:rsidP="00B54EC1">
      <w:pPr>
        <w:pStyle w:val="2"/>
        <w:spacing w:before="100" w:beforeAutospacing="1" w:after="100" w:afterAutospacing="1" w:line="400" w:lineRule="exact"/>
        <w:ind w:left="567" w:hanging="567"/>
        <w:rPr>
          <w:rFonts w:ascii="黑体" w:hAnsi="黑体" w:cs="黑体"/>
          <w:b w:val="0"/>
          <w:sz w:val="24"/>
          <w:szCs w:val="24"/>
        </w:rPr>
      </w:pPr>
      <w:bookmarkStart w:id="286" w:name="_Toc170361779"/>
      <w:bookmarkStart w:id="287" w:name="_Toc18765"/>
      <w:bookmarkStart w:id="288" w:name="_Toc28475"/>
      <w:bookmarkStart w:id="289" w:name="_Toc13533"/>
      <w:bookmarkStart w:id="290" w:name="_Toc20830"/>
      <w:bookmarkStart w:id="291" w:name="_Toc6192"/>
      <w:bookmarkStart w:id="292" w:name="_Toc23450"/>
      <w:bookmarkStart w:id="293" w:name="_Toc11761"/>
      <w:bookmarkStart w:id="294" w:name="_Toc31477"/>
      <w:bookmarkStart w:id="295" w:name="_Toc23488"/>
      <w:bookmarkStart w:id="296" w:name="_Toc6861"/>
      <w:bookmarkStart w:id="297" w:name="_Toc29734"/>
      <w:r>
        <w:rPr>
          <w:rFonts w:ascii="黑体" w:hAnsi="黑体" w:cs="黑体" w:hint="eastAsia"/>
          <w:b w:val="0"/>
          <w:bCs w:val="0"/>
          <w:sz w:val="24"/>
          <w:szCs w:val="24"/>
        </w:rPr>
        <w:t xml:space="preserve">4.1 </w:t>
      </w:r>
      <w:r>
        <w:rPr>
          <w:rFonts w:ascii="黑体" w:hAnsi="黑体" w:cs="黑体" w:hint="eastAsia"/>
          <w:sz w:val="24"/>
          <w:szCs w:val="24"/>
        </w:rPr>
        <w:t xml:space="preserve"> </w:t>
      </w:r>
      <w:bookmarkEnd w:id="286"/>
      <w:r>
        <w:rPr>
          <w:rFonts w:ascii="黑体" w:hAnsi="黑体" w:cs="黑体" w:hint="eastAsia"/>
          <w:b w:val="0"/>
          <w:sz w:val="24"/>
          <w:szCs w:val="24"/>
        </w:rPr>
        <w:t>注册模块</w:t>
      </w:r>
      <w:bookmarkEnd w:id="287"/>
      <w:bookmarkEnd w:id="288"/>
      <w:bookmarkEnd w:id="289"/>
      <w:bookmarkEnd w:id="290"/>
      <w:bookmarkEnd w:id="291"/>
      <w:bookmarkEnd w:id="292"/>
      <w:bookmarkEnd w:id="293"/>
      <w:bookmarkEnd w:id="294"/>
      <w:bookmarkEnd w:id="295"/>
      <w:bookmarkEnd w:id="296"/>
      <w:bookmarkEnd w:id="297"/>
    </w:p>
    <w:p w:rsidR="00B54EC1" w:rsidRDefault="00B54EC1" w:rsidP="00B54EC1">
      <w:pPr>
        <w:rPr>
          <w:rFonts w:ascii="宋体" w:hAnsi="宋体" w:cs="宋体"/>
          <w:sz w:val="24"/>
        </w:rPr>
      </w:pPr>
    </w:p>
    <w:p w:rsidR="00FB2B19" w:rsidRPr="00AB3C11" w:rsidRDefault="00B54EC1" w:rsidP="00B54EC1">
      <w:pPr>
        <w:spacing w:line="400" w:lineRule="exact"/>
        <w:jc w:val="left"/>
      </w:pPr>
      <w:r>
        <w:rPr>
          <w:rFonts w:ascii="宋体" w:hAnsi="宋体" w:cs="宋体" w:hint="eastAsia"/>
          <w:sz w:val="24"/>
        </w:rPr>
        <w:t>第一次使用系统的用户通过填写个人信息来注册，服务器记录用户注册的</w:t>
      </w:r>
      <w:r>
        <w:rPr>
          <w:rFonts w:ascii="宋体" w:hAnsi="宋体" w:cs="宋体" w:hint="eastAsia"/>
          <w:sz w:val="24"/>
        </w:rPr>
        <w:t>ID</w:t>
      </w:r>
      <w:r>
        <w:rPr>
          <w:rFonts w:ascii="宋体" w:hAnsi="宋体" w:cs="宋体" w:hint="eastAsia"/>
          <w:sz w:val="24"/>
        </w:rPr>
        <w:t>号和密码，用来登录。已经注册的用户在登录界面填写完相关登录信息，通过服务器的验证后就可以进入客户端界面</w:t>
      </w:r>
      <w:r>
        <w:rPr>
          <w:rFonts w:ascii="宋体" w:hAnsi="宋体" w:cs="宋体" w:hint="eastAsia"/>
          <w:sz w:val="24"/>
          <w:vertAlign w:val="superscript"/>
        </w:rPr>
        <w:t>[4]</w:t>
      </w:r>
      <w:r>
        <w:rPr>
          <w:rFonts w:ascii="宋体" w:hAnsi="宋体" w:cs="宋体" w:hint="eastAsia"/>
          <w:sz w:val="24"/>
        </w:rPr>
        <w:t>。注册模块如图</w:t>
      </w:r>
      <w:r>
        <w:rPr>
          <w:rFonts w:ascii="宋体" w:hAnsi="宋体" w:cs="宋体" w:hint="eastAsia"/>
          <w:sz w:val="24"/>
        </w:rPr>
        <w:t>4-1</w:t>
      </w:r>
      <w:r>
        <w:rPr>
          <w:rFonts w:ascii="宋体" w:hAnsi="宋体" w:cs="宋体" w:hint="eastAsia"/>
          <w:sz w:val="24"/>
        </w:rPr>
        <w:t>所示</w:t>
      </w:r>
      <w:r>
        <w:rPr>
          <w:rFonts w:hint="eastAsia"/>
          <w:sz w:val="24"/>
        </w:rPr>
        <w:t>。</w:t>
      </w:r>
    </w:p>
    <w:sectPr w:rsidR="00FB2B19" w:rsidRPr="00AB3C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F0"/>
    <w:rsid w:val="00172539"/>
    <w:rsid w:val="00270A44"/>
    <w:rsid w:val="002E37D2"/>
    <w:rsid w:val="003F4D81"/>
    <w:rsid w:val="004218D6"/>
    <w:rsid w:val="00457C39"/>
    <w:rsid w:val="00511B07"/>
    <w:rsid w:val="005265E9"/>
    <w:rsid w:val="005549C2"/>
    <w:rsid w:val="005F6E86"/>
    <w:rsid w:val="006D7C94"/>
    <w:rsid w:val="00701CC5"/>
    <w:rsid w:val="00760836"/>
    <w:rsid w:val="007936DC"/>
    <w:rsid w:val="007E372B"/>
    <w:rsid w:val="007F3D4E"/>
    <w:rsid w:val="0081324E"/>
    <w:rsid w:val="00815F5F"/>
    <w:rsid w:val="008508C7"/>
    <w:rsid w:val="00865AD2"/>
    <w:rsid w:val="00975881"/>
    <w:rsid w:val="0098446B"/>
    <w:rsid w:val="009B50F3"/>
    <w:rsid w:val="009F6DED"/>
    <w:rsid w:val="00AB3C11"/>
    <w:rsid w:val="00AF774E"/>
    <w:rsid w:val="00B379F0"/>
    <w:rsid w:val="00B54EC1"/>
    <w:rsid w:val="00B57000"/>
    <w:rsid w:val="00B754FA"/>
    <w:rsid w:val="00C24DB2"/>
    <w:rsid w:val="00C726EA"/>
    <w:rsid w:val="00CC3298"/>
    <w:rsid w:val="00CD7C29"/>
    <w:rsid w:val="00CE118C"/>
    <w:rsid w:val="00D14850"/>
    <w:rsid w:val="00D65B5C"/>
    <w:rsid w:val="00DF5DBE"/>
    <w:rsid w:val="00E064D9"/>
    <w:rsid w:val="00F178A9"/>
    <w:rsid w:val="00F65CB8"/>
    <w:rsid w:val="00F86312"/>
    <w:rsid w:val="00FB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062D"/>
  <w15:chartTrackingRefBased/>
  <w15:docId w15:val="{FB687C9D-6E4D-4E85-9615-5EA2DA31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54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4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4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4FA"/>
    <w:rPr>
      <w:b/>
      <w:bCs/>
      <w:kern w:val="44"/>
      <w:sz w:val="44"/>
      <w:szCs w:val="44"/>
    </w:rPr>
  </w:style>
  <w:style w:type="character" w:customStyle="1" w:styleId="20">
    <w:name w:val="标题 2 字符"/>
    <w:basedOn w:val="a0"/>
    <w:link w:val="2"/>
    <w:uiPriority w:val="9"/>
    <w:rsid w:val="0098446B"/>
    <w:rPr>
      <w:rFonts w:asciiTheme="majorHAnsi" w:eastAsiaTheme="majorEastAsia" w:hAnsiTheme="majorHAnsi" w:cstheme="majorBidi"/>
      <w:b/>
      <w:bCs/>
      <w:sz w:val="32"/>
      <w:szCs w:val="32"/>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98446B"/>
    <w:pPr>
      <w:widowControl/>
      <w:spacing w:after="160" w:line="240" w:lineRule="exact"/>
      <w:jc w:val="left"/>
    </w:pPr>
    <w:rPr>
      <w:rFonts w:ascii="Times New Roman" w:eastAsia="宋体" w:hAnsi="Times New Roman" w:cs="Times New Roman"/>
      <w:szCs w:val="24"/>
    </w:rPr>
  </w:style>
  <w:style w:type="character" w:customStyle="1" w:styleId="30">
    <w:name w:val="标题 3 字符"/>
    <w:basedOn w:val="a0"/>
    <w:link w:val="3"/>
    <w:uiPriority w:val="9"/>
    <w:rsid w:val="0098446B"/>
    <w:rPr>
      <w:b/>
      <w:bCs/>
      <w:sz w:val="32"/>
      <w:szCs w:val="32"/>
    </w:rPr>
  </w:style>
  <w:style w:type="paragraph" w:customStyle="1" w:styleId="CharCharCharCharCharCharCharCharCharCharCharCharCharCharCharCharCharCharCharCharCharCharCharChar1CharCharChar1CharCharCharCharCharChar0">
    <w:name w:val="Char Char Char Char Char Char Char Char Char Char Char Char Char Char Char Char Char Char Char Char Char Char Char Char1 Char Char Char1 Char Char Char Char Char Char"/>
    <w:basedOn w:val="a"/>
    <w:rsid w:val="00F178A9"/>
    <w:pPr>
      <w:widowControl/>
      <w:spacing w:after="160" w:line="240" w:lineRule="exact"/>
      <w:jc w:val="left"/>
    </w:pPr>
    <w:rPr>
      <w:rFonts w:ascii="Times New Roman" w:eastAsia="宋体" w:hAnsi="Times New Roman" w:cs="Times New Roman"/>
      <w:szCs w:val="24"/>
    </w:rPr>
  </w:style>
  <w:style w:type="character" w:customStyle="1" w:styleId="21">
    <w:name w:val="样式2"/>
    <w:rsid w:val="00AB3C11"/>
    <w:rPr>
      <w:rFonts w:ascii="Times New Roman" w:eastAsia="黑体" w:hAnsi="Times New Roman"/>
      <w:sz w:val="24"/>
    </w:rPr>
  </w:style>
  <w:style w:type="table" w:styleId="a3">
    <w:name w:val="Table Grid"/>
    <w:basedOn w:val="a1"/>
    <w:uiPriority w:val="39"/>
    <w:rsid w:val="00AB3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33578">
      <w:bodyDiv w:val="1"/>
      <w:marLeft w:val="0"/>
      <w:marRight w:val="0"/>
      <w:marTop w:val="0"/>
      <w:marBottom w:val="0"/>
      <w:divBdr>
        <w:top w:val="none" w:sz="0" w:space="0" w:color="auto"/>
        <w:left w:val="none" w:sz="0" w:space="0" w:color="auto"/>
        <w:bottom w:val="none" w:sz="0" w:space="0" w:color="auto"/>
        <w:right w:val="none" w:sz="0" w:space="0" w:color="auto"/>
      </w:divBdr>
      <w:divsChild>
        <w:div w:id="1768427055">
          <w:marLeft w:val="0"/>
          <w:marRight w:val="0"/>
          <w:marTop w:val="0"/>
          <w:marBottom w:val="0"/>
          <w:divBdr>
            <w:top w:val="none" w:sz="0" w:space="0" w:color="auto"/>
            <w:left w:val="none" w:sz="0" w:space="0" w:color="auto"/>
            <w:bottom w:val="none" w:sz="0" w:space="0" w:color="auto"/>
            <w:right w:val="none" w:sz="0" w:space="0" w:color="auto"/>
          </w:divBdr>
        </w:div>
      </w:divsChild>
    </w:div>
    <w:div w:id="756175689">
      <w:bodyDiv w:val="1"/>
      <w:marLeft w:val="0"/>
      <w:marRight w:val="0"/>
      <w:marTop w:val="0"/>
      <w:marBottom w:val="0"/>
      <w:divBdr>
        <w:top w:val="none" w:sz="0" w:space="0" w:color="auto"/>
        <w:left w:val="none" w:sz="0" w:space="0" w:color="auto"/>
        <w:bottom w:val="none" w:sz="0" w:space="0" w:color="auto"/>
        <w:right w:val="none" w:sz="0" w:space="0" w:color="auto"/>
      </w:divBdr>
      <w:divsChild>
        <w:div w:id="370962641">
          <w:marLeft w:val="0"/>
          <w:marRight w:val="0"/>
          <w:marTop w:val="0"/>
          <w:marBottom w:val="225"/>
          <w:divBdr>
            <w:top w:val="none" w:sz="0" w:space="0" w:color="auto"/>
            <w:left w:val="none" w:sz="0" w:space="0" w:color="auto"/>
            <w:bottom w:val="none" w:sz="0" w:space="0" w:color="auto"/>
            <w:right w:val="none" w:sz="0" w:space="0" w:color="auto"/>
          </w:divBdr>
        </w:div>
        <w:div w:id="998114361">
          <w:marLeft w:val="0"/>
          <w:marRight w:val="0"/>
          <w:marTop w:val="0"/>
          <w:marBottom w:val="225"/>
          <w:divBdr>
            <w:top w:val="none" w:sz="0" w:space="0" w:color="auto"/>
            <w:left w:val="none" w:sz="0" w:space="0" w:color="auto"/>
            <w:bottom w:val="none" w:sz="0" w:space="0" w:color="auto"/>
            <w:right w:val="none" w:sz="0" w:space="0" w:color="auto"/>
          </w:divBdr>
        </w:div>
        <w:div w:id="136149966">
          <w:marLeft w:val="0"/>
          <w:marRight w:val="0"/>
          <w:marTop w:val="0"/>
          <w:marBottom w:val="225"/>
          <w:divBdr>
            <w:top w:val="none" w:sz="0" w:space="0" w:color="auto"/>
            <w:left w:val="none" w:sz="0" w:space="0" w:color="auto"/>
            <w:bottom w:val="none" w:sz="0" w:space="0" w:color="auto"/>
            <w:right w:val="none" w:sz="0" w:space="0" w:color="auto"/>
          </w:divBdr>
        </w:div>
      </w:divsChild>
    </w:div>
    <w:div w:id="2136020977">
      <w:bodyDiv w:val="1"/>
      <w:marLeft w:val="0"/>
      <w:marRight w:val="0"/>
      <w:marTop w:val="0"/>
      <w:marBottom w:val="0"/>
      <w:divBdr>
        <w:top w:val="none" w:sz="0" w:space="0" w:color="auto"/>
        <w:left w:val="none" w:sz="0" w:space="0" w:color="auto"/>
        <w:bottom w:val="none" w:sz="0" w:space="0" w:color="auto"/>
        <w:right w:val="none" w:sz="0" w:space="0" w:color="auto"/>
      </w:divBdr>
      <w:divsChild>
        <w:div w:id="121932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www.enet.com.cn/ecorp/inforcenter/sl3167.html" TargetMode="External"/><Relationship Id="rId11" Type="http://schemas.openxmlformats.org/officeDocument/2006/relationships/image" Target="media/image5.png"/><Relationship Id="rId5" Type="http://schemas.openxmlformats.org/officeDocument/2006/relationships/hyperlink" Target="http://www.baidu.com/baidu?tn=enet&amp;q6=site:(enet.com.cn)&amp;cl=3&amp;rn=10&amp;ct=0&amp;lm=0&amp;word=site:(enet.com.cn)++&#36719;&#20214;%20&#36164;&#35759;&#20013;&#24515;"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605D2-486F-435A-AACB-D2C21C13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27</Pages>
  <Words>2104</Words>
  <Characters>11997</Characters>
  <Application>Microsoft Office Word</Application>
  <DocSecurity>0</DocSecurity>
  <Lines>99</Lines>
  <Paragraphs>28</Paragraphs>
  <ScaleCrop>false</ScaleCrop>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1506376703@qq.com</dc:creator>
  <cp:keywords/>
  <dc:description/>
  <cp:lastModifiedBy>1506376703@qq.com</cp:lastModifiedBy>
  <cp:revision>26</cp:revision>
  <dcterms:created xsi:type="dcterms:W3CDTF">2017-01-04T00:19:00Z</dcterms:created>
  <dcterms:modified xsi:type="dcterms:W3CDTF">2017-01-08T03:51:00Z</dcterms:modified>
</cp:coreProperties>
</file>