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center"/>
        <w:rPr>
          <w:rFonts w:hint="eastAsia" w:ascii="宋体" w:hAnsi="宋体" w:eastAsia="宋体"/>
          <w:sz w:val="31"/>
        </w:rPr>
      </w:pPr>
    </w:p>
    <w:p>
      <w:pPr>
        <w:pStyle w:val="kjjvf3"/>
        <w:rPr>
          <w:rFonts w:ascii="黑体" w:hAnsi="黑体" w:eastAsia="黑体" w:cs="黑体"/>
          <w:sz w:val="46"/>
        </w:rPr>
      </w:pPr>
      <w:r>
        <w:rPr>
          <w:rFonts w:ascii="黑体" w:hAnsi="黑体" w:eastAsia="黑体" w:cs="黑体"/>
          <w:sz w:val="46"/>
        </w:rPr>
        <w:t>《川大集合吧》软件项目计划书</w:t>
      </w: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pStyle w:val="rqykh7"/>
        <w:rPr/>
      </w:pPr>
      <w:r>
        <w:rPr/>
        <w:t>项目组长：韦初春</w:t>
      </w:r>
    </w:p>
    <w:p>
      <w:pPr>
        <w:pStyle w:val="rqykh7"/>
        <w:rPr/>
      </w:pPr>
      <w:r>
        <w:rPr/>
        <w:t>项目成员：廖军华，江浩睿，华正阳，张陶</w:t>
      </w:r>
    </w:p>
    <w:p>
      <w:pPr>
        <w:pStyle w:val="rqykh7"/>
        <w:rPr/>
      </w:pPr>
      <w:r>
        <w:rPr/>
        <w:t>成员学院：软件学院</w:t>
      </w:r>
    </w:p>
    <w:p>
      <w:pPr>
        <w:pStyle w:val="rqykh7"/>
        <w:rPr/>
      </w:pPr>
      <w:r>
        <w:rPr/>
        <w:t>成员专业：软件工程</w:t>
      </w: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widowControl/>
        <w:pBdr/>
        <w:ind/>
        <w:jc w:val="left"/>
        <w:rPr>
          <w:rFonts w:hint="eastAsia" w:ascii="宋体" w:hAnsi="宋体" w:eastAsia="宋体"/>
          <w:sz w:val="21"/>
        </w:rPr>
      </w:pPr>
    </w:p>
    <w:p>
      <w:pPr>
        <w:pBdr/>
        <w:ind/>
        <w:jc w:val="center"/>
        <w:rPr>
          <w:rFonts w:hint="eastAsia" w:ascii="宋体" w:hAnsi="宋体" w:eastAsia="宋体"/>
          <w:b/>
          <w:bCs/>
          <w:kern w:val="44"/>
          <w:sz w:val="21"/>
        </w:rPr>
      </w:pPr>
    </w:p>
    <w:sdt>
      <w:sdtPr>
        <w:rPr>
          <w:rFonts w:ascii="宋体" w:hAnsi="宋体" w:eastAsia="宋体"/>
          <w:sz w:val="21"/>
        </w:rPr>
        <w:id w:val="147479754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仿宋"/>
          <w:sz w:val="24"/>
        </w:rPr>
      </w:sdtEndPr>
      <w:sdtContent>
        <w:p>
          <w:pPr>
            <w:pBdr/>
            <w:ind/>
            <w:jc w:val="center"/>
            <w:rPr>
              <w:b/>
              <w:bCs/>
              <w:kern w:val="44"/>
              <w:sz w:val="44"/>
            </w:rPr>
          </w:pPr>
        </w:p>
        <w:p>
          <w:pPr>
            <w:pBdr/>
            <w:ind/>
            <w:jc w:val="center"/>
            <w:rPr>
              <w:b/>
              <w:bCs/>
              <w:kern w:val="44"/>
              <w:sz w:val="44"/>
            </w:rPr>
          </w:pPr>
          <w:r>
            <w:rPr>
              <w:b/>
              <w:bCs/>
              <w:kern w:val="44"/>
              <w:sz w:val="44"/>
            </w:rPr>
            <w:t>目录</w:t>
          </w:r>
        </w:p>
        <w:p>
          <w:pPr>
            <w:jc w:val="center"/>
            <w:rPr>
              <w:b/>
              <w:bCs/>
              <w:kern w:val="44"/>
              <w:sz w:val="44"/>
            </w:rPr>
          </w:pPr>
        </w:p>
        <w:p>
          <w:pPr>
            <w:pStyle w:val="00000a"/>
            <w:tabs>
              <w:tab w:val="right" w:leader="dot" w:pos="8296"/>
            </w:tabs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/>
            <w:fldChar w:fldCharType="begin" w:fldLock="false" w:dirty="false"/>
          </w:r>
          <w:r>
            <w:rPr/>
            <w:instrText>HYPERLINK \l "_Toc67494051"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 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_Toc67494051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"_Toc67494052"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1.1 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_Toc67494052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"_Toc67494053"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1.2 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_Toc67494053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"_Toc67494054"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1.3 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_Toc67494054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"_Toc67494055"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1.4 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_Toc67494055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"_Toc67494056"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1.5 标准、条约和约定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_Toc67494056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a"/>
            <w:tabs>
              <w:tab w:val="right" w:leader="dot" w:pos="8296"/>
            </w:tabs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"_Toc67494057"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 项目概述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_Toc67494057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bookmarkStart w:id="1" w:name="_Hlk192057592"/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"_Toc67494058"</w:instrText>
          </w:r>
          <w:r>
            <w:rPr>
              <w:noProof/>
            </w:rPr>
            <w:fldChar w:fldCharType="separate"/>
          </w:r>
          <w:r>
            <w:rPr>
              <w:rStyle w:val="00000c"/>
              <w:noProof/>
            </w:rPr>
            <w:t>2.1 项目目标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_Toc67494058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"_Toc67494059"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2.2 产品目标与范围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_Toc67494059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"_Toc67494060"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2.3 假设与约束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_Toc67494060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"_Toc67494061"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2.4 项目工作范围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_Toc67494061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"_Toc67494062"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2.5 应交付成果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_Toc67494062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"_Toc67494063"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2.5.1 需完成的软件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_Toc67494063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"_Toc67494064"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2.5.2 需提交用户的文档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_Toc67494064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"_Toc67494065"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2.5.3 需提交内部的文档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_Toc67494065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"_Toc67494066"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2.5.4 应当提供的服务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_Toc67494066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"_Toc67494067"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2.6 项目开发环境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_Toc67494067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"_Toc67494068"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2.7 项目验收方式和依据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_Toc67494068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bookmarkEnd w:id="1"/>
        <w:p>
          <w:pPr>
            <w:pStyle w:val="00000a"/>
            <w:tabs>
              <w:tab w:val="right" w:leader="dot" w:pos="8296"/>
            </w:tabs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"_Toc67494069"</w:instrText>
          </w:r>
          <w:r>
            <w:rPr>
              <w:noProof/>
            </w:rPr>
            <w:fldChar w:fldCharType="separate"/>
          </w:r>
          <w:r>
            <w:rPr>
              <w:rStyle w:val="00000c"/>
              <w:noProof/>
            </w:rPr>
            <w:t>3 项目团队组织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_Toc67494069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"_Toc67494070"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3.1 组织结构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_Toc67494070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"_Toc67494071"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3.2 人员分工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_Toc67494071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"_Toc67494072"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3.3 协作与沟通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_Toc67494072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"_Toc67494073"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3.3.1 项目团队内部协作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_Toc67494073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"_Toc67494074"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3.3.2 项目接口人员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_Toc67494074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"_Toc67494075"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3.3.3 项目团队外部沟通与协作模式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_Toc67494075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a"/>
            <w:tabs>
              <w:tab w:val="right" w:leader="dot" w:pos="8296"/>
            </w:tabs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"_Toc67494076"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 实施计划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_Toc67494076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"_Toc67494077"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4.1 风险评估及对策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_Toc67494077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"_Toc67494078"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4.1.1 软件开发自身存在的风险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_Toc67494078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"_Toc67494079"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4.1.2 管理安全方面存在的风险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_Toc67494079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"_Toc67494080"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4.1.3 开发主体引发的风险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_Toc67494080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"_Toc67494081"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4.1.4 软件开发风险的应对策略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_Toc67494081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"_Toc67494082"</w:instrText>
          </w:r>
          <w:r>
            <w:rPr/>
            <w:fldChar w:fldCharType="separate" w:fldLock="false" w:dirty="false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"_Toc67494083"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2</w:t>
          </w:r>
          <w:r>
            <w:rPr>
              <w:rStyle w:val="00000c"/>
              <w:noProof/>
            </w:rPr>
            <w:t xml:space="preserve"> 总体进度计划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_Toc67494083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"_Toc67494084"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3</w:t>
          </w:r>
          <w:r>
            <w:rPr>
              <w:rStyle w:val="00000c"/>
              <w:noProof/>
            </w:rPr>
            <w:t xml:space="preserve"> 项目控制计划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_Toc67494084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"_Toc67494085"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3</w:t>
          </w:r>
          <w:r>
            <w:rPr>
              <w:rStyle w:val="00000c"/>
              <w:noProof/>
            </w:rPr>
            <w:t>.1 质量监控计划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_Toc67494085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"_Toc67494086"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3</w:t>
          </w:r>
          <w:r>
            <w:rPr>
              <w:rStyle w:val="00000c"/>
              <w:noProof/>
            </w:rPr>
            <w:t>.2 进度控制计划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_Toc67494086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"_Toc67494087"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3</w:t>
          </w:r>
          <w:r>
            <w:rPr>
              <w:rStyle w:val="00000c"/>
              <w:noProof/>
            </w:rPr>
            <w:t>.3 预算监控计划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_Toc67494087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9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"_Toc67494088"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4.</w:t>
          </w:r>
          <w:r>
            <w:rPr>
              <w:noProof/>
            </w:rPr>
            <w:t>3</w:t>
          </w:r>
          <w:r>
            <w:rPr>
              <w:rStyle w:val="00000c"/>
              <w:noProof/>
            </w:rPr>
            <w:t>.4 配置管理计划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_Toc67494088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a"/>
            <w:tabs>
              <w:tab w:val="right" w:leader="dot" w:pos="8296"/>
            </w:tabs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"_Toc67494089"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5 支持条件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_Toc67494089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"_Toc67494090"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5.1 内部支持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_Toc67494090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b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noProof/>
              <w:sz w:val="21"/>
              <w:szCs w:val="22"/>
            </w:rPr>
          </w:pPr>
          <w:r>
            <w:rPr/>
            <w:fldChar w:fldCharType="begin" w:fldLock="false" w:dirty="false"/>
          </w:r>
          <w:r>
            <w:rPr/>
            <w:instrText>HYPERLINK \l "_Toc67494091"</w:instrText>
          </w:r>
          <w:r>
            <w:rPr/>
            <w:fldChar w:fldCharType="separate" w:fldLock="false" w:dirty="false"/>
          </w:r>
          <w:r>
            <w:rPr>
              <w:rStyle w:val="00000c"/>
              <w:noProof/>
            </w:rPr>
            <w:t>5.2 客户支持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_Toc67494091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0a"/>
            <w:pBdr>
              <w:bottom/>
            </w:pBdr>
            <w:tabs>
              <w:tab w:val="right" w:leader="dot" w:pos="8296"/>
            </w:tabs>
            <w:ind/>
            <w:rPr/>
          </w:pPr>
          <w:r>
            <w:rPr/>
            <w:fldChar w:fldCharType="begin" w:fldLock="false" w:dirty="false"/>
          </w:r>
          <w:r>
            <w:rPr/>
            <w:instrText>HYPERLINK \l "_Toc67494092"</w:instrText>
          </w:r>
          <w:r>
            <w:rPr/>
            <w:fldChar w:fldCharType="separate" w:fldLock="false" w:dirty="false"/>
          </w:r>
          <w:r>
            <w:rPr>
              <w:rStyle w:val="00000c"/>
              <w:rFonts w:hint="eastAsia"/>
              <w:noProof/>
            </w:rPr>
            <w:t>6</w:t>
          </w:r>
          <w:r>
            <w:rPr>
              <w:rStyle w:val="00000c"/>
              <w:noProof/>
            </w:rPr>
            <w:t xml:space="preserve"> 其它关键问题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_Toc67494092 \h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Bdr/>
            <w:ind/>
            <w:rPr/>
          </w:pPr>
          <w:r>
            <w:rPr>
              <w:rFonts w:hint="eastAsia"/>
            </w:rPr>
            <w:fldChar w:fldCharType="end"/>
          </w:r>
        </w:p>
      </w:sdtContent>
    </w:sdt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rPr/>
      </w:pPr>
    </w:p>
    <w:p>
      <w:pPr>
        <w:pStyle w:val="00000d"/>
        <w:numPr>
          <w:ilvl w:val="0"/>
          <w:numId w:val="1"/>
        </w:numPr>
        <w:ind w:firstLineChars="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引言</w:t>
      </w:r>
    </w:p>
    <w:p>
      <w:pPr>
        <w:pStyle w:val="00000d"/>
        <w:numPr>
          <w:ilvl w:val="1"/>
          <w:numId w:val="2"/>
        </w:numPr>
        <w:ind w:firstLineChars="0"/>
        <w:rPr/>
      </w:pPr>
      <w:r>
        <w:rPr>
          <w:rFonts w:hint="eastAsia"/>
          <w:b/>
        </w:rPr>
        <w:t>编写目的</w:t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编写此文档的目的是进一步定制软件开发的细节问题，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>
      <w:pPr>
        <w:pStyle w:val="00000d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背景</w:t>
      </w:r>
    </w:p>
    <w:p>
      <w:pPr>
        <w:ind w:left="420" w:firstLine="420"/>
        <w:rPr/>
      </w:pPr>
      <w:r>
        <w:rPr>
          <w:rFonts w:hint="eastAsia"/>
        </w:rPr>
        <w:t>随着高校信息化建设的推进，学生对校园论坛的需求日益增加。现有校园论坛功能单一、用户体验不佳，无法满足学生的多样化需求。为此，我们计划开发一款集本地化交流、新生注册指导、校园导航等功能于一体的校园论坛软件，旨在为学生提供便捷的信息交流平台，帮助新生快速适应校园生活，提升校园管理效率。</w:t>
      </w:r>
    </w:p>
    <w:p>
      <w:pPr>
        <w:pStyle w:val="00000d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定义</w:t>
      </w:r>
    </w:p>
    <w:p>
      <w:pPr>
        <w:pStyle w:val="00000d"/>
        <w:numPr>
          <w:ilvl w:val="1"/>
          <w:numId w:val="3"/>
        </w:numPr>
        <w:pBdr>
          <w:bottom/>
        </w:pBdr>
        <w:ind w:firstLineChars="0"/>
        <w:rPr/>
      </w:pPr>
      <w:r>
        <w:rPr>
          <w:rFonts w:hint="eastAsia"/>
        </w:rPr>
        <w:t>围合：指校园内相对独立的</w:t>
      </w:r>
      <w:r>
        <w:rPr>
          <w:rFonts w:hint="eastAsia"/>
        </w:rPr>
        <w:t>学生</w:t>
      </w:r>
      <w:r>
        <w:rPr>
          <w:rFonts w:hint="eastAsia"/>
        </w:rPr>
        <w:t>生活区域。</w:t>
      </w:r>
    </w:p>
    <w:p>
      <w:pPr>
        <w:pStyle w:val="00000d"/>
        <w:numPr>
          <w:ilvl w:val="1"/>
          <w:numId w:val="3"/>
        </w:numPr>
        <w:pBdr>
          <w:bottom/>
        </w:pBdr>
        <w:ind w:firstLineChars="0"/>
        <w:rPr/>
      </w:pPr>
      <w:r>
        <w:rPr>
          <w:rFonts w:hint="eastAsia"/>
        </w:rPr>
        <w:t>本地化交流：针对同一围合内学生的信息发布与讨论功能。</w:t>
      </w:r>
    </w:p>
    <w:p>
      <w:pPr>
        <w:pStyle w:val="00000d"/>
        <w:numPr>
          <w:ilvl w:val="1"/>
          <w:numId w:val="3"/>
        </w:numPr>
        <w:pBdr>
          <w:bottom/>
        </w:pBdr>
        <w:ind w:firstLineChars="0"/>
        <w:rPr/>
      </w:pPr>
      <w:r>
        <w:rPr>
          <w:rFonts w:hint="eastAsia"/>
        </w:rPr>
        <w:t>新生注册指导：为新生提供详细的入学注册流程指南。</w:t>
      </w:r>
    </w:p>
    <w:p>
      <w:pPr>
        <w:pStyle w:val="00000d"/>
        <w:numPr>
          <w:ilvl w:val="1"/>
          <w:numId w:val="3"/>
        </w:numPr>
        <w:ind w:firstLineChars="0"/>
        <w:rPr/>
      </w:pPr>
      <w:r>
        <w:rPr>
          <w:rFonts w:hint="eastAsia"/>
        </w:rPr>
        <w:t>校园导航：提供校园地图及导航功能，帮助学生快速找到目的地。</w:t>
      </w:r>
    </w:p>
    <w:p>
      <w:pPr>
        <w:pStyle w:val="00000d"/>
        <w:numPr>
          <w:ilvl w:val="1"/>
          <w:numId w:val="2"/>
        </w:numPr>
        <w:pBdr/>
        <w:ind w:firstLineChars="0"/>
        <w:rPr>
          <w:b/>
        </w:rPr>
      </w:pPr>
      <w:r>
        <w:rPr>
          <w:rFonts w:hint="eastAsia"/>
          <w:b/>
        </w:rPr>
        <w:t>参考资料</w:t>
      </w:r>
    </w:p>
    <w:p>
      <w:pPr>
        <w:pStyle w:val="00000d"/>
        <w:ind w:left="0" w:firstLineChars="0"/>
        <w:rPr/>
      </w:pPr>
      <w:r>
        <w:rPr/>
        <w:tab/>
        <w:t>《软件工程导论》</w:t>
      </w:r>
    </w:p>
    <w:p>
      <w:pPr>
        <w:pBdr>
          <w:bottom/>
        </w:pBdr>
        <w:ind w:left="840"/>
        <w:rPr/>
      </w:pPr>
      <w:r>
        <w:rPr>
          <w:rFonts w:hint="eastAsia"/>
        </w:rPr>
        <w:t>《软件需求规格说明书编写指南》</w:t>
      </w:r>
    </w:p>
    <w:p>
      <w:pPr>
        <w:pBdr>
          <w:bottom/>
        </w:pBdr>
        <w:ind w:left="840"/>
        <w:rPr/>
      </w:pPr>
      <w:r>
        <w:rPr>
          <w:rFonts w:hint="eastAsia"/>
        </w:rPr>
        <w:t>《校园信息化建设白皮书》</w:t>
      </w:r>
    </w:p>
    <w:p>
      <w:pPr>
        <w:ind w:left="840"/>
        <w:rPr/>
      </w:pPr>
      <w:r>
        <w:rPr>
          <w:rFonts w:hint="eastAsia"/>
        </w:rPr>
        <w:t>《用户体验设计原则》</w:t>
      </w:r>
    </w:p>
    <w:p>
      <w:pPr>
        <w:pStyle w:val="00000d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标准、条约和约定</w:t>
      </w:r>
    </w:p>
    <w:p>
      <w:pPr>
        <w:pBdr>
          <w:bottom/>
        </w:pBdr>
        <w:ind w:left="420" w:firstLine="420"/>
        <w:rPr>
          <w:rFonts w:hint="eastAsia"/>
        </w:rPr>
      </w:pPr>
      <w:r>
        <w:rPr>
          <w:rFonts w:hint="eastAsia"/>
        </w:rPr>
        <w:t>在软件开发过程中，我们将严格遵循ISO/IEC 9126软件质量模型标准，从功能性、可靠性、可用性、效率性、可维护性和可移植性六个维度来确保软件质量。具体而言，我们将建立完善的质量管理体系，包括需求评审、代码审查、单元测试、集成测试等环节，确保每个功能模块都符合质量标准。在网络安全方面，我们将严格遵守《中华人民共和国网络安全法》的各项规定。在开发模式上，我们采用敏捷开发方法，具体实施Scrum框架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通过以上标准的严格执行，我们将确保软件开发过程规范、质量可控、安全可靠，同时保持快速响应和持续交付的能力。</w:t>
      </w:r>
    </w:p>
    <w:p>
      <w:pPr>
        <w:pBdr/>
        <w:ind/>
        <w:rPr/>
      </w:pPr>
    </w:p>
    <w:p>
      <w:pPr>
        <w:rPr/>
      </w:pPr>
    </w:p>
    <w:p>
      <w:pPr>
        <w:pStyle w:val="00000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项目概述</w:t>
      </w:r>
    </w:p>
    <w:p>
      <w:pPr>
        <w:ind w:left="0" w:firstLine="0"/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2.1 项目目标</w:t>
      </w:r>
    </w:p>
    <w:p>
      <w:pPr>
        <w:pBdr/>
        <w:ind w:left="420" w:firstLine="420"/>
        <w:rPr>
          <w:rFonts w:hint="eastAsia"/>
        </w:rPr>
      </w:pPr>
      <w:r>
        <w:rPr>
          <w:rFonts w:hint="eastAsia"/>
        </w:rPr>
        <w:t>本项目致力于开发一款功能全面、用户体验卓越的校园论坛软件，旨在构建一个集本地化交流、新生注册指导、校园导航等多功能于一体的综合性平台。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通过该平台，学生可以便捷地进行学习讨论、生活分享、二手交易等互动交流，新生能够获取详细的报到指南、校园地图导航以及在线答疑服务，同时平台还将整合校园公告、失物招领、兼职信息等实用功能，并结合LBS技术提供精准的校园导航服务。我们将采用vue2.x前端框架，结合Spring Boot后端技术和MySQL数据库，打造一个高性能、易扩展的系统架构，并通过智能推荐算法为用户提供个性化的内容推荐，最终实现提升校园信息化水平、优化校园服务质量的目标。</w:t>
      </w:r>
    </w:p>
    <w:p>
      <w:pPr>
        <w:ind w:firstLine="420"/>
        <w:rPr>
          <w:b/>
        </w:rPr>
      </w:pPr>
      <w:r>
        <w:rPr>
          <w:rFonts w:hint="eastAsia"/>
          <w:b/>
        </w:rPr>
        <w:t>2.2 产品目标与范围</w:t>
      </w:r>
    </w:p>
    <w:p>
      <w:pPr>
        <w:pBdr>
          <w:bottom/>
        </w:pBdr>
        <w:ind w:firstLine="420"/>
        <w:rPr/>
      </w:pPr>
      <w:r>
        <w:rPr>
          <w:rFonts w:hint="eastAsia"/>
          <w:b/>
        </w:rPr>
        <w:t>目标用户：</w:t>
      </w:r>
      <w:r>
        <w:rPr>
          <w:rFonts w:hint="eastAsia"/>
        </w:rPr>
        <w:t>高校学生（特别是同一围合内的学生）、学校管理者、校外访客。</w:t>
      </w:r>
    </w:p>
    <w:p>
      <w:pPr>
        <w:ind w:firstLine="420"/>
        <w:rPr>
          <w:b/>
        </w:rPr>
      </w:pPr>
      <w:r>
        <w:rPr>
          <w:rFonts w:hint="eastAsia"/>
          <w:b/>
        </w:rPr>
        <w:t>核心功能：</w:t>
      </w:r>
    </w:p>
    <w:p>
      <w:pPr>
        <w:ind w:leftChars="400" w:firstLine="420"/>
        <w:rPr/>
      </w:pPr>
      <w:r>
        <w:rPr>
          <w:rFonts w:hint="eastAsia"/>
        </w:rPr>
        <w:t>围合内本地化交流（发帖、评论、点赞等）。</w:t>
      </w:r>
    </w:p>
    <w:p>
      <w:pPr>
        <w:ind w:leftChars="400" w:firstLine="420"/>
        <w:rPr/>
      </w:pPr>
      <w:r>
        <w:rPr>
          <w:rFonts w:hint="eastAsia"/>
        </w:rPr>
        <w:t>新生注册流程指导。</w:t>
      </w:r>
    </w:p>
    <w:p>
      <w:pPr>
        <w:ind w:leftChars="400" w:firstLine="420"/>
        <w:rPr/>
      </w:pPr>
      <w:r>
        <w:rPr>
          <w:rFonts w:hint="eastAsia"/>
        </w:rPr>
        <w:t>校园导航系统。</w:t>
      </w:r>
    </w:p>
    <w:p>
      <w:pPr>
        <w:ind w:leftChars="400" w:firstLine="420"/>
        <w:rPr/>
      </w:pPr>
      <w:r>
        <w:rPr>
          <w:rFonts w:hint="eastAsia"/>
        </w:rPr>
        <w:t>生活服务信息发布（维修通知、活动预告等）。</w:t>
      </w:r>
    </w:p>
    <w:p>
      <w:pPr>
        <w:ind w:leftChars="400" w:firstLine="420"/>
        <w:rPr/>
      </w:pPr>
      <w:r>
        <w:rPr>
          <w:rFonts w:hint="eastAsia"/>
        </w:rPr>
        <w:t>活动组织与报名功能。</w:t>
      </w:r>
      <w:r>
        <w:rPr>
          <w:rFonts w:hint="eastAsia"/>
        </w:rPr>
        <w:tab/>
      </w:r>
    </w:p>
    <w:p>
      <w:pPr>
        <w:ind w:firstLine="420"/>
        <w:rPr/>
      </w:pPr>
      <w:r>
        <w:rPr>
          <w:rFonts w:hint="eastAsia"/>
          <w:b/>
        </w:rPr>
        <w:t>范围：</w:t>
      </w:r>
      <w:r>
        <w:rPr>
          <w:rFonts w:hint="eastAsia"/>
        </w:rPr>
        <w:t>覆盖川大各个校区内所有围合，支持移动端访问。</w:t>
      </w:r>
    </w:p>
    <w:p>
      <w:pPr>
        <w:ind w:firstLine="420"/>
        <w:rPr/>
      </w:pPr>
    </w:p>
    <w:p>
      <w:pPr>
        <w:ind w:firstLine="420" w:firstLineChars="175"/>
        <w:rPr>
          <w:b/>
        </w:rPr>
      </w:pPr>
      <w:r>
        <w:rPr>
          <w:rFonts w:hint="eastAsia"/>
          <w:b/>
        </w:rPr>
        <w:t>2.3 假设与约束</w:t>
        <w:tab/>
      </w:r>
    </w:p>
    <w:p>
      <w:pPr>
        <w:pBdr>
          <w:bottom/>
        </w:pBdr>
        <w:ind w:left="0" w:firstLineChars="200"/>
        <w:rPr>
          <w:rFonts w:hint="eastAsia"/>
          <w:b/>
          <w:i w:val="false"/>
        </w:rPr>
      </w:pPr>
      <w:r>
        <w:rPr>
          <w:rFonts w:hint="eastAsia"/>
          <w:b/>
          <w:i w:val="false"/>
        </w:rPr>
        <w:t>一、 假设</w:t>
      </w:r>
    </w:p>
    <w:p>
      <w:pPr>
        <w:pBdr/>
        <w:ind w:left="420" w:firstLine="420"/>
        <w:rPr>
          <w:rFonts w:hint="eastAsia"/>
          <w:b/>
        </w:rPr>
      </w:pPr>
      <w:r>
        <w:rPr>
          <w:rFonts w:hint="eastAsia"/>
          <w:b/>
        </w:rPr>
        <w:t>基础设施支持:</w:t>
      </w:r>
    </w:p>
    <w:p>
      <w:pPr>
        <w:pBdr>
          <w:bottom/>
        </w:pBdr>
        <w:ind w:left="1380" w:firstLine="420"/>
        <w:rPr>
          <w:rFonts w:hint="eastAsia"/>
        </w:rPr>
      </w:pPr>
      <w:r>
        <w:rPr>
          <w:rFonts w:hint="eastAsia"/>
        </w:rPr>
        <w:t>学校将提供必要的服务器硬件设备，包括但不限于应用服务器、数据库服务器等，并确保设备性能满足项目需求。学校将提供稳定的网络环境，包括充足的带宽和可靠的网络连接，保障平台正常运行和用户访问体验。学校将提供必要的机房环境，包括电力供应、空调系统、消防设施等，确保服务器安全稳定运行。</w:t>
      </w:r>
    </w:p>
    <w:p>
      <w:pPr>
        <w:pBdr>
          <w:bottom/>
        </w:pBdr>
        <w:ind w:left="420" w:firstLine="420"/>
        <w:rPr>
          <w:rFonts w:hint="eastAsia"/>
          <w:b/>
        </w:rPr>
      </w:pPr>
      <w:r>
        <w:rPr>
          <w:rFonts w:hint="eastAsia"/>
          <w:b/>
        </w:rPr>
        <w:t>政策支持:</w:t>
      </w:r>
    </w:p>
    <w:p>
      <w:pPr>
        <w:pBdr>
          <w:bottom/>
        </w:pBdr>
        <w:ind w:left="1380" w:firstLine="420"/>
        <w:rPr>
          <w:rFonts w:hint="eastAsia"/>
        </w:rPr>
      </w:pPr>
      <w:r>
        <w:rPr>
          <w:rFonts w:hint="eastAsia"/>
        </w:rPr>
        <w:t>学校将提供项目所需的政策支持，包括但不限于项目审批、资源协调、人员配合等，确保项目顺利推进。学校将成立专门的项目小组，负责与开发团队沟通协调，及时解决项目过程中遇到的问题。</w:t>
      </w:r>
    </w:p>
    <w:p>
      <w:pPr>
        <w:pBdr>
          <w:bottom/>
        </w:pBdr>
        <w:ind w:left="420" w:firstLine="420"/>
        <w:rPr>
          <w:rFonts w:hint="eastAsia"/>
          <w:b/>
        </w:rPr>
      </w:pPr>
      <w:r>
        <w:rPr>
          <w:rFonts w:hint="eastAsia"/>
          <w:b/>
        </w:rPr>
        <w:t>其他假设:</w:t>
      </w:r>
    </w:p>
    <w:p>
      <w:pPr>
        <w:pBdr/>
        <w:ind w:left="1380" w:firstLine="420"/>
        <w:rPr>
          <w:rFonts w:hint="eastAsia"/>
        </w:rPr>
      </w:pPr>
      <w:r>
        <w:rPr>
          <w:rFonts w:hint="eastAsia"/>
        </w:rPr>
        <w:t>项目开发团队具备完成项目所需的技能和经验，能够按时保质完成开发任务。项目所需的其他软件工具和平台，如开发工具、测试工具等，均可获得授权或免费使用。</w:t>
      </w:r>
    </w:p>
    <w:p>
      <w:pPr>
        <w:pBdr>
          <w:bottom/>
        </w:pBdr>
        <w:ind w:left="1380" w:firstLine="420"/>
        <w:rPr>
          <w:rFonts w:hint="eastAsia"/>
        </w:rPr>
      </w:pP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二、 约束</w:t>
      </w:r>
    </w:p>
    <w:p>
      <w:pPr>
        <w:pBdr>
          <w:bottom/>
        </w:pBdr>
        <w:ind w:left="420" w:firstLine="420"/>
        <w:rPr>
          <w:rFonts w:hint="eastAsia"/>
        </w:rPr>
      </w:pPr>
      <w:r>
        <w:rPr>
          <w:rFonts w:hint="eastAsia"/>
          <w:b/>
        </w:rPr>
        <w:t>时间约束</w:t>
      </w:r>
      <w:r>
        <w:rPr>
          <w:rFonts w:hint="eastAsia"/>
        </w:rPr>
        <w:t>:</w:t>
      </w:r>
    </w:p>
    <w:p>
      <w:pPr>
        <w:pBdr>
          <w:bottom/>
        </w:pBdr>
        <w:ind w:left="1380" w:firstLine="420"/>
        <w:rPr>
          <w:rFonts w:hint="eastAsia"/>
        </w:rPr>
      </w:pPr>
      <w:r>
        <w:rPr>
          <w:rFonts w:hint="eastAsia"/>
        </w:rPr>
        <w:t>项目开发周期为</w:t>
      </w:r>
      <w:r>
        <w:rPr>
          <w:rFonts w:hint="eastAsia"/>
        </w:rPr>
        <w:t>3</w:t>
      </w:r>
      <w:r>
        <w:rPr>
          <w:rFonts w:hint="eastAsia"/>
        </w:rPr>
        <w:t>个月，需在限定时间内完成需求分析、设计、开发、测试、部署等所有阶段的工作。项目团队需制定详细的项目计划，合理安排时间，确保项目按时交付。</w:t>
      </w:r>
    </w:p>
    <w:p>
      <w:pPr>
        <w:pBdr>
          <w:bottom/>
        </w:pBdr>
        <w:ind w:left="420" w:firstLine="420"/>
        <w:rPr>
          <w:rFonts w:hint="eastAsia"/>
          <w:b/>
        </w:rPr>
      </w:pPr>
      <w:r>
        <w:rPr>
          <w:rFonts w:hint="eastAsia"/>
          <w:b/>
        </w:rPr>
        <w:t>预算约束:</w:t>
      </w:r>
    </w:p>
    <w:p>
      <w:pPr>
        <w:pBdr>
          <w:bottom/>
        </w:pBdr>
        <w:ind w:left="1380" w:firstLine="420"/>
        <w:rPr>
          <w:rFonts w:hint="eastAsia"/>
        </w:rPr>
      </w:pPr>
      <w:r>
        <w:rPr>
          <w:rFonts w:hint="eastAsia"/>
        </w:rPr>
        <w:t>项目预算有限，需在保证项目质量的前提下，严格控制成本。项目团队需制定合理的预算计划，优化资源配置，避免不必要的开支。</w:t>
      </w:r>
    </w:p>
    <w:p>
      <w:pPr>
        <w:pBdr>
          <w:bottom/>
        </w:pBdr>
        <w:ind w:left="420" w:firstLine="420"/>
        <w:rPr>
          <w:rFonts w:hint="eastAsia"/>
          <w:b/>
        </w:rPr>
      </w:pPr>
      <w:r>
        <w:rPr>
          <w:rFonts w:hint="eastAsia"/>
          <w:b/>
        </w:rPr>
        <w:t>安全约束:</w:t>
      </w:r>
    </w:p>
    <w:p>
      <w:pPr>
        <w:pBdr>
          <w:bottom/>
        </w:pBdr>
        <w:ind w:left="1380" w:firstLine="420"/>
        <w:rPr/>
      </w:pPr>
      <w:r>
        <w:rPr>
          <w:rFonts w:hint="eastAsia"/>
        </w:rPr>
        <w:t>项目需严格遵守学校的信息安全政策，确保平台数据和用户信息安全。项目团队需采取必要的安全措施，包括数据加密、访问控制、安全审计等，防范安全风险。</w:t>
      </w:r>
    </w:p>
    <w:p>
      <w:pPr>
        <w:pBdr/>
        <w:ind w:left="1380" w:firstLine="420" w:firstLineChars="175"/>
        <w:rPr/>
      </w:pPr>
    </w:p>
    <w:p>
      <w:pPr>
        <w:pBdr>
          <w:bottom/>
        </w:pBdr>
        <w:ind w:left="1380" w:firstLine="420" w:firstLineChars="175"/>
        <w:rPr/>
      </w:pPr>
    </w:p>
    <w:p>
      <w:pPr>
        <w:ind w:firstLine="420" w:firstLineChars="175"/>
        <w:rPr>
          <w:b/>
        </w:rPr>
      </w:pPr>
      <w:r>
        <w:rPr>
          <w:rFonts w:hint="eastAsia"/>
          <w:b/>
        </w:rPr>
        <w:t>2.4 项目工作范围</w:t>
        <w:tab/>
      </w: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2.4.1、 需求分析与功能设计</w:t>
      </w:r>
    </w:p>
    <w:p>
      <w:pPr>
        <w:pBdr>
          <w:bottom/>
        </w:pBdr>
        <w:ind w:leftChars="200" w:firstLineChars="200"/>
        <w:rPr>
          <w:rFonts w:hint="eastAsia"/>
          <w:b/>
        </w:rPr>
      </w:pPr>
      <w:r>
        <w:rPr>
          <w:rFonts w:hint="eastAsia"/>
          <w:b/>
        </w:rPr>
        <w:t>需求调研与分析: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目标用户调研:</w:t>
      </w:r>
      <w:r>
        <w:rPr>
          <w:rFonts w:hint="eastAsia"/>
        </w:rPr>
        <w:t xml:space="preserve"> 通过问卷调查、访谈等方式，深入了解学生、教师、管理人员等不同用户群体的需求和使用习惯。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竞品分析:</w:t>
      </w:r>
      <w:r>
        <w:rPr>
          <w:rFonts w:hint="eastAsia"/>
        </w:rPr>
        <w:t xml:space="preserve"> 研究分析市场上现有的校园论坛软件，借鉴其优点，避免其不足。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需求整理与优先级排序:</w:t>
      </w:r>
      <w:r>
        <w:rPr>
          <w:rFonts w:hint="eastAsia"/>
        </w:rPr>
        <w:t xml:space="preserve"> 将收集到的需求进行整理、分类和优先级排序，明确核心需求和次要需求。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功能设计: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功能模块设计:</w:t>
      </w:r>
      <w:r>
        <w:rPr>
          <w:rFonts w:hint="eastAsia"/>
        </w:rPr>
        <w:t xml:space="preserve"> 根据需求分析结果，设计平台的功能模块，包括用户系统、论坛板块、新生专区、校园服务等。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功能流程设计:</w:t>
      </w:r>
      <w:r>
        <w:rPr>
          <w:rFonts w:hint="eastAsia"/>
        </w:rPr>
        <w:t xml:space="preserve"> 设计每个功能模块的具体操作流程，确保用户操作便捷、流程清晰。</w:t>
      </w:r>
      <w:r>
        <w:rPr>
          <w:rFonts w:hint="eastAsia"/>
        </w:rPr>
        <w:tab/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数据库设计:</w:t>
      </w:r>
      <w:r>
        <w:rPr>
          <w:rFonts w:hint="eastAsia"/>
        </w:rPr>
        <w:t xml:space="preserve"> 设计平台数据库结构，包括数据表、字段、关系等，确保数据存储安全、高效。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  <w:b/>
        </w:rPr>
        <w:t>接口设计</w:t>
      </w:r>
      <w:r>
        <w:rPr>
          <w:rFonts w:hint="eastAsia"/>
        </w:rPr>
        <w:t>: 设计平台与外部系统（如学校教务系统、图书馆系统等）的接口，实现数据共享和功能互通。</w:t>
      </w: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2.4.2、 软件开发与测试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开发环境搭建: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搭建项目开发所需的软件环境，包括开发工具、测试工具、版本控制工具等。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编码实现: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根据功能设计文档，进行代码编写，实现平台各项功能。遵循代码规范，编写清晰、易读、易维护的代码。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单元测试: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对每个功能模块进行单元测试，确保代码的正确性和稳定性。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集成测试:</w:t>
      </w:r>
    </w:p>
    <w:p>
      <w:pPr>
        <w:pBdr/>
        <w:ind w:leftChars="400" w:firstLineChars="200"/>
        <w:rPr>
          <w:rFonts w:hint="eastAsia"/>
        </w:rPr>
      </w:pPr>
      <w:r>
        <w:rPr>
          <w:rFonts w:hint="eastAsia"/>
        </w:rPr>
        <w:t>将各个功能模块集成在一起进行测试，确保模块之间的兼容性和协调性。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系统测试: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对整个平台进行系统测试，模拟用户实际使用场景，发现并修复潜在问题。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性能测试: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对平台进行性能测试，评估平台的响应速度、并发处理能力等，确保平台能够满足用户需求。</w:t>
      </w: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2.4.3、 用户文档编写与培训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用户手册编写: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编写平台用户手册，详细介绍平台的功能、操作流程、注意事项等。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帮助文档编写: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编写平台帮助文档，提供常见问题解答、操作指南等，方便用户快速上手。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培训材料制作: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制作平台培训材料，包括PPT、视频教程等，方便对用户进行培训。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用户培训: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组织用户培训，讲解平台功能、操作流程、注意事项等，解答用户疑问。</w:t>
      </w: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2.4.4、 系统部署与维护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系统部署: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将平台部署到学校提供的服务器上，并进行配置和调试，确保平台正常运行。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系统监控: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对平台进行实时监控，及时发现和解决系统故障、性能瓶颈等问题。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数据备份: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定期对平台数据进行备份，确保数据安全。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系统维护: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对平台进行日常维护，包括 bug 修复、功能更新、安全补丁安装等，确保平台稳定运行。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用户支持:</w:t>
      </w:r>
    </w:p>
    <w:p>
      <w:pPr>
        <w:pBdr>
          <w:bottom/>
        </w:pBdr>
        <w:ind w:leftChars="400" w:firstLineChars="200"/>
        <w:rPr>
          <w:rFonts w:hint="eastAsia"/>
        </w:rPr>
      </w:pPr>
      <w:r>
        <w:rPr>
          <w:rFonts w:hint="eastAsia"/>
        </w:rPr>
        <w:t>为用户提供技术支持，解答用户疑问，解决用户遇到的问题。</w:t>
      </w:r>
    </w:p>
    <w:p>
      <w:pPr>
        <w:pBdr>
          <w:bottom/>
        </w:pBdr>
        <w:ind w:left="0" w:firstLineChars="200"/>
        <w:rPr>
          <w:rFonts w:hint="eastAsia"/>
          <w:b/>
        </w:rPr>
      </w:pPr>
      <w:r>
        <w:rPr>
          <w:rFonts w:hint="eastAsia"/>
          <w:b/>
        </w:rPr>
        <w:t>2.4.5、 其他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项目沟通与协调:</w:t>
      </w:r>
    </w:p>
    <w:p>
      <w:pPr>
        <w:pBdr/>
        <w:ind w:leftChars="400" w:firstLineChars="200"/>
        <w:rPr>
          <w:rFonts w:hint="eastAsia"/>
        </w:rPr>
      </w:pPr>
      <w:r>
        <w:rPr>
          <w:rFonts w:hint="eastAsia"/>
        </w:rPr>
        <w:t>定期与学校相关部门沟通项目进展，及时解决问题，确保项目顺利推进。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项目风险管理:</w:t>
      </w:r>
    </w:p>
    <w:p>
      <w:pPr>
        <w:pBdr/>
        <w:ind w:leftChars="400" w:firstLineChars="200"/>
        <w:rPr>
          <w:rFonts w:hint="eastAsia"/>
        </w:rPr>
      </w:pPr>
      <w:r>
        <w:rPr>
          <w:rFonts w:hint="eastAsia"/>
        </w:rPr>
        <w:t>识别项目风险，制定风险应对计划，降低项目风险。</w:t>
      </w:r>
    </w:p>
    <w:p>
      <w:pPr>
        <w:pBdr>
          <w:bottom/>
        </w:pBdr>
        <w:ind w:left="0" w:leftChars="200" w:firstLineChars="200"/>
        <w:rPr>
          <w:rFonts w:hint="eastAsia"/>
          <w:b/>
        </w:rPr>
      </w:pPr>
      <w:r>
        <w:rPr>
          <w:rFonts w:hint="eastAsia"/>
          <w:b/>
        </w:rPr>
        <w:t>项目验收:</w:t>
      </w:r>
    </w:p>
    <w:p>
      <w:pPr>
        <w:pBdr/>
        <w:ind w:leftChars="400" w:firstLineChars="200"/>
        <w:rPr>
          <w:rFonts w:hint="eastAsia"/>
        </w:rPr>
      </w:pPr>
      <w:r>
        <w:rPr>
          <w:rFonts w:hint="eastAsia"/>
        </w:rPr>
        <w:t>项目完成后，组织项目验收，确保项目成果符合预期目标。</w:t>
      </w:r>
    </w:p>
    <w:p>
      <w:pPr>
        <w:pBdr>
          <w:bottom/>
        </w:pBdr>
        <w:ind w:left="1380" w:firstLine="420"/>
        <w:rPr>
          <w:rFonts w:hint="eastAsia"/>
        </w:rPr>
      </w:pPr>
    </w:p>
    <w:p>
      <w:pPr>
        <w:ind w:firstLine="420" w:firstLineChars="175"/>
        <w:rPr>
          <w:b/>
        </w:rPr>
      </w:pPr>
      <w:r>
        <w:rPr>
          <w:rFonts w:hint="eastAsia"/>
          <w:b/>
        </w:rPr>
        <w:t>2.5 应交付成果</w:t>
        <w:tab/>
      </w:r>
    </w:p>
    <w:p>
      <w:pPr>
        <w:pStyle w:val="00000d"/>
        <w:ind w:left="840" w:firstLine="0" w:firstLineChars="0"/>
        <w:rPr>
          <w:b/>
        </w:rPr>
      </w:pPr>
      <w:r>
        <w:rPr>
          <w:rFonts w:hint="eastAsia"/>
          <w:b/>
        </w:rPr>
        <w:t>2.5.1 需完成的软件</w:t>
        <w:tab/>
      </w:r>
    </w:p>
    <w:p>
      <w:pPr>
        <w:pStyle w:val="00000d"/>
        <w:pBdr>
          <w:bottom/>
        </w:pBdr>
        <w:ind w:left="0"/>
        <w:rPr/>
      </w:pPr>
      <w:r>
        <w:rPr>
          <w:rFonts w:hint="eastAsia"/>
        </w:rPr>
        <w:t xml:space="preserve">      </w:t>
        <w:tab/>
      </w:r>
      <w:r>
        <w:rPr>
          <w:rFonts w:hint="eastAsia"/>
        </w:rPr>
        <w:t>校园论坛软件（移动端）。</w:t>
      </w:r>
    </w:p>
    <w:p>
      <w:pPr>
        <w:pStyle w:val="00000d"/>
        <w:ind w:left="840" w:firstLineChars="0"/>
        <w:rPr/>
      </w:pPr>
      <w:r>
        <w:rPr>
          <w:rFonts w:hint="eastAsia"/>
        </w:rPr>
        <w:t>后台管理</w:t>
      </w:r>
      <w:r>
        <w:rPr>
          <w:rFonts w:hint="eastAsia"/>
        </w:rPr>
        <w:t>端</w:t>
      </w:r>
      <w:r>
        <w:rPr>
          <w:rFonts w:hint="eastAsia"/>
        </w:rPr>
        <w:t>（用于信息发布和用户管理）。</w:t>
      </w:r>
    </w:p>
    <w:p>
      <w:pPr>
        <w:pStyle w:val="00000d"/>
        <w:ind w:left="840" w:firstLineChars="0"/>
        <w:rPr/>
      </w:pPr>
    </w:p>
    <w:p>
      <w:pPr>
        <w:ind w:left="420" w:firstLine="420" w:firstLineChars="175"/>
        <w:rPr/>
      </w:pPr>
      <w:r>
        <w:rPr>
          <w:rFonts w:hint="eastAsia"/>
          <w:b/>
        </w:rPr>
        <w:t>2.5.2 需提交用户的文档</w:t>
      </w:r>
      <w:r>
        <w:rPr>
          <w:rFonts w:hint="eastAsia"/>
        </w:rPr>
        <w:tab/>
      </w:r>
    </w:p>
    <w:p>
      <w:pPr>
        <w:pBdr>
          <w:bottom/>
        </w:pBdr>
        <w:ind w:left="420" w:firstLine="420" w:firstLineChars="175"/>
        <w:rPr/>
      </w:pPr>
      <w:r>
        <w:rPr/>
        <w:tab/>
      </w:r>
      <w:r>
        <w:rPr/>
        <w:t>《</w:t>
      </w:r>
      <w:r>
        <w:rPr>
          <w:rFonts w:hint="eastAsia"/>
        </w:rPr>
        <w:t>用户操作手册</w:t>
      </w:r>
      <w:r>
        <w:rPr>
          <w:rFonts w:hint="eastAsia"/>
        </w:rPr>
        <w:t>》，</w:t>
      </w:r>
    </w:p>
    <w:p>
      <w:pPr>
        <w:pBdr>
          <w:bottom/>
        </w:pBdr>
        <w:ind w:left="840" w:firstLine="420" w:firstLineChars="175"/>
        <w:rPr/>
      </w:pPr>
      <w:r>
        <w:rPr>
          <w:rFonts w:hint="eastAsia"/>
        </w:rPr>
        <w:t>《</w:t>
      </w:r>
      <w:r>
        <w:rPr>
          <w:rFonts w:hint="eastAsia"/>
        </w:rPr>
        <w:t>新生注册流程指南</w:t>
      </w:r>
      <w:r>
        <w:rPr>
          <w:rFonts w:hint="eastAsia"/>
        </w:rPr>
        <w:t>》，</w:t>
      </w:r>
    </w:p>
    <w:p>
      <w:pPr>
        <w:ind w:left="840" w:firstLine="420" w:firstLineChars="175"/>
        <w:rPr/>
      </w:pPr>
      <w:r>
        <w:rPr>
          <w:rFonts w:hint="eastAsia"/>
        </w:rPr>
        <w:t>《</w:t>
      </w:r>
      <w:r>
        <w:rPr>
          <w:rFonts w:hint="eastAsia"/>
        </w:rPr>
        <w:t>校园导航使用说明</w:t>
      </w:r>
      <w:r>
        <w:rPr>
          <w:rFonts w:hint="eastAsia"/>
        </w:rPr>
        <w:t>》。</w:t>
      </w:r>
    </w:p>
    <w:p>
      <w:pPr>
        <w:ind w:left="840" w:firstLine="420" w:firstLineChars="175"/>
        <w:rPr/>
      </w:pPr>
    </w:p>
    <w:p>
      <w:pPr>
        <w:ind w:left="420" w:firstLine="420"/>
        <w:rPr/>
      </w:pPr>
      <w:r>
        <w:rPr>
          <w:rFonts w:hint="eastAsia"/>
          <w:b/>
        </w:rPr>
        <w:t>2.5.3 需提交内部的文档</w:t>
      </w:r>
      <w:r>
        <w:rPr>
          <w:rFonts w:hint="eastAsia"/>
        </w:rPr>
        <w:tab/>
      </w:r>
    </w:p>
    <w:p>
      <w:pPr>
        <w:pBdr>
          <w:bottom/>
        </w:pBdr>
        <w:ind w:left="420" w:firstLine="420"/>
        <w:rPr/>
      </w:pPr>
      <w:r>
        <w:rPr/>
        <w:tab/>
      </w:r>
      <w:r>
        <w:rPr/>
        <w:t>《</w:t>
      </w:r>
      <w:r>
        <w:rPr>
          <w:rFonts w:hint="eastAsia"/>
        </w:rPr>
        <w:t>需求规格说明书</w:t>
      </w:r>
      <w:r>
        <w:rPr/>
        <w:t>》</w:t>
      </w:r>
    </w:p>
    <w:p>
      <w:pPr>
        <w:pBdr/>
        <w:ind w:left="840" w:firstLine="420"/>
        <w:rPr>
          <w:rFonts w:hint="eastAsia"/>
        </w:rPr>
      </w:pPr>
      <w:r>
        <w:rPr>
          <w:rFonts w:hint="eastAsia"/>
        </w:rPr>
        <w:t>《系统设计文档》</w:t>
      </w:r>
    </w:p>
    <w:p>
      <w:pPr>
        <w:pBdr>
          <w:bottom/>
        </w:pBdr>
        <w:ind w:left="840" w:firstLine="420"/>
        <w:rPr/>
      </w:pPr>
      <w:r>
        <w:rPr/>
        <w:t>《接口文档》</w:t>
      </w:r>
    </w:p>
    <w:p>
      <w:pPr>
        <w:pBdr/>
        <w:ind w:left="840" w:firstLine="420"/>
        <w:rPr>
          <w:rFonts w:hint="eastAsia"/>
        </w:rPr>
      </w:pPr>
      <w:r>
        <w:rPr>
          <w:rFonts w:hint="eastAsia"/>
        </w:rPr>
        <w:t>《测试报告》</w:t>
      </w:r>
    </w:p>
    <w:p>
      <w:pPr>
        <w:pBdr/>
        <w:ind w:left="840" w:firstLine="420"/>
        <w:rPr/>
      </w:pPr>
    </w:p>
    <w:p>
      <w:pPr>
        <w:pBdr/>
        <w:ind w:left="840" w:firstLine="420"/>
        <w:rPr/>
      </w:pPr>
    </w:p>
    <w:p>
      <w:pPr>
        <w:ind w:left="840" w:firstLine="420"/>
        <w:rPr/>
      </w:pPr>
    </w:p>
    <w:p>
      <w:pPr>
        <w:ind w:left="420" w:firstLine="420" w:firstLineChars="175"/>
        <w:rPr/>
      </w:pPr>
      <w:r>
        <w:rPr>
          <w:rFonts w:hint="eastAsia"/>
          <w:b/>
        </w:rPr>
        <w:t>2.5.4 应当提供的服务</w:t>
      </w:r>
      <w:r>
        <w:rPr>
          <w:rFonts w:hint="eastAsia"/>
        </w:rPr>
        <w:tab/>
      </w:r>
    </w:p>
    <w:p>
      <w:pPr>
        <w:pBdr>
          <w:bottom/>
        </w:pBdr>
        <w:snapToGrid/>
        <w:spacing w:line="240"/>
        <w:ind w:leftChars="400"/>
        <w:rPr/>
      </w:pPr>
      <w:r>
        <w:rPr>
          <w:rFonts w:ascii="Helvetica" w:hAnsi="Helvetica" w:cs="Helvetica"/>
          <w:b/>
          <w:i w:val="false"/>
          <w:strike w:val="false"/>
          <w:spacing w:val="0"/>
          <w:u w:val="none"/>
        </w:rPr>
        <w:t>一、 软件安装与部署服务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环境准备: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协助学校准备软件运行所需的硬件和网络环境，包括服务器、存储设备、网络设备等。协助学校安装和配置操作系统、数据库、中间件等基础软件。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软件安装: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将校园论坛软件安装到学校指定的服务器上。根据学校的需求，进行软件配置，包括系统参数设置、数据库连接配置等。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数据迁移: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如果学校已有旧版论坛系统，提供数据迁移服务，将旧系统中的数据迁移到新系统中。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系统测试:</w:t>
      </w:r>
    </w:p>
    <w:p>
      <w:pPr>
        <w:pBdr>
          <w:bottom/>
        </w:pBdr>
        <w:snapToGrid/>
        <w:spacing w:line="240"/>
        <w:ind w:leftChars="600" w:firstLineChars="200"/>
        <w:rPr>
          <w:rFonts w:hint="eastAsia"/>
        </w:rPr>
      </w:pPr>
      <w:r>
        <w:rPr>
          <w:rFonts w:hint="eastAsia"/>
        </w:rPr>
        <w:t>在软件安装和部署完成后，进行系统测试，确保软件能够正常运行。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部署文档:</w:t>
      </w:r>
    </w:p>
    <w:p>
      <w:pPr>
        <w:pBdr/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提供详细的软件安装和部署文档，包括安装步骤、配置说明、注意事项等。</w:t>
      </w:r>
    </w:p>
    <w:p>
      <w:pPr>
        <w:pBdr/>
        <w:snapToGrid/>
        <w:spacing w:line="240"/>
        <w:ind w:leftChars="0" w:firstLine="0"/>
        <w:rPr>
          <w:rFonts w:hint="eastAsia"/>
        </w:rPr>
      </w:pPr>
    </w:p>
    <w:p>
      <w:pPr>
        <w:pBdr>
          <w:bottom/>
        </w:pBdr>
        <w:snapToGrid/>
        <w:spacing w:line="240"/>
        <w:ind w:leftChars="200" w:firstLineChars="200"/>
        <w:rPr>
          <w:rFonts w:hint="eastAsia"/>
          <w:b/>
        </w:rPr>
      </w:pPr>
      <w:r>
        <w:rPr>
          <w:rFonts w:hint="eastAsia"/>
          <w:b/>
        </w:rPr>
        <w:t>二、 用户培训与技术支持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用户培训: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针对不同用户群体（学生、教师、管理人员等），提供不同层次的培训课程。培训内容包括平台功能介绍、操作流程演示、常见问题解答等。提供多种培训方式，包括现场培训、在线培训、视频教程等。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技术支持: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提供7*24小时的技术支持服务，解答用户在使用过程中遇到的问题。提供多种技术支持渠道，包括电话、邮件、在线客服等。建立常见问题知识库，方便用户自助解决问题。</w:t>
      </w:r>
    </w:p>
    <w:p>
      <w:pPr>
        <w:pBdr>
          <w:bottom/>
        </w:pBdr>
        <w:snapToGrid/>
        <w:spacing w:line="240"/>
        <w:ind w:leftChars="200" w:firstLineChars="200"/>
        <w:rPr>
          <w:rFonts w:hint="eastAsia"/>
          <w:b/>
        </w:rPr>
      </w:pPr>
      <w:r>
        <w:rPr>
          <w:rFonts w:hint="eastAsia"/>
          <w:b/>
        </w:rPr>
        <w:t>三、 系统维护与升级服务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系统监控: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对平台进行7*24小时实时监控，及时发现和解决系统故障、性能瓶颈等问题。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数据备份:</w:t>
      </w:r>
    </w:p>
    <w:p>
      <w:pPr>
        <w:pBdr>
          <w:bottom/>
        </w:pBdr>
        <w:snapToGrid/>
        <w:spacing w:line="240"/>
        <w:ind w:leftChars="600" w:firstLine="480"/>
        <w:rPr>
          <w:rFonts w:hint="eastAsia"/>
        </w:rPr>
      </w:pPr>
      <w:r>
        <w:rPr>
          <w:rFonts w:hint="eastAsia"/>
        </w:rPr>
        <w:t>定期对平台数据进行备份，确保数据安全。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系统维护: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对平台进行日常维护，包括 bug 修复、功能更新、安全补丁安装等，确保平台稳定运行。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系统升级:</w:t>
      </w:r>
    </w:p>
    <w:p>
      <w:pPr>
        <w:pBdr>
          <w:bottom/>
        </w:pBdr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根据学校的需求和技术发展，定期对平台进行升级，提供新功能、改进用户体验、修复安全漏洞等。</w:t>
      </w:r>
    </w:p>
    <w:p>
      <w:pPr>
        <w:pBdr>
          <w:bottom/>
        </w:pBdr>
        <w:snapToGrid/>
        <w:spacing w:line="240"/>
        <w:ind w:leftChars="400" w:firstLine="420"/>
        <w:rPr>
          <w:rFonts w:hint="eastAsia"/>
          <w:b/>
        </w:rPr>
      </w:pPr>
      <w:r>
        <w:rPr>
          <w:rFonts w:hint="eastAsia"/>
          <w:b/>
        </w:rPr>
        <w:t>维护报告:</w:t>
      </w:r>
    </w:p>
    <w:p>
      <w:pPr>
        <w:pBdr/>
        <w:snapToGrid/>
        <w:spacing w:line="240"/>
        <w:ind w:leftChars="600" w:firstLine="420"/>
        <w:rPr>
          <w:rFonts w:hint="eastAsia"/>
        </w:rPr>
      </w:pPr>
      <w:r>
        <w:rPr>
          <w:rFonts w:hint="eastAsia"/>
        </w:rPr>
        <w:t>定期向学校提供系统维护报告，包括系统运行情况、故障处理情况、升级计划等。</w:t>
      </w:r>
    </w:p>
    <w:p>
      <w:pPr>
        <w:pBdr/>
        <w:ind w:left="840" w:firstLine="420"/>
        <w:rPr>
          <w:rFonts w:hint="eastAsia"/>
        </w:rPr>
      </w:pPr>
    </w:p>
    <w:p>
      <w:pPr>
        <w:pBdr/>
        <w:ind w:left="0" w:firstLineChars="200"/>
        <w:rPr/>
      </w:pPr>
      <w:r>
        <w:rPr>
          <w:rFonts w:hint="eastAsia"/>
          <w:b/>
        </w:rPr>
        <w:t>2.6 项目开发环境</w:t>
      </w:r>
      <w:r>
        <w:rPr>
          <w:rFonts w:hint="eastAsia"/>
        </w:rPr>
        <w:tab/>
      </w:r>
    </w:p>
    <w:p>
      <w:pPr>
        <w:pBdr/>
        <w:ind w:firstLine="420"/>
        <w:rPr>
          <w:rFonts w:hint="eastAsia"/>
        </w:rPr>
      </w:pPr>
      <w:r>
        <w:rPr/>
        <w:tab/>
      </w:r>
      <w:r>
        <w:rPr>
          <w:rFonts w:hint="eastAsia"/>
          <w:b/>
        </w:rPr>
        <w:t>开发语言</w:t>
      </w:r>
      <w:r>
        <w:rPr>
          <w:rFonts w:hint="eastAsia"/>
        </w:rPr>
        <w:t>：Java（后端）、JavaScript</w:t>
      </w:r>
      <w:r>
        <w:rPr>
          <w:rFonts w:hint="eastAsia"/>
        </w:rPr>
        <w:t>、HTML、CSS</w:t>
      </w:r>
      <w:r>
        <w:rPr>
          <w:rFonts w:hint="eastAsia"/>
        </w:rPr>
        <w:t>（前端）。</w:t>
      </w:r>
    </w:p>
    <w:p>
      <w:pPr>
        <w:pBdr>
          <w:bottom/>
        </w:pBdr>
        <w:ind w:firstLine="420"/>
        <w:rPr/>
      </w:pPr>
      <w:r>
        <w:rPr>
          <w:b/>
        </w:rPr>
        <w:tab/>
        <w:t>开发框架:</w:t>
      </w:r>
      <w:r>
        <w:rPr/>
        <w:t xml:space="preserve"> SpringBoot(后端)</w:t>
      </w:r>
      <w:r>
        <w:rPr>
          <w:rFonts w:hint="eastAsia"/>
        </w:rPr>
        <w:t>、Vue</w:t>
      </w:r>
      <w:r>
        <w:rPr>
          <w:rFonts w:hint="eastAsia"/>
        </w:rPr>
        <w:t>.</w:t>
      </w:r>
      <w:r>
        <w:rPr>
          <w:rFonts w:hint="eastAsia"/>
        </w:rPr>
        <w:t>js(前端)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数据库</w:t>
      </w:r>
      <w:r>
        <w:rPr>
          <w:rFonts w:hint="eastAsia"/>
        </w:rPr>
        <w:t>：MySQL。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开发工具</w:t>
      </w:r>
      <w:r>
        <w:rPr>
          <w:rFonts w:hint="eastAsia"/>
        </w:rPr>
        <w:t>：IntelliJ IDEA、VS Code。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版本控制</w:t>
      </w:r>
      <w:r>
        <w:rPr>
          <w:rFonts w:hint="eastAsia"/>
        </w:rPr>
        <w:t>：Git。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储存平台</w:t>
      </w:r>
      <w:r>
        <w:rPr>
          <w:rFonts w:hint="eastAsia"/>
        </w:rPr>
        <w:t>：阿里云OSS。</w:t>
      </w:r>
    </w:p>
    <w:p>
      <w:pPr>
        <w:pStyle w:val="00000d"/>
        <w:ind w:left="440" w:firstLine="0" w:firstLineChars="0"/>
        <w:rPr/>
      </w:pPr>
      <w:r>
        <w:rPr>
          <w:rFonts w:hint="eastAsia"/>
          <w:b/>
        </w:rPr>
        <w:t>2.7 项目验收方式和依据</w:t>
      </w:r>
      <w:r>
        <w:rPr>
          <w:rFonts w:hint="eastAsia"/>
        </w:rPr>
        <w:tab/>
      </w:r>
    </w:p>
    <w:p>
      <w:pPr>
        <w:pStyle w:val="00000d"/>
        <w:pBdr>
          <w:bottom/>
        </w:pBdr>
        <w:ind w:left="0"/>
        <w:rPr/>
      </w:pPr>
      <w:r>
        <w:rPr>
          <w:rFonts w:hint="eastAsia"/>
          <w:b/>
        </w:rPr>
        <w:t xml:space="preserve">   验收方式：</w:t>
      </w:r>
      <w:r>
        <w:rPr>
          <w:rFonts w:hint="eastAsia"/>
        </w:rPr>
        <w:t>功能测试、用户试用反馈。</w:t>
      </w:r>
    </w:p>
    <w:p>
      <w:pPr>
        <w:pStyle w:val="00000d"/>
        <w:ind w:left="440" w:firstLine="400" w:firstLineChars="0"/>
        <w:rPr/>
      </w:pPr>
      <w:r>
        <w:rPr>
          <w:rFonts w:hint="eastAsia"/>
          <w:b/>
        </w:rPr>
        <w:t>验收依据：</w:t>
      </w:r>
      <w:r>
        <w:rPr>
          <w:rFonts w:hint="eastAsia"/>
        </w:rPr>
        <w:t>需求规格说明书、测试报告。</w:t>
      </w:r>
    </w:p>
    <w:p>
      <w:pPr>
        <w:pStyle w:val="00000d"/>
        <w:ind w:left="440" w:firstLine="400" w:firstLineChars="0"/>
        <w:rPr/>
      </w:pPr>
    </w:p>
    <w:p>
      <w:pPr>
        <w:pStyle w:val="00000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项目团队组织</w:t>
        <w:tab/>
      </w:r>
    </w:p>
    <w:p>
      <w:pPr>
        <w:ind w:firstLine="420"/>
        <w:rPr/>
      </w:pPr>
      <w:r>
        <w:rPr>
          <w:rFonts w:hint="eastAsia"/>
          <w:b/>
        </w:rPr>
        <w:t>3.1 组织结构</w:t>
      </w:r>
      <w:r>
        <w:rPr>
          <w:rFonts w:hint="eastAsia"/>
        </w:rPr>
        <w:tab/>
      </w:r>
    </w:p>
    <w:p>
      <w:pPr>
        <w:pBdr>
          <w:bottom/>
        </w:pBdr>
        <w:ind w:firstLine="420"/>
        <w:rPr/>
      </w:pPr>
      <w:r>
        <w:rPr/>
        <w:tab/>
      </w:r>
      <w:r>
        <w:rPr>
          <w:rFonts w:hint="eastAsia"/>
          <w:b/>
        </w:rPr>
        <w:t>项目经理：</w:t>
      </w:r>
      <w:r>
        <w:rPr>
          <w:rFonts w:hint="eastAsia"/>
        </w:rPr>
        <w:t>负责项目整体管理与协调。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开发团队：</w:t>
      </w:r>
      <w:r>
        <w:rPr>
          <w:rFonts w:hint="eastAsia"/>
        </w:rPr>
        <w:t>负责软件开发与测试。</w:t>
      </w:r>
    </w:p>
    <w:p>
      <w:pPr>
        <w:pBdr>
          <w:bottom/>
        </w:pBdr>
        <w:ind w:left="420" w:firstLine="420"/>
        <w:rPr/>
      </w:pPr>
      <w:r>
        <w:rPr>
          <w:rFonts w:hint="eastAsia"/>
          <w:b/>
        </w:rPr>
        <w:t>设计团队：</w:t>
      </w:r>
      <w:r>
        <w:rPr>
          <w:rFonts w:hint="eastAsia"/>
        </w:rPr>
        <w:t>负责UI/UX设计。</w:t>
      </w:r>
    </w:p>
    <w:p>
      <w:pPr>
        <w:ind w:left="420" w:firstLine="420"/>
        <w:rPr/>
      </w:pPr>
      <w:r>
        <w:rPr>
          <w:rFonts w:hint="eastAsia"/>
          <w:b/>
        </w:rPr>
        <w:t>文档团队：</w:t>
      </w:r>
      <w:r>
        <w:rPr>
          <w:rFonts w:hint="eastAsia"/>
        </w:rPr>
        <w:t>负责文档编写与维护。</w:t>
      </w:r>
    </w:p>
    <w:p>
      <w:pPr>
        <w:ind w:firstLine="420"/>
        <w:rPr/>
      </w:pPr>
    </w:p>
    <w:p>
      <w:pPr>
        <w:ind w:firstLine="420"/>
        <w:rPr>
          <w:b/>
        </w:rPr>
      </w:pPr>
      <w:r>
        <w:rPr>
          <w:rFonts w:hint="eastAsia"/>
          <w:b/>
        </w:rPr>
        <w:t>3.2 人员分工</w:t>
        <w:tab/>
      </w:r>
    </w:p>
    <w:tbl>
      <w:tblPr>
        <w:tblStyle w:val="00000e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271"/>
        <w:gridCol w:w="1843"/>
        <w:gridCol w:w="3402"/>
        <w:gridCol w:w="2126"/>
      </w:tblGrid>
      <w:tr>
        <w:trPr>
          <w:trHeight w:val="457"/>
        </w:trPr>
        <w:tc>
          <w:tcPr>
            <w:tcW w:w="1271" w:type="dxa"/>
          </w:tcPr>
          <w:p>
            <w:pPr>
              <w:rPr/>
            </w:pPr>
            <w:r>
              <w:rPr>
                <w:rFonts w:hint="eastAsia"/>
              </w:rPr>
              <w:t>角色</w:t>
            </w:r>
          </w:p>
        </w:tc>
        <w:tc>
          <w:tcPr>
            <w:tcW w:w="1843" w:type="dxa"/>
          </w:tcPr>
          <w:p>
            <w:pPr>
              <w:rPr/>
            </w:pPr>
            <w:r>
              <w:rPr>
                <w:rFonts w:hint="eastAsia"/>
              </w:rPr>
              <w:t>人员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交付成果</w:t>
            </w:r>
          </w:p>
        </w:tc>
      </w:tr>
      <w:tr>
        <w:trPr>
          <w:trHeight w:val="457"/>
        </w:trPr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项目组长</w:t>
            </w:r>
          </w:p>
        </w:tc>
        <w:tc>
          <w:tcPr>
            <w:tcW w:w="1843" w:type="dxa"/>
          </w:tcPr>
          <w:p>
            <w:pPr>
              <w:rPr/>
            </w:pPr>
            <w:r>
              <w:rPr>
                <w:rFonts w:hint="eastAsia"/>
              </w:rPr>
              <w:t>韦初春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项目规划、沟通协调、风险管理、文档管理</w:t>
            </w:r>
          </w:p>
        </w:tc>
        <w:tc>
          <w:tcPr>
            <w:tcW w:w="2126" w:type="dxa"/>
          </w:tcPr>
          <w:p>
            <w:pPr>
              <w:rPr/>
            </w:pPr>
            <w:r>
              <w:rPr>
                <w:rFonts w:hint="eastAsia"/>
              </w:rPr>
              <w:t>项目计划书、进度报告、会议纪要</w:t>
            </w:r>
          </w:p>
        </w:tc>
      </w:tr>
      <w:tr>
        <w:trPr>
          <w:trHeight w:val="472"/>
        </w:trPr>
        <w:tc>
          <w:tcPr>
            <w:tcW w:w="1271" w:type="dxa"/>
          </w:tcPr>
          <w:p>
            <w:pPr>
              <w:rPr/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廖军华，韦初春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系统架构设计、数据库开发、API开发、安全性保障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后端代码、API文档、数据库设计文档</w:t>
            </w:r>
          </w:p>
        </w:tc>
      </w:tr>
      <w:tr>
        <w:trPr>
          <w:trHeight w:val="457"/>
        </w:trPr>
        <w:tc>
          <w:tcPr>
            <w:tcW w:w="1271" w:type="dxa"/>
          </w:tcPr>
          <w:p>
            <w:pPr>
              <w:rPr/>
            </w:pPr>
            <w:r>
              <w:rPr>
                <w:rFonts w:hint="eastAsia"/>
              </w:rPr>
              <w:t>前端开发</w:t>
            </w:r>
          </w:p>
        </w:tc>
        <w:tc>
          <w:tcPr>
            <w:tcW w:w="1843" w:type="dxa"/>
          </w:tcPr>
          <w:p>
            <w:pPr>
              <w:rPr/>
            </w:pPr>
            <w:r>
              <w:rPr>
                <w:rFonts w:hint="eastAsia"/>
              </w:rPr>
              <w:t>张陶，江浩睿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界面开发、交互逻辑实现、与后端协作、性能优化</w:t>
            </w:r>
          </w:p>
        </w:tc>
        <w:tc>
          <w:tcPr>
            <w:tcW w:w="2126" w:type="dxa"/>
          </w:tcPr>
          <w:p>
            <w:pPr>
              <w:rPr/>
            </w:pPr>
            <w:r>
              <w:rPr>
                <w:rFonts w:hint="eastAsia"/>
              </w:rPr>
              <w:t>前端代码、用户界面</w:t>
            </w:r>
          </w:p>
        </w:tc>
      </w:tr>
      <w:tr>
        <w:trPr>
          <w:trHeight w:val="457"/>
        </w:trPr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UI/UX设计师</w:t>
            </w:r>
          </w:p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张陶，江浩睿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界面设计、用户体验优化、原型设计、与开发协作</w:t>
            </w:r>
          </w:p>
        </w:tc>
        <w:tc>
          <w:tcPr>
            <w:tcW w:w="2126" w:type="dxa"/>
          </w:tcPr>
          <w:p>
            <w:pPr>
              <w:rPr/>
            </w:pPr>
            <w:r>
              <w:rPr>
                <w:rFonts w:hint="eastAsia"/>
              </w:rPr>
              <w:t>设计稿、原型图、设计规范</w:t>
            </w:r>
          </w:p>
        </w:tc>
      </w:tr>
      <w:tr>
        <w:trPr>
          <w:trHeight w:val="457"/>
        </w:trPr>
        <w:tc>
          <w:tcPr>
            <w:tcW w:w="1271" w:type="dxa"/>
          </w:tcPr>
          <w:p>
            <w:pPr>
              <w:rPr/>
            </w:pPr>
            <w:r>
              <w:rPr>
                <w:rFonts w:hint="eastAsia"/>
              </w:rPr>
              <w:t>测试和运维</w:t>
            </w:r>
          </w:p>
        </w:tc>
        <w:tc>
          <w:tcPr>
            <w:tcW w:w="1843" w:type="dxa"/>
          </w:tcPr>
          <w:p>
            <w:pPr>
              <w:rPr/>
            </w:pPr>
            <w:r>
              <w:rPr>
                <w:rFonts w:hint="eastAsia"/>
              </w:rPr>
              <w:t>华正阳</w:t>
            </w:r>
          </w:p>
        </w:tc>
        <w:tc>
          <w:tcPr>
            <w:tcW w:w="3402" w:type="dxa"/>
          </w:tcPr>
          <w:p>
            <w:pPr>
              <w:rPr/>
            </w:pPr>
            <w:r>
              <w:rPr>
                <w:rFonts w:hint="eastAsia"/>
              </w:rPr>
              <w:t>测试计划制定、功能测试、性能测试、部署与运维、用户反馈处理</w:t>
            </w:r>
          </w:p>
        </w:tc>
        <w:tc>
          <w:tcPr>
            <w:tcW w:w="2126" w:type="dxa"/>
          </w:tcPr>
          <w:p>
            <w:pPr>
              <w:rPr/>
            </w:pPr>
            <w:r>
              <w:rPr>
                <w:rFonts w:hint="eastAsia"/>
              </w:rPr>
              <w:t>测试报告、部署文档、Bug修复记录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3.3 协作与沟通</w:t>
        <w:tab/>
      </w:r>
    </w:p>
    <w:p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3.3.1 项目团队内部协作</w:t>
      </w:r>
    </w:p>
    <w:p>
      <w:pPr>
        <w:pBdr>
          <w:bottom/>
        </w:pBdr>
        <w:ind w:left="900" w:firstLine="480"/>
        <w:rPr>
          <w:rFonts w:hint="eastAsia"/>
        </w:rPr>
      </w:pPr>
      <w:r>
        <w:rPr>
          <w:rFonts w:hint="eastAsia"/>
        </w:rPr>
        <w:t>为了确保项目团队内部高效协作，我们将使用Jira进行任务分配与进度跟踪。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</w:rPr>
        <w:t>任务分解:</w:t>
      </w:r>
      <w:r>
        <w:rPr>
          <w:rFonts w:hint="eastAsia"/>
        </w:rPr>
        <w:t xml:space="preserve"> 将项目需求分解成具体的任务，并创建对应的Jira issue。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</w:rPr>
        <w:t>任务分配:</w:t>
      </w:r>
      <w:r>
        <w:rPr>
          <w:rFonts w:hint="eastAsia"/>
        </w:rPr>
        <w:t xml:space="preserve"> 根据团队成员的技能和经验，将任务分配给合适的成员。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</w:rPr>
        <w:t>进度跟踪:</w:t>
      </w:r>
      <w:r>
        <w:rPr>
          <w:rFonts w:hint="eastAsia"/>
        </w:rPr>
        <w:t xml:space="preserve"> 使用Jira的看板视图和燃尽图，实时跟踪任务进度，及时发现</w:t>
        <w:tab/>
        <w:t>和解决问题。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</w:rPr>
        <w:t>问题管理:</w:t>
      </w:r>
      <w:r>
        <w:rPr>
          <w:rFonts w:hint="eastAsia"/>
        </w:rPr>
        <w:t xml:space="preserve"> 使用Jira记录和跟踪项目过程中遇到的问题，并分配给相关   </w:t>
        <w:tab/>
        <w:t>成员解决。</w:t>
      </w:r>
    </w:p>
    <w:p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每周迭代评审: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时间: 每周五下午进行，时长控制在1小时以内。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内容: 展示本周完成的迭代成果，收集反馈意见，讨论下周迭代计划。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目的: 确保迭代方向正确，及时调整开发计划，提高项目质量。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3.3.2 项目接口人员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为了确保项目团队与学校管理部门之间的顺畅沟通，我们将指定项目经理作为项目接口人员，负责以下工作：</w:t>
      </w:r>
    </w:p>
    <w:p>
      <w:pPr>
        <w:ind w:left="900" w:firstLine="420"/>
        <w:rPr>
          <w:rFonts w:hint="eastAsia"/>
        </w:rPr>
      </w:pPr>
      <w:r>
        <w:rPr>
          <w:rFonts w:hint="eastAsia"/>
          <w:b/>
        </w:rPr>
        <w:t>需求沟通:</w:t>
      </w:r>
      <w:r>
        <w:rPr>
          <w:rFonts w:hint="eastAsia"/>
        </w:rPr>
        <w:t xml:space="preserve"> 与学校管理部门沟通项目需求，收集反馈意见，确保需求理解一致。</w:t>
      </w:r>
    </w:p>
    <w:p>
      <w:pPr>
        <w:ind w:left="900" w:firstLine="420"/>
        <w:rPr>
          <w:rFonts w:hint="eastAsia"/>
        </w:rPr>
      </w:pPr>
      <w:r>
        <w:rPr>
          <w:rFonts w:hint="eastAsia"/>
          <w:b/>
        </w:rPr>
        <w:t>进度汇报:</w:t>
      </w:r>
      <w:r>
        <w:rPr>
          <w:rFonts w:hint="eastAsia"/>
        </w:rPr>
        <w:t xml:space="preserve"> 定期向学校管理部门汇报项目进展，包括已完成的工作、正在进行的工作、遇到的问题等。</w:t>
      </w:r>
    </w:p>
    <w:p>
      <w:pPr>
        <w:ind w:left="900" w:firstLine="420"/>
        <w:rPr>
          <w:rFonts w:hint="eastAsia"/>
        </w:rPr>
      </w:pPr>
      <w:r>
        <w:rPr>
          <w:rFonts w:hint="eastAsia"/>
          <w:b/>
        </w:rPr>
        <w:t>问题协调:</w:t>
      </w:r>
      <w:r>
        <w:rPr>
          <w:rFonts w:hint="eastAsia"/>
        </w:rPr>
        <w:t xml:space="preserve"> 及时协调解决项目过程中遇到的问题，确保项目顺利进行。</w:t>
      </w:r>
    </w:p>
    <w:p>
      <w:pPr>
        <w:ind w:left="900" w:firstLine="420"/>
        <w:rPr>
          <w:rFonts w:hint="eastAsia"/>
        </w:rPr>
      </w:pPr>
      <w:r>
        <w:rPr>
          <w:rFonts w:hint="eastAsia"/>
          <w:b/>
        </w:rPr>
        <w:t>变更管理:</w:t>
      </w:r>
      <w:r>
        <w:rPr>
          <w:rFonts w:hint="eastAsia"/>
        </w:rPr>
        <w:t xml:space="preserve"> 处理项目需求变更，评估变更影响，并与学校管理部门协商解决方案。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3.3.3 项目团队外部沟通与协作模式</w:t>
      </w:r>
    </w:p>
    <w:p>
      <w:pPr>
        <w:pBdr>
          <w:bottom/>
        </w:pBdr>
        <w:ind w:left="900" w:firstLine="420"/>
        <w:rPr>
          <w:rFonts w:hint="eastAsia"/>
        </w:rPr>
      </w:pPr>
      <w:r>
        <w:rPr>
          <w:rFonts w:hint="eastAsia"/>
        </w:rPr>
        <w:t>为了确保项目团队与学校管理部门之间的高效沟通与协作，我们将采用定期会议的形式: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频率: 每周召开一次项目例会，必要时可增加临时会议。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参与人员: 项目团队核心成员。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内容: 汇报项目进展、讨论关键问题、制定下一步计划。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会议纪要: 每次会议结束后，发送会议纪要，记录会议内容和决策。</w:t>
      </w:r>
    </w:p>
    <w:p>
      <w:pPr>
        <w:ind w:left="900" w:firstLine="420"/>
        <w:rPr>
          <w:rFonts w:hint="eastAsia"/>
        </w:rPr>
      </w:pPr>
      <w:r>
        <w:rPr>
          <w:rFonts w:hint="eastAsia"/>
        </w:rPr>
        <w:t>工具选择: 使用学校指定的即时通讯工具，例如微信、钉钉等。</w:t>
      </w:r>
    </w:p>
    <w:p>
      <w:pPr>
        <w:ind w:left="900" w:firstLine="420"/>
        <w:rPr/>
      </w:pPr>
      <w:r>
        <w:rPr>
          <w:rFonts w:hint="eastAsia"/>
        </w:rPr>
        <w:t>沟通内容: 用于日常沟通、问题讨论、文件分享等。</w:t>
      </w:r>
    </w:p>
    <w:p>
      <w:pPr>
        <w:pStyle w:val="00000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实施计划</w:t>
      </w:r>
    </w:p>
    <w:p>
      <w:pPr>
        <w:ind w:firstLine="420"/>
        <w:rPr/>
      </w:pPr>
      <w:r>
        <w:rPr>
          <w:rFonts w:hint="eastAsia"/>
          <w:b/>
        </w:rPr>
        <w:t>4.1 风险评估及对策</w:t>
      </w:r>
      <w:r>
        <w:rPr>
          <w:rFonts w:hint="eastAsia"/>
        </w:rPr>
        <w:tab/>
      </w:r>
    </w:p>
    <w:p>
      <w:pPr>
        <w:ind w:left="420" w:firstLine="420"/>
        <w:rPr/>
      </w:pPr>
      <w:r>
        <w:rPr>
          <w:rFonts w:hint="eastAsia"/>
          <w:b/>
        </w:rPr>
        <w:t>4.1.1 软件开发自身存在的风险</w:t>
      </w:r>
      <w:r>
        <w:rPr>
          <w:rFonts w:hint="eastAsia"/>
        </w:rPr>
        <w:tab/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风险：需求变更导致开发周期延长。</w:t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对策：采用敏捷开发模式，快速响应需求变化。</w:t>
      </w:r>
    </w:p>
    <w:p>
      <w:pPr>
        <w:ind w:left="420" w:firstLine="420"/>
        <w:rPr/>
      </w:pPr>
      <w:r>
        <w:rPr>
          <w:rFonts w:hint="eastAsia"/>
          <w:b/>
        </w:rPr>
        <w:t>4.1.2 管理安全方面存在的风险</w:t>
      </w:r>
      <w:r>
        <w:rPr>
          <w:rFonts w:hint="eastAsia"/>
        </w:rPr>
        <w:tab/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风险：数据泄露或系统被攻击。</w:t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对策：加强数据加密与权限管理，定期进行安全测试。</w:t>
      </w:r>
    </w:p>
    <w:p>
      <w:pPr>
        <w:ind w:left="420" w:firstLine="420"/>
        <w:rPr/>
      </w:pPr>
      <w:r>
        <w:rPr>
          <w:rFonts w:hint="eastAsia"/>
          <w:b/>
        </w:rPr>
        <w:t>4.1.3 开发主体引发的风险</w:t>
      </w:r>
      <w:r>
        <w:rPr>
          <w:rFonts w:hint="eastAsia"/>
        </w:rPr>
        <w:tab/>
      </w:r>
    </w:p>
    <w:p>
      <w:pPr>
        <w:pBdr>
          <w:bottom/>
        </w:pBdr>
        <w:ind/>
        <w:rPr/>
      </w:pPr>
      <w:r>
        <w:rPr/>
        <w:tab/>
        <w:tab/>
      </w:r>
      <w:r>
        <w:rPr>
          <w:rFonts w:hint="eastAsia"/>
        </w:rPr>
        <w:t>风险：开发人员流动导致项目延误。</w:t>
      </w:r>
    </w:p>
    <w:p>
      <w:pPr>
        <w:pBdr>
          <w:bottom/>
        </w:pBdr>
        <w:ind w:left="420" w:firstLine="420"/>
        <w:rPr/>
      </w:pPr>
      <w:r>
        <w:rPr>
          <w:rFonts w:hint="eastAsia"/>
        </w:rPr>
        <w:t>对策：建立完善的文档体系，确保知识传递。</w:t>
      </w:r>
    </w:p>
    <w:p>
      <w:pPr>
        <w:pStyle w:val="00000d"/>
        <w:ind w:firstLineChars="0"/>
        <w:rPr/>
      </w:pPr>
      <w:r>
        <w:rPr>
          <w:rFonts w:hint="eastAsia"/>
          <w:b/>
        </w:rPr>
        <w:t>软件开发风险的应对策略</w:t>
      </w:r>
      <w:r>
        <w:rPr>
          <w:rFonts w:hint="eastAsia"/>
        </w:rPr>
        <w:tab/>
      </w:r>
    </w:p>
    <w:p>
      <w:pPr>
        <w:pStyle w:val="00000d"/>
        <w:pBdr>
          <w:bottom/>
        </w:pBdr>
        <w:ind w:left="480" w:firstLine="360" w:firstLineChars="0"/>
        <w:rPr/>
      </w:pPr>
      <w:r>
        <w:rPr/>
        <w:t>制定风险管理计划，定期评估风险并调整策略。</w:t>
      </w:r>
    </w:p>
    <w:p>
      <w:pPr>
        <w:ind w:left="420" w:firstLine="420"/>
        <w:rPr/>
      </w:pPr>
    </w:p>
    <w:p>
      <w:pPr>
        <w:ind w:firstLine="420"/>
        <w:rPr/>
      </w:pPr>
      <w:r>
        <w:rPr>
          <w:rFonts w:hint="eastAsia"/>
          <w:b/>
        </w:rPr>
        <w:t>4.2 总体进度计划</w:t>
      </w:r>
      <w:r>
        <w:rPr>
          <w:rFonts w:hint="eastAsia"/>
        </w:rPr>
        <w:tab/>
      </w:r>
    </w:p>
    <w:p>
      <w:pPr>
        <w:pBdr>
          <w:bottom/>
        </w:pBdr>
        <w:ind w:firstLine="420"/>
        <w:rPr/>
      </w:pPr>
      <w:r>
        <w:rPr>
          <w:rFonts w:hint="eastAsia"/>
        </w:rPr>
        <w:t>第1-2周：需求分析与设计。</w:t>
      </w:r>
    </w:p>
    <w:p>
      <w:pPr>
        <w:pBdr>
          <w:bottom/>
        </w:pBdr>
        <w:ind w:firstLine="420"/>
        <w:rPr/>
      </w:pPr>
      <w:r>
        <w:rPr>
          <w:rFonts w:hint="eastAsia"/>
        </w:rPr>
        <w:t>第3-</w:t>
      </w:r>
      <w:r>
        <w:rPr>
          <w:rFonts w:hint="eastAsia"/>
        </w:rPr>
        <w:t>9</w:t>
      </w:r>
      <w:r>
        <w:rPr>
          <w:rFonts w:hint="eastAsia"/>
        </w:rPr>
        <w:t>周：开发。</w:t>
      </w:r>
    </w:p>
    <w:p>
      <w:pPr>
        <w:pBdr>
          <w:bottom/>
        </w:pBdr>
        <w:ind w:firstLine="420"/>
        <w:rPr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rPr>
          <w:rFonts w:hint="eastAsia"/>
        </w:rPr>
        <w:t>11</w:t>
      </w:r>
      <w:r>
        <w:rPr>
          <w:rFonts w:hint="eastAsia"/>
        </w:rPr>
        <w:t>周：</w:t>
      </w:r>
      <w:r>
        <w:rPr>
          <w:rFonts w:hint="eastAsia"/>
        </w:rPr>
        <w:t>测试与优化</w:t>
      </w:r>
      <w:r>
        <w:rPr>
          <w:rFonts w:hint="eastAsia"/>
        </w:rPr>
        <w:t>。</w:t>
      </w:r>
    </w:p>
    <w:p>
      <w:pPr>
        <w:pBdr/>
        <w:ind w:firstLine="420"/>
        <w:rPr>
          <w:rFonts w:hint="eastAsia"/>
        </w:rPr>
      </w:pPr>
      <w:r>
        <w:rPr>
          <w:rFonts w:hint="eastAsia"/>
        </w:rPr>
        <w:t>第1</w:t>
      </w:r>
      <w:r>
        <w:rPr>
          <w:rFonts w:hint="eastAsia"/>
        </w:rPr>
        <w:t>2</w:t>
      </w:r>
      <w:r>
        <w:rPr>
          <w:rFonts w:hint="eastAsia"/>
        </w:rPr>
        <w:t>周：</w:t>
      </w:r>
      <w:r>
        <w:rPr>
          <w:rFonts w:hint="eastAsia"/>
        </w:rPr>
        <w:t>项目答辩</w:t>
      </w:r>
      <w:r>
        <w:rPr>
          <w:rFonts w:hint="eastAsia"/>
        </w:rPr>
        <w:t>。</w:t>
      </w:r>
    </w:p>
    <w:p>
      <w:pPr>
        <w:ind w:firstLine="420"/>
        <w:rPr/>
      </w:pPr>
      <w:r>
        <w:rPr/>
        <w:t>第13-16周：完善项目</w:t>
      </w:r>
    </w:p>
    <w:p>
      <w:pPr>
        <w:ind w:firstLine="420"/>
        <w:rPr/>
      </w:pPr>
    </w:p>
    <w:p>
      <w:pPr>
        <w:ind w:firstLine="420"/>
        <w:rPr/>
      </w:pPr>
      <w:r>
        <w:rPr>
          <w:rFonts w:hint="eastAsia"/>
          <w:b/>
        </w:rPr>
        <w:t>4.3 项目控制计划</w:t>
      </w:r>
      <w:r>
        <w:rPr>
          <w:rFonts w:hint="eastAsia"/>
        </w:rPr>
        <w:tab/>
      </w:r>
    </w:p>
    <w:p>
      <w:pPr>
        <w:ind w:left="0" w:leftChars="200" w:firstLine="480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3</w:t>
      </w:r>
      <w:r>
        <w:rPr>
          <w:rFonts w:hint="eastAsia"/>
          <w:b/>
        </w:rPr>
        <w:t>.1 质量监控计划</w:t>
        <w:tab/>
      </w:r>
    </w:p>
    <w:p>
      <w:pPr>
        <w:ind w:left="0" w:leftChars="200" w:firstLine="480"/>
        <w:rPr/>
      </w:pPr>
      <w:r>
        <w:rPr>
          <w:rFonts w:hint="eastAsia"/>
        </w:rPr>
        <w:t>制定质量标准，定期进行代码审查与测试。</w:t>
      </w:r>
    </w:p>
    <w:p>
      <w:pPr>
        <w:ind w:left="0" w:leftChars="200" w:firstLine="480"/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3</w:t>
      </w:r>
      <w:r>
        <w:rPr>
          <w:rFonts w:hint="eastAsia"/>
          <w:b/>
        </w:rPr>
        <w:t>.2 进度控制计划</w:t>
        <w:tab/>
      </w:r>
    </w:p>
    <w:p>
      <w:pPr>
        <w:ind w:left="0" w:leftChars="200" w:firstLine="480"/>
        <w:rPr/>
      </w:pPr>
      <w:r>
        <w:rPr>
          <w:rFonts w:hint="eastAsia"/>
        </w:rPr>
        <w:t>使用甘特图跟踪项目进度，及时调整计划。</w:t>
      </w:r>
    </w:p>
    <w:p>
      <w:pPr>
        <w:ind w:left="0" w:leftChars="200" w:firstLine="480"/>
        <w:rPr/>
      </w:pPr>
      <w:r>
        <w:rPr>
          <w:rFonts w:hint="eastAsia"/>
          <w:b/>
        </w:rPr>
        <w:t>4.</w:t>
      </w:r>
      <w:r>
        <w:rPr>
          <w:rFonts w:hint="eastAsia"/>
          <w:b/>
        </w:rPr>
        <w:t>3</w:t>
      </w:r>
      <w:r>
        <w:rPr>
          <w:rFonts w:hint="eastAsia"/>
          <w:b/>
        </w:rPr>
        <w:t>.3 预算监控计划</w:t>
      </w:r>
      <w:r>
        <w:rPr>
          <w:rFonts w:hint="eastAsia"/>
        </w:rPr>
        <w:tab/>
      </w:r>
    </w:p>
    <w:p>
      <w:pPr>
        <w:ind w:left="0" w:leftChars="200" w:firstLine="480"/>
        <w:rPr/>
      </w:pPr>
      <w:r>
        <w:rPr>
          <w:rFonts w:hint="eastAsia"/>
        </w:rPr>
        <w:t>定期审核预算使用情况，确保不超支。</w:t>
      </w:r>
    </w:p>
    <w:p>
      <w:pPr>
        <w:ind w:left="0" w:leftChars="200" w:firstLine="480"/>
        <w:rPr/>
      </w:pPr>
      <w:r>
        <w:rPr>
          <w:rFonts w:hint="eastAsia"/>
          <w:b/>
        </w:rPr>
        <w:t>4.</w:t>
      </w:r>
      <w:r>
        <w:rPr>
          <w:rFonts w:hint="eastAsia"/>
          <w:b/>
        </w:rPr>
        <w:t>3</w:t>
      </w:r>
      <w:r>
        <w:rPr>
          <w:rFonts w:hint="eastAsia"/>
          <w:b/>
        </w:rPr>
        <w:t>.4 配置管理计划</w:t>
      </w:r>
      <w:r>
        <w:rPr>
          <w:rFonts w:hint="eastAsia"/>
        </w:rPr>
        <w:tab/>
      </w:r>
    </w:p>
    <w:p>
      <w:pPr>
        <w:ind w:left="0" w:leftChars="200" w:firstLine="480"/>
        <w:rPr/>
      </w:pPr>
      <w:r>
        <w:rPr>
          <w:rFonts w:hint="eastAsia"/>
        </w:rPr>
        <w:t>使用Git进行版本控制，确保代码一致性。</w:t>
      </w:r>
    </w:p>
    <w:p>
      <w:pPr>
        <w:pStyle w:val="00000d"/>
        <w:numPr>
          <w:ilvl w:val="0"/>
          <w:numId w:val="1"/>
        </w:numPr>
        <w:ind w:firstLineChars="0"/>
        <w:rPr/>
      </w:pPr>
      <w:r>
        <w:rPr>
          <w:rFonts w:hint="eastAsia"/>
          <w:b/>
        </w:rPr>
        <w:t>支持条件</w:t>
      </w:r>
      <w:r>
        <w:rPr>
          <w:rFonts w:hint="eastAsia"/>
        </w:rPr>
        <w:tab/>
      </w:r>
    </w:p>
    <w:p>
      <w:pPr>
        <w:ind w:firstLine="420"/>
        <w:rPr/>
      </w:pPr>
      <w:r>
        <w:rPr>
          <w:rFonts w:hint="eastAsia"/>
          <w:b/>
        </w:rPr>
        <w:t>5.1 内部支持</w:t>
      </w:r>
      <w:r>
        <w:rPr>
          <w:rFonts w:hint="eastAsia"/>
        </w:rPr>
        <w:tab/>
      </w:r>
    </w:p>
    <w:p>
      <w:pPr>
        <w:pBdr>
          <w:bottom/>
        </w:pBdr>
        <w:ind w:firstLine="420"/>
        <w:rPr/>
      </w:pPr>
      <w:r>
        <w:rPr>
          <w:rFonts w:hint="eastAsia"/>
        </w:rPr>
        <w:t>提供开发所需的硬件设备与软件工具。</w:t>
      </w:r>
    </w:p>
    <w:p>
      <w:pPr>
        <w:ind w:firstLine="420"/>
        <w:rPr/>
      </w:pPr>
      <w:r>
        <w:rPr>
          <w:rFonts w:hint="eastAsia"/>
        </w:rPr>
        <w:t>定期组织技术培训，提升团队能力。</w:t>
      </w:r>
    </w:p>
    <w:p>
      <w:pPr>
        <w:ind w:firstLine="420"/>
        <w:rPr/>
      </w:pPr>
      <w:r>
        <w:rPr>
          <w:rFonts w:hint="eastAsia"/>
          <w:b/>
        </w:rPr>
        <w:t>5.2 客户支持</w:t>
      </w:r>
      <w:r>
        <w:rPr>
          <w:rFonts w:hint="eastAsia"/>
        </w:rPr>
        <w:tab/>
      </w:r>
    </w:p>
    <w:p>
      <w:pPr>
        <w:pBdr>
          <w:bottom/>
        </w:pBdr>
        <w:ind w:firstLine="420"/>
        <w:rPr/>
      </w:pPr>
      <w:r>
        <w:rPr>
          <w:rFonts w:hint="eastAsia"/>
        </w:rPr>
        <w:t>学校提供必要的网络与服务器资源。</w:t>
      </w:r>
    </w:p>
    <w:p>
      <w:pPr>
        <w:ind w:firstLine="420"/>
        <w:rPr/>
      </w:pPr>
      <w:r>
        <w:rPr>
          <w:rFonts w:hint="eastAsia"/>
        </w:rPr>
        <w:t>学校管理部门协助需求调研与用户反馈收集。</w:t>
      </w:r>
    </w:p>
    <w:p>
      <w:pPr>
        <w:pStyle w:val="00000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其他关键问题</w:t>
      </w:r>
    </w:p>
    <w:p>
      <w:pPr>
        <w:pBdr>
          <w:bottom/>
        </w:pBdr>
        <w:ind w:left="20" w:firstLine="420" w:firstLineChars="175"/>
        <w:rPr/>
      </w:pPr>
      <w:r>
        <w:rPr>
          <w:rFonts w:hint="eastAsia"/>
          <w:b/>
        </w:rPr>
        <w:t>数据隐私保护：</w:t>
      </w:r>
      <w:r>
        <w:rPr>
          <w:rFonts w:hint="eastAsia"/>
        </w:rPr>
        <w:t>确保用户数据安全，遵守相关法律法规。</w:t>
      </w:r>
    </w:p>
    <w:p>
      <w:pPr>
        <w:pBdr>
          <w:bottom/>
        </w:pBdr>
        <w:ind w:left="20" w:firstLine="420" w:firstLineChars="175"/>
        <w:rPr/>
      </w:pPr>
      <w:r>
        <w:rPr>
          <w:rFonts w:hint="eastAsia"/>
          <w:b/>
        </w:rPr>
        <w:t>用户体验优化：</w:t>
      </w:r>
      <w:r>
        <w:rPr>
          <w:rFonts w:hint="eastAsia"/>
        </w:rPr>
        <w:t>持续收集用户反馈，优化界面与功能设计。</w:t>
      </w:r>
    </w:p>
    <w:p>
      <w:pPr>
        <w:pStyle w:val="00000d"/>
        <w:ind w:left="440" w:firstLine="0" w:firstLineChars="0"/>
        <w:rPr/>
      </w:pPr>
      <w:r>
        <w:rPr>
          <w:rFonts w:hint="eastAsia"/>
          <w:b/>
        </w:rPr>
        <w:t>系统可扩展性</w:t>
      </w:r>
      <w:r>
        <w:rPr>
          <w:rFonts w:hint="eastAsia"/>
        </w:rPr>
        <w:t>：设计时预留接口，支持未来功能扩展。</w:t>
      </w:r>
    </w:p>
    <w:sectPr w:rsidRPr="007734DA" w:rsidR="00707292" w:rsidSect="00525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5CD51C8F"/>
    <w:multiLevelType w:val="multilevel"/>
    <w:tmpl w:val="432ECAF2"/>
    <w:lvl w:ilvl="6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4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3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2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7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D1B3CB1"/>
    <w:multiLevelType w:val="hybridMultilevel"/>
    <w:tmpl w:val="48EE261E"/>
    <w:lvl w:ilvl="0" w:tplc="0409000F">
      <w:start w:val="1"/>
      <w:numFmt w:val="decimal"/>
      <w:lvlText w:val="%1."/>
      <w:lvlJc w:val="left"/>
      <w:pPr>
        <w:ind w:left="44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</w:abstractNum>
  <w:abstractNum w:abstractNumId="3">
    <w:nsid w:val="0BB8350F"/>
    <w:multiLevelType w:val="multilevel"/>
    <w:tmpl w:val="8F507FFE"/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</w:abstractNum>
  <w:num w:numId="1">
    <w:abstractNumId w:val="2"/>
  </w:num>
  <w:num w:numId="3">
    <w:abstractNumId w:val="1"/>
  </w:num>
  <w:num w:numId="2">
    <w:abstractNumId w:val="3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FB4D66"/>
    <w:rsid w:val="000C735F"/>
    <w:rsid w:val="00160CC5"/>
    <w:rsid w:val="00264479"/>
    <w:rsid w:val="0037713D"/>
    <w:rsid w:val="00517744"/>
    <w:rsid w:val="005252D2"/>
    <w:rsid w:val="005C1D88"/>
    <w:rsid w:val="006D53FB"/>
    <w:rsid w:val="00707292"/>
    <w:rsid w:val="007734DA"/>
    <w:rsid w:val="008259E5"/>
    <w:rsid w:val="0090673D"/>
    <w:rsid w:val="00930D3E"/>
    <w:rsid w:val="00A65437"/>
    <w:rsid w:val="00B316D8"/>
    <w:rsid w:val="00C50EBB"/>
    <w:rsid w:val="00CA4711"/>
    <w:rsid w:val="00D430B3"/>
    <w:rsid w:val="00E60532"/>
    <w:rsid w:val="00EC13F4"/>
    <w:rsid w:val="00FB4D66"/>
    <w:rsid w:val="00FF1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TOC Heading" w:uiPriority="39" w:semiHidden="true" w:unhideWhenUsed="true" w:qFormat="true"/>
    <w:lsdException w:name="List Bullet 5" w:semiHidden="true" w:unhideWhenUsed="true"/>
    <w:lsdException w:name="List Table 4 Accent 6" w:uiPriority="49"/>
    <w:lsdException w:name="Table Colorful 3" w:semiHidden="true" w:unhideWhenUsed="true"/>
    <w:lsdException w:name="HTML Keyboard" w:semiHidden="true" w:unhideWhenUsed="true"/>
    <w:lsdException w:name="Medium List 2 Accent 3" w:uiPriority="66"/>
    <w:lsdException w:name="Table List 5" w:semiHidden="true" w:unhideWhenUsed="true"/>
    <w:lsdException w:name="annotation text" w:semiHidden="true" w:unhideWhenUsed="true"/>
    <w:lsdException w:name="Table Classic 1" w:semiHidden="true" w:unhideWhenUsed="true"/>
    <w:lsdException w:name="List Table 2" w:uiPriority="47"/>
    <w:lsdException w:name="Table List 3" w:semiHidden="true" w:unhideWhenUsed="true"/>
    <w:lsdException w:name="Table Columns 3" w:semiHidden="true" w:unhideWhenUsed="true"/>
    <w:lsdException w:name="Medium Grid 2 Accent 1" w:uiPriority="68"/>
    <w:lsdException w:name="footnote reference" w:semiHidden="true" w:unhideWhenUsed="true"/>
    <w:lsdException w:name="Table Grid 1" w:semiHidden="true" w:unhideWhenUsed="true"/>
    <w:lsdException w:name="Medium Grid 3 Accent 1" w:uiPriority="69"/>
    <w:lsdException w:name="Medium Grid 3 Accent 5" w:uiPriority="69"/>
    <w:lsdException w:name="Grid Table 3 Accent 6" w:uiPriority="48"/>
    <w:lsdException w:name="Table Web 2" w:semiHidden="true" w:unhideWhenUsed="true"/>
    <w:lsdException w:name="List Table 4 Accent 1" w:uiPriority="49"/>
    <w:lsdException w:name="Grid Table 7 Colorful Accent 3" w:uiPriority="52"/>
    <w:lsdException w:name="Colorful List Accent 1" w:uiPriority="72"/>
    <w:lsdException w:name="Grid Table 1 Light Accent 4" w:uiPriority="46"/>
    <w:lsdException w:name="HTML Top of Form" w:semiHidden="true" w:unhideWhenUsed="true"/>
    <w:lsdException w:name="Light List Accent 5" w:uiPriority="61"/>
    <w:lsdException w:name="Table Theme" w:semiHidden="true" w:unhideWhenUsed="true"/>
    <w:lsdException w:name="Light Shading Accent 1" w:uiPriority="60"/>
    <w:lsdException w:name="List 2" w:semiHidden="true" w:unhideWhenUsed="true"/>
    <w:lsdException w:name="Grid Table 5 Dark" w:uiPriority="50"/>
    <w:lsdException w:name="Medium Shading 2" w:uiPriority="64"/>
    <w:lsdException w:name="Block Text" w:semiHidden="true" w:unhideWhenUsed="true"/>
    <w:lsdException w:name="Table Columns 2" w:semiHidden="true" w:unhideWhenUsed="true"/>
    <w:lsdException w:name="Table List 2" w:semiHidden="true" w:unhideWhenUsed="true"/>
    <w:lsdException w:name="Colorful Shading" w:uiPriority="71"/>
    <w:lsdException w:name="Table Subtle 1" w:semiHidden="true" w:unhideWhenUsed="true"/>
    <w:lsdException w:name="HTML Cite" w:semiHidden="true" w:unhideWhenUsed="true"/>
    <w:lsdException w:name="Title" w:uiPriority="10" w:qFormat="true"/>
    <w:lsdException w:name="Grid Table 1 Light" w:uiPriority="46"/>
    <w:lsdException w:name="Medium Grid 1 Accent 6" w:uiPriority="67"/>
    <w:lsdException w:name="List Table 5 Dark Accent 4" w:uiPriority="50"/>
    <w:lsdException w:name="Medium Grid 1 Accent 1" w:uiPriority="67"/>
    <w:lsdException w:name="Grid Table 4 Accent 3" w:uiPriority="49"/>
    <w:lsdException w:name="Grid Table 1 Light Accent 6" w:uiPriority="46"/>
    <w:lsdException w:name="Body Text" w:semiHidden="true" w:unhideWhenUsed="true"/>
    <w:lsdException w:name="index heading" w:semiHidden="true" w:unhideWhenUsed="true"/>
    <w:lsdException w:name="Colorful List Accent 2" w:uiPriority="72"/>
    <w:lsdException w:name="Light Grid Accent 6" w:uiPriority="62"/>
    <w:lsdException w:name="Light List Accent 6" w:uiPriority="61"/>
    <w:lsdException w:name="Light List" w:uiPriority="61"/>
    <w:lsdException w:name="Intense Quote" w:uiPriority="30" w:qFormat="true"/>
    <w:lsdException w:name="index 6" w:semiHidden="true" w:unhideWhenUsed="true"/>
    <w:lsdException w:name="Note Heading" w:semiHidden="true" w:unhideWhenUsed="true"/>
    <w:lsdException w:name="Table 3D effects 1" w:semiHidden="true" w:unhideWhenUsed="true"/>
    <w:lsdException w:name="List Table 5 Dark Accent 3" w:uiPriority="50"/>
    <w:lsdException w:name="List Table 7 Colorful Accent 5" w:uiPriority="52"/>
    <w:lsdException w:name="Light List Accent 4" w:uiPriority="61"/>
    <w:lsdException w:name="Medium Grid 1 Accent 2" w:uiPriority="67"/>
    <w:lsdException w:name="Medium Grid 1 Accent 3" w:uiPriority="67"/>
    <w:lsdException w:name="Hyperlink" w:semiHidden="true" w:unhideWhenUsed="true"/>
    <w:lsdException w:name="heading 3" w:uiPriority="9" w:semiHidden="true" w:unhideWhenUsed="true" w:qFormat="true"/>
    <w:lsdException w:name="Medium Grid 2 Accent 5" w:uiPriority="68"/>
    <w:lsdException w:name="Table Columns 5" w:semiHidden="true" w:unhideWhenUsed="true"/>
    <w:lsdException w:name="footnote text" w:semiHidden="true" w:unhideWhenUsed="true"/>
    <w:lsdException w:name="Grid Table 2 Accent 6" w:uiPriority="47"/>
    <w:lsdException w:name="Medium List 1 Accent 1" w:uiPriority="65"/>
    <w:lsdException w:name="Medium Grid 1" w:uiPriority="67"/>
    <w:lsdException w:name="heading 8" w:uiPriority="9" w:semiHidden="true" w:unhideWhenUsed="true" w:qFormat="true"/>
    <w:lsdException w:name="No List" w:semiHidden="true" w:unhideWhenUsed="true"/>
    <w:lsdException w:name="Grid Table 1 Light Accent 5" w:uiPriority="46"/>
    <w:lsdException w:name="HTML Variable" w:semiHidden="true" w:unhideWhenUsed="true"/>
    <w:lsdException w:name="Table Classic 2" w:semiHidden="true" w:unhideWhenUsed="true"/>
    <w:lsdException w:name="Medium List 2 Accent 6" w:uiPriority="66"/>
    <w:lsdException w:name="Medium Grid 3 Accent 2" w:uiPriority="69"/>
    <w:lsdException w:name="Grid Table 5 Dark Accent 6" w:uiPriority="50"/>
    <w:lsdException w:name="Table List 4" w:semiHidden="true" w:unhideWhenUsed="true"/>
    <w:lsdException w:name="Grid Table 5 Dark Accent 1" w:uiPriority="50"/>
    <w:lsdException w:name="List Number" w:semiHidden="true" w:unhideWhenUsed="true"/>
    <w:lsdException w:name="List Table 7 Colorful Accent 2" w:uiPriority="52"/>
    <w:lsdException w:name="List Table 3" w:uiPriority="48"/>
    <w:lsdException w:name="heading 2" w:uiPriority="9" w:semiHidden="true" w:unhideWhenUsed="true" w:qFormat="true"/>
    <w:lsdException w:name="Table Simple 2" w:semiHidden="true" w:unhideWhenUsed="true"/>
    <w:lsdException w:name="List Table 6 Colorful" w:uiPriority="51"/>
    <w:lsdException w:name="Intense Emphasis" w:uiPriority="21" w:qFormat="true"/>
    <w:lsdException w:name="E-mail Signature" w:semiHidden="true" w:unhideWhenUsed="true"/>
    <w:lsdException w:name="List Bullet 4" w:semiHidden="true" w:unhideWhenUsed="true"/>
    <w:lsdException w:name="envelope return" w:semiHidden="true" w:unhideWhenUsed="true"/>
    <w:lsdException w:name="List 3" w:semiHidden="true" w:unhideWhenUsed="true"/>
    <w:lsdException w:name="Table Grid 8" w:semiHidden="true" w:unhideWhenUsed="true"/>
    <w:lsdException w:name="Medium List 1 Accent 5" w:uiPriority="65"/>
    <w:lsdException w:name="List Table 1 Light Accent 5" w:uiPriority="46"/>
    <w:lsdException w:name="index 5" w:semiHidden="true" w:unhideWhenUsed="true"/>
    <w:lsdException w:name="Light List Accent 2" w:uiPriority="61"/>
    <w:lsdException w:name="Plain Table 2" w:uiPriority="42"/>
    <w:lsdException w:name="Grid Table 5 Dark Accent 4" w:uiPriority="50"/>
    <w:lsdException w:name="Plain Table 3" w:uiPriority="43"/>
    <w:lsdException w:name="FollowedHyperlink" w:semiHidden="true" w:unhideWhenUsed="true"/>
    <w:lsdException w:name="List Table 3 Accent 6" w:uiPriority="48"/>
    <w:lsdException w:name="Table Contemporary" w:semiHidden="true" w:unhideWhenUsed="true"/>
    <w:lsdException w:name="Colorful Shading Accent 6" w:uiPriority="71"/>
    <w:lsdException w:name="Medium Shading 1 Accent 6" w:uiPriority="63"/>
    <w:lsdException w:name="HTML Code" w:semiHidden="true" w:unhideWhenUsed="true"/>
    <w:lsdException w:name="Table Simple 1" w:semiHidden="true" w:unhideWhenUsed="true"/>
    <w:lsdException w:name="Bibliography" w:uiPriority="37" w:semiHidden="true" w:unhideWhenUsed="true"/>
    <w:lsdException w:name="HTML Sample" w:semiHidden="true" w:unhideWhenUsed="true"/>
    <w:lsdException w:name="Colorful List Accent 4" w:uiPriority="72"/>
    <w:lsdException w:name="List Table 3 Accent 1" w:uiPriority="48"/>
    <w:lsdException w:name="Grid Table 6 Colorful Accent 4" w:uiPriority="51"/>
    <w:lsdException w:name="Grid Table 7 Colorful Accent 1" w:uiPriority="52"/>
    <w:lsdException w:name="Table Grid 2" w:semiHidden="true" w:unhideWhenUsed="true"/>
    <w:lsdException w:name="Grid Table 6 Colorful Accent 6" w:uiPriority="51"/>
    <w:lsdException w:name="List Continue 2" w:semiHidden="true" w:unhideWhenUsed="true"/>
    <w:lsdException w:name="Table List 6" w:semiHidden="true" w:unhideWhenUsed="true"/>
    <w:lsdException w:name="Colorful List Accent 5" w:uiPriority="72"/>
    <w:lsdException w:name="Colorful Grid Accent 3" w:uiPriority="73"/>
    <w:lsdException w:name="Medium Grid 2 Accent 4" w:uiPriority="68"/>
    <w:lsdException w:name="table of authorities" w:semiHidden="true" w:unhideWhenUsed="true"/>
    <w:lsdException w:name="Grid Table Light" w:uiPriority="40"/>
    <w:lsdException w:name="Medium List 2" w:uiPriority="66"/>
    <w:lsdException w:name="page number" w:semiHidden="true" w:unhideWhenUsed="true"/>
    <w:lsdException w:name="List Table 1 Light" w:uiPriority="46"/>
    <w:lsdException w:name="List Table 1 Light Accent 6" w:uiPriority="46"/>
    <w:lsdException w:name="Grid Table 3 Accent 1" w:uiPriority="48"/>
    <w:lsdException w:name="List Paragraph" w:uiPriority="34" w:qFormat="true"/>
    <w:lsdException w:name="Body Text Indent 3" w:semiHidden="true" w:unhideWhenUsed="true"/>
    <w:lsdException w:name="Default Paragraph Font" w:uiPriority="1" w:semiHidden="true" w:unhideWhenUsed="true"/>
    <w:lsdException w:name="Body Text 3" w:semiHidden="true" w:unhideWhenUsed="true"/>
    <w:lsdException w:name="Dark List" w:uiPriority="70"/>
    <w:lsdException w:name="Colorful List Accent 6" w:uiPriority="72"/>
    <w:lsdException w:name="Medium Grid 3 Accent 6" w:uiPriority="69"/>
    <w:lsdException w:name="Document Map" w:semiHidden="true" w:unhideWhenUsed="true"/>
    <w:lsdException w:name="Colorful Grid Accent 4" w:uiPriority="73"/>
    <w:lsdException w:name="Smart Link" w:semiHidden="true" w:unhideWhenUsed="true"/>
    <w:lsdException w:name="No Spacing" w:uiPriority="1" w:qFormat="true"/>
    <w:lsdException w:name="Medium Shading 1" w:uiPriority="63"/>
    <w:lsdException w:name="List Table 6 Colorful Accent 3" w:uiPriority="51"/>
    <w:lsdException w:name="Medium List 2 Accent 5" w:uiPriority="66"/>
    <w:lsdException w:name="Table Web 3" w:semiHidden="true" w:unhideWhenUsed="true"/>
    <w:lsdException w:name="Emphasis" w:uiPriority="20" w:qFormat="true"/>
    <w:lsdException w:name="Date" w:semiHidden="true" w:unhideWhenUsed="true"/>
    <w:lsdException w:name="List Table 2 Accent 6" w:uiPriority="47"/>
    <w:lsdException w:name="toc 3" w:uiPriority="39" w:semiHidden="true" w:unhideWhenUsed="true"/>
    <w:lsdException w:name="List Table 3 Accent 4" w:uiPriority="48"/>
    <w:lsdException w:name="Table Grid 4" w:semiHidden="true" w:unhideWhenUsed="true"/>
    <w:lsdException w:name="Colorful Shading Accent 3" w:uiPriority="71"/>
    <w:lsdException w:name="Grid Table 5 Dark Accent 3" w:uiPriority="50"/>
    <w:lsdException w:name="Grid Table 4 Accent 6" w:uiPriority="49"/>
    <w:lsdException w:name="Table Web 1" w:semiHidden="true" w:unhideWhenUsed="true"/>
    <w:lsdException w:name="Grid Table 7 Colorful Accent 6" w:uiPriority="52"/>
    <w:lsdException w:name="Dark List Accent 5" w:uiPriority="70"/>
    <w:lsdException w:name="Hashtag" w:semiHidden="true" w:unhideWhenUsed="true"/>
    <w:lsdException w:name="Light Grid Accent 2" w:uiPriority="62"/>
    <w:lsdException w:name="Body Text 2" w:semiHidden="true" w:unhideWhenUsed="true"/>
    <w:lsdException w:name="Grid Table 4 Accent 2" w:uiPriority="49"/>
    <w:lsdException w:name="annotation subject" w:semiHidden="true" w:unhideWhenUsed="true"/>
    <w:lsdException w:name="HTML Definition" w:semiHidden="true" w:unhideWhenUsed="true"/>
    <w:lsdException w:name="Outline List 3" w:semiHidden="true" w:unhideWhenUsed="true"/>
    <w:lsdException w:name="Light List Accent 1" w:uiPriority="61"/>
    <w:lsdException w:name="Table 3D effects 3" w:semiHidden="true" w:unhideWhenUsed="true"/>
    <w:lsdException w:name="List Table 3 Accent 5" w:uiPriority="48"/>
    <w:lsdException w:name="Body Text First Indent" w:semiHidden="true" w:unhideWhenUsed="true"/>
    <w:lsdException w:name="Grid Table 7 Colorful Accent 4" w:uiPriority="52"/>
    <w:lsdException w:name="heading 6" w:uiPriority="9" w:semiHidden="true" w:unhideWhenUsed="true" w:qFormat="true"/>
    <w:lsdException w:name="List Table 7 Colorful Accent 3" w:uiPriority="52"/>
    <w:lsdException w:name="List Table 6 Colorful Accent 1" w:uiPriority="51"/>
    <w:lsdException w:name="Table 3D effects 2" w:semiHidden="true" w:unhideWhenUsed="true"/>
    <w:lsdException w:name="Medium Shading 2 Accent 5" w:uiPriority="64"/>
    <w:lsdException w:name="Subtle Reference" w:uiPriority="31" w:qFormat="true"/>
    <w:lsdException w:name="Light Shading Accent 3" w:uiPriority="60"/>
    <w:lsdException w:name="Colorful Grid Accent 2" w:uiPriority="73"/>
    <w:lsdException w:name="Table Columns 4" w:semiHidden="true" w:unhideWhenUsed="true"/>
    <w:lsdException w:name="Medium Grid 2 Accent 3" w:uiPriority="68"/>
    <w:lsdException w:name="Dark List Accent 6" w:uiPriority="70"/>
    <w:lsdException w:name="List Number 4" w:semiHidden="true" w:unhideWhenUsed="true"/>
    <w:lsdException w:name="List Number 5" w:semiHidden="true" w:unhideWhenUsed="true"/>
    <w:lsdException w:name="List Table 7 Colorful Accent 1" w:uiPriority="52"/>
    <w:lsdException w:name="Grid Table 4 Accent 5" w:uiPriority="49"/>
    <w:lsdException w:name="Placeholder Text" w:semiHidden="true"/>
    <w:lsdException w:name="List Bullet 3" w:semiHidden="true" w:unhideWhenUsed="true"/>
    <w:lsdException w:name="Light Grid Accent 3" w:uiPriority="62"/>
    <w:lsdException w:name="Medium List 1" w:uiPriority="65"/>
    <w:lsdException w:name="HTML Acronym" w:semiHidden="true" w:unhideWhenUsed="true"/>
    <w:lsdException w:name="Medium List 1 Accent 6" w:uiPriority="65"/>
    <w:lsdException w:name="List Bullet 2" w:semiHidden="true" w:unhideWhenUsed="true"/>
    <w:lsdException w:name="Table List 8" w:semiHidden="true" w:unhideWhenUsed="true"/>
    <w:lsdException w:name="Unresolved Mention" w:semiHidden="true" w:unhideWhenUsed="true"/>
    <w:lsdException w:name="List Table 6 Colorful Accent 5" w:uiPriority="51"/>
    <w:lsdException w:name="Light Grid Accent 1" w:uiPriority="62"/>
    <w:lsdException w:name="Body Text Indent 2" w:semiHidden="true" w:unhideWhenUsed="true"/>
    <w:lsdException w:name="List Table 7 Colorful Accent 6" w:uiPriority="52"/>
    <w:lsdException w:name="Medium Grid 3 Accent 3" w:uiPriority="69"/>
    <w:lsdException w:name="List Table 5 Dark Accent 5" w:uiPriority="50"/>
    <w:lsdException w:name="List Table 1 Light Accent 1" w:uiPriority="46"/>
    <w:lsdException w:name="Plain Table 5" w:uiPriority="45"/>
    <w:lsdException w:name="List Table 6 Colorful Accent 2" w:uiPriority="51"/>
    <w:lsdException w:name="Grid Table 2 Accent 5" w:uiPriority="47"/>
    <w:lsdException w:name="Light Shading Accent 6" w:uiPriority="60"/>
    <w:lsdException w:name="Grid Table 6 Colorful Accent 3" w:uiPriority="51"/>
    <w:lsdException w:name="Medium List 1 Accent 3" w:uiPriority="65"/>
    <w:lsdException w:name="Medium Grid 2" w:uiPriority="68"/>
    <w:lsdException w:name="Dark List Accent 1" w:uiPriority="70"/>
    <w:lsdException w:name="Subtitle" w:uiPriority="11" w:qFormat="true"/>
    <w:lsdException w:name="Colorful Shading Accent 1" w:uiPriority="71"/>
    <w:lsdException w:name="HTML Preformatted" w:semiHidden="true" w:unhideWhenUsed="true"/>
    <w:lsdException w:name="Grid Table 2 Accent 3" w:uiPriority="47"/>
    <w:lsdException w:name="toc 5" w:uiPriority="39" w:semiHidden="true" w:unhideWhenUsed="true"/>
    <w:lsdException w:name="line number" w:semiHidden="true" w:unhideWhenUsed="true"/>
    <w:lsdException w:name="Grid Table 1 Light Accent 1" w:uiPriority="46"/>
    <w:lsdException w:name="endnote text" w:semiHidden="true" w:unhideWhenUsed="true"/>
    <w:lsdException w:name="Body Text First Indent 2" w:semiHidden="true" w:unhideWhenUsed="true"/>
    <w:lsdException w:name="List" w:semiHidden="true" w:unhideWhenUsed="true"/>
    <w:lsdException w:name="Grid Table 7 Colorful Accent 5" w:uiPriority="52"/>
    <w:lsdException w:name="Signature" w:semiHidden="true" w:unhideWhenUsed="true"/>
    <w:lsdException w:name="Grid Table 4 Accent 1" w:uiPriority="49"/>
    <w:lsdException w:name="Plain Table 1" w:uiPriority="41"/>
    <w:lsdException w:name="List Continue 3" w:semiHidden="true" w:unhideWhenUsed="true"/>
    <w:lsdException w:name="index 1" w:semiHidden="true" w:unhideWhenUsed="true"/>
    <w:lsdException w:name="Light Shading" w:uiPriority="60"/>
    <w:lsdException w:name="Grid Table 6 Colorful Accent 2" w:uiPriority="51"/>
    <w:lsdException w:name="Medium List 2 Accent 1" w:uiPriority="66"/>
    <w:lsdException w:name="Colorful Grid Accent 6" w:uiPriority="73"/>
    <w:lsdException w:name="Table Grid" w:uiPriority="59"/>
    <w:lsdException w:name="Grid Table 6 Colorful" w:uiPriority="51"/>
    <w:lsdException w:name="Grid Table 1 Light Accent 3" w:uiPriority="46"/>
    <w:lsdException w:name="Table Grid 3" w:semiHidden="true" w:unhideWhenUsed="true"/>
    <w:lsdException w:name="Medium Shading 1 Accent 4" w:uiPriority="63"/>
    <w:lsdException w:name="Outline List 2" w:semiHidden="true" w:unhideWhenUsed="true"/>
    <w:lsdException w:name="List Table 4 Accent 3" w:uiPriority="49"/>
    <w:lsdException w:name="index 8" w:semiHidden="true" w:unhideWhenUsed="true"/>
    <w:lsdException w:name="Table List 7" w:semiHidden="true" w:unhideWhenUsed="true"/>
    <w:lsdException w:name="Table List 1" w:semiHidden="true" w:unhideWhenUsed="true"/>
    <w:lsdException w:name="Grid Table 6 Colorful Accent 1" w:uiPriority="51"/>
    <w:lsdException w:name="toa heading" w:semiHidden="true" w:unhideWhenUsed="true"/>
    <w:lsdException w:name="List Table 7 Colorful Accent 4" w:uiPriority="52"/>
    <w:lsdException w:name="Salutation" w:semiHidden="true" w:unhideWhenUsed="true"/>
    <w:lsdException w:name="heading 5" w:uiPriority="9" w:semiHidden="true" w:unhideWhenUsed="true" w:qFormat="true"/>
    <w:lsdException w:name="toc 7" w:uiPriority="39" w:semiHidden="true" w:unhideWhenUsed="true"/>
    <w:lsdException w:name="List Table 5 Dark Accent 6" w:uiPriority="50"/>
    <w:lsdException w:name="caption" w:uiPriority="35" w:semiHidden="true" w:unhideWhenUsed="true" w:qFormat="true"/>
    <w:lsdException w:name="Medium Shading 2 Accent 4" w:uiPriority="64"/>
    <w:lsdException w:name="Light Shading Accent 5" w:uiPriority="60"/>
    <w:lsdException w:name="index 4" w:semiHidden="true" w:unhideWhenUsed="true"/>
    <w:lsdException w:name="heading 4" w:uiPriority="9" w:semiHidden="true" w:unhideWhenUsed="true" w:qFormat="true"/>
    <w:lsdException w:name="List 4" w:semiHidden="true" w:unhideWhenUsed="true"/>
    <w:lsdException w:name="Table Grid 6" w:semiHidden="true" w:unhideWhenUsed="true"/>
    <w:lsdException w:name="Medium Shading 2 Accent 2" w:uiPriority="64"/>
    <w:lsdException w:name="Normal" w:uiPriority="0" w:qFormat="true"/>
    <w:lsdException w:name="Book Title" w:uiPriority="33" w:qFormat="true"/>
    <w:lsdException w:name="Colorful List" w:uiPriority="72"/>
    <w:lsdException w:name="Dark List Accent 4" w:uiPriority="70"/>
    <w:lsdException w:name="List Number 2" w:semiHidden="true" w:unhideWhenUsed="true"/>
    <w:lsdException w:name="Strong" w:uiPriority="22" w:qFormat="true"/>
    <w:lsdException w:name="Medium Grid 1 Accent 4" w:uiPriority="67"/>
    <w:lsdException w:name="Table Colorful 1" w:semiHidden="true" w:unhideWhenUsed="true"/>
    <w:lsdException w:name="header" w:semiHidden="true" w:unhideWhenUsed="true"/>
    <w:lsdException w:name="Revision" w:semiHidden="true"/>
    <w:lsdException w:name="index 7" w:semiHidden="true" w:unhideWhenUsed="true"/>
    <w:lsdException w:name="List Table 7 Colorful" w:uiPriority="52"/>
    <w:lsdException w:name="Grid Table 5 Dark Accent 2" w:uiPriority="50"/>
    <w:lsdException w:name="toc 6" w:uiPriority="39" w:semiHidden="true" w:unhideWhenUsed="true"/>
    <w:lsdException w:name="Subtle Emphasis" w:uiPriority="19" w:qFormat="true"/>
    <w:lsdException w:name="Mention" w:semiHidden="true" w:unhideWhenUsed="true"/>
    <w:lsdException w:name="HTML Address" w:semiHidden="true" w:unhideWhenUsed="true"/>
    <w:lsdException w:name="Normal Indent" w:semiHidden="true" w:unhideWhenUsed="true"/>
    <w:lsdException w:name="Plain Text" w:semiHidden="true" w:unhideWhenUsed="true"/>
    <w:lsdException w:name="Light Grid Accent 5" w:uiPriority="62"/>
    <w:lsdException w:name="List Table 4" w:uiPriority="49"/>
    <w:lsdException w:name="Grid Table 4" w:uiPriority="49"/>
    <w:lsdException w:name="Light Shading Accent 2" w:uiPriority="60"/>
    <w:lsdException w:name="List Table 6 Colorful Accent 6" w:uiPriority="51"/>
    <w:lsdException w:name="List Number 3" w:semiHidden="true" w:unhideWhenUsed="true"/>
    <w:lsdException w:name="List Table 4 Accent 5" w:uiPriority="49"/>
    <w:lsdException w:name="List Bullet" w:semiHidden="true" w:unhideWhenUsed="true"/>
    <w:lsdException w:name="toc 4" w:uiPriority="39" w:semiHidden="true" w:unhideWhenUsed="true"/>
    <w:lsdException w:name="Table Classic 3" w:semiHidden="true" w:unhideWhenUsed="true"/>
    <w:lsdException w:name="heading 1" w:uiPriority="9" w:qFormat="true"/>
    <w:lsdException w:name="Table Professional" w:semiHidden="true" w:unhideWhenUsed="true"/>
    <w:lsdException w:name="Medium Shading 2 Accent 6" w:uiPriority="64"/>
    <w:lsdException w:name="Grid Table 3 Accent 2" w:uiPriority="48"/>
    <w:lsdException w:name="List Table 2 Accent 4" w:uiPriority="47"/>
    <w:lsdException w:name="Colorful Shading Accent 2" w:uiPriority="71"/>
    <w:lsdException w:name="Table Columns 1" w:semiHidden="true" w:unhideWhenUsed="true"/>
    <w:lsdException w:name="List Table 2 Accent 3" w:uiPriority="47"/>
    <w:lsdException w:name="Medium List 2 Accent 4" w:uiPriority="66"/>
    <w:lsdException w:name="List Table 5 Dark Accent 1" w:uiPriority="50"/>
    <w:lsdException w:name="Medium List 2 Accent 2" w:uiPriority="66"/>
    <w:lsdException w:name="toc 1" w:uiPriority="39" w:semiHidden="true" w:unhideWhenUsed="true"/>
    <w:lsdException w:name="heading 9" w:uiPriority="9" w:semiHidden="true" w:unhideWhenUsed="true" w:qFormat="true"/>
    <w:lsdException w:name="List Continue" w:semiHidden="true" w:unhideWhenUsed="true"/>
    <w:lsdException w:name="Table Grid 5" w:semiHidden="true" w:unhideWhenUsed="true"/>
    <w:lsdException w:name="Grid Table 7 Colorful Accent 2" w:uiPriority="52"/>
    <w:lsdException w:name="endnote reference" w:semiHidden="true" w:unhideWhenUsed="true"/>
    <w:lsdException w:name="Medium Grid 3" w:uiPriority="69"/>
    <w:lsdException w:name="List Table 1 Light Accent 3" w:uiPriority="46"/>
    <w:lsdException w:name="Medium List 1 Accent 2" w:uiPriority="65"/>
    <w:lsdException w:name="Medium Grid 2 Accent 6" w:uiPriority="68"/>
    <w:lsdException w:name="List Table 2 Accent 1" w:uiPriority="47"/>
    <w:lsdException w:name="List Table 3 Accent 3" w:uiPriority="48"/>
    <w:lsdException w:name="List Table 1 Light Accent 2" w:uiPriority="46"/>
    <w:lsdException w:name="footer" w:semiHidden="true" w:unhideWhenUsed="true"/>
    <w:lsdException w:name="Grid Table 5 Dark Accent 5" w:uiPriority="50"/>
    <w:lsdException w:name="Dark List Accent 3" w:uiPriority="70"/>
    <w:lsdException w:name="Medium Shading 1 Accent 5" w:uiPriority="63"/>
    <w:lsdException w:name="Medium Shading 2 Accent 3" w:uiPriority="64"/>
    <w:lsdException w:name="toc 8" w:uiPriority="39" w:semiHidden="true" w:unhideWhenUsed="true"/>
    <w:lsdException w:name="index 3" w:semiHidden="true" w:unhideWhenUsed="true"/>
    <w:lsdException w:name="Grid Table 1 Light Accent 2" w:uiPriority="46"/>
    <w:lsdException w:name="List Continue 5" w:semiHidden="true" w:unhideWhenUsed="true"/>
    <w:lsdException w:name="Grid Table 2" w:uiPriority="47"/>
    <w:lsdException w:name="List Table 4 Accent 4" w:uiPriority="49"/>
    <w:lsdException w:name="Normal Table" w:semiHidden="true" w:unhideWhenUsed="true"/>
    <w:lsdException w:name="List Table 1 Light Accent 4" w:uiPriority="46"/>
    <w:lsdException w:name="Colorful Grid Accent 5" w:uiPriority="73"/>
    <w:lsdException w:name="Smart Hyperlink" w:semiHidden="true" w:unhideWhenUsed="true"/>
    <w:lsdException w:name="Colorful Grid" w:uiPriority="73"/>
    <w:lsdException w:name="Grid Table 3" w:uiPriority="48"/>
    <w:lsdException w:name="Light Grid" w:uiPriority="62"/>
    <w:lsdException w:name="Balloon Text" w:semiHidden="true" w:unhideWhenUsed="true"/>
    <w:lsdException w:name="Normal (Web)" w:semiHidden="true" w:unhideWhenUsed="true"/>
    <w:lsdException w:name="table of figures" w:semiHidden="true" w:unhideWhenUsed="true"/>
    <w:lsdException w:name="Table Classic 4" w:semiHidden="true" w:unhideWhenUsed="true"/>
    <w:lsdException w:name="Colorful Grid Accent 1" w:uiPriority="73"/>
    <w:lsdException w:name="List Table 6 Colorful Accent 4" w:uiPriority="51"/>
    <w:lsdException w:name="Closing" w:semiHidden="true" w:unhideWhenUsed="true"/>
    <w:lsdException w:name="Table Subtle 2" w:semiHidden="true" w:unhideWhenUsed="true"/>
    <w:lsdException w:name="Plain Table 4" w:uiPriority="44"/>
    <w:lsdException w:name="Outline List 1" w:semiHidden="true" w:unhideWhenUsed="true"/>
    <w:lsdException w:name="HTML Typewriter" w:semiHidden="true" w:unhideWhenUsed="true"/>
    <w:lsdException w:name="Medium Shading 2 Accent 1" w:uiPriority="64"/>
    <w:lsdException w:name="Grid Table 2 Accent 2" w:uiPriority="47"/>
    <w:lsdException w:name="Medium Grid 1 Accent 5" w:uiPriority="67"/>
    <w:lsdException w:name="Table Elegant" w:semiHidden="true" w:unhideWhenUsed="true"/>
    <w:lsdException w:name="Light List Accent 3" w:uiPriority="61"/>
    <w:lsdException w:name="List Continue 4" w:semiHidden="true" w:unhideWhenUsed="true"/>
    <w:lsdException w:name="Medium Grid 2 Accent 2" w:uiPriority="68"/>
    <w:lsdException w:name="Grid Table 3 Accent 4" w:uiPriority="48"/>
    <w:lsdException w:name="Table Simple 3" w:semiHidden="true" w:unhideWhenUsed="true"/>
    <w:lsdException w:name="HTML Bottom of Form" w:semiHidden="true" w:unhideWhenUsed="true"/>
    <w:lsdException w:name="Table Grid 7" w:semiHidden="true" w:unhideWhenUsed="true"/>
    <w:lsdException w:name="Colorful Shading Accent 5" w:uiPriority="71"/>
    <w:lsdException w:name="Grid Table 3 Accent 3" w:uiPriority="48"/>
    <w:lsdException w:name="Message Header" w:semiHidden="true" w:unhideWhenUsed="true"/>
    <w:lsdException w:name="heading 7" w:uiPriority="9" w:semiHidden="true" w:unhideWhenUsed="true" w:qFormat="true"/>
    <w:lsdException w:name="Table Colorful 2" w:semiHidden="true" w:unhideWhenUsed="true"/>
    <w:lsdException w:name="List Table 3 Accent 2" w:uiPriority="48"/>
    <w:lsdException w:name="Light Shading Accent 4" w:uiPriority="60"/>
    <w:lsdException w:name="index 2" w:semiHidden="true" w:unhideWhenUsed="true"/>
    <w:lsdException w:name="Medium Shading 1 Accent 1" w:uiPriority="63"/>
    <w:lsdException w:name="List Table 2 Accent 5" w:uiPriority="47"/>
    <w:lsdException w:name="Intense Reference" w:uiPriority="32" w:qFormat="true"/>
    <w:lsdException w:name="Medium Shading 1 Accent 2" w:uiPriority="63"/>
    <w:lsdException w:name="List Table 5 Dark Accent 2" w:uiPriority="50"/>
    <w:lsdException w:name="List 5" w:semiHidden="true" w:unhideWhenUsed="true"/>
    <w:lsdException w:name="macro" w:semiHidden="true" w:unhideWhenUsed="true"/>
    <w:lsdException w:name="Medium Shading 1 Accent 3" w:uiPriority="63"/>
    <w:lsdException w:name="Dark List Accent 2" w:uiPriority="70"/>
    <w:lsdException w:name="index 9" w:semiHidden="true" w:unhideWhenUsed="true"/>
    <w:lsdException w:name="List Table 2 Accent 2" w:uiPriority="47"/>
    <w:lsdException w:name="Grid Table 6 Colorful Accent 5" w:uiPriority="51"/>
    <w:lsdException w:name="Grid Table 3 Accent 5" w:uiPriority="48"/>
    <w:lsdException w:name="envelope address" w:semiHidden="true" w:unhideWhenUsed="true"/>
    <w:lsdException w:name="Colorful Shading Accent 4" w:uiPriority="71"/>
    <w:lsdException w:name="Grid Table 4 Accent 4" w:uiPriority="49"/>
    <w:lsdException w:name="annotation reference" w:semiHidden="true" w:unhideWhenUsed="true"/>
    <w:lsdException w:name="List Table 5 Dark" w:uiPriority="50"/>
    <w:lsdException w:name="Grid Table 7 Colorful" w:uiPriority="52"/>
    <w:lsdException w:name="Grid Table 2 Accent 1" w:uiPriority="47"/>
    <w:lsdException w:name="Light Grid Accent 4" w:uiPriority="62"/>
    <w:lsdException w:name="Medium List 1 Accent 4" w:uiPriority="65"/>
    <w:lsdException w:name="Colorful List Accent 3" w:uiPriority="72"/>
    <w:lsdException w:name="Body Text Indent" w:semiHidden="true" w:unhideWhenUsed="true"/>
    <w:lsdException w:name="toc 9" w:uiPriority="39" w:semiHidden="true" w:unhideWhenUsed="true"/>
    <w:lsdException w:name="toc 2" w:uiPriority="39" w:semiHidden="true" w:unhideWhenUsed="true"/>
    <w:lsdException w:name="Grid Table 2 Accent 4" w:uiPriority="47"/>
    <w:lsdException w:name="Medium Grid 3 Accent 4" w:uiPriority="69"/>
    <w:lsdException w:name="Quote" w:uiPriority="29" w:qFormat="true"/>
    <w:lsdException w:name="List Table 4 Accent 2" w:uiPriority="49"/>
  </w:latentStyles>
  <w:style w:type="character" w:styleId="00000c">
    <w:name w:val="Hyperlink"/>
    <w:basedOn w:val="000002"/>
    <w:uiPriority w:val="99"/>
    <w:rsid w:val="00FB4D66"/>
    <w:rPr>
      <w:color w:val="0000FF" w:themeColor="hyperlink"/>
      <w:u w:val="single"/>
    </w:rPr>
  </w:style>
  <w:style w:type="character" w:styleId="000006" w:customStyle="true">
    <w:name w:val="页眉 字符"/>
    <w:basedOn w:val="000002"/>
    <w:link w:val="000005"/>
    <w:uiPriority w:val="99"/>
    <w:rsid w:val="00FB4D66"/>
    <w:rPr>
      <w:sz w:val="18"/>
      <w:szCs w:val="18"/>
    </w:rPr>
  </w:style>
  <w:style w:type="paragraph" w:styleId="00000b">
    <w:name w:val="toc 2"/>
    <w:basedOn w:val="000001"/>
    <w:next w:val="000001"/>
    <w:uiPriority w:val="39"/>
    <w:rsid w:val="00FB4D66"/>
    <w:pPr>
      <w:ind w:left="420" w:leftChars="200"/>
    </w:pPr>
  </w:style>
  <w:style w:type="paragraph" w:styleId="000001" w:default="true">
    <w:name w:val="Normal"/>
    <w:qFormat/>
    <w:rsid w:val="00FB4D66"/>
    <w:pPr>
      <w:widowControl w:val="false"/>
      <w:jc w:val="both"/>
    </w:pPr>
    <w:rPr>
      <w:rFonts w:ascii="Times New Roman" w:hAnsi="Times New Roman" w:eastAsia="仿宋"/>
      <w:sz w:val="24"/>
      <w:szCs w:val="24"/>
    </w:rPr>
  </w:style>
  <w:style w:type="table" w:styleId="00000e">
    <w:name w:val="Table Grid"/>
    <w:basedOn w:val="000003"/>
    <w:uiPriority w:val="59"/>
    <w:rsid w:val="003771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d">
    <w:name w:val="List Paragraph"/>
    <w:basedOn w:val="000001"/>
    <w:uiPriority w:val="34"/>
    <w:qFormat/>
    <w:rsid w:val="00FF1388"/>
    <w:pPr>
      <w:ind w:firstLine="420" w:firstLineChars="200"/>
    </w:pPr>
  </w:style>
  <w:style w:type="paragraph" w:styleId="000007">
    <w:name w:val="footer"/>
    <w:basedOn w:val="000001"/>
    <w:link w:val="000008"/>
    <w:uiPriority w:val="99"/>
    <w:unhideWhenUsed/>
    <w:rsid w:val="00FB4D66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9i35xv">
    <w:name w:val="heading 2"/>
    <w:basedOn w:val="000001"/>
    <w:next w:val="000001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00000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8" w:customStyle="true">
    <w:name w:val="页脚 字符"/>
    <w:basedOn w:val="000002"/>
    <w:link w:val="000007"/>
    <w:uiPriority w:val="99"/>
    <w:rsid w:val="00FB4D66"/>
    <w:rPr>
      <w:sz w:val="18"/>
      <w:szCs w:val="18"/>
    </w:rPr>
  </w:style>
  <w:style w:type="paragraph" w:styleId="000009">
    <w:name w:val="toc 3"/>
    <w:basedOn w:val="000001"/>
    <w:next w:val="000001"/>
    <w:uiPriority w:val="39"/>
    <w:rsid w:val="00FB4D66"/>
    <w:pPr>
      <w:ind w:left="840" w:leftChars="400"/>
    </w:pPr>
  </w:style>
  <w:style w:type="numbering" w:styleId="000004" w:default="true">
    <w:name w:val="No List"/>
    <w:uiPriority w:val="99"/>
    <w:semiHidden/>
    <w:unhideWhenUsed/>
  </w:style>
  <w:style w:type="paragraph" w:styleId="kjjvf3">
    <w:name w:val="Title"/>
    <w:basedOn w:val="000001"/>
    <w:next w:val="00000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rqykh7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00005">
    <w:name w:val="header"/>
    <w:basedOn w:val="000001"/>
    <w:link w:val="000006"/>
    <w:uiPriority w:val="99"/>
    <w:unhideWhenUsed/>
    <w:rsid w:val="00FB4D66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2" w:default="true">
    <w:name w:val="Default Paragraph Font"/>
    <w:uiPriority w:val="1"/>
    <w:semiHidden/>
    <w:unhideWhenUsed/>
  </w:style>
  <w:style w:type="paragraph" w:styleId="00000a">
    <w:name w:val="toc 1"/>
    <w:basedOn w:val="000001"/>
    <w:next w:val="000001"/>
    <w:uiPriority w:val="39"/>
    <w:rsid w:val="00FB4D66"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2025-03-05T11:50:38Z</dcterms:created>
  <dcterms:modified xsi:type="dcterms:W3CDTF">2025-03-05T11:50:38Z</dcterms:modified>
</cp:coreProperties>
</file>