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9979827"/>
        <w:docPartObj>
          <w:docPartGallery w:val="Cover Pages"/>
          <w:docPartUnique/>
        </w:docPartObj>
      </w:sdtPr>
      <w:sdtContent>
        <w:p w14:paraId="1F4E7BFD" w14:textId="5F376EC6" w:rsidR="00C473BA" w:rsidRPr="00C473BA" w:rsidRDefault="00C473BA" w:rsidP="002104A7">
          <w:pPr>
            <w:jc w:val="both"/>
          </w:pPr>
        </w:p>
        <w:p w14:paraId="0E6D12A4" w14:textId="4FE2E3D6" w:rsidR="004443DB" w:rsidRPr="00C473BA" w:rsidRDefault="00C473BA" w:rsidP="002104A7">
          <w:pPr>
            <w:jc w:val="both"/>
          </w:pPr>
          <w:r w:rsidRPr="00C473BA">
            <w:rPr>
              <w:noProof/>
            </w:rPr>
            <mc:AlternateContent>
              <mc:Choice Requires="wps">
                <w:drawing>
                  <wp:anchor distT="0" distB="0" distL="114300" distR="114300" simplePos="0" relativeHeight="251670528" behindDoc="0" locked="0" layoutInCell="1" allowOverlap="1" wp14:anchorId="4A2EC427" wp14:editId="7F27F60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41A1B09" w14:textId="10080C9B" w:rsidR="00C473BA" w:rsidRDefault="00C50CFF">
                                    <w:pPr>
                                      <w:pStyle w:val="Sinespaciado"/>
                                      <w:jc w:val="right"/>
                                      <w:rPr>
                                        <w:caps/>
                                        <w:color w:val="17365D" w:themeColor="text2" w:themeShade="BF"/>
                                        <w:sz w:val="40"/>
                                        <w:szCs w:val="40"/>
                                      </w:rPr>
                                    </w:pPr>
                                    <w:r>
                                      <w:rPr>
                                        <w:caps/>
                                        <w:color w:val="17365D" w:themeColor="text2" w:themeShade="BF"/>
                                        <w:sz w:val="40"/>
                                        <w:szCs w:val="40"/>
                                      </w:rPr>
                                      <w:t xml:space="preserve">14 </w:t>
                                    </w:r>
                                    <w:r w:rsidR="00C473BA">
                                      <w:rPr>
                                        <w:caps/>
                                        <w:color w:val="17365D" w:themeColor="text2" w:themeShade="BF"/>
                                        <w:sz w:val="40"/>
                                        <w:szCs w:val="40"/>
                                      </w:rPr>
                                      <w:t xml:space="preserve">de </w:t>
                                    </w:r>
                                    <w:r>
                                      <w:rPr>
                                        <w:caps/>
                                        <w:color w:val="17365D" w:themeColor="text2" w:themeShade="BF"/>
                                        <w:sz w:val="40"/>
                                        <w:szCs w:val="40"/>
                                      </w:rPr>
                                      <w:t xml:space="preserve">enero </w:t>
                                    </w:r>
                                    <w:r w:rsidR="00C473BA">
                                      <w:rPr>
                                        <w:caps/>
                                        <w:color w:val="17365D" w:themeColor="text2" w:themeShade="BF"/>
                                        <w:sz w:val="40"/>
                                        <w:szCs w:val="40"/>
                                      </w:rPr>
                                      <w:t>de 202</w:t>
                                    </w:r>
                                    <w:r>
                                      <w:rPr>
                                        <w:caps/>
                                        <w:color w:val="17365D" w:themeColor="text2" w:themeShade="BF"/>
                                        <w:sz w:val="40"/>
                                        <w:szCs w:val="40"/>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A2EC427" id="_x0000_t202" coordsize="21600,21600" o:spt="202" path="m,l,21600r21600,l21600,xe">
                    <v:stroke joinstyle="miter"/>
                    <v:path gradientshapeok="t" o:connecttype="rect"/>
                  </v:shapetype>
                  <v:shape id="Cuadro de texto 21" o:spid="_x0000_s1026" type="#_x0000_t202" style="position:absolute;left:0;text-align:left;margin-left:0;margin-top:0;width:288.25pt;height:287.5pt;z-index:25167052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41A1B09" w14:textId="10080C9B" w:rsidR="00C473BA" w:rsidRDefault="00C50CFF">
                              <w:pPr>
                                <w:pStyle w:val="Sinespaciado"/>
                                <w:jc w:val="right"/>
                                <w:rPr>
                                  <w:caps/>
                                  <w:color w:val="17365D" w:themeColor="text2" w:themeShade="BF"/>
                                  <w:sz w:val="40"/>
                                  <w:szCs w:val="40"/>
                                </w:rPr>
                              </w:pPr>
                              <w:r>
                                <w:rPr>
                                  <w:caps/>
                                  <w:color w:val="17365D" w:themeColor="text2" w:themeShade="BF"/>
                                  <w:sz w:val="40"/>
                                  <w:szCs w:val="40"/>
                                </w:rPr>
                                <w:t xml:space="preserve">14 </w:t>
                              </w:r>
                              <w:r w:rsidR="00C473BA">
                                <w:rPr>
                                  <w:caps/>
                                  <w:color w:val="17365D" w:themeColor="text2" w:themeShade="BF"/>
                                  <w:sz w:val="40"/>
                                  <w:szCs w:val="40"/>
                                </w:rPr>
                                <w:t xml:space="preserve">de </w:t>
                              </w:r>
                              <w:r>
                                <w:rPr>
                                  <w:caps/>
                                  <w:color w:val="17365D" w:themeColor="text2" w:themeShade="BF"/>
                                  <w:sz w:val="40"/>
                                  <w:szCs w:val="40"/>
                                </w:rPr>
                                <w:t xml:space="preserve">enero </w:t>
                              </w:r>
                              <w:r w:rsidR="00C473BA">
                                <w:rPr>
                                  <w:caps/>
                                  <w:color w:val="17365D" w:themeColor="text2" w:themeShade="BF"/>
                                  <w:sz w:val="40"/>
                                  <w:szCs w:val="40"/>
                                </w:rPr>
                                <w:t>de 202</w:t>
                              </w:r>
                              <w:r>
                                <w:rPr>
                                  <w:caps/>
                                  <w:color w:val="17365D" w:themeColor="text2" w:themeShade="BF"/>
                                  <w:sz w:val="40"/>
                                  <w:szCs w:val="40"/>
                                </w:rPr>
                                <w:t>4</w:t>
                              </w:r>
                            </w:p>
                          </w:sdtContent>
                        </w:sdt>
                      </w:txbxContent>
                    </v:textbox>
                    <w10:wrap type="square" anchorx="page" anchory="page"/>
                  </v:shape>
                </w:pict>
              </mc:Fallback>
            </mc:AlternateContent>
          </w:r>
          <w:r w:rsidRPr="00C473BA">
            <w:rPr>
              <w:noProof/>
            </w:rPr>
            <mc:AlternateContent>
              <mc:Choice Requires="wps">
                <w:drawing>
                  <wp:anchor distT="0" distB="0" distL="114300" distR="114300" simplePos="0" relativeHeight="251663360" behindDoc="0" locked="0" layoutInCell="1" allowOverlap="1" wp14:anchorId="3B16D0B9" wp14:editId="7552230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3C7234" w14:textId="527F7B0C" w:rsidR="00C473BA" w:rsidRDefault="00C473BA">
                                    <w:pPr>
                                      <w:pStyle w:val="Sinespaciado"/>
                                      <w:jc w:val="right"/>
                                      <w:rPr>
                                        <w:caps/>
                                        <w:color w:val="262626" w:themeColor="text1" w:themeTint="D9"/>
                                        <w:sz w:val="28"/>
                                        <w:szCs w:val="28"/>
                                      </w:rPr>
                                    </w:pPr>
                                    <w:r>
                                      <w:rPr>
                                        <w:caps/>
                                        <w:color w:val="262626" w:themeColor="text1" w:themeTint="D9"/>
                                        <w:sz w:val="28"/>
                                        <w:szCs w:val="28"/>
                                      </w:rPr>
                                      <w:t>sergio cuadros flroes (1561)</w:t>
                                    </w:r>
                                  </w:p>
                                </w:sdtContent>
                              </w:sdt>
                              <w:p w14:paraId="7CF61B04" w14:textId="0EF78837" w:rsidR="00C473B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473BA">
                                      <w:rPr>
                                        <w:caps/>
                                        <w:color w:val="262626" w:themeColor="text1" w:themeTint="D9"/>
                                        <w:sz w:val="20"/>
                                        <w:szCs w:val="20"/>
                                      </w:rPr>
                                      <w:t>grado en ingeniería del software</w:t>
                                    </w:r>
                                  </w:sdtContent>
                                </w:sdt>
                              </w:p>
                              <w:p w14:paraId="0877587A" w14:textId="7A6348D0" w:rsidR="00C473BA" w:rsidRDefault="00C473BA">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16D0B9" id="Cuadro de texto 22" o:spid="_x0000_s1027" type="#_x0000_t202" style="position:absolute;left:0;text-align:left;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3C7234" w14:textId="527F7B0C" w:rsidR="00C473BA" w:rsidRDefault="00C473BA">
                              <w:pPr>
                                <w:pStyle w:val="Sinespaciado"/>
                                <w:jc w:val="right"/>
                                <w:rPr>
                                  <w:caps/>
                                  <w:color w:val="262626" w:themeColor="text1" w:themeTint="D9"/>
                                  <w:sz w:val="28"/>
                                  <w:szCs w:val="28"/>
                                </w:rPr>
                              </w:pPr>
                              <w:r>
                                <w:rPr>
                                  <w:caps/>
                                  <w:color w:val="262626" w:themeColor="text1" w:themeTint="D9"/>
                                  <w:sz w:val="28"/>
                                  <w:szCs w:val="28"/>
                                </w:rPr>
                                <w:t>sergio cuadros flroes (1561)</w:t>
                              </w:r>
                            </w:p>
                          </w:sdtContent>
                        </w:sdt>
                        <w:p w14:paraId="7CF61B04" w14:textId="0EF78837" w:rsidR="00C473B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473BA">
                                <w:rPr>
                                  <w:caps/>
                                  <w:color w:val="262626" w:themeColor="text1" w:themeTint="D9"/>
                                  <w:sz w:val="20"/>
                                  <w:szCs w:val="20"/>
                                </w:rPr>
                                <w:t>grado en ingeniería del software</w:t>
                              </w:r>
                            </w:sdtContent>
                          </w:sdt>
                        </w:p>
                        <w:p w14:paraId="0877587A" w14:textId="7A6348D0" w:rsidR="00C473BA" w:rsidRDefault="00C473BA">
                          <w:pPr>
                            <w:pStyle w:val="Sinespaciado"/>
                            <w:jc w:val="right"/>
                            <w:rPr>
                              <w:caps/>
                              <w:color w:val="262626" w:themeColor="text1" w:themeTint="D9"/>
                              <w:sz w:val="20"/>
                              <w:szCs w:val="20"/>
                            </w:rPr>
                          </w:pPr>
                        </w:p>
                      </w:txbxContent>
                    </v:textbox>
                    <w10:wrap type="square" anchorx="page" anchory="page"/>
                  </v:shape>
                </w:pict>
              </mc:Fallback>
            </mc:AlternateContent>
          </w:r>
          <w:r w:rsidRPr="00C473BA">
            <w:rPr>
              <w:noProof/>
            </w:rPr>
            <mc:AlternateContent>
              <mc:Choice Requires="wps">
                <w:drawing>
                  <wp:anchor distT="0" distB="0" distL="114300" distR="114300" simplePos="0" relativeHeight="251657216" behindDoc="0" locked="0" layoutInCell="1" allowOverlap="1" wp14:anchorId="6B175507" wp14:editId="7925ED7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B4844" w14:textId="4132BCBD" w:rsidR="00C473B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50CFF">
                                      <w:rPr>
                                        <w:caps/>
                                        <w:color w:val="17365D" w:themeColor="text2" w:themeShade="BF"/>
                                        <w:sz w:val="52"/>
                                        <w:szCs w:val="52"/>
                                      </w:rPr>
                                      <w:t>mindrelax</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A044FA" w14:textId="4CB1AC7C" w:rsidR="00C473BA" w:rsidRDefault="00C473BA">
                                    <w:pPr>
                                      <w:pStyle w:val="Sinespaciado"/>
                                      <w:jc w:val="right"/>
                                      <w:rPr>
                                        <w:smallCaps/>
                                        <w:color w:val="1F497D" w:themeColor="text2"/>
                                        <w:sz w:val="36"/>
                                        <w:szCs w:val="36"/>
                                      </w:rPr>
                                    </w:pPr>
                                    <w:r>
                                      <w:rPr>
                                        <w:smallCaps/>
                                        <w:color w:val="1F497D" w:themeColor="text2"/>
                                        <w:sz w:val="36"/>
                                        <w:szCs w:val="36"/>
                                      </w:rPr>
                                      <w:t>Universidad Rey Juan Carlos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B175507" id="Cuadro de texto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5CB4844" w14:textId="4132BCBD" w:rsidR="00C473B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50CFF">
                                <w:rPr>
                                  <w:caps/>
                                  <w:color w:val="17365D" w:themeColor="text2" w:themeShade="BF"/>
                                  <w:sz w:val="52"/>
                                  <w:szCs w:val="52"/>
                                </w:rPr>
                                <w:t>mindrelax</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A044FA" w14:textId="4CB1AC7C" w:rsidR="00C473BA" w:rsidRDefault="00C473BA">
                              <w:pPr>
                                <w:pStyle w:val="Sinespaciado"/>
                                <w:jc w:val="right"/>
                                <w:rPr>
                                  <w:smallCaps/>
                                  <w:color w:val="1F497D" w:themeColor="text2"/>
                                  <w:sz w:val="36"/>
                                  <w:szCs w:val="36"/>
                                </w:rPr>
                              </w:pPr>
                              <w:r>
                                <w:rPr>
                                  <w:smallCaps/>
                                  <w:color w:val="1F497D" w:themeColor="text2"/>
                                  <w:sz w:val="36"/>
                                  <w:szCs w:val="36"/>
                                </w:rPr>
                                <w:t>Universidad Rey Juan Carlos</w:t>
                              </w:r>
                            </w:p>
                          </w:sdtContent>
                        </w:sdt>
                      </w:txbxContent>
                    </v:textbox>
                    <w10:wrap type="square" anchorx="page" anchory="page"/>
                  </v:shape>
                </w:pict>
              </mc:Fallback>
            </mc:AlternateContent>
          </w:r>
          <w:r w:rsidRPr="00C473BA">
            <w:rPr>
              <w:noProof/>
            </w:rPr>
            <mc:AlternateContent>
              <mc:Choice Requires="wpg">
                <w:drawing>
                  <wp:anchor distT="0" distB="0" distL="114300" distR="114300" simplePos="0" relativeHeight="251649024" behindDoc="0" locked="0" layoutInCell="1" allowOverlap="1" wp14:anchorId="3F130AA7" wp14:editId="588C733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515D61" id="Grupo 24" o:spid="_x0000_s1026" style="position:absolute;margin-left:0;margin-top:0;width:18pt;height:10in;z-index:2516490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Pr="00C473BA">
            <w:br w:type="page"/>
          </w:r>
          <w:r w:rsidR="00255A10">
            <w:lastRenderedPageBreak/>
            <w:t xml:space="preserve"> </w:t>
          </w:r>
        </w:p>
      </w:sdtContent>
    </w:sdt>
    <w:p w14:paraId="0970CB5D" w14:textId="77777777" w:rsidR="004443DB" w:rsidRPr="00C473BA" w:rsidRDefault="004443DB" w:rsidP="002104A7">
      <w:pPr>
        <w:jc w:val="both"/>
      </w:pPr>
    </w:p>
    <w:sdt>
      <w:sdtPr>
        <w:rPr>
          <w:rFonts w:ascii="Arial" w:eastAsia="Arial" w:hAnsi="Arial" w:cs="Arial"/>
          <w:color w:val="auto"/>
          <w:sz w:val="22"/>
          <w:szCs w:val="22"/>
          <w:lang w:val="es"/>
        </w:rPr>
        <w:id w:val="382219310"/>
        <w:docPartObj>
          <w:docPartGallery w:val="Table of Contents"/>
          <w:docPartUnique/>
        </w:docPartObj>
      </w:sdtPr>
      <w:sdtEndPr>
        <w:rPr>
          <w:b/>
          <w:bCs/>
        </w:rPr>
      </w:sdtEndPr>
      <w:sdtContent>
        <w:p w14:paraId="00495C60" w14:textId="51858C4C" w:rsidR="00C473BA" w:rsidRPr="00C473BA" w:rsidRDefault="00C473BA" w:rsidP="002104A7">
          <w:pPr>
            <w:pStyle w:val="TtuloTDC"/>
            <w:jc w:val="both"/>
            <w:rPr>
              <w:rFonts w:ascii="Arial" w:hAnsi="Arial" w:cs="Arial"/>
              <w:sz w:val="22"/>
              <w:szCs w:val="22"/>
            </w:rPr>
          </w:pPr>
          <w:r w:rsidRPr="00C473BA">
            <w:rPr>
              <w:rFonts w:ascii="Arial" w:hAnsi="Arial" w:cs="Arial"/>
              <w:sz w:val="22"/>
              <w:szCs w:val="22"/>
            </w:rPr>
            <w:t>Contenido</w:t>
          </w:r>
        </w:p>
        <w:p w14:paraId="79E6DDFA" w14:textId="4977B091" w:rsidR="00FD2202" w:rsidRDefault="00C473BA">
          <w:pPr>
            <w:pStyle w:val="TDC1"/>
            <w:tabs>
              <w:tab w:val="right" w:leader="dot" w:pos="9019"/>
            </w:tabs>
            <w:rPr>
              <w:rFonts w:asciiTheme="minorHAnsi" w:eastAsiaTheme="minorEastAsia" w:hAnsiTheme="minorHAnsi" w:cstheme="minorBidi"/>
              <w:noProof/>
              <w:kern w:val="2"/>
              <w:lang w:val="es-ES"/>
              <w14:ligatures w14:val="standardContextual"/>
            </w:rPr>
          </w:pPr>
          <w:r w:rsidRPr="00C473BA">
            <w:fldChar w:fldCharType="begin"/>
          </w:r>
          <w:r w:rsidRPr="00C473BA">
            <w:instrText xml:space="preserve"> TOC \o "1-3" \h \z \u </w:instrText>
          </w:r>
          <w:r w:rsidRPr="00C473BA">
            <w:fldChar w:fldCharType="separate"/>
          </w:r>
          <w:hyperlink w:anchor="_Toc156151581" w:history="1">
            <w:r w:rsidR="00FD2202" w:rsidRPr="00526FA8">
              <w:rPr>
                <w:rStyle w:val="Hipervnculo"/>
                <w:noProof/>
              </w:rPr>
              <w:t>Descripción de la aplicación</w:t>
            </w:r>
            <w:r w:rsidR="00FD2202">
              <w:rPr>
                <w:noProof/>
                <w:webHidden/>
              </w:rPr>
              <w:tab/>
            </w:r>
            <w:r w:rsidR="00FD2202">
              <w:rPr>
                <w:noProof/>
                <w:webHidden/>
              </w:rPr>
              <w:fldChar w:fldCharType="begin"/>
            </w:r>
            <w:r w:rsidR="00FD2202">
              <w:rPr>
                <w:noProof/>
                <w:webHidden/>
              </w:rPr>
              <w:instrText xml:space="preserve"> PAGEREF _Toc156151581 \h </w:instrText>
            </w:r>
            <w:r w:rsidR="00FD2202">
              <w:rPr>
                <w:noProof/>
                <w:webHidden/>
              </w:rPr>
            </w:r>
            <w:r w:rsidR="00FD2202">
              <w:rPr>
                <w:noProof/>
                <w:webHidden/>
              </w:rPr>
              <w:fldChar w:fldCharType="separate"/>
            </w:r>
            <w:r w:rsidR="00FD2202">
              <w:rPr>
                <w:noProof/>
                <w:webHidden/>
              </w:rPr>
              <w:t>3</w:t>
            </w:r>
            <w:r w:rsidR="00FD2202">
              <w:rPr>
                <w:noProof/>
                <w:webHidden/>
              </w:rPr>
              <w:fldChar w:fldCharType="end"/>
            </w:r>
          </w:hyperlink>
        </w:p>
        <w:p w14:paraId="28DEBF33" w14:textId="26083D44" w:rsidR="00FD2202" w:rsidRDefault="00FD2202">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6151582" w:history="1">
            <w:r w:rsidRPr="00526FA8">
              <w:rPr>
                <w:rStyle w:val="Hipervnculo"/>
                <w:noProof/>
              </w:rPr>
              <w:t>Dificultades encontradas y su solución</w:t>
            </w:r>
            <w:r>
              <w:rPr>
                <w:noProof/>
                <w:webHidden/>
              </w:rPr>
              <w:tab/>
            </w:r>
            <w:r>
              <w:rPr>
                <w:noProof/>
                <w:webHidden/>
              </w:rPr>
              <w:fldChar w:fldCharType="begin"/>
            </w:r>
            <w:r>
              <w:rPr>
                <w:noProof/>
                <w:webHidden/>
              </w:rPr>
              <w:instrText xml:space="preserve"> PAGEREF _Toc156151582 \h </w:instrText>
            </w:r>
            <w:r>
              <w:rPr>
                <w:noProof/>
                <w:webHidden/>
              </w:rPr>
            </w:r>
            <w:r>
              <w:rPr>
                <w:noProof/>
                <w:webHidden/>
              </w:rPr>
              <w:fldChar w:fldCharType="separate"/>
            </w:r>
            <w:r>
              <w:rPr>
                <w:noProof/>
                <w:webHidden/>
              </w:rPr>
              <w:t>3</w:t>
            </w:r>
            <w:r>
              <w:rPr>
                <w:noProof/>
                <w:webHidden/>
              </w:rPr>
              <w:fldChar w:fldCharType="end"/>
            </w:r>
          </w:hyperlink>
        </w:p>
        <w:p w14:paraId="0459D947" w14:textId="507204B4" w:rsidR="00FD2202" w:rsidRDefault="00FD2202">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6151583" w:history="1">
            <w:r w:rsidRPr="00526FA8">
              <w:rPr>
                <w:rStyle w:val="Hipervnculo"/>
                <w:noProof/>
              </w:rPr>
              <w:t>Elementos utilizados para la realización de la práctica</w:t>
            </w:r>
            <w:r>
              <w:rPr>
                <w:noProof/>
                <w:webHidden/>
              </w:rPr>
              <w:tab/>
            </w:r>
            <w:r>
              <w:rPr>
                <w:noProof/>
                <w:webHidden/>
              </w:rPr>
              <w:fldChar w:fldCharType="begin"/>
            </w:r>
            <w:r>
              <w:rPr>
                <w:noProof/>
                <w:webHidden/>
              </w:rPr>
              <w:instrText xml:space="preserve"> PAGEREF _Toc156151583 \h </w:instrText>
            </w:r>
            <w:r>
              <w:rPr>
                <w:noProof/>
                <w:webHidden/>
              </w:rPr>
            </w:r>
            <w:r>
              <w:rPr>
                <w:noProof/>
                <w:webHidden/>
              </w:rPr>
              <w:fldChar w:fldCharType="separate"/>
            </w:r>
            <w:r>
              <w:rPr>
                <w:noProof/>
                <w:webHidden/>
              </w:rPr>
              <w:t>3</w:t>
            </w:r>
            <w:r>
              <w:rPr>
                <w:noProof/>
                <w:webHidden/>
              </w:rPr>
              <w:fldChar w:fldCharType="end"/>
            </w:r>
          </w:hyperlink>
        </w:p>
        <w:p w14:paraId="05F132CB" w14:textId="3771D06A" w:rsidR="00FD2202" w:rsidRDefault="00FD2202">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6151584" w:history="1">
            <w:r w:rsidRPr="00526FA8">
              <w:rPr>
                <w:rStyle w:val="Hipervnculo"/>
                <w:noProof/>
              </w:rPr>
              <w:t>Conclusiones</w:t>
            </w:r>
            <w:r>
              <w:rPr>
                <w:noProof/>
                <w:webHidden/>
              </w:rPr>
              <w:tab/>
            </w:r>
            <w:r>
              <w:rPr>
                <w:noProof/>
                <w:webHidden/>
              </w:rPr>
              <w:fldChar w:fldCharType="begin"/>
            </w:r>
            <w:r>
              <w:rPr>
                <w:noProof/>
                <w:webHidden/>
              </w:rPr>
              <w:instrText xml:space="preserve"> PAGEREF _Toc156151584 \h </w:instrText>
            </w:r>
            <w:r>
              <w:rPr>
                <w:noProof/>
                <w:webHidden/>
              </w:rPr>
            </w:r>
            <w:r>
              <w:rPr>
                <w:noProof/>
                <w:webHidden/>
              </w:rPr>
              <w:fldChar w:fldCharType="separate"/>
            </w:r>
            <w:r>
              <w:rPr>
                <w:noProof/>
                <w:webHidden/>
              </w:rPr>
              <w:t>3</w:t>
            </w:r>
            <w:r>
              <w:rPr>
                <w:noProof/>
                <w:webHidden/>
              </w:rPr>
              <w:fldChar w:fldCharType="end"/>
            </w:r>
          </w:hyperlink>
        </w:p>
        <w:p w14:paraId="1136397D" w14:textId="73932FB7" w:rsidR="00FD2202" w:rsidRDefault="00FD2202">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6151585" w:history="1">
            <w:r w:rsidRPr="00526FA8">
              <w:rPr>
                <w:rStyle w:val="Hipervnculo"/>
                <w:noProof/>
              </w:rPr>
              <w:t>Bibliografía</w:t>
            </w:r>
            <w:r>
              <w:rPr>
                <w:noProof/>
                <w:webHidden/>
              </w:rPr>
              <w:tab/>
            </w:r>
            <w:r>
              <w:rPr>
                <w:noProof/>
                <w:webHidden/>
              </w:rPr>
              <w:fldChar w:fldCharType="begin"/>
            </w:r>
            <w:r>
              <w:rPr>
                <w:noProof/>
                <w:webHidden/>
              </w:rPr>
              <w:instrText xml:space="preserve"> PAGEREF _Toc156151585 \h </w:instrText>
            </w:r>
            <w:r>
              <w:rPr>
                <w:noProof/>
                <w:webHidden/>
              </w:rPr>
            </w:r>
            <w:r>
              <w:rPr>
                <w:noProof/>
                <w:webHidden/>
              </w:rPr>
              <w:fldChar w:fldCharType="separate"/>
            </w:r>
            <w:r>
              <w:rPr>
                <w:noProof/>
                <w:webHidden/>
              </w:rPr>
              <w:t>4</w:t>
            </w:r>
            <w:r>
              <w:rPr>
                <w:noProof/>
                <w:webHidden/>
              </w:rPr>
              <w:fldChar w:fldCharType="end"/>
            </w:r>
          </w:hyperlink>
        </w:p>
        <w:p w14:paraId="68483C89" w14:textId="6E165CE0" w:rsidR="00FD2202" w:rsidRDefault="00FD2202">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6151586" w:history="1">
            <w:r w:rsidRPr="00526FA8">
              <w:rPr>
                <w:rStyle w:val="Hipervnculo"/>
                <w:noProof/>
              </w:rPr>
              <w:t>Figuras y elementos complementarios</w:t>
            </w:r>
            <w:r>
              <w:rPr>
                <w:noProof/>
                <w:webHidden/>
              </w:rPr>
              <w:tab/>
            </w:r>
            <w:r>
              <w:rPr>
                <w:noProof/>
                <w:webHidden/>
              </w:rPr>
              <w:fldChar w:fldCharType="begin"/>
            </w:r>
            <w:r>
              <w:rPr>
                <w:noProof/>
                <w:webHidden/>
              </w:rPr>
              <w:instrText xml:space="preserve"> PAGEREF _Toc156151586 \h </w:instrText>
            </w:r>
            <w:r>
              <w:rPr>
                <w:noProof/>
                <w:webHidden/>
              </w:rPr>
            </w:r>
            <w:r>
              <w:rPr>
                <w:noProof/>
                <w:webHidden/>
              </w:rPr>
              <w:fldChar w:fldCharType="separate"/>
            </w:r>
            <w:r>
              <w:rPr>
                <w:noProof/>
                <w:webHidden/>
              </w:rPr>
              <w:t>5</w:t>
            </w:r>
            <w:r>
              <w:rPr>
                <w:noProof/>
                <w:webHidden/>
              </w:rPr>
              <w:fldChar w:fldCharType="end"/>
            </w:r>
          </w:hyperlink>
        </w:p>
        <w:p w14:paraId="36474297" w14:textId="7927F2DB" w:rsidR="00FD2202" w:rsidRDefault="00FD2202">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56151587" w:history="1">
            <w:r w:rsidRPr="00526FA8">
              <w:rPr>
                <w:rStyle w:val="Hipervnculo"/>
                <w:b/>
                <w:bCs/>
                <w:noProof/>
              </w:rPr>
              <w:t>Figura 1</w:t>
            </w:r>
            <w:r>
              <w:rPr>
                <w:noProof/>
                <w:webHidden/>
              </w:rPr>
              <w:tab/>
            </w:r>
            <w:r>
              <w:rPr>
                <w:noProof/>
                <w:webHidden/>
              </w:rPr>
              <w:fldChar w:fldCharType="begin"/>
            </w:r>
            <w:r>
              <w:rPr>
                <w:noProof/>
                <w:webHidden/>
              </w:rPr>
              <w:instrText xml:space="preserve"> PAGEREF _Toc156151587 \h </w:instrText>
            </w:r>
            <w:r>
              <w:rPr>
                <w:noProof/>
                <w:webHidden/>
              </w:rPr>
            </w:r>
            <w:r>
              <w:rPr>
                <w:noProof/>
                <w:webHidden/>
              </w:rPr>
              <w:fldChar w:fldCharType="separate"/>
            </w:r>
            <w:r>
              <w:rPr>
                <w:noProof/>
                <w:webHidden/>
              </w:rPr>
              <w:t>5</w:t>
            </w:r>
            <w:r>
              <w:rPr>
                <w:noProof/>
                <w:webHidden/>
              </w:rPr>
              <w:fldChar w:fldCharType="end"/>
            </w:r>
          </w:hyperlink>
        </w:p>
        <w:p w14:paraId="19698128" w14:textId="66D26721" w:rsidR="00C473BA" w:rsidRPr="00C473BA" w:rsidRDefault="00C473BA" w:rsidP="002104A7">
          <w:pPr>
            <w:jc w:val="both"/>
          </w:pPr>
          <w:r w:rsidRPr="00C473BA">
            <w:rPr>
              <w:b/>
              <w:bCs/>
            </w:rPr>
            <w:fldChar w:fldCharType="end"/>
          </w:r>
        </w:p>
      </w:sdtContent>
    </w:sdt>
    <w:p w14:paraId="052E0476" w14:textId="77777777" w:rsidR="004443DB" w:rsidRPr="00C473BA" w:rsidRDefault="004443DB" w:rsidP="002104A7">
      <w:pPr>
        <w:jc w:val="both"/>
      </w:pPr>
    </w:p>
    <w:p w14:paraId="516DC6FB" w14:textId="77777777" w:rsidR="004443DB" w:rsidRPr="00C473BA" w:rsidRDefault="004443DB" w:rsidP="002104A7">
      <w:pPr>
        <w:jc w:val="both"/>
      </w:pPr>
    </w:p>
    <w:p w14:paraId="7B777A26" w14:textId="77777777" w:rsidR="004443DB" w:rsidRPr="00C473BA" w:rsidRDefault="004443DB" w:rsidP="002104A7">
      <w:pPr>
        <w:jc w:val="both"/>
      </w:pPr>
    </w:p>
    <w:p w14:paraId="31960462" w14:textId="77777777" w:rsidR="004443DB" w:rsidRPr="00C473BA" w:rsidRDefault="004443DB" w:rsidP="002104A7">
      <w:pPr>
        <w:jc w:val="both"/>
      </w:pPr>
    </w:p>
    <w:p w14:paraId="6332F1C0" w14:textId="77777777" w:rsidR="004443DB" w:rsidRPr="00C473BA" w:rsidRDefault="004443DB" w:rsidP="002104A7">
      <w:pPr>
        <w:jc w:val="both"/>
      </w:pPr>
    </w:p>
    <w:p w14:paraId="7B2CCD36" w14:textId="3271A0F7" w:rsidR="004443DB" w:rsidRPr="00C473BA" w:rsidRDefault="006073A5" w:rsidP="002104A7">
      <w:pPr>
        <w:jc w:val="both"/>
      </w:pPr>
      <w:r>
        <w:br w:type="page"/>
      </w:r>
    </w:p>
    <w:p w14:paraId="00C98031" w14:textId="77777777" w:rsidR="004443DB" w:rsidRPr="00C473BA" w:rsidRDefault="00013C59" w:rsidP="002104A7">
      <w:pPr>
        <w:pStyle w:val="Ttulo1"/>
        <w:jc w:val="both"/>
        <w:rPr>
          <w:sz w:val="32"/>
          <w:szCs w:val="32"/>
        </w:rPr>
      </w:pPr>
      <w:bookmarkStart w:id="0" w:name="_Toc156151581"/>
      <w:r w:rsidRPr="00C473BA">
        <w:rPr>
          <w:sz w:val="32"/>
          <w:szCs w:val="32"/>
        </w:rPr>
        <w:lastRenderedPageBreak/>
        <w:t>Descripción de la aplicación</w:t>
      </w:r>
      <w:bookmarkEnd w:id="0"/>
    </w:p>
    <w:p w14:paraId="2312F596" w14:textId="2E945D44" w:rsidR="005A117F" w:rsidRPr="00C473BA" w:rsidRDefault="00013C59" w:rsidP="002104A7">
      <w:pPr>
        <w:jc w:val="both"/>
      </w:pPr>
      <w:r w:rsidRPr="00C473BA">
        <w:t>El objetivo de la aplicación es</w:t>
      </w:r>
      <w:r w:rsidR="005A117F">
        <w:t xml:space="preserve"> encontrar una forma de relajar tu mente de forma activa, siempre utilizando función auditiva como vía de activación. Se adjunta un diagrama de navegación de la aplicación (</w:t>
      </w:r>
      <w:r w:rsidR="005A117F" w:rsidRPr="005A117F">
        <w:rPr>
          <w:i/>
          <w:iCs/>
        </w:rPr>
        <w:t>Figura 1</w:t>
      </w:r>
      <w:r w:rsidR="005A117F">
        <w:t>).</w:t>
      </w:r>
    </w:p>
    <w:p w14:paraId="10B738DD" w14:textId="77777777" w:rsidR="005A117F" w:rsidRPr="005A117F" w:rsidRDefault="005A117F" w:rsidP="002104A7">
      <w:pPr>
        <w:pStyle w:val="Ttulo1"/>
        <w:jc w:val="both"/>
        <w:rPr>
          <w:sz w:val="32"/>
          <w:szCs w:val="32"/>
        </w:rPr>
      </w:pPr>
      <w:bookmarkStart w:id="1" w:name="_Toc156151582"/>
      <w:r w:rsidRPr="00C473BA">
        <w:rPr>
          <w:sz w:val="32"/>
          <w:szCs w:val="32"/>
        </w:rPr>
        <w:t>Dificultades encontradas y su solución</w:t>
      </w:r>
      <w:bookmarkEnd w:id="1"/>
    </w:p>
    <w:p w14:paraId="7153FFAF" w14:textId="0422689C" w:rsidR="004036B9" w:rsidRDefault="004036B9" w:rsidP="002104A7">
      <w:pPr>
        <w:jc w:val="both"/>
      </w:pPr>
      <w:r>
        <w:t xml:space="preserve">El principal problema que me ha surgido al hacer esta práctica ha sido con el uso de los Relative </w:t>
      </w:r>
      <w:proofErr w:type="spellStart"/>
      <w:r>
        <w:t>Layout</w:t>
      </w:r>
      <w:proofErr w:type="spellEnd"/>
      <w:r>
        <w:t xml:space="preserve">, dado que la colocación de los elementos es algo liosa y no comprensible del todo. Finalmente se ha podido solucionar a base de prueba y error, optimizando las ubicaciones de los componentes. </w:t>
      </w:r>
    </w:p>
    <w:p w14:paraId="2EF2CF5F" w14:textId="13AA86C8" w:rsidR="004036B9" w:rsidRDefault="005A117F" w:rsidP="002104A7">
      <w:pPr>
        <w:jc w:val="both"/>
      </w:pPr>
      <w:r w:rsidRPr="00C473BA">
        <w:t xml:space="preserve">El segundo gran problema que </w:t>
      </w:r>
      <w:r w:rsidR="004036B9">
        <w:t>me encontré fue a la hora de realizar la base de datos, no obstante, con los apuntes de la asignatura y un par de videos de internet pude sacarlo de forma óptima.</w:t>
      </w:r>
    </w:p>
    <w:p w14:paraId="08B5EFC5" w14:textId="36D6574A" w:rsidR="004036B9" w:rsidRDefault="004036B9" w:rsidP="002104A7">
      <w:pPr>
        <w:pStyle w:val="Ttulo1"/>
        <w:jc w:val="both"/>
        <w:rPr>
          <w:sz w:val="32"/>
          <w:szCs w:val="32"/>
        </w:rPr>
      </w:pPr>
      <w:bookmarkStart w:id="2" w:name="_Toc156151583"/>
      <w:r>
        <w:rPr>
          <w:sz w:val="32"/>
          <w:szCs w:val="32"/>
        </w:rPr>
        <w:t>Eleme</w:t>
      </w:r>
      <w:r w:rsidRPr="00C473BA">
        <w:rPr>
          <w:sz w:val="32"/>
          <w:szCs w:val="32"/>
        </w:rPr>
        <w:t>n</w:t>
      </w:r>
      <w:r>
        <w:rPr>
          <w:sz w:val="32"/>
          <w:szCs w:val="32"/>
        </w:rPr>
        <w:t>tos utilizados para la realización de la práctica</w:t>
      </w:r>
      <w:bookmarkEnd w:id="2"/>
    </w:p>
    <w:p w14:paraId="35FA4A23" w14:textId="208CF705" w:rsidR="004036B9" w:rsidRPr="002104A7" w:rsidRDefault="004036B9" w:rsidP="002104A7">
      <w:pPr>
        <w:jc w:val="both"/>
      </w:pPr>
      <w:r>
        <w:t xml:space="preserve">En primer </w:t>
      </w:r>
      <w:r w:rsidR="002104A7">
        <w:t>lugar,</w:t>
      </w:r>
      <w:r>
        <w:t xml:space="preserve"> se ha utilizado una base de datos SQLite para la gestión de los usuarios con un </w:t>
      </w:r>
      <w:proofErr w:type="spellStart"/>
      <w:r>
        <w:t>username</w:t>
      </w:r>
      <w:proofErr w:type="spellEnd"/>
      <w:r>
        <w:t xml:space="preserve"> y </w:t>
      </w:r>
      <w:proofErr w:type="spellStart"/>
      <w:r>
        <w:t>password</w:t>
      </w:r>
      <w:proofErr w:type="spellEnd"/>
      <w:r>
        <w:t xml:space="preserve"> que pueden darse de alta e iniciar sesión desde la misma pantalla, facilitando su uso. </w:t>
      </w:r>
      <w:r w:rsidR="002104A7">
        <w:t>Además,</w:t>
      </w:r>
      <w:r>
        <w:t xml:space="preserve"> se ha utilizado una pantalla de ayuda en la que se describe la mecánica de la aplicación y un </w:t>
      </w:r>
      <w:proofErr w:type="spellStart"/>
      <w:r>
        <w:t>ToolBar</w:t>
      </w:r>
      <w:proofErr w:type="spellEnd"/>
      <w:r>
        <w:t xml:space="preserve"> con el color del fondo siguiendo la estética de la aplicación con el color azul del logo, también bien representativo tanto al iniciar la aplicación en la pantalla de carga, como en el menú de aplicaciones o en la pantalla de inicio.</w:t>
      </w:r>
      <w:r w:rsidR="002104A7">
        <w:t xml:space="preserve"> También se ha añadido la funcionalidad de </w:t>
      </w:r>
      <w:proofErr w:type="spellStart"/>
      <w:r w:rsidR="002104A7">
        <w:t>Fragments</w:t>
      </w:r>
      <w:proofErr w:type="spellEnd"/>
      <w:r w:rsidR="002104A7">
        <w:t xml:space="preserve"> en la pantalla de </w:t>
      </w:r>
      <w:r w:rsidR="002104A7">
        <w:rPr>
          <w:i/>
          <w:iCs/>
        </w:rPr>
        <w:t>Sonidos de naturaleza</w:t>
      </w:r>
      <w:r w:rsidR="002104A7">
        <w:t xml:space="preserve"> dividiendo en dos la </w:t>
      </w:r>
      <w:proofErr w:type="gramStart"/>
      <w:r w:rsidR="002104A7">
        <w:t>pantalla</w:t>
      </w:r>
      <w:proofErr w:type="gramEnd"/>
      <w:r w:rsidR="002104A7">
        <w:t xml:space="preserve"> pero siendo simultáneamente activos.</w:t>
      </w:r>
    </w:p>
    <w:p w14:paraId="2B2B49C8" w14:textId="17F7B51E" w:rsidR="004036B9" w:rsidRDefault="004036B9" w:rsidP="002104A7">
      <w:pPr>
        <w:jc w:val="both"/>
      </w:pPr>
      <w:r>
        <w:t xml:space="preserve">Seguidamente al darle </w:t>
      </w:r>
      <w:proofErr w:type="spellStart"/>
      <w:r>
        <w:t>click</w:t>
      </w:r>
      <w:proofErr w:type="spellEnd"/>
      <w:r>
        <w:t xml:space="preserve"> en uno de los tres botones principales antes de saltar a la siguiente pantalla se muestra una animación </w:t>
      </w:r>
      <w:proofErr w:type="spellStart"/>
      <w:r>
        <w:t>lottie</w:t>
      </w:r>
      <w:proofErr w:type="spellEnd"/>
      <w:r>
        <w:t xml:space="preserve"> en la que dependiendo de qué </w:t>
      </w:r>
      <w:r w:rsidR="002104A7">
        <w:t>botón</w:t>
      </w:r>
      <w:r>
        <w:t xml:space="preserve"> hagas </w:t>
      </w:r>
      <w:proofErr w:type="spellStart"/>
      <w:r>
        <w:t>click</w:t>
      </w:r>
      <w:proofErr w:type="spellEnd"/>
      <w:r>
        <w:t xml:space="preserve"> se ajustará al fondo de la siguiente pantalla (si haces </w:t>
      </w:r>
      <w:proofErr w:type="spellStart"/>
      <w:r>
        <w:t>click</w:t>
      </w:r>
      <w:proofErr w:type="spellEnd"/>
      <w:r>
        <w:t xml:space="preserve"> en </w:t>
      </w:r>
      <w:r>
        <w:rPr>
          <w:i/>
          <w:iCs/>
        </w:rPr>
        <w:t>Meditación</w:t>
      </w:r>
      <w:r>
        <w:t xml:space="preserve"> la </w:t>
      </w:r>
      <w:r w:rsidR="002104A7">
        <w:t>animación</w:t>
      </w:r>
      <w:r>
        <w:t xml:space="preserve"> final </w:t>
      </w:r>
      <w:r w:rsidR="002104A7">
        <w:t>será</w:t>
      </w:r>
      <w:r>
        <w:t xml:space="preserve"> de color azul, y verde en el caso de hacer </w:t>
      </w:r>
      <w:proofErr w:type="spellStart"/>
      <w:r>
        <w:t>click</w:t>
      </w:r>
      <w:proofErr w:type="spellEnd"/>
      <w:r>
        <w:t xml:space="preserve"> en </w:t>
      </w:r>
      <w:r>
        <w:rPr>
          <w:i/>
          <w:iCs/>
        </w:rPr>
        <w:t>Sonidos naturales</w:t>
      </w:r>
      <w:r w:rsidR="002104A7">
        <w:t>, por ejemplo</w:t>
      </w:r>
      <w:r>
        <w:t>).</w:t>
      </w:r>
    </w:p>
    <w:p w14:paraId="3C02F72B" w14:textId="4ECA69CA" w:rsidR="002104A7" w:rsidRPr="004036B9" w:rsidRDefault="002104A7" w:rsidP="002104A7">
      <w:pPr>
        <w:jc w:val="both"/>
      </w:pPr>
      <w:r>
        <w:t xml:space="preserve">Además, se han añadidos sonidos en las tres pantallas, e imágenes en la de sonidos naturales. Por último, se ha añadido una funcionalidad de </w:t>
      </w:r>
      <w:proofErr w:type="spellStart"/>
      <w:r>
        <w:t>seekbar</w:t>
      </w:r>
      <w:proofErr w:type="spellEnd"/>
      <w:r>
        <w:t xml:space="preserve"> para controlar la reproducción del audio sobre la respiración.</w:t>
      </w:r>
    </w:p>
    <w:p w14:paraId="08B59E7E" w14:textId="77777777" w:rsidR="004036B9" w:rsidRDefault="004036B9" w:rsidP="002104A7">
      <w:pPr>
        <w:jc w:val="both"/>
      </w:pPr>
    </w:p>
    <w:p w14:paraId="70D782D6" w14:textId="77777777" w:rsidR="004036B9" w:rsidRDefault="004036B9" w:rsidP="002104A7">
      <w:pPr>
        <w:jc w:val="both"/>
      </w:pPr>
    </w:p>
    <w:p w14:paraId="6635271B" w14:textId="2ADA2B04" w:rsidR="004443DB" w:rsidRPr="00C473BA" w:rsidRDefault="00013C59" w:rsidP="002104A7">
      <w:pPr>
        <w:jc w:val="both"/>
        <w:rPr>
          <w:sz w:val="32"/>
          <w:szCs w:val="32"/>
        </w:rPr>
      </w:pPr>
      <w:r w:rsidRPr="00C473BA">
        <w:rPr>
          <w:sz w:val="32"/>
          <w:szCs w:val="32"/>
        </w:rPr>
        <w:t>Versión del emulador</w:t>
      </w:r>
    </w:p>
    <w:p w14:paraId="202A1452" w14:textId="77777777" w:rsidR="004443DB" w:rsidRPr="00C473BA" w:rsidRDefault="00013C59" w:rsidP="002104A7">
      <w:pPr>
        <w:jc w:val="both"/>
      </w:pPr>
      <w:r w:rsidRPr="00C473BA">
        <w:t xml:space="preserve">La versión del emulador es: 34. </w:t>
      </w:r>
    </w:p>
    <w:p w14:paraId="340948FE" w14:textId="39BB9D0F" w:rsidR="004443DB" w:rsidRPr="00C473BA" w:rsidRDefault="00013C59" w:rsidP="002104A7">
      <w:pPr>
        <w:jc w:val="both"/>
      </w:pPr>
      <w:r w:rsidRPr="00C473BA">
        <w:t>Nombre del dispositivo: Pixel_3a_API_33_x86_64</w:t>
      </w:r>
    </w:p>
    <w:p w14:paraId="634208E5" w14:textId="77777777" w:rsidR="004443DB" w:rsidRPr="00C473BA" w:rsidRDefault="00013C59" w:rsidP="002104A7">
      <w:pPr>
        <w:pStyle w:val="Ttulo1"/>
        <w:jc w:val="both"/>
        <w:rPr>
          <w:sz w:val="32"/>
          <w:szCs w:val="32"/>
        </w:rPr>
      </w:pPr>
      <w:bookmarkStart w:id="3" w:name="_Toc156151584"/>
      <w:r w:rsidRPr="00C473BA">
        <w:rPr>
          <w:sz w:val="32"/>
          <w:szCs w:val="32"/>
        </w:rPr>
        <w:t>Conclusiones</w:t>
      </w:r>
      <w:bookmarkEnd w:id="3"/>
    </w:p>
    <w:p w14:paraId="196D08BB" w14:textId="08546D73" w:rsidR="004443DB" w:rsidRPr="00C473BA" w:rsidRDefault="00013C59" w:rsidP="002104A7">
      <w:pPr>
        <w:jc w:val="both"/>
      </w:pPr>
      <w:r w:rsidRPr="00C473BA">
        <w:t xml:space="preserve">Después de realizar la práctica </w:t>
      </w:r>
      <w:r w:rsidR="002104A7">
        <w:t>se ha aprendido definitivamente a poder crear una aplicación sencilla en Android Studio</w:t>
      </w:r>
      <w:r w:rsidRPr="00C473BA">
        <w:t xml:space="preserve"> aprendido un poco más sobre </w:t>
      </w:r>
      <w:r w:rsidR="006073A5">
        <w:t>A</w:t>
      </w:r>
      <w:r w:rsidRPr="00C473BA">
        <w:t xml:space="preserve">ndroid Studio y sobre sus funcionalidades. También </w:t>
      </w:r>
      <w:r w:rsidR="002104A7">
        <w:t xml:space="preserve">se ha aprendido a utilizar </w:t>
      </w:r>
      <w:proofErr w:type="spellStart"/>
      <w:r w:rsidR="002104A7">
        <w:t>fragments</w:t>
      </w:r>
      <w:proofErr w:type="spellEnd"/>
      <w:r w:rsidR="002104A7">
        <w:t xml:space="preserve"> que no lo habíamos utilizado en las otras prácticas.</w:t>
      </w:r>
    </w:p>
    <w:p w14:paraId="2DD696C5" w14:textId="45DFA7BE" w:rsidR="00FD2202" w:rsidRPr="00FD2202" w:rsidRDefault="00013C59" w:rsidP="00FD2202">
      <w:pPr>
        <w:pStyle w:val="Ttulo1"/>
        <w:jc w:val="both"/>
        <w:rPr>
          <w:sz w:val="32"/>
          <w:szCs w:val="32"/>
        </w:rPr>
      </w:pPr>
      <w:bookmarkStart w:id="4" w:name="_Toc156151585"/>
      <w:r w:rsidRPr="00C473BA">
        <w:rPr>
          <w:sz w:val="32"/>
          <w:szCs w:val="32"/>
        </w:rPr>
        <w:lastRenderedPageBreak/>
        <w:t>Bibliografía</w:t>
      </w:r>
      <w:bookmarkEnd w:id="4"/>
      <w:r w:rsidRPr="00C473BA">
        <w:rPr>
          <w:sz w:val="32"/>
          <w:szCs w:val="32"/>
        </w:rPr>
        <w:t xml:space="preserve"> </w:t>
      </w:r>
    </w:p>
    <w:p w14:paraId="74AFAA7B" w14:textId="77777777" w:rsidR="004443DB" w:rsidRPr="00C473BA" w:rsidRDefault="00013C59" w:rsidP="002104A7">
      <w:pPr>
        <w:jc w:val="both"/>
        <w:rPr>
          <w:lang w:val="en-US"/>
        </w:rPr>
      </w:pPr>
      <w:r w:rsidRPr="00C473BA">
        <w:rPr>
          <w:rFonts w:eastAsia="Roboto"/>
          <w:color w:val="0F0F0F"/>
        </w:rPr>
        <w:t xml:space="preserve">Sonidos MP3 Gratis. (2017). Sonidos MP3 Gratis. </w:t>
      </w:r>
      <w:hyperlink r:id="rId7">
        <w:r w:rsidRPr="00C473BA">
          <w:rPr>
            <w:rFonts w:eastAsia="Roboto"/>
            <w:color w:val="1155CC"/>
            <w:lang w:val="en-US"/>
          </w:rPr>
          <w:t>http://www.sonidosmp3gratis.com/</w:t>
        </w:r>
      </w:hyperlink>
    </w:p>
    <w:p w14:paraId="122C35FC" w14:textId="77777777" w:rsidR="004443DB" w:rsidRPr="00C473BA" w:rsidRDefault="004443DB" w:rsidP="002104A7">
      <w:pPr>
        <w:jc w:val="both"/>
        <w:rPr>
          <w:lang w:val="en-US"/>
        </w:rPr>
      </w:pPr>
    </w:p>
    <w:p w14:paraId="451FBD6B" w14:textId="4B4ACACA" w:rsidR="004443DB" w:rsidRPr="00C473BA" w:rsidRDefault="00013C59" w:rsidP="002104A7">
      <w:pPr>
        <w:jc w:val="both"/>
        <w:rPr>
          <w:lang w:val="en-US"/>
        </w:rPr>
      </w:pPr>
      <w:r w:rsidRPr="00C473BA">
        <w:rPr>
          <w:rFonts w:eastAsia="Roboto"/>
          <w:color w:val="0F0F0F"/>
          <w:lang w:val="en-US"/>
        </w:rPr>
        <w:t xml:space="preserve">Design Barn Inc. (2023). </w:t>
      </w:r>
      <w:proofErr w:type="spellStart"/>
      <w:r w:rsidRPr="00C473BA">
        <w:rPr>
          <w:rFonts w:eastAsia="Roboto"/>
          <w:color w:val="0F0F0F"/>
          <w:lang w:val="en-US"/>
        </w:rPr>
        <w:t>LottieFiles</w:t>
      </w:r>
      <w:proofErr w:type="spellEnd"/>
      <w:r w:rsidRPr="00C473BA">
        <w:rPr>
          <w:rFonts w:eastAsia="Roboto"/>
          <w:color w:val="0F0F0F"/>
          <w:lang w:val="en-US"/>
        </w:rPr>
        <w:t xml:space="preserve">. </w:t>
      </w:r>
      <w:hyperlink r:id="rId8">
        <w:r w:rsidRPr="00C473BA">
          <w:rPr>
            <w:rFonts w:eastAsia="Roboto"/>
            <w:color w:val="1155CC"/>
            <w:lang w:val="en-US"/>
          </w:rPr>
          <w:t>https://lottiefiles.com/popular</w:t>
        </w:r>
      </w:hyperlink>
    </w:p>
    <w:p w14:paraId="16A31FD9" w14:textId="77777777" w:rsidR="004443DB" w:rsidRDefault="004443DB" w:rsidP="002104A7">
      <w:pPr>
        <w:jc w:val="both"/>
        <w:rPr>
          <w:lang w:val="en-US"/>
        </w:rPr>
      </w:pPr>
    </w:p>
    <w:p w14:paraId="31332296" w14:textId="431C6916" w:rsidR="00FD2202" w:rsidRDefault="00FD2202" w:rsidP="002104A7">
      <w:pPr>
        <w:jc w:val="both"/>
        <w:rPr>
          <w:lang w:val="es-ES"/>
        </w:rPr>
      </w:pPr>
      <w:proofErr w:type="spellStart"/>
      <w:r w:rsidRPr="00FD2202">
        <w:rPr>
          <w:lang w:val="es-ES"/>
        </w:rPr>
        <w:t>Flatic</w:t>
      </w:r>
      <w:r>
        <w:rPr>
          <w:lang w:val="es-ES"/>
        </w:rPr>
        <w:t>on</w:t>
      </w:r>
      <w:proofErr w:type="spellEnd"/>
      <w:r>
        <w:rPr>
          <w:lang w:val="es-ES"/>
        </w:rPr>
        <w:t xml:space="preserve"> (2024). Iconos. </w:t>
      </w:r>
      <w:hyperlink r:id="rId9" w:history="1">
        <w:r w:rsidRPr="006C376B">
          <w:rPr>
            <w:rStyle w:val="Hipervnculo"/>
            <w:lang w:val="es-ES"/>
          </w:rPr>
          <w:t>https://www.flaticon.es/</w:t>
        </w:r>
      </w:hyperlink>
      <w:r>
        <w:rPr>
          <w:lang w:val="es-ES"/>
        </w:rPr>
        <w:t xml:space="preserve"> </w:t>
      </w:r>
    </w:p>
    <w:p w14:paraId="36845BBF" w14:textId="175C758C" w:rsidR="00FD2202" w:rsidRDefault="00FD2202" w:rsidP="002104A7">
      <w:pPr>
        <w:jc w:val="both"/>
        <w:rPr>
          <w:lang w:val="es-ES"/>
        </w:rPr>
      </w:pPr>
    </w:p>
    <w:p w14:paraId="5CA9B653" w14:textId="21CA5470" w:rsidR="00FD2202" w:rsidRPr="00FD2202" w:rsidRDefault="00FD2202" w:rsidP="002104A7">
      <w:pPr>
        <w:jc w:val="both"/>
        <w:rPr>
          <w:lang w:val="es-ES"/>
        </w:rPr>
      </w:pPr>
      <w:proofErr w:type="spellStart"/>
      <w:r>
        <w:rPr>
          <w:lang w:val="es-ES"/>
        </w:rPr>
        <w:t>Pixabay</w:t>
      </w:r>
      <w:proofErr w:type="spellEnd"/>
      <w:r>
        <w:rPr>
          <w:lang w:val="es-ES"/>
        </w:rPr>
        <w:t xml:space="preserve"> (2024). Sonidos e imágenes. </w:t>
      </w:r>
      <w:hyperlink r:id="rId10" w:history="1">
        <w:r w:rsidRPr="006C376B">
          <w:rPr>
            <w:rStyle w:val="Hipervnculo"/>
            <w:lang w:val="es-ES"/>
          </w:rPr>
          <w:t>https://pixabay.com/es/</w:t>
        </w:r>
      </w:hyperlink>
      <w:r>
        <w:rPr>
          <w:lang w:val="es-ES"/>
        </w:rPr>
        <w:t xml:space="preserve"> </w:t>
      </w:r>
    </w:p>
    <w:p w14:paraId="0B0987F9" w14:textId="77777777" w:rsidR="004443DB" w:rsidRPr="00C473BA" w:rsidRDefault="00013C59" w:rsidP="002104A7">
      <w:pPr>
        <w:pStyle w:val="Ttulo1"/>
        <w:jc w:val="both"/>
        <w:rPr>
          <w:sz w:val="32"/>
          <w:szCs w:val="32"/>
        </w:rPr>
      </w:pPr>
      <w:bookmarkStart w:id="5" w:name="_Toc156151586"/>
      <w:r w:rsidRPr="00C473BA">
        <w:rPr>
          <w:sz w:val="32"/>
          <w:szCs w:val="32"/>
        </w:rPr>
        <w:lastRenderedPageBreak/>
        <w:t>Figuras y elementos complementarios</w:t>
      </w:r>
      <w:bookmarkEnd w:id="5"/>
    </w:p>
    <w:p w14:paraId="07B22185" w14:textId="77777777" w:rsidR="004443DB" w:rsidRPr="00C473BA" w:rsidRDefault="00013C59" w:rsidP="002104A7">
      <w:pPr>
        <w:pStyle w:val="Ttulo2"/>
        <w:jc w:val="both"/>
        <w:rPr>
          <w:b/>
          <w:bCs/>
          <w:sz w:val="24"/>
          <w:szCs w:val="24"/>
        </w:rPr>
      </w:pPr>
      <w:bookmarkStart w:id="6" w:name="_Toc156151587"/>
      <w:r w:rsidRPr="00C473BA">
        <w:rPr>
          <w:b/>
          <w:bCs/>
          <w:sz w:val="24"/>
          <w:szCs w:val="24"/>
        </w:rPr>
        <w:t>Figura 1</w:t>
      </w:r>
      <w:bookmarkEnd w:id="6"/>
      <w:r w:rsidRPr="00C473BA">
        <w:rPr>
          <w:b/>
          <w:bCs/>
          <w:sz w:val="24"/>
          <w:szCs w:val="24"/>
        </w:rPr>
        <w:t xml:space="preserve"> </w:t>
      </w:r>
    </w:p>
    <w:p w14:paraId="35E54C55" w14:textId="531FAFDD" w:rsidR="004443DB" w:rsidRPr="002104A7" w:rsidRDefault="00013C59" w:rsidP="002104A7">
      <w:pPr>
        <w:jc w:val="both"/>
        <w:rPr>
          <w:i/>
        </w:rPr>
      </w:pPr>
      <w:r w:rsidRPr="00C473BA">
        <w:rPr>
          <w:rFonts w:eastAsia="Roboto"/>
          <w:i/>
          <w:color w:val="0F0F0F"/>
        </w:rPr>
        <w:t>Diagrama de navegación</w:t>
      </w:r>
      <w:r w:rsidR="004036B9" w:rsidRPr="004036B9">
        <w:t xml:space="preserve"> </w:t>
      </w:r>
      <w:r w:rsidR="00FD2202">
        <w:rPr>
          <w:noProof/>
        </w:rPr>
        <w:drawing>
          <wp:inline distT="0" distB="0" distL="0" distR="0" wp14:anchorId="5970EE93" wp14:editId="4E37F0DA">
            <wp:extent cx="5733415" cy="6322060"/>
            <wp:effectExtent l="0" t="0" r="635" b="2540"/>
            <wp:docPr id="358209938"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09938" name="Imagen 3"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6322060"/>
                    </a:xfrm>
                    <a:prstGeom prst="rect">
                      <a:avLst/>
                    </a:prstGeom>
                    <a:noFill/>
                    <a:ln>
                      <a:noFill/>
                    </a:ln>
                  </pic:spPr>
                </pic:pic>
              </a:graphicData>
            </a:graphic>
          </wp:inline>
        </w:drawing>
      </w:r>
    </w:p>
    <w:p w14:paraId="38AE1D10" w14:textId="77777777" w:rsidR="004443DB" w:rsidRPr="00C473BA" w:rsidRDefault="004443DB" w:rsidP="002104A7">
      <w:pPr>
        <w:jc w:val="both"/>
      </w:pPr>
    </w:p>
    <w:sectPr w:rsidR="004443DB" w:rsidRPr="00C473BA" w:rsidSect="0004084E">
      <w:footerReference w:type="defaul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A139" w14:textId="77777777" w:rsidR="0004084E" w:rsidRDefault="0004084E">
      <w:pPr>
        <w:spacing w:line="240" w:lineRule="auto"/>
      </w:pPr>
      <w:r>
        <w:separator/>
      </w:r>
    </w:p>
  </w:endnote>
  <w:endnote w:type="continuationSeparator" w:id="0">
    <w:p w14:paraId="61F43BB5" w14:textId="77777777" w:rsidR="0004084E" w:rsidRDefault="00040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8791" w14:textId="77777777" w:rsidR="004443DB" w:rsidRDefault="00013C59">
    <w:r>
      <w:fldChar w:fldCharType="begin"/>
    </w:r>
    <w:r>
      <w:instrText>PAGE</w:instrText>
    </w:r>
    <w:r>
      <w:fldChar w:fldCharType="separate"/>
    </w:r>
    <w:r w:rsidR="00C473BA">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8305" w14:textId="77777777" w:rsidR="004443DB" w:rsidRDefault="004443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5DA4" w14:textId="77777777" w:rsidR="0004084E" w:rsidRDefault="0004084E">
      <w:pPr>
        <w:spacing w:line="240" w:lineRule="auto"/>
      </w:pPr>
      <w:r>
        <w:separator/>
      </w:r>
    </w:p>
  </w:footnote>
  <w:footnote w:type="continuationSeparator" w:id="0">
    <w:p w14:paraId="1E63CE88" w14:textId="77777777" w:rsidR="0004084E" w:rsidRDefault="000408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3DB"/>
    <w:rsid w:val="00013C59"/>
    <w:rsid w:val="0004084E"/>
    <w:rsid w:val="002104A7"/>
    <w:rsid w:val="00255A10"/>
    <w:rsid w:val="003362C0"/>
    <w:rsid w:val="004036B9"/>
    <w:rsid w:val="004443DB"/>
    <w:rsid w:val="005A117F"/>
    <w:rsid w:val="006073A5"/>
    <w:rsid w:val="00886084"/>
    <w:rsid w:val="00C33B89"/>
    <w:rsid w:val="00C473BA"/>
    <w:rsid w:val="00C50CFF"/>
    <w:rsid w:val="00E84953"/>
    <w:rsid w:val="00FD2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51AF"/>
  <w15:docId w15:val="{014643AC-2EAE-42DE-B28C-78C619D1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C473B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473BA"/>
    <w:pPr>
      <w:spacing w:after="100"/>
    </w:pPr>
  </w:style>
  <w:style w:type="character" w:styleId="Hipervnculo">
    <w:name w:val="Hyperlink"/>
    <w:basedOn w:val="Fuentedeprrafopredeter"/>
    <w:uiPriority w:val="99"/>
    <w:unhideWhenUsed/>
    <w:rsid w:val="00C473BA"/>
    <w:rPr>
      <w:color w:val="0000FF" w:themeColor="hyperlink"/>
      <w:u w:val="single"/>
    </w:rPr>
  </w:style>
  <w:style w:type="paragraph" w:styleId="Sinespaciado">
    <w:name w:val="No Spacing"/>
    <w:link w:val="SinespaciadoCar"/>
    <w:uiPriority w:val="1"/>
    <w:qFormat/>
    <w:rsid w:val="00C473BA"/>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C473BA"/>
    <w:rPr>
      <w:rFonts w:asciiTheme="minorHAnsi" w:eastAsiaTheme="minorEastAsia" w:hAnsiTheme="minorHAnsi" w:cstheme="minorBidi"/>
      <w:lang w:val="es-ES"/>
    </w:rPr>
  </w:style>
  <w:style w:type="paragraph" w:styleId="TDC2">
    <w:name w:val="toc 2"/>
    <w:basedOn w:val="Normal"/>
    <w:next w:val="Normal"/>
    <w:autoRedefine/>
    <w:uiPriority w:val="39"/>
    <w:unhideWhenUsed/>
    <w:rsid w:val="00C473BA"/>
    <w:pPr>
      <w:spacing w:after="100"/>
      <w:ind w:left="220"/>
    </w:pPr>
  </w:style>
  <w:style w:type="character" w:customStyle="1" w:styleId="Ttulo1Car">
    <w:name w:val="Título 1 Car"/>
    <w:basedOn w:val="Fuentedeprrafopredeter"/>
    <w:link w:val="Ttulo1"/>
    <w:uiPriority w:val="9"/>
    <w:rsid w:val="005A117F"/>
    <w:rPr>
      <w:sz w:val="40"/>
      <w:szCs w:val="40"/>
    </w:rPr>
  </w:style>
  <w:style w:type="character" w:styleId="Mencinsinresolver">
    <w:name w:val="Unresolved Mention"/>
    <w:basedOn w:val="Fuentedeprrafopredeter"/>
    <w:uiPriority w:val="99"/>
    <w:semiHidden/>
    <w:unhideWhenUsed/>
    <w:rsid w:val="00FD2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ttiefiles.com/popula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sonidosmp3grati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ixabay.com/es/" TargetMode="External"/><Relationship Id="rId4" Type="http://schemas.openxmlformats.org/officeDocument/2006/relationships/webSettings" Target="webSettings.xml"/><Relationship Id="rId9" Type="http://schemas.openxmlformats.org/officeDocument/2006/relationships/hyperlink" Target="https://www.flatico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14 de enero de 2024</PublishDate>
  <Abstract/>
  <CompanyAddress>28/11/2023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579</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Trivial futbolero</vt:lpstr>
    </vt:vector>
  </TitlesOfParts>
  <Company>grado en ingeniería del software</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mindrelax</dc:title>
  <dc:subject>Universidad Rey Juan Carlos</dc:subject>
  <dc:creator>sergio cuadros flroes (1561)</dc:creator>
  <cp:lastModifiedBy>Sergio Cuadros Flores</cp:lastModifiedBy>
  <cp:revision>3</cp:revision>
  <cp:lastPrinted>2024-01-14T18:06:00Z</cp:lastPrinted>
  <dcterms:created xsi:type="dcterms:W3CDTF">2023-11-27T18:08:00Z</dcterms:created>
  <dcterms:modified xsi:type="dcterms:W3CDTF">2024-01-14T18:07:00Z</dcterms:modified>
</cp:coreProperties>
</file>