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E63B" w14:textId="64A5591F" w:rsidR="006832F1" w:rsidRPr="003C13BB" w:rsidRDefault="00DA3FA6" w:rsidP="00A2449E">
      <w:pPr>
        <w:pStyle w:val="Ttulo1"/>
        <w:spacing w:line="240" w:lineRule="auto"/>
        <w:rPr>
          <w:rFonts w:ascii="Times New Roman" w:hAnsi="Times New Roman"/>
          <w:sz w:val="20"/>
          <w:szCs w:val="20"/>
        </w:rPr>
      </w:pPr>
      <w:r w:rsidRPr="003C13BB">
        <w:rPr>
          <w:rFonts w:ascii="Times New Roman" w:hAnsi="Times New Roman"/>
          <w:sz w:val="20"/>
          <w:szCs w:val="20"/>
        </w:rPr>
        <w:t>Esta</w:t>
      </w:r>
      <w:r w:rsidR="004A6755" w:rsidRPr="003C13BB">
        <w:rPr>
          <w:rFonts w:ascii="Times New Roman" w:hAnsi="Times New Roman"/>
          <w:sz w:val="20"/>
          <w:szCs w:val="20"/>
        </w:rPr>
        <w:t xml:space="preserve">dística III 3009137, semestre </w:t>
      </w:r>
      <w:r w:rsidR="002C49D1">
        <w:rPr>
          <w:rFonts w:ascii="Times New Roman" w:hAnsi="Times New Roman"/>
          <w:sz w:val="20"/>
          <w:szCs w:val="20"/>
        </w:rPr>
        <w:t>0</w:t>
      </w:r>
      <w:r w:rsidR="00A57B84">
        <w:rPr>
          <w:rFonts w:ascii="Times New Roman" w:hAnsi="Times New Roman"/>
          <w:sz w:val="20"/>
          <w:szCs w:val="20"/>
        </w:rPr>
        <w:t>1</w:t>
      </w:r>
      <w:r w:rsidR="00C51E72" w:rsidRPr="003C13BB">
        <w:rPr>
          <w:rFonts w:ascii="Times New Roman" w:hAnsi="Times New Roman"/>
          <w:sz w:val="20"/>
          <w:szCs w:val="20"/>
        </w:rPr>
        <w:t xml:space="preserve"> de </w:t>
      </w:r>
      <w:r w:rsidR="00160CFB">
        <w:rPr>
          <w:rFonts w:ascii="Times New Roman" w:hAnsi="Times New Roman"/>
          <w:sz w:val="20"/>
          <w:szCs w:val="20"/>
        </w:rPr>
        <w:t>202</w:t>
      </w:r>
      <w:r w:rsidR="00A57B84">
        <w:rPr>
          <w:rFonts w:ascii="Times New Roman" w:hAnsi="Times New Roman"/>
          <w:sz w:val="20"/>
          <w:szCs w:val="20"/>
        </w:rPr>
        <w:t>2</w:t>
      </w:r>
    </w:p>
    <w:p w14:paraId="02BB43B3" w14:textId="7A51163A" w:rsidR="006832F1" w:rsidRPr="003C13BB" w:rsidRDefault="00C51E72" w:rsidP="00A2449E">
      <w:pPr>
        <w:pStyle w:val="Textonotapie"/>
        <w:spacing w:line="240" w:lineRule="auto"/>
      </w:pPr>
      <w:r w:rsidRPr="003C13BB">
        <w:t>Equipo</w:t>
      </w:r>
      <w:r w:rsidR="00DA3FA6" w:rsidRPr="003C13BB">
        <w:t xml:space="preserve"> de Trabajo No.  </w:t>
      </w:r>
      <w:r w:rsidR="00DF0336">
        <w:t>2</w:t>
      </w:r>
      <w:r w:rsidRPr="003C13BB">
        <w:tab/>
      </w:r>
      <w:r w:rsidRPr="003C13BB">
        <w:tab/>
        <w:t xml:space="preserve">Serie No. </w:t>
      </w:r>
      <w:r w:rsidR="00DF0336">
        <w:t>3</w:t>
      </w:r>
      <w:r w:rsidRPr="003C13BB">
        <w:tab/>
      </w:r>
      <w:r w:rsidRPr="003C13BB">
        <w:tab/>
      </w:r>
      <w:r w:rsidRPr="003C13BB">
        <w:tab/>
        <w:t xml:space="preserve">Curso: Ma </w:t>
      </w:r>
      <w:r w:rsidR="00630D37">
        <w:t>–</w:t>
      </w:r>
      <w:r w:rsidRPr="003C13BB">
        <w:t xml:space="preserve"> Ju</w:t>
      </w:r>
      <w:r w:rsidR="00630D37">
        <w:t>, Horario:</w:t>
      </w:r>
      <w:r w:rsidR="00503F0C">
        <w:t xml:space="preserve"> 10.00 am – 12.00 m</w:t>
      </w:r>
    </w:p>
    <w:p w14:paraId="6520CA9F" w14:textId="77777777" w:rsidR="006832F1" w:rsidRPr="003C13BB" w:rsidRDefault="006832F1" w:rsidP="00A2449E">
      <w:pPr>
        <w:autoSpaceDE w:val="0"/>
        <w:autoSpaceDN w:val="0"/>
        <w:adjustRightInd w:val="0"/>
        <w:spacing w:line="240" w:lineRule="auto"/>
        <w:jc w:val="left"/>
        <w:rPr>
          <w:b/>
        </w:rPr>
      </w:pPr>
    </w:p>
    <w:p w14:paraId="360A1021" w14:textId="59A11613" w:rsidR="006832F1" w:rsidRPr="00503F0C" w:rsidRDefault="00503F0C" w:rsidP="00A2449E">
      <w:pPr>
        <w:pStyle w:val="Ttulo2"/>
        <w:spacing w:line="240" w:lineRule="auto"/>
        <w:rPr>
          <w:rFonts w:ascii="Times New Roman" w:hAnsi="Times New Roman"/>
          <w:b/>
          <w:sz w:val="20"/>
          <w:szCs w:val="20"/>
        </w:rPr>
      </w:pPr>
      <w:r>
        <w:rPr>
          <w:rFonts w:ascii="Times New Roman" w:hAnsi="Times New Roman"/>
          <w:b/>
          <w:sz w:val="20"/>
          <w:szCs w:val="20"/>
        </w:rPr>
        <w:t>ANÁLISIS DE SERIES DE TIEMPO. AJUSTE DE TENDENCIA Y ESTACIONALIDAD</w:t>
      </w:r>
    </w:p>
    <w:p w14:paraId="3B198EB7" w14:textId="77777777" w:rsidR="006832F1" w:rsidRPr="003C13BB" w:rsidRDefault="006832F1" w:rsidP="00A2449E">
      <w:pPr>
        <w:autoSpaceDE w:val="0"/>
        <w:autoSpaceDN w:val="0"/>
        <w:adjustRightInd w:val="0"/>
        <w:spacing w:line="240" w:lineRule="auto"/>
        <w:jc w:val="left"/>
        <w:rPr>
          <w:b/>
        </w:rPr>
      </w:pPr>
    </w:p>
    <w:p w14:paraId="5E84DC51" w14:textId="080D9E49" w:rsidR="006832F1" w:rsidRPr="003C13BB" w:rsidRDefault="00503F0C" w:rsidP="00A2449E">
      <w:pPr>
        <w:autoSpaceDE w:val="0"/>
        <w:autoSpaceDN w:val="0"/>
        <w:adjustRightInd w:val="0"/>
        <w:spacing w:line="240" w:lineRule="auto"/>
        <w:jc w:val="center"/>
      </w:pPr>
      <w:r>
        <w:t>Sofía Cuartas García</w:t>
      </w:r>
      <w:r w:rsidR="006832F1" w:rsidRPr="003C13BB">
        <w:rPr>
          <w:rStyle w:val="Refdenotaalpie"/>
        </w:rPr>
        <w:footnoteReference w:id="1"/>
      </w:r>
      <w:r w:rsidR="00BE1DA5" w:rsidRPr="003C13BB">
        <w:t>,</w:t>
      </w:r>
      <w:r w:rsidR="006832F1" w:rsidRPr="003C13BB">
        <w:t xml:space="preserve"> </w:t>
      </w:r>
      <w:r>
        <w:t>Simón Cuartas Rendón</w:t>
      </w:r>
      <w:r w:rsidR="006832F1" w:rsidRPr="003C13BB">
        <w:rPr>
          <w:rStyle w:val="Refdenotaalpie"/>
        </w:rPr>
        <w:footnoteReference w:id="2"/>
      </w:r>
      <w:r w:rsidR="00BE1DA5" w:rsidRPr="003C13BB">
        <w:t xml:space="preserve"> y </w:t>
      </w:r>
      <w:r>
        <w:t>Deivid Zhang Figueroa</w:t>
      </w:r>
      <w:r w:rsidR="00BE1DA5" w:rsidRPr="003C13BB">
        <w:rPr>
          <w:rStyle w:val="Refdenotaalpie"/>
        </w:rPr>
        <w:footnoteReference w:id="3"/>
      </w:r>
    </w:p>
    <w:p w14:paraId="2A050776" w14:textId="28B7B1AD" w:rsidR="006832F1" w:rsidRDefault="00DA3FA6" w:rsidP="00A2449E">
      <w:pPr>
        <w:autoSpaceDE w:val="0"/>
        <w:autoSpaceDN w:val="0"/>
        <w:adjustRightInd w:val="0"/>
        <w:spacing w:line="240" w:lineRule="auto"/>
        <w:jc w:val="center"/>
        <w:rPr>
          <w:i/>
        </w:rPr>
      </w:pPr>
      <w:r w:rsidRPr="003C13BB">
        <w:rPr>
          <w:i/>
        </w:rPr>
        <w:t xml:space="preserve">Fecha de entrega: </w:t>
      </w:r>
      <w:r w:rsidR="00DF0336">
        <w:rPr>
          <w:i/>
        </w:rPr>
        <w:t>25</w:t>
      </w:r>
      <w:r w:rsidR="00431A49" w:rsidRPr="003C13BB">
        <w:rPr>
          <w:i/>
        </w:rPr>
        <w:t xml:space="preserve"> </w:t>
      </w:r>
      <w:r w:rsidR="0083684E" w:rsidRPr="003C13BB">
        <w:rPr>
          <w:i/>
        </w:rPr>
        <w:t>–</w:t>
      </w:r>
      <w:r w:rsidR="00431A49" w:rsidRPr="003C13BB">
        <w:rPr>
          <w:i/>
        </w:rPr>
        <w:t xml:space="preserve"> </w:t>
      </w:r>
      <w:r w:rsidR="00DF0336">
        <w:rPr>
          <w:i/>
        </w:rPr>
        <w:t>06</w:t>
      </w:r>
      <w:r w:rsidR="00023E33" w:rsidRPr="003C13BB">
        <w:rPr>
          <w:i/>
        </w:rPr>
        <w:t xml:space="preserve"> </w:t>
      </w:r>
      <w:r w:rsidR="0083684E" w:rsidRPr="003C13BB">
        <w:rPr>
          <w:i/>
        </w:rPr>
        <w:t>–</w:t>
      </w:r>
      <w:r w:rsidR="00322B12">
        <w:rPr>
          <w:i/>
        </w:rPr>
        <w:t xml:space="preserve"> </w:t>
      </w:r>
      <w:r w:rsidR="00160CFB">
        <w:rPr>
          <w:i/>
        </w:rPr>
        <w:t>202</w:t>
      </w:r>
      <w:r w:rsidR="00A57B84">
        <w:rPr>
          <w:i/>
        </w:rPr>
        <w:t>2</w:t>
      </w:r>
    </w:p>
    <w:p w14:paraId="2A280B5F" w14:textId="5D4906F7" w:rsidR="00DF0336" w:rsidRDefault="00DF0336" w:rsidP="00A2449E">
      <w:pPr>
        <w:autoSpaceDE w:val="0"/>
        <w:autoSpaceDN w:val="0"/>
        <w:adjustRightInd w:val="0"/>
        <w:spacing w:line="240" w:lineRule="auto"/>
        <w:jc w:val="center"/>
        <w:rPr>
          <w:i/>
        </w:rPr>
      </w:pPr>
    </w:p>
    <w:p w14:paraId="559D0832" w14:textId="3FA4CAB5" w:rsidR="00DF0336" w:rsidRDefault="00DF0336" w:rsidP="00DF0336">
      <w:pPr>
        <w:pStyle w:val="Prrafodelista"/>
        <w:numPr>
          <w:ilvl w:val="0"/>
          <w:numId w:val="12"/>
        </w:numPr>
        <w:autoSpaceDE w:val="0"/>
        <w:autoSpaceDN w:val="0"/>
        <w:adjustRightInd w:val="0"/>
        <w:spacing w:line="240" w:lineRule="auto"/>
        <w:jc w:val="center"/>
        <w:rPr>
          <w:b/>
          <w:bCs/>
          <w:iCs/>
        </w:rPr>
      </w:pPr>
      <w:r>
        <w:rPr>
          <w:b/>
          <w:bCs/>
          <w:iCs/>
        </w:rPr>
        <w:t>ANÁLISIS DESCRIPTIVO Y TEST HEGY DE RAÍCES UNITARIAS</w:t>
      </w:r>
    </w:p>
    <w:p w14:paraId="3001511B" w14:textId="3137F353" w:rsidR="00DF0336" w:rsidRDefault="00DF0336" w:rsidP="00DF0336">
      <w:pPr>
        <w:autoSpaceDE w:val="0"/>
        <w:autoSpaceDN w:val="0"/>
        <w:adjustRightInd w:val="0"/>
        <w:spacing w:line="240" w:lineRule="auto"/>
        <w:jc w:val="center"/>
        <w:rPr>
          <w:b/>
          <w:bCs/>
          <w:iCs/>
        </w:rPr>
      </w:pPr>
    </w:p>
    <w:p w14:paraId="39AB4575" w14:textId="77777777" w:rsidR="008A6D46" w:rsidRDefault="00DF0336" w:rsidP="006A3E6C">
      <w:pPr>
        <w:autoSpaceDE w:val="0"/>
        <w:autoSpaceDN w:val="0"/>
        <w:adjustRightInd w:val="0"/>
        <w:spacing w:line="240" w:lineRule="auto"/>
        <w:ind w:firstLine="567"/>
        <w:rPr>
          <w:iCs/>
        </w:rPr>
      </w:pPr>
      <w:r>
        <w:rPr>
          <w:iCs/>
        </w:rPr>
        <w:t xml:space="preserve">En este trabajo se van a plantear modelos </w:t>
      </w:r>
      <w:r w:rsidR="006A3E6C">
        <w:rPr>
          <w:iCs/>
        </w:rPr>
        <w:t xml:space="preserve">SARIMA para ajustar la serie temporal del </w:t>
      </w:r>
      <w:r w:rsidR="006A3E6C">
        <w:rPr>
          <w:b/>
          <w:bCs/>
          <w:i/>
        </w:rPr>
        <w:t xml:space="preserve">índice de ventas </w:t>
      </w:r>
      <w:r w:rsidR="00877FBD">
        <w:rPr>
          <w:b/>
          <w:bCs/>
          <w:i/>
        </w:rPr>
        <w:t>del sector manuacturero colombiano en pesos nominales</w:t>
      </w:r>
      <w:r w:rsidR="006A3E6C">
        <w:rPr>
          <w:b/>
          <w:bCs/>
          <w:i/>
        </w:rPr>
        <w:t xml:space="preserve"> </w:t>
      </w:r>
      <w:r w:rsidR="006A3E6C">
        <w:rPr>
          <w:iCs/>
        </w:rPr>
        <w:t xml:space="preserve">que publica el Departamento Administrativo Nacional de Estadística (DANE) cada mes, con el objetivo de poder realizar pronósticos para este índice de cara al futuro, y a su vez, se van a contrastar estos modelos con modelos ARMA y modelos globales y locales que no realizan ningún ajuste a los errores y que han sido estudiados anteriormente. Para ello, </w:t>
      </w:r>
      <w:r w:rsidR="00877FBD">
        <w:rPr>
          <w:iCs/>
        </w:rPr>
        <w:t xml:space="preserve">es importante tener presente que la serie temporal de índice de ventas </w:t>
      </w:r>
      <w:r w:rsidR="000D25C8">
        <w:rPr>
          <w:iCs/>
        </w:rPr>
        <w:t xml:space="preserve">en pesos nominales del sector manufacturero colombiano con la que se trabajará va </w:t>
      </w:r>
      <w:r w:rsidR="00877FBD">
        <w:rPr>
          <w:iCs/>
        </w:rPr>
        <w:t xml:space="preserve">desde enero de 2001 hasta noviembre de 2021, lo cual implica que se tienen </w:t>
      </w:r>
      <m:oMath>
        <m:r>
          <w:rPr>
            <w:rFonts w:ascii="Cambria Math" w:hAnsi="Cambria Math"/>
          </w:rPr>
          <m:t>N=251</m:t>
        </m:r>
      </m:oMath>
      <w:r w:rsidR="00877FBD">
        <w:rPr>
          <w:iCs/>
        </w:rPr>
        <w:t xml:space="preserve"> observaciones para esta serie </w:t>
      </w:r>
      <w:r w:rsidR="000D25C8">
        <w:rPr>
          <w:iCs/>
        </w:rPr>
        <w:t>de tiempo</w:t>
      </w:r>
      <w:r w:rsidR="00877FBD">
        <w:rPr>
          <w:iCs/>
        </w:rPr>
        <w:t xml:space="preserve"> </w:t>
      </w:r>
      <w:r w:rsidR="000D25C8">
        <w:rPr>
          <w:iCs/>
        </w:rPr>
        <w:t>(</w:t>
      </w:r>
      <w:r w:rsidR="00877FBD">
        <w:rPr>
          <w:iCs/>
        </w:rPr>
        <w:t xml:space="preserve">teniendo presente que aquellos datos asociados a los meses de marzo de 2020 en adelante fueron imputados para ignorar los efectos que tuvo la pandemia por la </w:t>
      </w:r>
      <w:r w:rsidR="00877FBD">
        <w:rPr>
          <w:i/>
        </w:rPr>
        <w:t>COVID-19</w:t>
      </w:r>
      <w:r w:rsidR="00877FBD">
        <w:rPr>
          <w:iCs/>
        </w:rPr>
        <w:t xml:space="preserve"> en este índice, entre otros indicadores económicos</w:t>
      </w:r>
      <w:r w:rsidR="000D25C8">
        <w:rPr>
          <w:iCs/>
        </w:rPr>
        <w:t xml:space="preserve">), si bien para el ajuste de los todos los modelos fueron empleadas los valores del índice de ventas en pesos nominales para los primeros </w:t>
      </w:r>
      <m:oMath>
        <m:r>
          <w:rPr>
            <w:rFonts w:ascii="Cambria Math" w:hAnsi="Cambria Math"/>
          </w:rPr>
          <m:t>n=239</m:t>
        </m:r>
      </m:oMath>
      <w:r w:rsidR="000D25C8">
        <w:rPr>
          <w:iCs/>
        </w:rPr>
        <w:t xml:space="preserve">, dejando los últimas doce observaciones como parte del periodo </w:t>
      </w:r>
      <w:r w:rsidR="000D25C8">
        <w:rPr>
          <w:i/>
        </w:rPr>
        <w:t xml:space="preserve">ex post </w:t>
      </w:r>
      <w:r w:rsidR="000D25C8">
        <w:rPr>
          <w:iCs/>
        </w:rPr>
        <w:t>para poder realizar validación cruzada</w:t>
      </w:r>
      <w:r w:rsidR="008A6D46">
        <w:rPr>
          <w:iCs/>
        </w:rPr>
        <w:t>.</w:t>
      </w:r>
    </w:p>
    <w:p w14:paraId="2C8143FD" w14:textId="77777777" w:rsidR="008A6D46" w:rsidRPr="000359EE" w:rsidRDefault="008A6D46" w:rsidP="006A3E6C">
      <w:pPr>
        <w:autoSpaceDE w:val="0"/>
        <w:autoSpaceDN w:val="0"/>
        <w:adjustRightInd w:val="0"/>
        <w:spacing w:line="240" w:lineRule="auto"/>
        <w:ind w:firstLine="567"/>
        <w:rPr>
          <w:iCs/>
          <w:sz w:val="10"/>
          <w:szCs w:val="10"/>
        </w:rPr>
      </w:pPr>
    </w:p>
    <w:p w14:paraId="59CAF97A" w14:textId="4DFE8D00" w:rsidR="008A6D46" w:rsidRDefault="008A6D46" w:rsidP="006A3E6C">
      <w:pPr>
        <w:autoSpaceDE w:val="0"/>
        <w:autoSpaceDN w:val="0"/>
        <w:adjustRightInd w:val="0"/>
        <w:spacing w:line="240" w:lineRule="auto"/>
        <w:ind w:firstLine="567"/>
        <w:rPr>
          <w:iCs/>
        </w:rPr>
      </w:pPr>
      <w:r>
        <w:rPr>
          <w:iCs/>
        </w:rPr>
        <w:t xml:space="preserve">Mencionado lo anterior, se comienza revisando las características de la serie de tiempo a trabajar en la </w:t>
      </w:r>
      <w:r>
        <w:rPr>
          <w:b/>
          <w:bCs/>
          <w:i/>
        </w:rPr>
        <w:t xml:space="preserve">figura 1 </w:t>
      </w:r>
      <w:r>
        <w:rPr>
          <w:iCs/>
        </w:rPr>
        <w:t xml:space="preserve">considerando las </w:t>
      </w:r>
      <m:oMath>
        <m:r>
          <w:rPr>
            <w:rFonts w:ascii="Cambria Math" w:hAnsi="Cambria Math"/>
          </w:rPr>
          <m:t xml:space="preserve">N=251 </m:t>
        </m:r>
      </m:oMath>
      <w:r>
        <w:rPr>
          <w:iCs/>
        </w:rPr>
        <w:t>observaciones de esta.</w:t>
      </w:r>
    </w:p>
    <w:p w14:paraId="39741730" w14:textId="7EA8BD8E" w:rsidR="009D685C" w:rsidRDefault="009D685C" w:rsidP="006A3E6C">
      <w:pPr>
        <w:autoSpaceDE w:val="0"/>
        <w:autoSpaceDN w:val="0"/>
        <w:adjustRightInd w:val="0"/>
        <w:spacing w:line="240" w:lineRule="auto"/>
        <w:ind w:firstLine="567"/>
        <w:rPr>
          <w:iCs/>
        </w:rPr>
      </w:pPr>
    </w:p>
    <w:tbl>
      <w:tblPr>
        <w:tblStyle w:val="Tablaconcuadrcula"/>
        <w:tblW w:w="0" w:type="auto"/>
        <w:tblLook w:val="04A0" w:firstRow="1" w:lastRow="0" w:firstColumn="1" w:lastColumn="0" w:noHBand="0" w:noVBand="1"/>
      </w:tblPr>
      <w:tblGrid>
        <w:gridCol w:w="5471"/>
        <w:gridCol w:w="5471"/>
      </w:tblGrid>
      <w:tr w:rsidR="009D685C" w14:paraId="7B21CD1C" w14:textId="77777777" w:rsidTr="009D685C">
        <w:tc>
          <w:tcPr>
            <w:tcW w:w="5471" w:type="dxa"/>
          </w:tcPr>
          <w:p w14:paraId="5150AB1D" w14:textId="49D54935" w:rsidR="009D685C" w:rsidRDefault="009D685C" w:rsidP="009D685C">
            <w:pPr>
              <w:autoSpaceDE w:val="0"/>
              <w:autoSpaceDN w:val="0"/>
              <w:adjustRightInd w:val="0"/>
              <w:spacing w:line="240" w:lineRule="auto"/>
              <w:jc w:val="center"/>
              <w:rPr>
                <w:iCs/>
              </w:rPr>
            </w:pPr>
            <w:r w:rsidRPr="009D685C">
              <w:rPr>
                <w:iCs/>
                <w:noProof/>
                <w:sz w:val="14"/>
                <w:szCs w:val="14"/>
              </w:rPr>
              <w:drawing>
                <wp:anchor distT="0" distB="0" distL="114300" distR="114300" simplePos="0" relativeHeight="251643392" behindDoc="0" locked="0" layoutInCell="1" allowOverlap="1" wp14:anchorId="772D2A3E" wp14:editId="43493461">
                  <wp:simplePos x="0" y="0"/>
                  <wp:positionH relativeFrom="margin">
                    <wp:align>center</wp:align>
                  </wp:positionH>
                  <wp:positionV relativeFrom="margin">
                    <wp:align>center</wp:align>
                  </wp:positionV>
                  <wp:extent cx="1979930" cy="1594485"/>
                  <wp:effectExtent l="0" t="0" r="0" b="0"/>
                  <wp:wrapTopAndBottom/>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rotWithShape="1">
                          <a:blip r:embed="rId8" cstate="print">
                            <a:extLst>
                              <a:ext uri="{28A0092B-C50C-407E-A947-70E740481C1C}">
                                <a14:useLocalDpi xmlns:a14="http://schemas.microsoft.com/office/drawing/2010/main" val="0"/>
                              </a:ext>
                            </a:extLst>
                          </a:blip>
                          <a:srcRect t="13196" b="6242"/>
                          <a:stretch/>
                        </pic:blipFill>
                        <pic:spPr bwMode="auto">
                          <a:xfrm>
                            <a:off x="0" y="0"/>
                            <a:ext cx="1979930" cy="1594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D685C">
              <w:rPr>
                <w:b/>
                <w:bCs/>
                <w:iCs/>
                <w:sz w:val="14"/>
                <w:szCs w:val="14"/>
              </w:rPr>
              <w:t>(a)</w:t>
            </w:r>
          </w:p>
        </w:tc>
        <w:tc>
          <w:tcPr>
            <w:tcW w:w="5471" w:type="dxa"/>
          </w:tcPr>
          <w:p w14:paraId="1EC15D37" w14:textId="2B5D24BF" w:rsidR="009D685C" w:rsidRPr="009D685C" w:rsidRDefault="009D685C" w:rsidP="009D685C">
            <w:pPr>
              <w:autoSpaceDE w:val="0"/>
              <w:autoSpaceDN w:val="0"/>
              <w:adjustRightInd w:val="0"/>
              <w:spacing w:line="240" w:lineRule="auto"/>
              <w:ind w:left="708" w:hanging="708"/>
              <w:jc w:val="center"/>
              <w:rPr>
                <w:b/>
                <w:bCs/>
                <w:iCs/>
              </w:rPr>
            </w:pPr>
            <w:r w:rsidRPr="009D685C">
              <w:rPr>
                <w:iCs/>
                <w:noProof/>
                <w:sz w:val="14"/>
                <w:szCs w:val="14"/>
              </w:rPr>
              <w:drawing>
                <wp:anchor distT="0" distB="0" distL="114300" distR="114300" simplePos="0" relativeHeight="251645440" behindDoc="0" locked="0" layoutInCell="1" allowOverlap="1" wp14:anchorId="086A6F0E" wp14:editId="6A6B5709">
                  <wp:simplePos x="3929743" y="3978729"/>
                  <wp:positionH relativeFrom="margin">
                    <wp:align>center</wp:align>
                  </wp:positionH>
                  <wp:positionV relativeFrom="margin">
                    <wp:align>center</wp:align>
                  </wp:positionV>
                  <wp:extent cx="1979512" cy="1594485"/>
                  <wp:effectExtent l="0" t="0" r="0" b="0"/>
                  <wp:wrapTopAndBottom/>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t="13196" b="6255"/>
                          <a:stretch/>
                        </pic:blipFill>
                        <pic:spPr bwMode="auto">
                          <a:xfrm>
                            <a:off x="0" y="0"/>
                            <a:ext cx="1979512" cy="1594485"/>
                          </a:xfrm>
                          <a:prstGeom prst="rect">
                            <a:avLst/>
                          </a:prstGeom>
                          <a:ln>
                            <a:noFill/>
                          </a:ln>
                          <a:extLst>
                            <a:ext uri="{53640926-AAD7-44D8-BBD7-CCE9431645EC}">
                              <a14:shadowObscured xmlns:a14="http://schemas.microsoft.com/office/drawing/2010/main"/>
                            </a:ext>
                          </a:extLst>
                        </pic:spPr>
                      </pic:pic>
                    </a:graphicData>
                  </a:graphic>
                </wp:anchor>
              </w:drawing>
            </w:r>
            <w:r w:rsidRPr="009D685C">
              <w:rPr>
                <w:b/>
                <w:bCs/>
                <w:iCs/>
                <w:sz w:val="14"/>
                <w:szCs w:val="14"/>
              </w:rPr>
              <w:t>(b)</w:t>
            </w:r>
          </w:p>
        </w:tc>
      </w:tr>
    </w:tbl>
    <w:p w14:paraId="02DD2C3C" w14:textId="56894335" w:rsidR="00267E3E" w:rsidRPr="009D685C" w:rsidRDefault="00267E3E" w:rsidP="006A3E6C">
      <w:pPr>
        <w:autoSpaceDE w:val="0"/>
        <w:autoSpaceDN w:val="0"/>
        <w:adjustRightInd w:val="0"/>
        <w:spacing w:line="240" w:lineRule="auto"/>
        <w:ind w:firstLine="567"/>
        <w:rPr>
          <w:iCs/>
          <w:sz w:val="16"/>
          <w:szCs w:val="16"/>
        </w:rPr>
      </w:pPr>
      <w:commentRangeStart w:id="0"/>
      <w:r w:rsidRPr="00267E3E">
        <w:rPr>
          <w:b/>
          <w:bCs/>
          <w:i/>
          <w:sz w:val="16"/>
          <w:szCs w:val="16"/>
        </w:rPr>
        <w:t>Figura 1</w:t>
      </w:r>
      <w:commentRangeEnd w:id="0"/>
      <w:r w:rsidR="00F53B67">
        <w:rPr>
          <w:rStyle w:val="Refdecomentario"/>
        </w:rPr>
        <w:commentReference w:id="0"/>
      </w:r>
      <w:r w:rsidRPr="00267E3E">
        <w:rPr>
          <w:b/>
          <w:bCs/>
          <w:i/>
          <w:sz w:val="16"/>
          <w:szCs w:val="16"/>
        </w:rPr>
        <w:t xml:space="preserve">. </w:t>
      </w:r>
      <w:r w:rsidRPr="00267E3E">
        <w:rPr>
          <w:iCs/>
          <w:sz w:val="16"/>
          <w:szCs w:val="16"/>
        </w:rPr>
        <w:t xml:space="preserve">Serie temporal de </w:t>
      </w:r>
      <w:r w:rsidRPr="00267E3E">
        <w:rPr>
          <w:b/>
          <w:bCs/>
          <w:i/>
          <w:sz w:val="16"/>
          <w:szCs w:val="16"/>
        </w:rPr>
        <w:t xml:space="preserve">índice de ventas del sector manufacturero colombiano en pesos nominales </w:t>
      </w:r>
      <w:r w:rsidRPr="00267E3E">
        <w:rPr>
          <w:iCs/>
          <w:sz w:val="16"/>
          <w:szCs w:val="16"/>
        </w:rPr>
        <w:t>desde enero de 2001 a noviembre de 2021.</w:t>
      </w:r>
      <w:r w:rsidR="009D685C">
        <w:rPr>
          <w:iCs/>
          <w:sz w:val="16"/>
          <w:szCs w:val="16"/>
        </w:rPr>
        <w:t xml:space="preserve"> </w:t>
      </w:r>
      <w:r w:rsidR="009D685C">
        <w:rPr>
          <w:b/>
          <w:bCs/>
          <w:iCs/>
          <w:sz w:val="16"/>
          <w:szCs w:val="16"/>
        </w:rPr>
        <w:t xml:space="preserve">(a) </w:t>
      </w:r>
      <w:r w:rsidR="009D685C">
        <w:rPr>
          <w:iCs/>
          <w:sz w:val="16"/>
          <w:szCs w:val="16"/>
        </w:rPr>
        <w:t xml:space="preserve">Serie con el índice de ventas en pesos nominales en escala original. </w:t>
      </w:r>
      <w:r w:rsidR="009D685C">
        <w:rPr>
          <w:b/>
          <w:bCs/>
          <w:iCs/>
          <w:sz w:val="16"/>
          <w:szCs w:val="16"/>
        </w:rPr>
        <w:t xml:space="preserve">(b). </w:t>
      </w:r>
      <w:r w:rsidR="009D685C">
        <w:rPr>
          <w:iCs/>
          <w:sz w:val="16"/>
          <w:szCs w:val="16"/>
        </w:rPr>
        <w:t>Serie temporal con el índice de ventas en pesos nominales en escala logarítmica.</w:t>
      </w:r>
    </w:p>
    <w:p w14:paraId="3FF74ABD" w14:textId="0CFB074F" w:rsidR="00267E3E" w:rsidRDefault="00267E3E" w:rsidP="006A3E6C">
      <w:pPr>
        <w:autoSpaceDE w:val="0"/>
        <w:autoSpaceDN w:val="0"/>
        <w:adjustRightInd w:val="0"/>
        <w:spacing w:line="240" w:lineRule="auto"/>
        <w:ind w:firstLine="567"/>
        <w:rPr>
          <w:iCs/>
          <w:sz w:val="16"/>
          <w:szCs w:val="16"/>
        </w:rPr>
      </w:pPr>
    </w:p>
    <w:p w14:paraId="56BC7B87" w14:textId="2BD5630A" w:rsidR="00267E3E" w:rsidRPr="007C14F3" w:rsidRDefault="00267E3E" w:rsidP="00F15F60">
      <w:pPr>
        <w:autoSpaceDE w:val="0"/>
        <w:autoSpaceDN w:val="0"/>
        <w:adjustRightInd w:val="0"/>
        <w:spacing w:line="240" w:lineRule="auto"/>
        <w:ind w:firstLine="567"/>
        <w:rPr>
          <w:b/>
          <w:bCs/>
          <w:iCs/>
        </w:rPr>
      </w:pPr>
      <w:r>
        <w:rPr>
          <w:iCs/>
        </w:rPr>
        <w:t xml:space="preserve">En la </w:t>
      </w:r>
      <w:r>
        <w:rPr>
          <w:b/>
          <w:bCs/>
          <w:i/>
        </w:rPr>
        <w:t>figura 1</w:t>
      </w:r>
      <w:r>
        <w:rPr>
          <w:iCs/>
        </w:rPr>
        <w:t xml:space="preserve"> </w:t>
      </w:r>
      <w:r w:rsidR="009D685C" w:rsidRPr="00A57499">
        <w:rPr>
          <w:b/>
          <w:bCs/>
          <w:i/>
        </w:rPr>
        <w:t>(a</w:t>
      </w:r>
      <w:r w:rsidR="00A57499" w:rsidRPr="00A57499">
        <w:rPr>
          <w:b/>
          <w:bCs/>
          <w:i/>
        </w:rPr>
        <w:t>)</w:t>
      </w:r>
      <w:r w:rsidR="00A57499">
        <w:rPr>
          <w:b/>
          <w:bCs/>
          <w:iCs/>
        </w:rPr>
        <w:t xml:space="preserve"> </w:t>
      </w:r>
      <w:r>
        <w:rPr>
          <w:iCs/>
        </w:rPr>
        <w:t>el índice de ventas del sector manufacturero colombiano en pesos nominales se presenta en escala original. En esta se puede observar que la serie presenta tendencia creciente, ya que el índice bajo estudio tiende a aumentar con el tiempo</w:t>
      </w:r>
      <w:r w:rsidR="00AE392F">
        <w:rPr>
          <w:iCs/>
        </w:rPr>
        <w:t xml:space="preserve">; asimismo, se puede evidenciar como este índice va presentando una mayor varianza conforme para el tiempo, lo cual señala que esta serie es multiplicativa; de igual manera se aprecia que la tendencia es </w:t>
      </w:r>
      <w:r w:rsidR="003433C9">
        <w:rPr>
          <w:iCs/>
        </w:rPr>
        <w:t>global</w:t>
      </w:r>
      <w:r w:rsidR="00AE392F">
        <w:rPr>
          <w:iCs/>
        </w:rPr>
        <w:t xml:space="preserve"> en tanto es posible emplear una función suave del tiempo para modelarla, y además, </w:t>
      </w:r>
      <w:r w:rsidR="003433C9">
        <w:rPr>
          <w:iCs/>
        </w:rPr>
        <w:t xml:space="preserve">se puede decir que la tendencia es determinística, puesto que la evolución sucede de forma perfectamente predecible. Por otro lado, </w:t>
      </w:r>
      <w:r w:rsidR="00AE392F">
        <w:rPr>
          <w:iCs/>
        </w:rPr>
        <w:t>es clara la presencia de la componente estacional en esta serie, debido a que existe un comportamiento repetitivo en cada año de la serie, y se puede decir que esta es</w:t>
      </w:r>
      <w:r w:rsidR="00A94ADD">
        <w:rPr>
          <w:iCs/>
        </w:rPr>
        <w:t xml:space="preserve"> </w:t>
      </w:r>
      <w:r w:rsidR="00AE392F">
        <w:rPr>
          <w:iCs/>
        </w:rPr>
        <w:t xml:space="preserve">exacta </w:t>
      </w:r>
      <w:r w:rsidR="00A94ADD">
        <w:rPr>
          <w:iCs/>
        </w:rPr>
        <w:t xml:space="preserve">con </w:t>
      </w:r>
      <m:oMath>
        <m:r>
          <w:rPr>
            <w:rFonts w:ascii="Cambria Math" w:hAnsi="Cambria Math"/>
          </w:rPr>
          <m:t>s = 12</m:t>
        </m:r>
      </m:oMath>
      <w:r w:rsidR="00A94ADD">
        <w:rPr>
          <w:iCs/>
        </w:rPr>
        <w:t xml:space="preserve"> meses, pues</w:t>
      </w:r>
      <w:r w:rsidR="00AE392F">
        <w:rPr>
          <w:iCs/>
        </w:rPr>
        <w:t xml:space="preserve"> en general se observa que el índice de ventas en pesos nominales inicia con un mínimo en los meses de enero, y luego muestra un incremento rápido hasta alcanzar sus máximos anuales en los meses de diciembr</w:t>
      </w:r>
      <w:r w:rsidR="00F15F60">
        <w:rPr>
          <w:iCs/>
        </w:rPr>
        <w:t>e, para luego mostrar una reducción al comenzar enero del siguiente año</w:t>
      </w:r>
      <w:r w:rsidR="00A94ADD">
        <w:rPr>
          <w:iCs/>
        </w:rPr>
        <w:t xml:space="preserve"> y comenzar así un nuevo periodo anual</w:t>
      </w:r>
      <w:r w:rsidR="003433C9">
        <w:rPr>
          <w:iCs/>
        </w:rPr>
        <w:t xml:space="preserve">, </w:t>
      </w:r>
      <w:r w:rsidR="00A94ADD">
        <w:rPr>
          <w:iCs/>
        </w:rPr>
        <w:t xml:space="preserve">y por lo anterior es también </w:t>
      </w:r>
      <w:r w:rsidR="003433C9">
        <w:rPr>
          <w:iCs/>
        </w:rPr>
        <w:t>razonable decir que la estacionalidad es determinística</w:t>
      </w:r>
      <w:r w:rsidR="00F15F60">
        <w:rPr>
          <w:iCs/>
        </w:rPr>
        <w:t xml:space="preserve">. No obstante, vale la pena señalar que en algunos años este comportamiento estacional no tiene la misma apariencia que la mayoría de </w:t>
      </w:r>
      <w:r w:rsidR="003433C9">
        <w:rPr>
          <w:iCs/>
        </w:rPr>
        <w:t>los años</w:t>
      </w:r>
      <w:r w:rsidR="00F15F60">
        <w:rPr>
          <w:iCs/>
        </w:rPr>
        <w:t>, según como se acabó de describir, por la presencia de ciclos en la serie, como ocurre por ejemplo entre los años 2008 a 2011.</w:t>
      </w:r>
      <w:r w:rsidR="00A57499">
        <w:rPr>
          <w:iCs/>
        </w:rPr>
        <w:t xml:space="preserve"> Para finalizar esta descripción inicial, se debe destacar que en la </w:t>
      </w:r>
      <w:r w:rsidR="00A57499">
        <w:rPr>
          <w:b/>
          <w:bCs/>
          <w:i/>
        </w:rPr>
        <w:t xml:space="preserve">figura 1 (b) </w:t>
      </w:r>
      <w:r w:rsidR="00A57499">
        <w:rPr>
          <w:iCs/>
        </w:rPr>
        <w:t xml:space="preserve">se aprecia como la variabilidad </w:t>
      </w:r>
      <w:r w:rsidR="00A57499" w:rsidRPr="00A57499">
        <w:rPr>
          <w:iCs/>
        </w:rPr>
        <w:t>alrededor de la tendencia media de largo plazo</w:t>
      </w:r>
      <w:r w:rsidR="00A57499">
        <w:rPr>
          <w:iCs/>
        </w:rPr>
        <w:t xml:space="preserve"> se estabiliza.</w:t>
      </w:r>
      <w:r w:rsidR="007C14F3">
        <w:rPr>
          <w:iCs/>
        </w:rPr>
        <w:t xml:space="preserve"> </w:t>
      </w:r>
      <w:r w:rsidR="007C14F3" w:rsidRPr="00945684">
        <w:rPr>
          <w:b/>
          <w:bCs/>
          <w:iCs/>
          <w:highlight w:val="red"/>
        </w:rPr>
        <w:t>XXXX</w:t>
      </w:r>
      <w:r w:rsidR="007C14F3">
        <w:rPr>
          <w:b/>
          <w:bCs/>
          <w:iCs/>
        </w:rPr>
        <w:t xml:space="preserve"> </w:t>
      </w:r>
      <w:commentRangeStart w:id="1"/>
      <w:r w:rsidR="007C14F3">
        <w:rPr>
          <w:b/>
          <w:bCs/>
          <w:iCs/>
        </w:rPr>
        <w:t>¿estacionalidad global?</w:t>
      </w:r>
      <w:commentRangeEnd w:id="1"/>
      <w:r w:rsidR="00F53B67">
        <w:rPr>
          <w:rStyle w:val="Refdecomentario"/>
        </w:rPr>
        <w:commentReference w:id="1"/>
      </w:r>
    </w:p>
    <w:p w14:paraId="1B38BEA0" w14:textId="6AF5ADC1" w:rsidR="003433C9" w:rsidRPr="000359EE" w:rsidRDefault="003433C9" w:rsidP="00F15F60">
      <w:pPr>
        <w:autoSpaceDE w:val="0"/>
        <w:autoSpaceDN w:val="0"/>
        <w:adjustRightInd w:val="0"/>
        <w:spacing w:line="240" w:lineRule="auto"/>
        <w:ind w:firstLine="567"/>
        <w:rPr>
          <w:iCs/>
          <w:sz w:val="10"/>
          <w:szCs w:val="10"/>
        </w:rPr>
      </w:pPr>
    </w:p>
    <w:p w14:paraId="6E17B6B4" w14:textId="72BD4D10" w:rsidR="003433C9" w:rsidRDefault="003433C9" w:rsidP="00F15F60">
      <w:pPr>
        <w:autoSpaceDE w:val="0"/>
        <w:autoSpaceDN w:val="0"/>
        <w:adjustRightInd w:val="0"/>
        <w:spacing w:line="240" w:lineRule="auto"/>
        <w:ind w:firstLine="567"/>
        <w:rPr>
          <w:iCs/>
        </w:rPr>
      </w:pPr>
      <w:r>
        <w:rPr>
          <w:iCs/>
        </w:rPr>
        <w:t xml:space="preserve">A continuación, es necesario observar la </w:t>
      </w:r>
      <w:r>
        <w:rPr>
          <w:b/>
          <w:bCs/>
          <w:i/>
        </w:rPr>
        <w:t xml:space="preserve">figura 2, </w:t>
      </w:r>
      <w:r>
        <w:rPr>
          <w:iCs/>
        </w:rPr>
        <w:t xml:space="preserve">para la cual se considera la serie recortada, esto es, excluyendo el periodo </w:t>
      </w:r>
      <w:r>
        <w:rPr>
          <w:i/>
        </w:rPr>
        <w:t>ex post</w:t>
      </w:r>
      <w:r w:rsidR="00A57499">
        <w:rPr>
          <w:i/>
        </w:rPr>
        <w:t xml:space="preserve">, </w:t>
      </w:r>
      <w:r w:rsidR="00A57499">
        <w:rPr>
          <w:iCs/>
        </w:rPr>
        <w:t xml:space="preserve">en la cual se presentan lo gráficos </w:t>
      </w:r>
      <w:r w:rsidR="003549DE">
        <w:rPr>
          <w:iCs/>
        </w:rPr>
        <w:t>la serie recortada, su primera diferencia regular, su primera diferencia estacional y de la serie diferenciada por tendencia y estacionalidad (en todos los casos empleando la transformación logarítmica por tener la varianza estabilizada), así como de los gráficos de las funciones de autocorrelación asociadas.</w:t>
      </w:r>
    </w:p>
    <w:p w14:paraId="63424996" w14:textId="010DEA1F" w:rsidR="003549DE" w:rsidRPr="000359EE" w:rsidRDefault="003549DE" w:rsidP="00F15F60">
      <w:pPr>
        <w:autoSpaceDE w:val="0"/>
        <w:autoSpaceDN w:val="0"/>
        <w:adjustRightInd w:val="0"/>
        <w:spacing w:line="240" w:lineRule="auto"/>
        <w:ind w:firstLine="567"/>
        <w:rPr>
          <w:iCs/>
          <w:sz w:val="10"/>
          <w:szCs w:val="10"/>
        </w:rPr>
      </w:pPr>
    </w:p>
    <w:p w14:paraId="0DDB4696" w14:textId="302F9920" w:rsidR="003549DE" w:rsidRDefault="003549DE" w:rsidP="00F15F60">
      <w:pPr>
        <w:autoSpaceDE w:val="0"/>
        <w:autoSpaceDN w:val="0"/>
        <w:adjustRightInd w:val="0"/>
        <w:spacing w:line="240" w:lineRule="auto"/>
        <w:ind w:firstLine="567"/>
        <w:rPr>
          <w:iCs/>
        </w:rPr>
      </w:pPr>
    </w:p>
    <w:tbl>
      <w:tblPr>
        <w:tblStyle w:val="Tablaconcuadrcula"/>
        <w:tblW w:w="0" w:type="auto"/>
        <w:tblLook w:val="04A0" w:firstRow="1" w:lastRow="0" w:firstColumn="1" w:lastColumn="0" w:noHBand="0" w:noVBand="1"/>
      </w:tblPr>
      <w:tblGrid>
        <w:gridCol w:w="2752"/>
        <w:gridCol w:w="2752"/>
        <w:gridCol w:w="2762"/>
        <w:gridCol w:w="2752"/>
      </w:tblGrid>
      <w:tr w:rsidR="009A08F0" w:rsidRPr="009A08F0" w14:paraId="44EA9724" w14:textId="77777777" w:rsidTr="00A02812">
        <w:tc>
          <w:tcPr>
            <w:tcW w:w="2735" w:type="dxa"/>
          </w:tcPr>
          <w:p w14:paraId="66F69A71" w14:textId="7C9FCA10"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lastRenderedPageBreak/>
              <w:drawing>
                <wp:anchor distT="0" distB="0" distL="114300" distR="114300" simplePos="0" relativeHeight="251640320" behindDoc="0" locked="0" layoutInCell="1" allowOverlap="1" wp14:anchorId="09C9111E" wp14:editId="32F6E064">
                  <wp:simplePos x="457200" y="463550"/>
                  <wp:positionH relativeFrom="margin">
                    <wp:align>center</wp:align>
                  </wp:positionH>
                  <wp:positionV relativeFrom="margin">
                    <wp:align>center</wp:align>
                  </wp:positionV>
                  <wp:extent cx="1663700" cy="1799590"/>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14"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(a)</w:t>
            </w:r>
          </w:p>
        </w:tc>
        <w:tc>
          <w:tcPr>
            <w:tcW w:w="2735" w:type="dxa"/>
          </w:tcPr>
          <w:p w14:paraId="1D8FC2AF" w14:textId="125DE8D6"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2368" behindDoc="0" locked="0" layoutInCell="1" allowOverlap="1" wp14:anchorId="7ADD2D91" wp14:editId="440B3A4A">
                  <wp:simplePos x="2298700" y="558800"/>
                  <wp:positionH relativeFrom="margin">
                    <wp:align>center</wp:align>
                  </wp:positionH>
                  <wp:positionV relativeFrom="margin">
                    <wp:align>center</wp:align>
                  </wp:positionV>
                  <wp:extent cx="1657350" cy="1799590"/>
                  <wp:effectExtent l="0" t="0" r="0" b="0"/>
                  <wp:wrapTopAndBottom/>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5"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w:t>
            </w:r>
            <w:r w:rsidR="00945684">
              <w:rPr>
                <w:b/>
                <w:bCs/>
                <w:iCs/>
                <w:sz w:val="14"/>
                <w:szCs w:val="14"/>
              </w:rPr>
              <w:t>c</w:t>
            </w:r>
            <w:r w:rsidR="009A08F0" w:rsidRPr="009A08F0">
              <w:rPr>
                <w:b/>
                <w:bCs/>
                <w:iCs/>
                <w:sz w:val="14"/>
                <w:szCs w:val="14"/>
              </w:rPr>
              <w:t>)</w:t>
            </w:r>
          </w:p>
        </w:tc>
        <w:tc>
          <w:tcPr>
            <w:tcW w:w="2736" w:type="dxa"/>
          </w:tcPr>
          <w:p w14:paraId="2F2C810D" w14:textId="5564BDCE"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8512" behindDoc="0" locked="0" layoutInCell="1" allowOverlap="1" wp14:anchorId="242CA9BA" wp14:editId="7DC7FA2D">
                  <wp:simplePos x="4057650" y="463550"/>
                  <wp:positionH relativeFrom="margin">
                    <wp:align>center</wp:align>
                  </wp:positionH>
                  <wp:positionV relativeFrom="margin">
                    <wp:align>center</wp:align>
                  </wp:positionV>
                  <wp:extent cx="1670050" cy="1799590"/>
                  <wp:effectExtent l="0" t="0" r="0" b="0"/>
                  <wp:wrapTopAndBottom/>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r="7198"/>
                          <a:stretch/>
                        </pic:blipFill>
                        <pic:spPr bwMode="auto">
                          <a:xfrm>
                            <a:off x="0" y="0"/>
                            <a:ext cx="16700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A08F0">
              <w:rPr>
                <w:b/>
                <w:bCs/>
                <w:iCs/>
                <w:sz w:val="14"/>
                <w:szCs w:val="14"/>
              </w:rPr>
              <w:t>(</w:t>
            </w:r>
            <w:r w:rsidR="00945684">
              <w:rPr>
                <w:b/>
                <w:bCs/>
                <w:iCs/>
                <w:sz w:val="14"/>
                <w:szCs w:val="14"/>
              </w:rPr>
              <w:t>e</w:t>
            </w:r>
            <w:r w:rsidRPr="009A08F0">
              <w:rPr>
                <w:b/>
                <w:bCs/>
                <w:iCs/>
                <w:sz w:val="14"/>
                <w:szCs w:val="14"/>
              </w:rPr>
              <w:t>)</w:t>
            </w:r>
          </w:p>
        </w:tc>
        <w:tc>
          <w:tcPr>
            <w:tcW w:w="2736" w:type="dxa"/>
          </w:tcPr>
          <w:p w14:paraId="595FA284" w14:textId="380AD47D" w:rsidR="00A02812" w:rsidRPr="009A08F0" w:rsidRDefault="00AE17F8" w:rsidP="009A08F0">
            <w:pPr>
              <w:autoSpaceDE w:val="0"/>
              <w:autoSpaceDN w:val="0"/>
              <w:adjustRightInd w:val="0"/>
              <w:spacing w:line="240" w:lineRule="auto"/>
              <w:jc w:val="center"/>
              <w:rPr>
                <w:b/>
                <w:bCs/>
                <w:iCs/>
                <w:sz w:val="14"/>
                <w:szCs w:val="14"/>
              </w:rPr>
            </w:pPr>
            <w:r>
              <w:rPr>
                <w:noProof/>
              </w:rPr>
              <w:pict w14:anchorId="3D887C06">
                <v:rect id="Ink 14" o:spid="_x0000_s1050" style="position:absolute;left:0;text-align:left;margin-left:41.25pt;margin-top:44.95pt;width:26.4pt;height:41.1pt;z-index:251657728;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" annotation="t"/>
                </v:rect>
              </w:pict>
            </w:r>
            <w:r>
              <w:rPr>
                <w:noProof/>
              </w:rPr>
              <w:pict w14:anchorId="1C3301EC">
                <v:rect id="Ink 12" o:spid="_x0000_s1049" style="position:absolute;left:0;text-align:left;margin-left:23.8pt;margin-top:75.9pt;width:98.75pt;height:26.6pt;z-index:251656704;visibility:visible;mso-wrap-style:square;mso-wrap-distance-left:9pt;mso-wrap-distance-top:0;mso-wrap-distance-right:9pt;mso-wrap-distance-bottom:0;mso-position-horizontal:absolute;mso-position-horizontal-relative:text;mso-position-vertical:absolute;mso-position-vertical-relative:text" filled="f" strokecolor="#00a0d7" strokeweight="1mm">
                  <v:stroke endcap="round"/>
                  <v:path shadowok="f" o:extrusionok="f" fillok="f" insetpenok="f"/>
                  <o:lock v:ext="edit" rotation="t" aspectratio="t" verticies="t" text="t" shapetype="t"/>
                  <o:ink i="ANoBHQPKAioBEFjPVIrml8VPjwb4utLhmyIDC0gURIDA3gZFZEZkBQILZBkYMgqBx///D4DH//8P&#10;MwqBx///D4DH//8PCpUByQGCc8eOZNWSJYsWLtJhMzu5FKWeRiIscTVXyuJOkYRYWd2RNGJLtR6Z&#10;rJ53Yjt8Z2yyJYsLLFli+JVtWKlixYssWLFl23I0gv4GA/gYEHbDEEoO1JEHbOpMZcvaknSSJ2xI&#10;2pJPMskQJTtSTtkkRupIgbqSNqajJLlAAHVkZYlADtRnSSQdsRgKABEgoODiOPJ92AF=&#10;" annotation="t"/>
                </v:rect>
              </w:pict>
            </w:r>
            <w:r>
              <w:rPr>
                <w:noProof/>
              </w:rPr>
              <w:pict w14:anchorId="1516864E">
                <v:rect id="Ink 9" o:spid="_x0000_s1048" style="position:absolute;left:0;text-align:left;margin-left:24.3pt;margin-top:31.45pt;width:91.3pt;height:31.05pt;z-index:251655680;visibility:visible;mso-wrap-style:square;mso-wrap-distance-left:9pt;mso-wrap-distance-top:0;mso-wrap-distance-right:9pt;mso-wrap-distance-bottom:0;mso-position-horizontal:absolute;mso-position-horizontal-relative:text;mso-position-vertical:absolute;mso-position-vertical-relative:text" filled="f" strokecolor="#00a0d7" strokeweight="1mm">
                  <v:stroke endcap="round"/>
                  <v:path shadowok="f" o:extrusionok="f" fillok="f" insetpenok="f"/>
                  <o:lock v:ext="edit" rotation="t" aspectratio="t" verticies="t" text="t" shapetype="t"/>
                  <o:ink i="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" annotation="t"/>
                </v:rect>
              </w:pict>
            </w:r>
            <w:r w:rsidR="009A08F0" w:rsidRPr="009A08F0">
              <w:rPr>
                <w:b/>
                <w:bCs/>
                <w:iCs/>
                <w:noProof/>
                <w:sz w:val="14"/>
                <w:szCs w:val="14"/>
              </w:rPr>
              <w:drawing>
                <wp:anchor distT="0" distB="0" distL="114300" distR="114300" simplePos="0" relativeHeight="251652608" behindDoc="0" locked="0" layoutInCell="1" allowOverlap="1" wp14:anchorId="632FD0F0" wp14:editId="61B9EE89">
                  <wp:simplePos x="5708650" y="463550"/>
                  <wp:positionH relativeFrom="margin">
                    <wp:align>center</wp:align>
                  </wp:positionH>
                  <wp:positionV relativeFrom="margin">
                    <wp:align>center</wp:align>
                  </wp:positionV>
                  <wp:extent cx="1663700" cy="1799590"/>
                  <wp:effectExtent l="0" t="0" r="0" b="0"/>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7"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g</w:t>
            </w:r>
            <w:r w:rsidR="009A08F0" w:rsidRPr="009A08F0">
              <w:rPr>
                <w:b/>
                <w:bCs/>
                <w:iCs/>
                <w:sz w:val="14"/>
                <w:szCs w:val="14"/>
              </w:rPr>
              <w:t>)</w:t>
            </w:r>
          </w:p>
        </w:tc>
      </w:tr>
      <w:tr w:rsidR="009A08F0" w:rsidRPr="009A08F0" w14:paraId="22ADDC93" w14:textId="77777777" w:rsidTr="00A02812">
        <w:tc>
          <w:tcPr>
            <w:tcW w:w="2735" w:type="dxa"/>
          </w:tcPr>
          <w:p w14:paraId="76B51D36" w14:textId="594C485C"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1344" behindDoc="0" locked="0" layoutInCell="1" allowOverlap="1" wp14:anchorId="1960A681" wp14:editId="3500F4FB">
                  <wp:simplePos x="527050" y="2527300"/>
                  <wp:positionH relativeFrom="margin">
                    <wp:align>center</wp:align>
                  </wp:positionH>
                  <wp:positionV relativeFrom="margin">
                    <wp:align>center</wp:align>
                  </wp:positionV>
                  <wp:extent cx="1657350" cy="1799590"/>
                  <wp:effectExtent l="0" t="0" r="0" b="0"/>
                  <wp:wrapTopAndBottom/>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rotWithShape="1">
                          <a:blip r:embed="rId18"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A08F0" w:rsidRPr="009A08F0">
              <w:rPr>
                <w:b/>
                <w:bCs/>
                <w:iCs/>
                <w:sz w:val="14"/>
                <w:szCs w:val="14"/>
              </w:rPr>
              <w:t>(</w:t>
            </w:r>
            <w:r w:rsidR="00945684">
              <w:rPr>
                <w:b/>
                <w:bCs/>
                <w:iCs/>
                <w:sz w:val="14"/>
                <w:szCs w:val="14"/>
              </w:rPr>
              <w:t>b</w:t>
            </w:r>
            <w:r w:rsidR="009A08F0" w:rsidRPr="009A08F0">
              <w:rPr>
                <w:b/>
                <w:bCs/>
                <w:iCs/>
                <w:sz w:val="14"/>
                <w:szCs w:val="14"/>
              </w:rPr>
              <w:t>)</w:t>
            </w:r>
          </w:p>
        </w:tc>
        <w:tc>
          <w:tcPr>
            <w:tcW w:w="2735" w:type="dxa"/>
          </w:tcPr>
          <w:p w14:paraId="1D2E985B" w14:textId="79601A94"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6464" behindDoc="0" locked="0" layoutInCell="1" allowOverlap="1" wp14:anchorId="100B0F1E" wp14:editId="00C31AA7">
                  <wp:simplePos x="0" y="0"/>
                  <wp:positionH relativeFrom="margin">
                    <wp:align>center</wp:align>
                  </wp:positionH>
                  <wp:positionV relativeFrom="margin">
                    <wp:align>center</wp:align>
                  </wp:positionV>
                  <wp:extent cx="1663700" cy="1799590"/>
                  <wp:effectExtent l="0" t="0" r="0" b="0"/>
                  <wp:wrapTopAndBottom/>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rotWithShape="1">
                          <a:blip r:embed="rId19"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d</w:t>
            </w:r>
            <w:r w:rsidR="009A08F0" w:rsidRPr="009A08F0">
              <w:rPr>
                <w:b/>
                <w:bCs/>
                <w:iCs/>
                <w:sz w:val="14"/>
                <w:szCs w:val="14"/>
              </w:rPr>
              <w:t>)</w:t>
            </w:r>
          </w:p>
        </w:tc>
        <w:tc>
          <w:tcPr>
            <w:tcW w:w="2736" w:type="dxa"/>
          </w:tcPr>
          <w:p w14:paraId="1F9798BA" w14:textId="67C5E6D3"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50560" behindDoc="0" locked="0" layoutInCell="1" allowOverlap="1" wp14:anchorId="24AE13D6" wp14:editId="57E2277F">
                  <wp:simplePos x="4057650" y="2387600"/>
                  <wp:positionH relativeFrom="margin">
                    <wp:align>center</wp:align>
                  </wp:positionH>
                  <wp:positionV relativeFrom="margin">
                    <wp:align>center</wp:align>
                  </wp:positionV>
                  <wp:extent cx="1657350" cy="1799590"/>
                  <wp:effectExtent l="0" t="0" r="0" b="0"/>
                  <wp:wrapTopAndBottom/>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20"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anchor>
              </w:drawing>
            </w:r>
            <w:r w:rsidRPr="009A08F0">
              <w:rPr>
                <w:b/>
                <w:bCs/>
                <w:iCs/>
                <w:sz w:val="14"/>
                <w:szCs w:val="14"/>
              </w:rPr>
              <w:t>(</w:t>
            </w:r>
            <w:r w:rsidR="00945684">
              <w:rPr>
                <w:b/>
                <w:bCs/>
                <w:iCs/>
                <w:sz w:val="14"/>
                <w:szCs w:val="14"/>
              </w:rPr>
              <w:t>f</w:t>
            </w:r>
            <w:r w:rsidRPr="009A08F0">
              <w:rPr>
                <w:b/>
                <w:bCs/>
                <w:iCs/>
                <w:sz w:val="14"/>
                <w:szCs w:val="14"/>
              </w:rPr>
              <w:t>)</w:t>
            </w:r>
          </w:p>
        </w:tc>
        <w:tc>
          <w:tcPr>
            <w:tcW w:w="2736" w:type="dxa"/>
          </w:tcPr>
          <w:p w14:paraId="15CADDDB" w14:textId="41A3FFA2"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54656" behindDoc="0" locked="0" layoutInCell="1" allowOverlap="1" wp14:anchorId="402A88B1" wp14:editId="1A122123">
                  <wp:simplePos x="5708650" y="2387600"/>
                  <wp:positionH relativeFrom="margin">
                    <wp:align>center</wp:align>
                  </wp:positionH>
                  <wp:positionV relativeFrom="margin">
                    <wp:align>center</wp:align>
                  </wp:positionV>
                  <wp:extent cx="1663700" cy="1799590"/>
                  <wp:effectExtent l="0" t="0" r="0" b="0"/>
                  <wp:wrapTopAndBottom/>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rotWithShape="1">
                          <a:blip r:embed="rId21"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Pr="009A08F0">
              <w:rPr>
                <w:b/>
                <w:bCs/>
                <w:iCs/>
                <w:sz w:val="14"/>
                <w:szCs w:val="14"/>
              </w:rPr>
              <w:t>(h)</w:t>
            </w:r>
          </w:p>
        </w:tc>
      </w:tr>
    </w:tbl>
    <w:p w14:paraId="2D121B2F" w14:textId="67BA0D24" w:rsidR="003549DE" w:rsidRPr="006D0EE0" w:rsidRDefault="007822CE" w:rsidP="00F15F60">
      <w:pPr>
        <w:autoSpaceDE w:val="0"/>
        <w:autoSpaceDN w:val="0"/>
        <w:adjustRightInd w:val="0"/>
        <w:spacing w:line="240" w:lineRule="auto"/>
        <w:ind w:firstLine="567"/>
        <w:rPr>
          <w:iCs/>
          <w:sz w:val="16"/>
          <w:szCs w:val="16"/>
        </w:rPr>
      </w:pPr>
      <w:r w:rsidRPr="006D0EE0">
        <w:rPr>
          <w:b/>
          <w:bCs/>
          <w:i/>
          <w:sz w:val="16"/>
          <w:szCs w:val="16"/>
        </w:rPr>
        <w:t>Figura 2</w:t>
      </w:r>
      <w:r w:rsidR="006D0EE0" w:rsidRPr="006D0EE0">
        <w:rPr>
          <w:b/>
          <w:bCs/>
          <w:i/>
          <w:sz w:val="16"/>
          <w:szCs w:val="16"/>
        </w:rPr>
        <w:t xml:space="preserve">. </w:t>
      </w:r>
      <w:r w:rsidR="006D0EE0" w:rsidRPr="006D0EE0">
        <w:rPr>
          <w:b/>
          <w:bCs/>
          <w:iCs/>
          <w:sz w:val="16"/>
          <w:szCs w:val="16"/>
        </w:rPr>
        <w:t xml:space="preserve">(a). </w:t>
      </w:r>
      <w:r w:rsidR="006D0EE0" w:rsidRPr="006D0EE0">
        <w:rPr>
          <w:iCs/>
          <w:sz w:val="16"/>
          <w:szCs w:val="16"/>
        </w:rPr>
        <w:t xml:space="preserve">Serie recortada, </w:t>
      </w:r>
      <w:r w:rsidR="006D0EE0" w:rsidRPr="006D0EE0">
        <w:rPr>
          <w:b/>
          <w:bCs/>
          <w:iCs/>
          <w:sz w:val="16"/>
          <w:szCs w:val="16"/>
        </w:rPr>
        <w:t xml:space="preserve">(b) </w:t>
      </w:r>
      <w:r w:rsidR="006D0EE0" w:rsidRPr="006D0EE0">
        <w:rPr>
          <w:iCs/>
          <w:sz w:val="16"/>
          <w:szCs w:val="16"/>
        </w:rPr>
        <w:t xml:space="preserve">ACF muestral de la serie recortada; </w:t>
      </w:r>
      <w:commentRangeStart w:id="2"/>
      <w:r w:rsidR="006D0EE0" w:rsidRPr="006D0EE0">
        <w:rPr>
          <w:b/>
          <w:bCs/>
          <w:iCs/>
          <w:sz w:val="16"/>
          <w:szCs w:val="16"/>
        </w:rPr>
        <w:t xml:space="preserve">(c) </w:t>
      </w:r>
      <w:commentRangeEnd w:id="2"/>
      <w:r w:rsidR="00F53B67">
        <w:rPr>
          <w:rStyle w:val="Refdecomentario"/>
        </w:rPr>
        <w:commentReference w:id="2"/>
      </w:r>
      <w:r w:rsidR="009A08F0" w:rsidRPr="006D0EE0">
        <w:rPr>
          <w:iCs/>
          <w:sz w:val="16"/>
          <w:szCs w:val="16"/>
        </w:rPr>
        <w:t xml:space="preserve">primera diferencia regular </w:t>
      </w:r>
      <w:r w:rsidR="009A08F0">
        <w:rPr>
          <w:iCs/>
          <w:sz w:val="16"/>
          <w:szCs w:val="16"/>
        </w:rPr>
        <w:t xml:space="preserve">de la </w:t>
      </w:r>
      <w:r w:rsidR="006D0EE0" w:rsidRPr="006D0EE0">
        <w:rPr>
          <w:iCs/>
          <w:sz w:val="16"/>
          <w:szCs w:val="16"/>
        </w:rPr>
        <w:t xml:space="preserve">serie recortada, </w:t>
      </w:r>
      <w:r w:rsidR="006D0EE0" w:rsidRPr="006D0EE0">
        <w:rPr>
          <w:b/>
          <w:bCs/>
          <w:iCs/>
          <w:sz w:val="16"/>
          <w:szCs w:val="16"/>
        </w:rPr>
        <w:t xml:space="preserve">(d) </w:t>
      </w:r>
      <w:r w:rsidR="006D0EE0" w:rsidRPr="006D0EE0">
        <w:rPr>
          <w:iCs/>
          <w:sz w:val="16"/>
          <w:szCs w:val="16"/>
        </w:rPr>
        <w:t>ACF de la primera diferencia regular</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(e) </w:t>
      </w:r>
      <w:r w:rsidR="009A08F0">
        <w:rPr>
          <w:b/>
          <w:bCs/>
          <w:iCs/>
          <w:sz w:val="16"/>
          <w:szCs w:val="16"/>
        </w:rPr>
        <w:t>p</w:t>
      </w:r>
      <w:r w:rsidR="006D0EE0" w:rsidRPr="006D0EE0">
        <w:rPr>
          <w:iCs/>
          <w:sz w:val="16"/>
          <w:szCs w:val="16"/>
        </w:rPr>
        <w:t>rimera diferencia estacional</w:t>
      </w:r>
      <w:r w:rsidR="009A08F0">
        <w:rPr>
          <w:iCs/>
          <w:sz w:val="16"/>
          <w:szCs w:val="16"/>
        </w:rPr>
        <w:t xml:space="preserve"> </w:t>
      </w:r>
      <w:r w:rsidR="009A08F0" w:rsidRPr="006D0EE0">
        <w:rPr>
          <w:iCs/>
          <w:sz w:val="16"/>
          <w:szCs w:val="16"/>
        </w:rPr>
        <w:t>serie recortada</w:t>
      </w:r>
      <w:r w:rsidR="006D0EE0" w:rsidRPr="006D0EE0">
        <w:rPr>
          <w:iCs/>
          <w:sz w:val="16"/>
          <w:szCs w:val="16"/>
        </w:rPr>
        <w:t xml:space="preserve">, </w:t>
      </w:r>
      <w:r w:rsidR="006D0EE0" w:rsidRPr="006D0EE0">
        <w:rPr>
          <w:b/>
          <w:bCs/>
          <w:iCs/>
          <w:sz w:val="16"/>
          <w:szCs w:val="16"/>
        </w:rPr>
        <w:t xml:space="preserve">(f) </w:t>
      </w:r>
      <w:r w:rsidR="006D0EE0" w:rsidRPr="006D0EE0">
        <w:rPr>
          <w:iCs/>
          <w:sz w:val="16"/>
          <w:szCs w:val="16"/>
        </w:rPr>
        <w:t>ACF muestral de la primera diferencia estacional</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(g) </w:t>
      </w:r>
      <w:r w:rsidR="009A08F0">
        <w:rPr>
          <w:iCs/>
          <w:sz w:val="16"/>
          <w:szCs w:val="16"/>
        </w:rPr>
        <w:t xml:space="preserve">primera diferencia regular y estacional de la serie recortada, </w:t>
      </w:r>
      <w:r w:rsidR="006D0EE0" w:rsidRPr="006D0EE0">
        <w:rPr>
          <w:b/>
          <w:bCs/>
          <w:iCs/>
          <w:sz w:val="16"/>
          <w:szCs w:val="16"/>
        </w:rPr>
        <w:t xml:space="preserve">(h) </w:t>
      </w:r>
      <w:r w:rsidR="006D0EE0" w:rsidRPr="006D0EE0">
        <w:rPr>
          <w:iCs/>
          <w:sz w:val="16"/>
          <w:szCs w:val="16"/>
        </w:rPr>
        <w:t>ACF muestral de la serie recortada</w:t>
      </w:r>
      <w:r w:rsidR="009A08F0">
        <w:rPr>
          <w:iCs/>
          <w:sz w:val="16"/>
          <w:szCs w:val="16"/>
        </w:rPr>
        <w:t xml:space="preserve"> </w:t>
      </w:r>
      <w:r w:rsidR="006D0EE0" w:rsidRPr="006D0EE0">
        <w:rPr>
          <w:iCs/>
          <w:sz w:val="16"/>
          <w:szCs w:val="16"/>
        </w:rPr>
        <w:t>diferenciada por tendencia y estacionalidad.</w:t>
      </w:r>
    </w:p>
    <w:p w14:paraId="63D713B4" w14:textId="77777777" w:rsidR="00267E3E" w:rsidRPr="00267E3E" w:rsidRDefault="00267E3E" w:rsidP="006A3E6C">
      <w:pPr>
        <w:autoSpaceDE w:val="0"/>
        <w:autoSpaceDN w:val="0"/>
        <w:adjustRightInd w:val="0"/>
        <w:spacing w:line="240" w:lineRule="auto"/>
        <w:ind w:firstLine="567"/>
        <w:rPr>
          <w:iCs/>
        </w:rPr>
      </w:pPr>
    </w:p>
    <w:p w14:paraId="4A7E7B56" w14:textId="1EC3424F" w:rsidR="00DF0336" w:rsidRDefault="000D25C8" w:rsidP="006A3E6C">
      <w:pPr>
        <w:autoSpaceDE w:val="0"/>
        <w:autoSpaceDN w:val="0"/>
        <w:adjustRightInd w:val="0"/>
        <w:spacing w:line="240" w:lineRule="auto"/>
        <w:ind w:firstLine="567"/>
      </w:pPr>
      <w:r>
        <w:rPr>
          <w:iCs/>
        </w:rPr>
        <w:t xml:space="preserve"> </w:t>
      </w:r>
      <w:r w:rsidR="006D0EE0">
        <w:rPr>
          <w:iCs/>
        </w:rPr>
        <w:t>Comenzando con la serie temporal recortada y transformada a escala logarítmica</w:t>
      </w:r>
      <w:r w:rsidR="001D2D9D">
        <w:rPr>
          <w:iCs/>
        </w:rPr>
        <w:t xml:space="preserve"> de la </w:t>
      </w:r>
      <w:r w:rsidR="001D2D9D">
        <w:rPr>
          <w:b/>
          <w:bCs/>
          <w:i/>
        </w:rPr>
        <w:t xml:space="preserve">figura 2 (a) </w:t>
      </w:r>
      <w:r w:rsidR="006D0EE0">
        <w:rPr>
          <w:iCs/>
        </w:rPr>
        <w:t xml:space="preserve">se evidencia que la media no es constante, sino que tiende a crecer con el tiempo en tanto la tendencia es </w:t>
      </w:r>
      <w:r w:rsidR="009A08F0">
        <w:rPr>
          <w:iCs/>
        </w:rPr>
        <w:t>positiva</w:t>
      </w:r>
      <w:r w:rsidR="006D0EE0">
        <w:rPr>
          <w:iCs/>
        </w:rPr>
        <w:t xml:space="preserve">, y dentro de cada año también se evidencia un incremento </w:t>
      </w:r>
      <w:r w:rsidR="001D2D9D">
        <w:rPr>
          <w:iCs/>
        </w:rPr>
        <w:t xml:space="preserve">de enero a diciembre, como se analizó previamente; empero, esta transformación permitió estabilizar la varianza del índice de ventas en pesos nominales, y al pasar a su ACF muestral en la </w:t>
      </w:r>
      <w:r w:rsidR="001D2D9D">
        <w:rPr>
          <w:b/>
          <w:bCs/>
          <w:i/>
        </w:rPr>
        <w:t xml:space="preserve">figura 2 (b) </w:t>
      </w:r>
      <w:r w:rsidR="001D2D9D">
        <w:rPr>
          <w:iCs/>
        </w:rPr>
        <w:t xml:space="preserve">se concluye rápidamente que el proceso no es ergódico, pues la ACF disminuye muy lentamente tanto para </w:t>
      </w:r>
      <w:r w:rsidR="001D2D9D">
        <w:rPr>
          <w:i/>
        </w:rPr>
        <w:t>k</w:t>
      </w:r>
      <w:r w:rsidR="001D2D9D">
        <w:t xml:space="preserve"> consecutivos en el caso de la parte regular, como para </w:t>
      </w:r>
      <w:r w:rsidR="001D2D9D">
        <w:rPr>
          <w:i/>
          <w:iCs/>
        </w:rPr>
        <w:t>k</w:t>
      </w:r>
      <w:r w:rsidR="001D2D9D">
        <w:t xml:space="preserve"> múltiplos de doce (</w:t>
      </w:r>
      <m:oMath>
        <m:r>
          <w:rPr>
            <w:rFonts w:ascii="Cambria Math" w:hAnsi="Cambria Math"/>
          </w:rPr>
          <m:t>k=12,24,36</m:t>
        </m:r>
      </m:oMath>
      <w:r w:rsidR="001D2D9D">
        <w:t>), que es el número de periodos en cada año</w:t>
      </w:r>
      <w:r w:rsidR="00A94ADD">
        <w:t xml:space="preserve">. Además, debe destacarse que </w:t>
      </w:r>
      <m:oMath>
        <m:acc>
          <m:accPr>
            <m:ctrlPr>
              <w:rPr>
                <w:rFonts w:ascii="Cambria Math" w:hAnsi="Cambria Math"/>
              </w:rPr>
            </m:ctrlPr>
          </m:accPr>
          <m:e>
            <m:r>
              <m:rPr>
                <m:sty m:val="p"/>
              </m:rPr>
              <w:rPr>
                <w:rFonts w:ascii="Cambria Math" w:hAnsi="Cambria Math"/>
              </w:rPr>
              <m:t>ρ</m:t>
            </m:r>
          </m:e>
        </m:acc>
        <m:d>
          <m:dPr>
            <m:ctrlPr>
              <w:rPr>
                <w:rFonts w:ascii="Cambria Math" w:hAnsi="Cambria Math"/>
                <w:i/>
              </w:rPr>
            </m:ctrlPr>
          </m:dPr>
          <m:e>
            <m:r>
              <w:rPr>
                <w:rFonts w:ascii="Cambria Math" w:hAnsi="Cambria Math"/>
              </w:rPr>
              <m:t>k</m:t>
            </m:r>
          </m:e>
        </m:d>
        <m:r>
          <w:rPr>
            <w:rFonts w:ascii="Cambria Math" w:hAnsi="Cambria Math"/>
          </w:rPr>
          <m:t>=</m:t>
        </m:r>
        <m:acc>
          <m:accPr>
            <m:ctrlPr>
              <w:rPr>
                <w:rFonts w:ascii="Cambria Math" w:hAnsi="Cambria Math"/>
              </w:rPr>
            </m:ctrlPr>
          </m:accPr>
          <m:e>
            <m:r>
              <w:rPr>
                <w:rFonts w:ascii="Cambria Math" w:hAnsi="Cambria Math"/>
              </w:rPr>
              <m:t>Corr</m:t>
            </m:r>
          </m:e>
        </m:acc>
        <m:d>
          <m:dPr>
            <m:ctrlPr>
              <w:rPr>
                <w:rFonts w:ascii="Cambria Math" w:hAnsi="Cambria Math"/>
                <w:i/>
              </w:rPr>
            </m:ctrlPr>
          </m:dPr>
          <m:e>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t+1</m:t>
                    </m:r>
                  </m:sub>
                </m:sSub>
              </m:e>
            </m:func>
          </m:e>
        </m:d>
        <m:r>
          <w:rPr>
            <w:rFonts w:ascii="Cambria Math" w:hAnsi="Cambria Math"/>
          </w:rPr>
          <m:t>&gt;0</m:t>
        </m:r>
      </m:oMath>
      <w:r w:rsidR="00A94ADD">
        <w:t>, lo que corrobora que esta serie se ve afectada por ciclos.</w:t>
      </w:r>
      <w:r w:rsidR="001563D3">
        <w:t xml:space="preserve"> Por lo anterior, se tiene que el logaritmo del proceso asociado al índice de ventas del sector manufacturero colombiano en pesos nominales </w:t>
      </w:r>
      <w:r w:rsidR="001563D3" w:rsidRPr="001563D3">
        <w:rPr>
          <w:b/>
          <w:bCs/>
          <w:highlight w:val="cyan"/>
        </w:rPr>
        <w:t>no es estacionario</w:t>
      </w:r>
      <w:r w:rsidR="001563D3">
        <w:t>.</w:t>
      </w:r>
    </w:p>
    <w:p w14:paraId="237AFE77" w14:textId="77777777" w:rsidR="00A94ADD" w:rsidRPr="000359EE" w:rsidRDefault="00A94ADD" w:rsidP="006A3E6C">
      <w:pPr>
        <w:autoSpaceDE w:val="0"/>
        <w:autoSpaceDN w:val="0"/>
        <w:adjustRightInd w:val="0"/>
        <w:spacing w:line="240" w:lineRule="auto"/>
        <w:ind w:firstLine="567"/>
        <w:rPr>
          <w:sz w:val="10"/>
          <w:szCs w:val="10"/>
        </w:rPr>
      </w:pPr>
    </w:p>
    <w:p w14:paraId="78C0D30E" w14:textId="0AA18338" w:rsidR="001D2D9D" w:rsidRPr="001563D3" w:rsidRDefault="001D2D9D" w:rsidP="006A3E6C">
      <w:pPr>
        <w:autoSpaceDE w:val="0"/>
        <w:autoSpaceDN w:val="0"/>
        <w:adjustRightInd w:val="0"/>
        <w:spacing w:line="240" w:lineRule="auto"/>
        <w:ind w:firstLine="567"/>
      </w:pPr>
      <w:r>
        <w:t>Respecto a la primera diferencia de la serie temporal recortada en escala logarítmica</w:t>
      </w:r>
      <w:r w:rsidR="008A76D8">
        <w:t xml:space="preserve">, visible en la </w:t>
      </w:r>
      <w:r w:rsidR="008A76D8">
        <w:rPr>
          <w:b/>
          <w:bCs/>
          <w:i/>
          <w:iCs/>
        </w:rPr>
        <w:t>figura 2 (c)</w:t>
      </w:r>
      <w:r w:rsidR="008A76D8">
        <w:t xml:space="preserve">, </w:t>
      </w:r>
      <w:r w:rsidR="000103E2">
        <w:t xml:space="preserve">es claro que en este caso la media es constante y es </w:t>
      </w:r>
      <w:r w:rsidR="00D97270">
        <w:t xml:space="preserve">aproximadamente </w:t>
      </w:r>
      <w:r w:rsidR="000103E2">
        <w:t xml:space="preserve">nula, </w:t>
      </w:r>
      <w:r w:rsidR="00B567D1">
        <w:t xml:space="preserve">pero en cuanto a la varianza, no es muy claro que esta sea constante, ya que </w:t>
      </w:r>
      <w:r w:rsidR="004A1BF1">
        <w:t xml:space="preserve">entre el 2015 y el 2020 parece que esta incrementa ligeramente, pero no de forma significativa respecto al resto de periodos </w:t>
      </w:r>
      <w:r w:rsidR="004A1BF1" w:rsidRPr="00945684">
        <w:rPr>
          <w:b/>
          <w:bCs/>
          <w:highlight w:val="red"/>
        </w:rPr>
        <w:t>XXXX</w:t>
      </w:r>
      <w:r w:rsidR="004A1BF1">
        <w:rPr>
          <w:b/>
          <w:bCs/>
        </w:rPr>
        <w:t xml:space="preserve">. </w:t>
      </w:r>
      <w:r w:rsidR="007B2138">
        <w:t xml:space="preserve">Luego, </w:t>
      </w:r>
      <w:r w:rsidR="00D97270">
        <w:t xml:space="preserve">analizando </w:t>
      </w:r>
      <w:r w:rsidR="007B2138">
        <w:t>la</w:t>
      </w:r>
      <w:r w:rsidR="004A1BF1">
        <w:t xml:space="preserve"> </w:t>
      </w:r>
      <w:r w:rsidR="004A1BF1">
        <w:rPr>
          <w:b/>
          <w:bCs/>
          <w:i/>
          <w:iCs/>
        </w:rPr>
        <w:t>figura 2 (d)</w:t>
      </w:r>
      <w:r w:rsidR="00D97270">
        <w:rPr>
          <w:b/>
          <w:bCs/>
          <w:i/>
          <w:iCs/>
        </w:rPr>
        <w:t>,</w:t>
      </w:r>
      <w:r w:rsidR="004A1BF1">
        <w:t xml:space="preserve"> </w:t>
      </w:r>
      <w:r w:rsidR="007B2138">
        <w:t xml:space="preserve">donde se observa su ACF muestral, donde refleja para la parte regular que esta es ergódica en tanto la autocorrelación muestral toma valores muy cercanos a cero </w:t>
      </w:r>
      <w:r w:rsidR="00E762D3">
        <w:t>rápidamente para los primeros valores de rezago; en cambio, la parte estacional</w:t>
      </w:r>
      <w:r w:rsidR="001563D3">
        <w:t xml:space="preserve"> se observa un patrón de cola positiva, si bien</w:t>
      </w:r>
      <w:r w:rsidR="00E762D3">
        <w:t xml:space="preserve"> no puede ser considerada ergódica</w:t>
      </w:r>
      <w:r w:rsidR="002F15B8">
        <w:t xml:space="preserve"> porque para </w:t>
      </w:r>
      <m:oMath>
        <m:r>
          <w:rPr>
            <w:rFonts w:ascii="Cambria Math" w:hAnsi="Cambria Math"/>
          </w:rPr>
          <m:t>k=12</m:t>
        </m:r>
      </m:oMath>
      <w:r w:rsidR="002F15B8">
        <w:t xml:space="preserve"> se puede ver que la función de autocorrelación muestra toma un valor </w:t>
      </w:r>
      <w:r w:rsidR="001563D3">
        <w:t xml:space="preserve">superior a 0.6, para </w:t>
      </w:r>
      <m:oMath>
        <m:r>
          <w:rPr>
            <w:rFonts w:ascii="Cambria Math" w:hAnsi="Cambria Math"/>
          </w:rPr>
          <m:t>k=24</m:t>
        </m:r>
      </m:oMath>
      <w:r w:rsidR="001563D3">
        <w:t xml:space="preserve"> la ACF es aproximadamente 0.5 y para </w:t>
      </w:r>
      <m:oMath>
        <m:r>
          <w:rPr>
            <w:rFonts w:ascii="Cambria Math" w:hAnsi="Cambria Math"/>
          </w:rPr>
          <m:t>k=36</m:t>
        </m:r>
      </m:oMath>
      <w:r w:rsidR="001563D3">
        <w:t xml:space="preserve"> la ACF es nuevamente cercana a 0.5. De esta forma, se puede afirmar que la primera diferencia regular del logaritmo del índice de ventas del sector manufacturero en pesos nominales </w:t>
      </w:r>
      <w:r w:rsidR="001563D3" w:rsidRPr="001563D3">
        <w:rPr>
          <w:b/>
          <w:bCs/>
          <w:highlight w:val="cyan"/>
        </w:rPr>
        <w:t>no es estacionario.</w:t>
      </w:r>
    </w:p>
    <w:p w14:paraId="35BF6125" w14:textId="09FE98C5" w:rsidR="002F15B8" w:rsidRPr="000359EE" w:rsidRDefault="002F15B8" w:rsidP="006A3E6C">
      <w:pPr>
        <w:autoSpaceDE w:val="0"/>
        <w:autoSpaceDN w:val="0"/>
        <w:adjustRightInd w:val="0"/>
        <w:spacing w:line="240" w:lineRule="auto"/>
        <w:ind w:firstLine="567"/>
        <w:rPr>
          <w:sz w:val="10"/>
          <w:szCs w:val="10"/>
        </w:rPr>
      </w:pPr>
    </w:p>
    <w:p w14:paraId="43769991" w14:textId="151BE309" w:rsidR="008B0E9C" w:rsidRDefault="002F15B8" w:rsidP="008B0E9C">
      <w:pPr>
        <w:autoSpaceDE w:val="0"/>
        <w:autoSpaceDN w:val="0"/>
        <w:adjustRightInd w:val="0"/>
        <w:spacing w:line="240" w:lineRule="auto"/>
        <w:ind w:firstLine="567"/>
      </w:pPr>
      <w:r>
        <w:t xml:space="preserve">Después, considerando la primera diferencia estacional de la serie recortada, cuya gráfica se halla en la </w:t>
      </w:r>
      <w:r>
        <w:rPr>
          <w:b/>
          <w:bCs/>
          <w:i/>
          <w:iCs/>
        </w:rPr>
        <w:t>figura 2 (e)</w:t>
      </w:r>
      <w:r>
        <w:t xml:space="preserve">, se puede ver que la media </w:t>
      </w:r>
      <w:r w:rsidR="007C14F3">
        <w:t>no es constante, dado que existen ciclos en esta primera diferencia regular, pero se observa que los valores fluctúan dentro de un rango de tamaño muy semejante en todos los periodos, por lo que la varianza es constante</w:t>
      </w:r>
      <w:r w:rsidR="00945684">
        <w:t xml:space="preserve">. En cuanto a su función de autocorrelación muestral, visible en la </w:t>
      </w:r>
      <w:r w:rsidR="00945684">
        <w:rPr>
          <w:b/>
          <w:bCs/>
          <w:i/>
          <w:iCs/>
        </w:rPr>
        <w:t>figura 2 (f)</w:t>
      </w:r>
      <w:r w:rsidR="00945684">
        <w:t xml:space="preserve">, se tiene para su parte regular </w:t>
      </w:r>
      <w:r w:rsidR="00A27340">
        <w:t>se tiene que esta no es ergódica, ya que la</w:t>
      </w:r>
      <w:r w:rsidR="00945684">
        <w:t xml:space="preserve"> ACF en el segundo rezago es mayor que para el primero, pero a continuación comienza a disminuir hasta </w:t>
      </w:r>
      <m:oMath>
        <m:r>
          <w:rPr>
            <w:rFonts w:ascii="Cambria Math" w:hAnsi="Cambria Math"/>
          </w:rPr>
          <m:t>k = 4</m:t>
        </m:r>
      </m:oMath>
      <w:r w:rsidR="00A27340">
        <w:t xml:space="preserve">, para presentar luego un crecimiento en </w:t>
      </w:r>
      <m:oMath>
        <m:r>
          <w:rPr>
            <w:rFonts w:ascii="Cambria Math" w:hAnsi="Cambria Math"/>
          </w:rPr>
          <m:t>k = 5</m:t>
        </m:r>
      </m:oMath>
      <w:r w:rsidR="00A27340">
        <w:t xml:space="preserve"> y luego volver a decrecer en </w:t>
      </w:r>
      <m:oMath>
        <m:r>
          <w:rPr>
            <w:rFonts w:ascii="Cambria Math" w:hAnsi="Cambria Math"/>
          </w:rPr>
          <m:t>k=6</m:t>
        </m:r>
      </m:oMath>
      <w:r w:rsidR="00A27340">
        <w:t xml:space="preserve">, y en cualquier caso, cuando decrece no lo hace lo suficientemente rápido como para sugerir que la ACF de la primera diferencia estacional en su parte estacional es ergódica. Respecto a la componente estacional, se tiene que </w:t>
      </w:r>
      <w:r w:rsidR="00A27340" w:rsidRPr="00851817">
        <w:rPr>
          <w:highlight w:val="lightGray"/>
        </w:rPr>
        <w:t xml:space="preserve">tampoco se cumple el supuesto de ergodicidad, ya que si bien para </w:t>
      </w:r>
      <m:oMath>
        <m:r>
          <w:rPr>
            <w:rFonts w:ascii="Cambria Math" w:hAnsi="Cambria Math"/>
            <w:highlight w:val="lightGray"/>
          </w:rPr>
          <m:t>k=12</m:t>
        </m:r>
      </m:oMath>
      <w:r w:rsidR="00A27340" w:rsidRPr="00851817">
        <w:rPr>
          <w:highlight w:val="lightGray"/>
        </w:rPr>
        <w:t xml:space="preserve"> la autocorrelación muestral es muy próxima a cero, esta se incrementa para </w:t>
      </w:r>
      <m:oMath>
        <m:r>
          <w:rPr>
            <w:rFonts w:ascii="Cambria Math" w:hAnsi="Cambria Math"/>
            <w:highlight w:val="lightGray"/>
          </w:rPr>
          <m:t>k=24, 36</m:t>
        </m:r>
      </m:oMath>
      <w:r w:rsidR="00A27340">
        <w:t xml:space="preserve">. Así, se concluye que la primera diferencia estacional del índice de ventas del sector manufacturero colombiano en pesos nominales </w:t>
      </w:r>
      <w:r w:rsidR="00A27340" w:rsidRPr="00A27340">
        <w:rPr>
          <w:b/>
          <w:bCs/>
          <w:highlight w:val="cyan"/>
        </w:rPr>
        <w:t>no es estacionario.</w:t>
      </w:r>
      <w:r w:rsidR="00A27340">
        <w:t xml:space="preserve"> </w:t>
      </w:r>
    </w:p>
    <w:p w14:paraId="69E185EA" w14:textId="77777777" w:rsidR="008B0E9C" w:rsidRPr="008B0E9C" w:rsidRDefault="008B0E9C" w:rsidP="008B0E9C">
      <w:pPr>
        <w:autoSpaceDE w:val="0"/>
        <w:autoSpaceDN w:val="0"/>
        <w:adjustRightInd w:val="0"/>
        <w:spacing w:line="240" w:lineRule="auto"/>
        <w:ind w:firstLine="567"/>
        <w:rPr>
          <w:sz w:val="10"/>
          <w:szCs w:val="10"/>
        </w:rPr>
      </w:pPr>
    </w:p>
    <w:p w14:paraId="060A0D0E" w14:textId="33CE3186" w:rsidR="00EF4AEE" w:rsidRPr="008B0E9C" w:rsidRDefault="00AE17F8" w:rsidP="008B0E9C">
      <w:pPr>
        <w:autoSpaceDE w:val="0"/>
        <w:autoSpaceDN w:val="0"/>
        <w:adjustRightInd w:val="0"/>
        <w:spacing w:line="240" w:lineRule="auto"/>
        <w:ind w:firstLine="567"/>
      </w:pPr>
      <w:r>
        <w:rPr>
          <w:noProof/>
        </w:rPr>
        <w:pict w14:anchorId="240375E2">
          <v:rect id="Ink 22" o:spid="_x0000_s1047" style="position:absolute;left:0;text-align:left;margin-left:127.6pt;margin-top:15.5pt;width:2.9pt;height:17.05pt;z-index:251661824;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FQdAgoKARBYz1SK5pfFT48G+LrS4ZsiAwtIFETnpZABRWRGZAUCC2QZGDIKgcf//w+Ax///DzMK&#10;gcf//w+Ax///DwoRAgJQAlAKP0AjaQDE798wOwA=&#10;" annotation="t"/>
          </v:rect>
        </w:pict>
      </w:r>
      <w:r>
        <w:rPr>
          <w:noProof/>
        </w:rPr>
        <w:pict w14:anchorId="6C4B4187">
          <v:rect id="Ink 18" o:spid="_x0000_s1046" style="position:absolute;left:0;text-align:left;margin-left:183.1pt;margin-top:23.95pt;width:2.9pt;height:17.05pt;z-index:251660800;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FQdAgoKARBYz1SK5pfFT48G+LrS4ZsiAwtIFETnpZABRWRGZAUCC2QZGDIKgcf//w+Ax///DzMK&#10;gcf//w+Ax///DwoRAgEAAlAKABEgcPkZGPN92AF=&#10;" annotation="t"/>
          </v:rect>
        </w:pict>
      </w:r>
      <w:r>
        <w:rPr>
          <w:noProof/>
        </w:rPr>
        <w:pict w14:anchorId="18C58A72">
          <v:rect id="Ink 16" o:spid="_x0000_s1045" style="position:absolute;left:0;text-align:left;margin-left:156.6pt;margin-top:6.5pt;width:2.9pt;height:17.05pt;z-index:251658752;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FQdAgoKARBYz1SK5pfFT48G+LrS4ZsiAwtIFETnpZABRWRGZAUCC2QZGDIKgcf//w+Ax///DzMK&#10;gcf//w+Ax///DwoRAgEAAQAKP0AiPMC9T98wOwA=&#10;" annotation="t"/>
          </v:rect>
        </w:pict>
      </w:r>
      <w:r w:rsidR="002C564D">
        <w:t xml:space="preserve">Finalmente, se estudiará la serie temporal diferenciada por tendencia y estacionalidad, esto es, a </w:t>
      </w:r>
      <m:oMath>
        <m:r>
          <m:rPr>
            <m:sty m:val="p"/>
          </m:rPr>
          <w:rPr>
            <w:rFonts w:ascii="Cambria Math"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1</m:t>
            </m:r>
          </m:sub>
        </m:sSub>
        <m:r>
          <w:rPr>
            <w:rFonts w:ascii="Cambria Math" w:hAnsi="Cambria Math"/>
          </w:rPr>
          <m:t>2</m:t>
        </m:r>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oMath>
      <w:r w:rsidR="002C564D">
        <w:t xml:space="preserve">, cuyo gráfico se presenta en la </w:t>
      </w:r>
      <w:r w:rsidR="002C564D">
        <w:rPr>
          <w:b/>
          <w:bCs/>
          <w:i/>
          <w:iCs/>
        </w:rPr>
        <w:t>figura 2 (g)</w:t>
      </w:r>
      <w:r w:rsidR="002C564D">
        <w:t xml:space="preserve"> y en la que se muestra que la media es nula y que la </w:t>
      </w:r>
      <w:commentRangeStart w:id="3"/>
      <w:r w:rsidR="002C564D" w:rsidRPr="00851817">
        <w:rPr>
          <w:highlight w:val="lightGray"/>
        </w:rPr>
        <w:t>varianza es aproximadamente constante para toda</w:t>
      </w:r>
      <w:r w:rsidR="002C564D">
        <w:t xml:space="preserve"> </w:t>
      </w:r>
      <w:commentRangeEnd w:id="3"/>
      <w:r w:rsidR="002C564D">
        <w:rPr>
          <w:rStyle w:val="Refdecomentario"/>
        </w:rPr>
        <w:commentReference w:id="3"/>
      </w:r>
      <w:r w:rsidR="002C564D">
        <w:t>la serie temporal</w:t>
      </w:r>
      <w:r w:rsidR="00EF4AEE">
        <w:rPr>
          <w:b/>
          <w:bCs/>
        </w:rPr>
        <w:t xml:space="preserve">. </w:t>
      </w:r>
      <w:r w:rsidR="00EF4AEE">
        <w:t xml:space="preserve">También resulta relevante analizar su función de autocorrelación muestral, exhibida en la </w:t>
      </w:r>
      <w:r w:rsidR="00EF4AEE">
        <w:rPr>
          <w:b/>
          <w:bCs/>
          <w:i/>
          <w:iCs/>
        </w:rPr>
        <w:t>figura 2 (h)</w:t>
      </w:r>
      <w:r w:rsidR="00EF4AEE">
        <w:t xml:space="preserve">, en la cual se muestra que parta la parte regular se tiene un patrón tipo de </w:t>
      </w:r>
      <w:commentRangeStart w:id="4"/>
      <w:r w:rsidR="00EF4AEE" w:rsidRPr="00851817">
        <w:rPr>
          <w:highlight w:val="lightGray"/>
        </w:rPr>
        <w:t>cola exponencial sinusoidal</w:t>
      </w:r>
      <w:r w:rsidR="00EF4AEE">
        <w:t xml:space="preserve"> </w:t>
      </w:r>
      <w:commentRangeEnd w:id="4"/>
      <w:r w:rsidR="00EF4AEE">
        <w:rPr>
          <w:rStyle w:val="Refdecomentario"/>
        </w:rPr>
        <w:commentReference w:id="4"/>
      </w:r>
      <w:r w:rsidR="00EF4AEE">
        <w:t xml:space="preserve">que se acerca a cero rápidamente en </w:t>
      </w:r>
      <m:oMath>
        <m:r>
          <w:rPr>
            <w:rFonts w:ascii="Cambria Math" w:hAnsi="Cambria Math"/>
          </w:rPr>
          <m:t>k=6</m:t>
        </m:r>
      </m:oMath>
      <w:r w:rsidR="00EF4AEE">
        <w:t xml:space="preserve">. </w:t>
      </w:r>
      <w:r w:rsidR="00EF4AEE">
        <w:lastRenderedPageBreak/>
        <w:t xml:space="preserve">Respecto a la parte estacional, se puede ver que la ACF muestral toma inicialmente valores grandes pero para </w:t>
      </w:r>
      <m:oMath>
        <m:r>
          <w:rPr>
            <w:rFonts w:ascii="Cambria Math" w:hAnsi="Cambria Math"/>
          </w:rPr>
          <m:t>k=36</m:t>
        </m:r>
      </m:oMath>
      <w:r w:rsidR="00EF4AEE">
        <w:t xml:space="preserve"> este es próximo a cero. A</w:t>
      </w:r>
      <w:r w:rsidR="000359EE">
        <w:t>demás</w:t>
      </w:r>
      <w:r w:rsidR="00EF4AEE">
        <w:t xml:space="preserve">, resulta también útil analizar la función de autocorrelación parcial, PACF, de este proceso, observado en la </w:t>
      </w:r>
      <w:r w:rsidR="00EF4AEE">
        <w:rPr>
          <w:b/>
          <w:bCs/>
          <w:i/>
          <w:iCs/>
        </w:rPr>
        <w:t>figura 3</w:t>
      </w:r>
      <w:r w:rsidR="000359EE">
        <w:rPr>
          <w:b/>
          <w:bCs/>
          <w:i/>
          <w:iCs/>
        </w:rPr>
        <w:t xml:space="preserve">, </w:t>
      </w:r>
      <w:r w:rsidR="000359EE">
        <w:t>en la cual se observa</w:t>
      </w:r>
      <w:r w:rsidR="002668E1">
        <w:t xml:space="preserve">, para la parte regular, que esta parece ser una cola exponencial sinusoidal que a partir de </w:t>
      </w:r>
      <m:oMath>
        <m:r>
          <w:rPr>
            <w:rFonts w:ascii="Cambria Math" w:hAnsi="Cambria Math"/>
          </w:rPr>
          <m:t>k=3</m:t>
        </m:r>
      </m:oMath>
      <w:r w:rsidR="002668E1">
        <w:t xml:space="preserve"> se conserva dentro de los límites de Bartlett, por lo que estas autocorrelaciones parciales se toman como significativas</w:t>
      </w:r>
      <w:r w:rsidR="008B0E9C">
        <w:t xml:space="preserve"> y concluye que se cumple el supuesto de ergodicidad</w:t>
      </w:r>
      <w:r w:rsidR="002668E1">
        <w:t xml:space="preserve">. De igual forma, para la parte estacional, se tiene que esta toma valores cercanos a -0.15 para </w:t>
      </w:r>
      <m:oMath>
        <m:r>
          <w:rPr>
            <w:rFonts w:ascii="Cambria Math" w:hAnsi="Cambria Math"/>
          </w:rPr>
          <m:t>k=12, 24, 36</m:t>
        </m:r>
      </m:oMath>
      <w:r w:rsidR="002668E1">
        <w:t xml:space="preserve">, pero se debe tener presente que para rezagos grandes las estimaciones de la PACF son </w:t>
      </w:r>
      <w:r w:rsidR="008B0E9C">
        <w:t xml:space="preserve">menos confiables, por lo que se puede asumir que estas no son significativas y por tanto se </w:t>
      </w:r>
      <w:r w:rsidR="008B0E9C">
        <w:rPr>
          <w:noProof/>
        </w:rPr>
        <w:drawing>
          <wp:anchor distT="0" distB="0" distL="114300" distR="114300" simplePos="0" relativeHeight="251664896" behindDoc="0" locked="0" layoutInCell="1" allowOverlap="1" wp14:anchorId="103072B7" wp14:editId="2827BA16">
            <wp:simplePos x="0" y="0"/>
            <wp:positionH relativeFrom="margin">
              <wp:posOffset>2527300</wp:posOffset>
            </wp:positionH>
            <wp:positionV relativeFrom="margin">
              <wp:posOffset>1178560</wp:posOffset>
            </wp:positionV>
            <wp:extent cx="1799590" cy="1625600"/>
            <wp:effectExtent l="0" t="0" r="0" b="0"/>
            <wp:wrapTopAndBottom/>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rotWithShape="1">
                    <a:blip r:embed="rId22" cstate="print">
                      <a:extLst>
                        <a:ext uri="{28A0092B-C50C-407E-A947-70E740481C1C}">
                          <a14:useLocalDpi xmlns:a14="http://schemas.microsoft.com/office/drawing/2010/main" val="0"/>
                        </a:ext>
                      </a:extLst>
                    </a:blip>
                    <a:srcRect t="5293" b="4377"/>
                    <a:stretch/>
                  </pic:blipFill>
                  <pic:spPr bwMode="auto">
                    <a:xfrm>
                      <a:off x="0" y="0"/>
                      <a:ext cx="1799590" cy="1625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pict w14:anchorId="3AB4314C">
          <v:rect id="Ink 35" o:spid="_x0000_s1044" style="position:absolute;left:0;text-align:left;margin-left:323.75pt;margin-top:155.3pt;width:3.1pt;height:18.4pt;z-index:251667968;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HMdAgw+ARBYz1SK5pfFT48G+LrS4ZsiAwtIEETnpZABRTJGMgUDOAtkGSMyCoHH//8PgMf//w8z&#10;CoHH//8PgMf//w84CQD+/wMAAAAAAAokBYSGbNlyAIeAb+jWQ5SAh/Vz56ufTpKQCgARIMB+gNT1&#10;fdgB&#10;" annotation="t"/>
          </v:rect>
        </w:pict>
      </w:r>
      <w:r>
        <w:rPr>
          <w:noProof/>
        </w:rPr>
        <w:pict w14:anchorId="4ADF4927">
          <v:rect id="Ink 34" o:spid="_x0000_s1043" style="position:absolute;left:0;text-align:left;margin-left:296.2pt;margin-top:156.85pt;width:2.05pt;height:10.6pt;z-index:251666944;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HMdAggkARBYz1SK5pfFT48G+LrS4ZsiAwtIEETnpZABRTJGMgUDOAtkGSMyCoHH//8PgMf//w8z&#10;CoHH//8PgMf//w84CQD+/wMAAAAAAAokBIPp5fQAh4BmrCG7wIf1c+ern3pKfDJSCgARIPB+2NP1&#10;fdgB&#10;" annotation="t"/>
          </v:rect>
        </w:pict>
      </w:r>
      <w:r>
        <w:rPr>
          <w:noProof/>
        </w:rPr>
        <w:pict w14:anchorId="527C9928">
          <v:rect id="Ink 33" o:spid="_x0000_s1042" style="position:absolute;left:0;text-align:left;margin-left:259.65pt;margin-top:157.65pt;width:2.5pt;height:11.05pt;z-index:251665920;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HcdAgomARBYz1SK5pfFT48G+LrS4ZsiAwtIEETnpZABRTJGMgUDOAtkGSMyCoHH//8PgMf//w8z&#10;CoHH//8PgMf//w84CQD+/wMAAAAAAAooB4VgK7pMWIdWo/WpVH8JgIf1c+ern0dJT4ZKQAoAESDw&#10;rtzR9X3YAX==&#10;" annotation="t"/>
          </v:rect>
        </w:pict>
      </w:r>
      <w:r w:rsidR="008B0E9C">
        <w:t xml:space="preserve">concluye, tanto por la parte estacional como para la regular, que hay ergodicidad, coincidiendo con la conclusión derivada de la ACF en la </w:t>
      </w:r>
      <w:r w:rsidR="008B0E9C">
        <w:rPr>
          <w:b/>
          <w:bCs/>
          <w:i/>
          <w:iCs/>
        </w:rPr>
        <w:t>figura 2 (h).</w:t>
      </w:r>
    </w:p>
    <w:p w14:paraId="71F252D7" w14:textId="1E78380A" w:rsidR="000359EE" w:rsidRPr="000359EE" w:rsidRDefault="000359EE" w:rsidP="00A27340">
      <w:pPr>
        <w:autoSpaceDE w:val="0"/>
        <w:autoSpaceDN w:val="0"/>
        <w:adjustRightInd w:val="0"/>
        <w:spacing w:line="240" w:lineRule="auto"/>
        <w:ind w:firstLine="567"/>
        <w:rPr>
          <w:sz w:val="16"/>
          <w:szCs w:val="16"/>
        </w:rPr>
      </w:pPr>
      <w:r>
        <w:rPr>
          <w:b/>
          <w:bCs/>
          <w:i/>
          <w:iCs/>
          <w:sz w:val="16"/>
          <w:szCs w:val="16"/>
        </w:rPr>
        <w:t xml:space="preserve">Figura 3. </w:t>
      </w:r>
      <w:r>
        <w:rPr>
          <w:sz w:val="16"/>
          <w:szCs w:val="16"/>
        </w:rPr>
        <w:t xml:space="preserve">Función de autocorrelación parcial (PACF) muestral del logaritmo de la serie del índice de ventas del sector manufacturero colombiano en pesos nominales </w:t>
      </w:r>
      <w:r w:rsidR="00030863">
        <w:rPr>
          <w:sz w:val="16"/>
          <w:szCs w:val="16"/>
        </w:rPr>
        <w:t xml:space="preserve">recortada y </w:t>
      </w:r>
      <w:r>
        <w:rPr>
          <w:sz w:val="16"/>
          <w:szCs w:val="16"/>
        </w:rPr>
        <w:t>diferenciada por estacionalidad y tendencia.</w:t>
      </w:r>
    </w:p>
    <w:p w14:paraId="4910B62D" w14:textId="57954D1C" w:rsidR="00EF4AEE" w:rsidRDefault="00EF4AEE" w:rsidP="00DB750C">
      <w:pPr>
        <w:autoSpaceDE w:val="0"/>
        <w:autoSpaceDN w:val="0"/>
        <w:adjustRightInd w:val="0"/>
        <w:spacing w:line="240" w:lineRule="auto"/>
      </w:pPr>
    </w:p>
    <w:p w14:paraId="292A1683" w14:textId="2A6BF2DB" w:rsidR="002C564D" w:rsidRDefault="008B0E9C" w:rsidP="00A27340">
      <w:pPr>
        <w:autoSpaceDE w:val="0"/>
        <w:autoSpaceDN w:val="0"/>
        <w:adjustRightInd w:val="0"/>
        <w:spacing w:line="240" w:lineRule="auto"/>
        <w:ind w:firstLine="567"/>
      </w:pPr>
      <w:r>
        <w:t>De esta manera, cumpliéndose los criterios de</w:t>
      </w:r>
      <w:r w:rsidR="00EF4AEE">
        <w:t xml:space="preserve"> </w:t>
      </w:r>
      <w:r>
        <w:t>media y varianza constantes, así como la ergodicidad</w:t>
      </w:r>
      <w:r w:rsidR="00EF4AEE">
        <w:t xml:space="preserve">, </w:t>
      </w:r>
      <w:r w:rsidR="00030863">
        <w:t xml:space="preserve">se concluye que el proceso asociado a la serie temporal del índice de ventas del sector manufacturero colombiano en pesos nominales </w:t>
      </w:r>
      <w:r w:rsidR="00030863">
        <w:rPr>
          <w:b/>
          <w:bCs/>
        </w:rPr>
        <w:t xml:space="preserve">es un </w:t>
      </w:r>
      <w:r w:rsidR="00030863">
        <w:rPr>
          <w:b/>
          <w:bCs/>
          <w:i/>
          <w:iCs/>
        </w:rPr>
        <w:t>proceso estacionario en covarianza.</w:t>
      </w:r>
    </w:p>
    <w:p w14:paraId="0A507F5F" w14:textId="4D3321BF" w:rsidR="00022DCF" w:rsidRPr="00DB750C" w:rsidRDefault="00022DCF" w:rsidP="00A27340">
      <w:pPr>
        <w:autoSpaceDE w:val="0"/>
        <w:autoSpaceDN w:val="0"/>
        <w:adjustRightInd w:val="0"/>
        <w:spacing w:line="240" w:lineRule="auto"/>
        <w:ind w:firstLine="567"/>
        <w:rPr>
          <w:sz w:val="10"/>
          <w:szCs w:val="10"/>
        </w:rPr>
      </w:pPr>
    </w:p>
    <w:p w14:paraId="323675B8" w14:textId="5FB080D7" w:rsidR="00315BAB" w:rsidRDefault="00022DCF" w:rsidP="00DB750C">
      <w:pPr>
        <w:autoSpaceDE w:val="0"/>
        <w:autoSpaceDN w:val="0"/>
        <w:adjustRightInd w:val="0"/>
        <w:spacing w:line="240" w:lineRule="auto"/>
        <w:ind w:firstLine="567"/>
      </w:pPr>
      <w:r>
        <w:t xml:space="preserve">Ahora, se va a realizar el </w:t>
      </w:r>
      <w:r>
        <w:rPr>
          <w:b/>
          <w:bCs/>
          <w:i/>
          <w:iCs/>
        </w:rPr>
        <w:t>test HEGY</w:t>
      </w:r>
      <w:r>
        <w:t xml:space="preserve"> para esta serie, el cual es un test tipo </w:t>
      </w:r>
      <w:r>
        <w:rPr>
          <w:i/>
          <w:iCs/>
        </w:rPr>
        <w:t xml:space="preserve">Dickey Fuller aumentado, ADF, </w:t>
      </w:r>
      <w:r>
        <w:t>con la salvedad de que la serie temporal será representando como un proceso autorregresivo infinito que supone que este es invertible. Así, se tiene que</w:t>
      </w:r>
      <w:r w:rsidR="00315BAB">
        <w:t xml:space="preserve"> un proceso ARMA tendrá raíz unitaria estacional de periodo doce si su polinomio AR tiene como raíces una o más raíces periódicas del polinomio </w:t>
      </w:r>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12</m:t>
            </m:r>
          </m:sup>
        </m:sSup>
      </m:oMath>
      <w:r w:rsidR="00315BAB">
        <w:t xml:space="preserve">, las cuales se expresan como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315BAB">
        <w:t xml:space="preserve">, y de este modo, si se asume que el proceso dado por logaritmo del índice de ventas del sector manufacturero colombiano en pesos nominales es invertible, entonces tendría representación AR(∞), donde el polinomio autorregresivo será </w:t>
      </w:r>
      <m:oMath>
        <m:r>
          <w:rPr>
            <w:rFonts w:ascii="Cambria Math" w:hAnsi="Cambria Math"/>
          </w:rPr>
          <m:t>φ</m:t>
        </m:r>
        <m:d>
          <m:dPr>
            <m:ctrlPr>
              <w:rPr>
                <w:rFonts w:ascii="Cambria Math" w:hAnsi="Cambria Math"/>
                <w:i/>
              </w:rPr>
            </m:ctrlPr>
          </m:dPr>
          <m:e>
            <m:r>
              <w:rPr>
                <w:rFonts w:ascii="Cambria Math" w:hAnsi="Cambria Math"/>
              </w:rPr>
              <m:t>B</m:t>
            </m:r>
          </m:e>
        </m:d>
      </m:oMath>
      <w:r w:rsidR="00315BAB">
        <w:t>, de manera que la representación AR de la serie será dada por:</w:t>
      </w:r>
    </w:p>
    <w:p w14:paraId="47DF4392" w14:textId="259A0621" w:rsidR="00315BAB" w:rsidRDefault="001564A2" w:rsidP="00DB750C">
      <w:pPr>
        <w:autoSpaceDE w:val="0"/>
        <w:autoSpaceDN w:val="0"/>
        <w:adjustRightInd w:val="0"/>
        <w:spacing w:line="240" w:lineRule="auto"/>
        <w:ind w:firstLine="567"/>
      </w:pPr>
      <m:oMathPara>
        <m:oMath>
          <m:r>
            <w:rPr>
              <w:rFonts w:ascii="Cambria Math" w:hAnsi="Cambria Math"/>
            </w:rPr>
            <m:t>φ</m:t>
          </m:r>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r>
            <w:rPr>
              <w:rFonts w:ascii="Cambria Math" w:hAnsi="Cambria Math"/>
            </w:rPr>
            <m:t>,  φ</m:t>
          </m:r>
          <m:d>
            <m:dPr>
              <m:ctrlPr>
                <w:rPr>
                  <w:rFonts w:ascii="Cambria Math" w:hAnsi="Cambria Math"/>
                  <w:i/>
                </w:rPr>
              </m:ctrlPr>
            </m:dPr>
            <m:e>
              <m:r>
                <w:rPr>
                  <w:rFonts w:ascii="Cambria Math" w:hAnsi="Cambria Math"/>
                </w:rPr>
                <m:t>B</m:t>
              </m:r>
            </m:e>
          </m:d>
          <m:r>
            <w:rPr>
              <w:rFonts w:ascii="Cambria Math" w:hAnsi="Cambria Math"/>
            </w:rPr>
            <m:t>=1-</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rPr>
                <m:t>∞</m:t>
              </m:r>
              <m:ctrlPr>
                <w:rPr>
                  <w:rFonts w:ascii="Cambria Math" w:hAnsi="Cambria Math"/>
                  <w:i/>
                </w:rPr>
              </m:ctrlPr>
            </m:sup>
            <m:e>
              <m:sSub>
                <m:sSubPr>
                  <m:ctrlPr>
                    <w:rPr>
                      <w:rFonts w:ascii="Cambria Math" w:hAnsi="Cambria Math"/>
                      <w:i/>
                    </w:rPr>
                  </m:ctrlPr>
                </m:sSubPr>
                <m:e>
                  <m:r>
                    <w:rPr>
                      <w:rFonts w:ascii="Cambria Math" w:hAnsi="Cambria Math"/>
                    </w:rPr>
                    <m:t>ϕ</m:t>
                  </m:r>
                </m:e>
                <m:sub>
                  <m:r>
                    <w:rPr>
                      <w:rFonts w:ascii="Cambria Math" w:hAnsi="Cambria Math"/>
                    </w:rPr>
                    <m:t>j</m:t>
                  </m:r>
                </m:sub>
              </m:sSub>
              <m:sSup>
                <m:sSupPr>
                  <m:ctrlPr>
                    <w:rPr>
                      <w:rFonts w:ascii="Cambria Math" w:hAnsi="Cambria Math"/>
                      <w:i/>
                    </w:rPr>
                  </m:ctrlPr>
                </m:sSupPr>
                <m:e>
                  <m:r>
                    <w:rPr>
                      <w:rFonts w:ascii="Cambria Math" w:hAnsi="Cambria Math"/>
                    </w:rPr>
                    <m:t>B</m:t>
                  </m:r>
                </m:e>
                <m:sup>
                  <m:r>
                    <w:rPr>
                      <w:rFonts w:ascii="Cambria Math" w:hAnsi="Cambria Math"/>
                    </w:rPr>
                    <m:t>j</m:t>
                  </m:r>
                </m:sup>
              </m:sSup>
              <m:ctrlPr>
                <w:rPr>
                  <w:rFonts w:ascii="Cambria Math" w:hAnsi="Cambria Math"/>
                  <w:i/>
                </w:rPr>
              </m:ctrlPr>
            </m:e>
          </m:nary>
          <m:r>
            <w:rPr>
              <w:rFonts w:ascii="Cambria Math" w:hAnsi="Cambria Math"/>
            </w:rPr>
            <m:t>,  con</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rPr>
                <m:t>∞</m:t>
              </m:r>
              <m:ctrlPr>
                <w:rPr>
                  <w:rFonts w:ascii="Cambria Math" w:hAnsi="Cambria Math"/>
                  <w:i/>
                </w:rPr>
              </m:ctrlPr>
            </m:sup>
            <m:e>
              <m:sSubSup>
                <m:sSubSupPr>
                  <m:ctrlPr>
                    <w:rPr>
                      <w:rFonts w:ascii="Cambria Math" w:hAnsi="Cambria Math"/>
                      <w:i/>
                    </w:rPr>
                  </m:ctrlPr>
                </m:sSubSupPr>
                <m:e>
                  <m:r>
                    <w:rPr>
                      <w:rFonts w:ascii="Cambria Math" w:hAnsi="Cambria Math"/>
                    </w:rPr>
                    <m:t>ϕ</m:t>
                  </m:r>
                </m:e>
                <m:sub>
                  <m:r>
                    <w:rPr>
                      <w:rFonts w:ascii="Cambria Math" w:hAnsi="Cambria Math"/>
                    </w:rPr>
                    <m:t>j</m:t>
                  </m:r>
                </m:sub>
                <m:sup>
                  <m:r>
                    <w:rPr>
                      <w:rFonts w:ascii="Cambria Math" w:hAnsi="Cambria Math"/>
                    </w:rPr>
                    <m:t>2</m:t>
                  </m:r>
                </m:sup>
              </m:sSubSup>
              <m:ctrlPr>
                <w:rPr>
                  <w:rFonts w:ascii="Cambria Math" w:hAnsi="Cambria Math"/>
                  <w:i/>
                </w:rPr>
              </m:ctrlPr>
            </m:e>
          </m:nary>
          <m:r>
            <w:rPr>
              <w:rFonts w:ascii="Cambria Math" w:hAnsi="Cambria Math"/>
            </w:rPr>
            <m:t>&lt;</m:t>
          </m:r>
          <m:r>
            <m:rPr>
              <m:sty m:val="p"/>
            </m:rPr>
            <w:rPr>
              <w:rFonts w:ascii="Cambria Math" w:hAnsi="Cambria Math"/>
            </w:rPr>
            <m:t>∞</m:t>
          </m:r>
        </m:oMath>
      </m:oMathPara>
    </w:p>
    <w:p w14:paraId="359CC66C" w14:textId="6D081C7F" w:rsidR="00022DCF" w:rsidRDefault="00022DCF" w:rsidP="00DB750C">
      <w:pPr>
        <w:autoSpaceDE w:val="0"/>
        <w:autoSpaceDN w:val="0"/>
        <w:adjustRightInd w:val="0"/>
        <w:spacing w:line="240" w:lineRule="auto"/>
        <w:ind w:firstLine="567"/>
        <w:rPr>
          <w:b/>
          <w:bCs/>
          <w:i/>
          <w:iCs/>
        </w:rPr>
      </w:pPr>
      <w:r>
        <w:t xml:space="preserve"> </w:t>
      </w:r>
      <w:r w:rsidR="001564A2">
        <w:t xml:space="preserve">Y así, la representación del modelo de regresión lineal múltiple apropiado para el test ADF </w:t>
      </w:r>
      <w:r>
        <w:t xml:space="preserve">se muestra en la </w:t>
      </w:r>
      <w:r>
        <w:rPr>
          <w:b/>
          <w:bCs/>
          <w:i/>
          <w:iCs/>
        </w:rPr>
        <w:t>ecuación 1:</w:t>
      </w:r>
    </w:p>
    <w:p w14:paraId="6B3A2AD2" w14:textId="114B91A6" w:rsidR="00DB750C" w:rsidRPr="00DB750C" w:rsidRDefault="00AE17F8" w:rsidP="00DB750C">
      <w:pPr>
        <w:autoSpaceDE w:val="0"/>
        <w:autoSpaceDN w:val="0"/>
        <w:adjustRightInd w:val="0"/>
        <w:spacing w:line="240" w:lineRule="auto"/>
        <w:ind w:firstLine="567"/>
        <w:rPr>
          <w:sz w:val="10"/>
          <w:szCs w:val="10"/>
        </w:rPr>
      </w:pPr>
      <w:r>
        <w:rPr>
          <w:noProof/>
        </w:rPr>
        <w:pict w14:anchorId="3A2AEDBA">
          <v:shapetype id="_x0000_t202" coordsize="21600,21600" o:spt="202" path="m,l,21600r21600,l21600,xe">
            <v:stroke joinstyle="miter"/>
            <v:path gradientshapeok="t" o:connecttype="rect"/>
          </v:shapetype>
          <v:shape id="Text Box 2" o:spid="_x0000_s1026" type="#_x0000_t202" style="position:absolute;left:0;text-align:left;margin-left:507.55pt;margin-top:7.4pt;width:27.2pt;height:19.75pt;z-index:251668992;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67B917B8" w14:textId="25671BA2" w:rsidR="004730BA" w:rsidRPr="004730BA" w:rsidRDefault="004730BA">
                  <w:pPr>
                    <w:rPr>
                      <w:b/>
                      <w:bCs/>
                      <w:lang w:val="es-CO"/>
                    </w:rPr>
                  </w:pPr>
                  <w:r>
                    <w:rPr>
                      <w:b/>
                      <w:bCs/>
                      <w:lang w:val="es-CO"/>
                    </w:rPr>
                    <w:t>[1]</w:t>
                  </w:r>
                </w:p>
              </w:txbxContent>
            </v:textbox>
            <w10:wrap type="square"/>
          </v:shape>
        </w:pict>
      </w:r>
    </w:p>
    <w:p w14:paraId="000E82EF" w14:textId="3189AFB4" w:rsidR="00877FBD" w:rsidRDefault="00AE17F8" w:rsidP="00DB750C">
      <w:pPr>
        <w:autoSpaceDE w:val="0"/>
        <w:autoSpaceDN w:val="0"/>
        <w:adjustRightInd w:val="0"/>
        <w:spacing w:line="240" w:lineRule="auto"/>
        <w:ind w:left="1701" w:hanging="1134"/>
      </w:pPr>
      <m:oMath>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12</m:t>
            </m:r>
          </m:sub>
        </m:sSub>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4,t-1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4,t-2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7</m:t>
            </m:r>
          </m:sub>
        </m:sSub>
        <m:sSub>
          <m:sSubPr>
            <m:ctrlPr>
              <w:rPr>
                <w:rFonts w:ascii="Cambria Math" w:hAnsi="Cambria Math"/>
                <w:i/>
              </w:rPr>
            </m:ctrlPr>
          </m:sSubPr>
          <m:e>
            <m:r>
              <w:rPr>
                <w:rFonts w:ascii="Cambria Math" w:hAnsi="Cambria Math"/>
              </w:rPr>
              <m:t>X</m:t>
            </m:r>
          </m:e>
          <m:sub>
            <m:r>
              <w:rPr>
                <w:rFonts w:ascii="Cambria Math" w:hAnsi="Cambria Math"/>
              </w:rPr>
              <m:t>5,t-1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8</m:t>
            </m:r>
          </m:sub>
        </m:sSub>
        <m:sSub>
          <m:sSubPr>
            <m:ctrlPr>
              <w:rPr>
                <w:rFonts w:ascii="Cambria Math" w:hAnsi="Cambria Math"/>
                <w:i/>
              </w:rPr>
            </m:ctrlPr>
          </m:sSubPr>
          <m:e>
            <m:r>
              <w:rPr>
                <w:rFonts w:ascii="Cambria Math" w:hAnsi="Cambria Math"/>
              </w:rPr>
              <m:t>X</m:t>
            </m:r>
          </m:e>
          <m:sub>
            <m:r>
              <w:rPr>
                <w:rFonts w:ascii="Cambria Math" w:hAnsi="Cambria Math"/>
              </w:rPr>
              <m:t>5,t-2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9</m:t>
            </m:r>
          </m:sub>
        </m:sSub>
        <m:sSub>
          <m:sSubPr>
            <m:ctrlPr>
              <w:rPr>
                <w:rFonts w:ascii="Cambria Math" w:hAnsi="Cambria Math"/>
                <w:i/>
              </w:rPr>
            </m:ctrlPr>
          </m:sSubPr>
          <m:e>
            <m:r>
              <w:rPr>
                <w:rFonts w:ascii="Cambria Math" w:hAnsi="Cambria Math"/>
              </w:rPr>
              <m:t>X</m:t>
            </m:r>
          </m:e>
          <m:sub>
            <m:r>
              <w:rPr>
                <w:rFonts w:ascii="Cambria Math" w:hAnsi="Cambria Math"/>
              </w:rPr>
              <m:t>6,t-1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10</m:t>
            </m:r>
          </m:sub>
        </m:sSub>
        <m:sSub>
          <m:sSubPr>
            <m:ctrlPr>
              <w:rPr>
                <w:rFonts w:ascii="Cambria Math" w:hAnsi="Cambria Math"/>
                <w:i/>
              </w:rPr>
            </m:ctrlPr>
          </m:sSubPr>
          <m:e>
            <m:r>
              <w:rPr>
                <w:rFonts w:ascii="Cambria Math" w:hAnsi="Cambria Math"/>
              </w:rPr>
              <m:t>X</m:t>
            </m:r>
          </m:e>
          <m:sub>
            <m:r>
              <w:rPr>
                <w:rFonts w:ascii="Cambria Math" w:hAnsi="Cambria Math"/>
              </w:rPr>
              <m:t>6,t-2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7,t-1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7,t-2</m:t>
            </m:r>
          </m:sub>
        </m:sSub>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highlight w:val="red"/>
              </w:rPr>
              <m:t>∞</m:t>
            </m:r>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 xml:space="preserve">12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t-i</m:t>
                    </m:r>
                  </m:sub>
                </m:sSub>
              </m:e>
            </m:func>
            <m:ctrlPr>
              <w:rPr>
                <w:rFonts w:ascii="Cambria Math" w:hAnsi="Cambria Math"/>
                <w:i/>
              </w:rPr>
            </m:ctrlPr>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w:r w:rsidR="003C7DC2">
        <w:t xml:space="preserve"> </w:t>
      </w:r>
      <w:commentRangeStart w:id="5"/>
      <w:r w:rsidR="003C7DC2">
        <w:t>.</w:t>
      </w:r>
      <w:commentRangeEnd w:id="5"/>
      <w:r w:rsidR="003C7DC2">
        <w:rPr>
          <w:rStyle w:val="Refdecomentario"/>
        </w:rPr>
        <w:commentReference w:id="5"/>
      </w:r>
    </w:p>
    <w:p w14:paraId="0A265826" w14:textId="77777777" w:rsidR="00DB750C" w:rsidRPr="00DB750C" w:rsidRDefault="00DB750C" w:rsidP="00DB750C">
      <w:pPr>
        <w:autoSpaceDE w:val="0"/>
        <w:autoSpaceDN w:val="0"/>
        <w:adjustRightInd w:val="0"/>
        <w:spacing w:line="240" w:lineRule="auto"/>
        <w:ind w:left="1701" w:hanging="1134"/>
        <w:rPr>
          <w:sz w:val="10"/>
          <w:szCs w:val="10"/>
        </w:rPr>
      </w:pPr>
    </w:p>
    <w:p w14:paraId="147EAE1F" w14:textId="54758360" w:rsidR="00CF3350" w:rsidRDefault="003C7DC2" w:rsidP="003C7DC2">
      <w:pPr>
        <w:pStyle w:val="Textoindependiente"/>
        <w:ind w:firstLine="567"/>
        <w:rPr>
          <w:rFonts w:ascii="Times New Roman" w:hAnsi="Times New Roman"/>
          <w:sz w:val="20"/>
          <w:szCs w:val="20"/>
        </w:rPr>
      </w:pPr>
      <w:r>
        <w:rPr>
          <w:rFonts w:ascii="Times New Roman" w:hAnsi="Times New Roman"/>
          <w:sz w:val="20"/>
          <w:szCs w:val="20"/>
        </w:rPr>
        <w:t>Donde</w:t>
      </w:r>
      <w:r w:rsidR="008D48D9">
        <w:rPr>
          <w:rFonts w:ascii="Times New Roman" w:hAnsi="Times New Roman"/>
          <w:sz w:val="20"/>
          <w:szCs w:val="20"/>
        </w:rPr>
        <w:t xml:space="preserve"> las variables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j,t</m:t>
            </m:r>
          </m:sub>
        </m:sSub>
        <m:r>
          <w:rPr>
            <w:rFonts w:ascii="Cambria Math" w:hAnsi="Cambria Math"/>
            <w:sz w:val="20"/>
            <w:szCs w:val="20"/>
          </w:rPr>
          <m:t>,j=1,2,3,4,5,6,7</m:t>
        </m:r>
      </m:oMath>
      <w:r w:rsidR="008D48D9">
        <w:rPr>
          <w:rFonts w:ascii="Times New Roman" w:hAnsi="Times New Roman"/>
          <w:sz w:val="20"/>
          <w:szCs w:val="20"/>
        </w:rPr>
        <w:t xml:space="preserve"> resultan de aplicar filtros</w:t>
      </w:r>
      <w:r w:rsidR="00315BAB">
        <w:rPr>
          <w:rFonts w:ascii="Times New Roman" w:hAnsi="Times New Roman"/>
          <w:sz w:val="20"/>
          <w:szCs w:val="20"/>
        </w:rPr>
        <w:t xml:space="preserve"> tales que los coeficientes de regresión </w:t>
      </w:r>
      <m:oMath>
        <m:sSub>
          <m:sSubPr>
            <m:ctrlPr>
              <w:rPr>
                <w:rFonts w:ascii="Cambria Math" w:hAnsi="Cambria Math"/>
                <w:i/>
                <w:sz w:val="20"/>
                <w:szCs w:val="20"/>
              </w:rPr>
            </m:ctrlPr>
          </m:sSubPr>
          <m:e>
            <m:r>
              <m:rPr>
                <m:sty m:val="p"/>
              </m:rPr>
              <w:rPr>
                <w:rFonts w:ascii="Cambria Math" w:hAnsi="Cambria Math"/>
                <w:sz w:val="20"/>
                <w:szCs w:val="20"/>
              </w:rPr>
              <m:t>π</m:t>
            </m:r>
            <m:ctrlPr>
              <w:rPr>
                <w:rFonts w:ascii="Cambria Math" w:hAnsi="Cambria Math"/>
                <w:sz w:val="20"/>
                <w:szCs w:val="20"/>
              </w:rPr>
            </m:ctrlPr>
          </m:e>
          <m:sub>
            <m:r>
              <w:rPr>
                <w:rFonts w:ascii="Cambria Math" w:hAnsi="Cambria Math"/>
                <w:sz w:val="20"/>
                <w:szCs w:val="20"/>
              </w:rPr>
              <m:t>i</m:t>
            </m:r>
          </m:sub>
        </m:sSub>
      </m:oMath>
      <w:r w:rsidR="00315BAB">
        <w:rPr>
          <w:rFonts w:ascii="Times New Roman" w:hAnsi="Times New Roman"/>
          <w:sz w:val="20"/>
          <w:szCs w:val="20"/>
        </w:rPr>
        <w:t xml:space="preserve"> estén asociadas a las raíces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001564A2">
        <w:rPr>
          <w:rFonts w:ascii="Times New Roman" w:hAnsi="Times New Roman"/>
          <w:sz w:val="20"/>
          <w:szCs w:val="20"/>
        </w:rPr>
        <w:t>, y tales variables son las siguientes:</w:t>
      </w:r>
    </w:p>
    <w:p w14:paraId="067B600C" w14:textId="77777777" w:rsidR="00B146C1" w:rsidRDefault="00B146C1" w:rsidP="00315BAB">
      <w:pPr>
        <w:pStyle w:val="Textoindependiente"/>
        <w:ind w:left="720"/>
        <w:rPr>
          <w:rFonts w:ascii="Times New Roman" w:hAnsi="Times New Roman"/>
          <w:sz w:val="20"/>
          <w:szCs w:val="20"/>
        </w:rPr>
      </w:pPr>
    </w:p>
    <w:p w14:paraId="3497E21E" w14:textId="23762522" w:rsidR="00DB750C" w:rsidRPr="00DB750C" w:rsidRDefault="00DB750C" w:rsidP="00315BAB">
      <w:pPr>
        <w:pStyle w:val="Textoindependiente"/>
        <w:ind w:left="720"/>
        <w:rPr>
          <w:rFonts w:ascii="Cambria Math" w:hAnsi="Cambria Math"/>
          <w:sz w:val="14"/>
          <w:szCs w:val="14"/>
          <w:oMath/>
        </w:rPr>
        <w:sectPr w:rsidR="00DB750C" w:rsidRPr="00DB750C" w:rsidSect="00B15BC4">
          <w:footerReference w:type="default" r:id="rId23"/>
          <w:endnotePr>
            <w:numFmt w:val="decimal"/>
          </w:endnotePr>
          <w:pgSz w:w="12242" w:h="15842" w:code="122"/>
          <w:pgMar w:top="720" w:right="720" w:bottom="720" w:left="720" w:header="720" w:footer="340" w:gutter="0"/>
          <w:cols w:space="720"/>
          <w:noEndnote/>
          <w:docGrid w:linePitch="272"/>
        </w:sectPr>
      </w:pPr>
    </w:p>
    <w:p w14:paraId="726A7567" w14:textId="19B60253" w:rsidR="003C7DC2" w:rsidRDefault="00AE17F8" w:rsidP="003C7DC2">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1+B</m:t>
            </m:r>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7683E172" w14:textId="34446C8D" w:rsidR="00B146C1" w:rsidRPr="00B146C1" w:rsidRDefault="00AE17F8" w:rsidP="003C7DC2">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1-B</m:t>
            </m:r>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4005217C" w14:textId="12F18103" w:rsidR="00B146C1" w:rsidRPr="00B146C1" w:rsidRDefault="00AE17F8" w:rsidP="003C7DC2">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5EF1EB0" w14:textId="73714CD8" w:rsidR="00B146C1" w:rsidRPr="00B146C1" w:rsidRDefault="00AE17F8" w:rsidP="003C7DC2">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4,t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rad>
              <m:radPr>
                <m:degHide m:val="1"/>
                <m:ctrlPr>
                  <w:rPr>
                    <w:rFonts w:ascii="Cambria Math" w:hAnsi="Cambria Math"/>
                    <w:sz w:val="20"/>
                    <w:szCs w:val="20"/>
                  </w:rPr>
                </m:ctrlPr>
              </m:radPr>
              <m:deg>
                <m:ctrlPr>
                  <w:rPr>
                    <w:rFonts w:ascii="Cambria Math" w:hAnsi="Cambria Math"/>
                    <w:i/>
                    <w:sz w:val="20"/>
                    <w:szCs w:val="20"/>
                  </w:rPr>
                </m:ctrlPr>
              </m:deg>
              <m:e>
                <m:r>
                  <w:rPr>
                    <w:rFonts w:ascii="Cambria Math" w:hAnsi="Cambria Math"/>
                    <w:sz w:val="20"/>
                    <w:szCs w:val="20"/>
                  </w:rPr>
                  <m:t>3</m:t>
                </m:r>
              </m:e>
            </m:ra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679C2B6" w14:textId="0568D6FB" w:rsidR="00B146C1" w:rsidRPr="00B146C1" w:rsidRDefault="00AE17F8" w:rsidP="00B146C1">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5,t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rad>
              <m:radPr>
                <m:degHide m:val="1"/>
                <m:ctrlPr>
                  <w:rPr>
                    <w:rFonts w:ascii="Cambria Math" w:hAnsi="Cambria Math"/>
                    <w:sz w:val="20"/>
                    <w:szCs w:val="20"/>
                  </w:rPr>
                </m:ctrlPr>
              </m:radPr>
              <m:deg>
                <m:ctrlPr>
                  <w:rPr>
                    <w:rFonts w:ascii="Cambria Math" w:hAnsi="Cambria Math"/>
                    <w:i/>
                    <w:sz w:val="20"/>
                    <w:szCs w:val="20"/>
                  </w:rPr>
                </m:ctrlPr>
              </m:deg>
              <m:e>
                <m:r>
                  <w:rPr>
                    <w:rFonts w:ascii="Cambria Math" w:hAnsi="Cambria Math"/>
                    <w:sz w:val="20"/>
                    <w:szCs w:val="20"/>
                  </w:rPr>
                  <m:t>3</m:t>
                </m:r>
              </m:e>
            </m:rad>
            <m:r>
              <w:rPr>
                <w:rFonts w:ascii="Cambria Math" w:hAnsi="Cambria Math"/>
                <w:sz w:val="20"/>
                <w:szCs w:val="20"/>
              </w:rPr>
              <m:t>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AEDCFA2" w14:textId="7ADB8786" w:rsidR="00B146C1" w:rsidRPr="00B146C1" w:rsidRDefault="00AE17F8" w:rsidP="00B146C1">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6,t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11009A1C" w14:textId="7C16FC19" w:rsidR="00B146C1" w:rsidRDefault="00AE17F8" w:rsidP="00B146C1">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7,t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41CA6CBE" w14:textId="77777777" w:rsidR="00B146C1" w:rsidRDefault="00B146C1" w:rsidP="00B146C1">
      <w:pPr>
        <w:pStyle w:val="Textoindependiente"/>
        <w:ind w:firstLine="567"/>
        <w:rPr>
          <w:rFonts w:ascii="Times New Roman" w:hAnsi="Times New Roman"/>
          <w:sz w:val="20"/>
          <w:szCs w:val="20"/>
        </w:rPr>
        <w:sectPr w:rsidR="00B146C1" w:rsidSect="00B146C1">
          <w:endnotePr>
            <w:numFmt w:val="decimal"/>
          </w:endnotePr>
          <w:type w:val="continuous"/>
          <w:pgSz w:w="12242" w:h="15842" w:code="122"/>
          <w:pgMar w:top="720" w:right="720" w:bottom="720" w:left="720" w:header="720" w:footer="340" w:gutter="0"/>
          <w:cols w:num="2" w:space="720"/>
          <w:noEndnote/>
          <w:docGrid w:linePitch="272"/>
        </w:sectPr>
      </w:pPr>
    </w:p>
    <w:p w14:paraId="18D240CC" w14:textId="198C8290" w:rsidR="00B146C1" w:rsidRPr="00DB750C" w:rsidRDefault="00B146C1" w:rsidP="00B146C1">
      <w:pPr>
        <w:pStyle w:val="Textoindependiente"/>
        <w:ind w:firstLine="567"/>
        <w:rPr>
          <w:rFonts w:ascii="Times New Roman" w:hAnsi="Times New Roman"/>
          <w:sz w:val="10"/>
          <w:szCs w:val="10"/>
        </w:rPr>
      </w:pPr>
    </w:p>
    <w:p w14:paraId="3E799678" w14:textId="0C2F68CD" w:rsidR="00B146C1" w:rsidRPr="00DB750C" w:rsidRDefault="00B146C1" w:rsidP="00565EFF">
      <w:pPr>
        <w:pStyle w:val="Textoindependiente"/>
        <w:ind w:firstLine="567"/>
        <w:rPr>
          <w:rFonts w:ascii="Times New Roman" w:hAnsi="Times New Roman"/>
          <w:sz w:val="20"/>
          <w:szCs w:val="20"/>
        </w:rPr>
      </w:pPr>
      <w:r>
        <w:rPr>
          <w:rFonts w:ascii="Times New Roman" w:hAnsi="Times New Roman"/>
          <w:sz w:val="20"/>
          <w:szCs w:val="20"/>
        </w:rPr>
        <w:t>A</w:t>
      </w:r>
      <w:r w:rsidR="001564A2">
        <w:rPr>
          <w:rFonts w:ascii="Times New Roman" w:hAnsi="Times New Roman"/>
          <w:sz w:val="20"/>
          <w:szCs w:val="20"/>
        </w:rPr>
        <w:t xml:space="preserve">sí pues, el juego de hipótesis para las pruebas del test HEGY son las presentadas en la </w:t>
      </w:r>
      <w:r w:rsidR="001564A2">
        <w:rPr>
          <w:rFonts w:ascii="Times New Roman" w:hAnsi="Times New Roman"/>
          <w:b/>
          <w:bCs/>
          <w:i/>
          <w:iCs/>
          <w:sz w:val="20"/>
          <w:szCs w:val="20"/>
        </w:rPr>
        <w:t>tabla 1</w:t>
      </w:r>
      <w:r w:rsidR="001633EE">
        <w:rPr>
          <w:rFonts w:ascii="Times New Roman" w:hAnsi="Times New Roman"/>
          <w:b/>
          <w:bCs/>
          <w:i/>
          <w:iCs/>
          <w:sz w:val="20"/>
          <w:szCs w:val="20"/>
        </w:rPr>
        <w:t xml:space="preserve">. </w:t>
      </w:r>
      <w:r w:rsidR="001633EE">
        <w:rPr>
          <w:rFonts w:ascii="Times New Roman" w:hAnsi="Times New Roman"/>
          <w:sz w:val="20"/>
          <w:szCs w:val="20"/>
        </w:rPr>
        <w:t xml:space="preserve">Para cada una de las siete pruebas presentadas en tal prueba se tiene que sus estadísticos de prueba bajo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1633EE">
        <w:rPr>
          <w:rFonts w:ascii="Times New Roman" w:hAnsi="Times New Roman"/>
          <w:sz w:val="20"/>
          <w:szCs w:val="20"/>
        </w:rPr>
        <w:t xml:space="preserve"> poseen la distribución de un proceso estocástico complejo. </w:t>
      </w:r>
      <w:r w:rsidR="00565EFF">
        <w:rPr>
          <w:rFonts w:ascii="Times New Roman" w:hAnsi="Times New Roman"/>
          <w:sz w:val="20"/>
          <w:szCs w:val="20"/>
        </w:rPr>
        <w:t xml:space="preserve">Con esto presente, se acude a </w:t>
      </w:r>
      <w:commentRangeStart w:id="6"/>
      <w:r w:rsidR="00565EFF" w:rsidRPr="00565EFF">
        <w:rPr>
          <w:rFonts w:ascii="Times New Roman" w:hAnsi="Times New Roman"/>
          <w:b/>
          <w:bCs/>
          <w:i/>
          <w:iCs/>
          <w:sz w:val="20"/>
          <w:szCs w:val="20"/>
          <w:highlight w:val="red"/>
        </w:rPr>
        <w:t>R</w:t>
      </w:r>
      <w:commentRangeEnd w:id="6"/>
      <w:r w:rsidR="00565EFF">
        <w:rPr>
          <w:rStyle w:val="Refdecomentario"/>
          <w:rFonts w:ascii="Times New Roman" w:hAnsi="Times New Roman"/>
        </w:rPr>
        <w:commentReference w:id="6"/>
      </w:r>
      <w:r w:rsidR="00565EFF">
        <w:rPr>
          <w:rFonts w:ascii="Times New Roman" w:hAnsi="Times New Roman"/>
          <w:b/>
          <w:bCs/>
          <w:i/>
          <w:iCs/>
          <w:sz w:val="20"/>
          <w:szCs w:val="20"/>
        </w:rPr>
        <w:t xml:space="preserve"> </w:t>
      </w:r>
      <w:r w:rsidR="00565EFF">
        <w:rPr>
          <w:rFonts w:ascii="Times New Roman" w:hAnsi="Times New Roman"/>
          <w:sz w:val="20"/>
          <w:szCs w:val="20"/>
        </w:rPr>
        <w:t xml:space="preserve">para poder realizar estas pruebas y los resultados son presentados en la </w:t>
      </w:r>
      <w:r w:rsidR="00565EFF">
        <w:rPr>
          <w:rFonts w:ascii="Times New Roman" w:hAnsi="Times New Roman"/>
          <w:b/>
          <w:bCs/>
          <w:i/>
          <w:iCs/>
          <w:sz w:val="20"/>
          <w:szCs w:val="20"/>
        </w:rPr>
        <w:t>tabla 2</w:t>
      </w:r>
      <w:r w:rsidR="00DB750C">
        <w:rPr>
          <w:rFonts w:ascii="Times New Roman" w:hAnsi="Times New Roman"/>
          <w:sz w:val="20"/>
          <w:szCs w:val="20"/>
        </w:rPr>
        <w:t xml:space="preserve">, y como se puede observar, no se rechazó la hipótesis nula para el primer, tercer, quinto, sexto y séptimo test, lo cual indica que el proceso asociado a la serie temporal de interés </w:t>
      </w:r>
      <w:r w:rsidR="00DB750C">
        <w:rPr>
          <w:rFonts w:ascii="Times New Roman" w:hAnsi="Times New Roman"/>
          <w:b/>
          <w:bCs/>
          <w:sz w:val="20"/>
          <w:szCs w:val="20"/>
        </w:rPr>
        <w:t xml:space="preserve">presenta raíces unitarias regulares y estacionales, </w:t>
      </w:r>
      <w:r w:rsidR="0096488B">
        <w:rPr>
          <w:rFonts w:ascii="Times New Roman" w:hAnsi="Times New Roman"/>
          <w:sz w:val="20"/>
          <w:szCs w:val="20"/>
        </w:rPr>
        <w:t xml:space="preserve">con una significancia de </w:t>
      </w:r>
      <m:oMath>
        <m:r>
          <m:rPr>
            <m:sty m:val="p"/>
          </m:rPr>
          <w:rPr>
            <w:rFonts w:ascii="Cambria Math" w:hAnsi="Cambria Math"/>
            <w:sz w:val="20"/>
            <w:szCs w:val="20"/>
          </w:rPr>
          <m:t>α</m:t>
        </m:r>
        <m:r>
          <w:rPr>
            <w:rFonts w:ascii="Cambria Math" w:hAnsi="Cambria Math"/>
            <w:sz w:val="20"/>
            <w:szCs w:val="20"/>
          </w:rPr>
          <m:t>= 0.10</m:t>
        </m:r>
      </m:oMath>
      <w:r w:rsidR="0096488B">
        <w:rPr>
          <w:rFonts w:ascii="Times New Roman" w:hAnsi="Times New Roman"/>
          <w:sz w:val="20"/>
          <w:szCs w:val="20"/>
        </w:rPr>
        <w:t xml:space="preserve">, </w:t>
      </w:r>
      <w:r w:rsidR="00DB750C">
        <w:rPr>
          <w:rFonts w:ascii="Times New Roman" w:hAnsi="Times New Roman"/>
          <w:sz w:val="20"/>
          <w:szCs w:val="20"/>
        </w:rPr>
        <w:t xml:space="preserve">lo cual es un indicador de que es necesario aplicarle filtro de diferencia mixto </w:t>
      </w:r>
      <m:oMath>
        <m:r>
          <m:rPr>
            <m:sty m:val="p"/>
          </m:rP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m:t>
            </m:r>
            <m:ctrlPr>
              <w:rPr>
                <w:rFonts w:ascii="Cambria Math" w:hAnsi="Cambria Math"/>
                <w:sz w:val="20"/>
                <w:szCs w:val="20"/>
              </w:rPr>
            </m:ctrlPr>
          </m:e>
          <m:sub>
            <m:r>
              <w:rPr>
                <w:rFonts w:ascii="Cambria Math" w:hAnsi="Cambria Math"/>
                <w:sz w:val="20"/>
                <w:szCs w:val="20"/>
              </w:rPr>
              <m:t>12</m:t>
            </m:r>
          </m:sub>
        </m:sSub>
      </m:oMath>
      <w:r w:rsidR="005B6B1F">
        <w:rPr>
          <w:rFonts w:ascii="Times New Roman" w:hAnsi="Times New Roman"/>
          <w:sz w:val="20"/>
          <w:szCs w:val="20"/>
        </w:rPr>
        <w:t xml:space="preserve">, </w:t>
      </w:r>
      <w:r w:rsidR="00DB750C">
        <w:rPr>
          <w:rFonts w:ascii="Times New Roman" w:hAnsi="Times New Roman"/>
          <w:sz w:val="20"/>
          <w:szCs w:val="20"/>
        </w:rPr>
        <w:t xml:space="preserve">como el resultado en la </w:t>
      </w:r>
      <w:r w:rsidR="00DB750C">
        <w:rPr>
          <w:rFonts w:ascii="Times New Roman" w:hAnsi="Times New Roman"/>
          <w:b/>
          <w:bCs/>
          <w:i/>
          <w:iCs/>
          <w:sz w:val="20"/>
          <w:szCs w:val="20"/>
        </w:rPr>
        <w:t>figura 2 (g)</w:t>
      </w:r>
      <w:r w:rsidR="005B6B1F">
        <w:rPr>
          <w:rFonts w:ascii="Times New Roman" w:hAnsi="Times New Roman"/>
          <w:sz w:val="20"/>
          <w:szCs w:val="20"/>
        </w:rPr>
        <w:t>, que como se pudo observar en su momento, resultó en una serie estacionaria en sentido débil.</w:t>
      </w:r>
    </w:p>
    <w:p w14:paraId="035CC2CA" w14:textId="5938004C" w:rsidR="001633EE" w:rsidRDefault="001633EE" w:rsidP="00B146C1">
      <w:pPr>
        <w:pStyle w:val="Textoindependiente"/>
        <w:ind w:firstLine="567"/>
        <w:rPr>
          <w:rFonts w:ascii="Times New Roman" w:hAnsi="Times New Roman"/>
          <w:sz w:val="20"/>
          <w:szCs w:val="20"/>
        </w:rPr>
      </w:pPr>
    </w:p>
    <w:p w14:paraId="54705C2B" w14:textId="758CC16C" w:rsidR="005B6B1F" w:rsidRDefault="005B6B1F" w:rsidP="005B6B1F">
      <w:pPr>
        <w:pStyle w:val="Textoindependiente"/>
        <w:ind w:firstLine="567"/>
        <w:jc w:val="center"/>
        <w:rPr>
          <w:rFonts w:ascii="Times New Roman" w:hAnsi="Times New Roman"/>
          <w:b/>
          <w:bCs/>
          <w:sz w:val="20"/>
          <w:szCs w:val="20"/>
        </w:rPr>
      </w:pPr>
    </w:p>
    <w:p w14:paraId="33E54A57" w14:textId="7818E76E" w:rsidR="005B6B1F" w:rsidRPr="005B6B1F" w:rsidRDefault="005B6B1F" w:rsidP="005B6B1F">
      <w:pPr>
        <w:pStyle w:val="Textoindependiente"/>
        <w:numPr>
          <w:ilvl w:val="0"/>
          <w:numId w:val="12"/>
        </w:numPr>
        <w:jc w:val="center"/>
        <w:rPr>
          <w:rFonts w:ascii="Times New Roman" w:hAnsi="Times New Roman"/>
          <w:b/>
          <w:bCs/>
          <w:sz w:val="20"/>
          <w:szCs w:val="20"/>
        </w:rPr>
      </w:pPr>
      <w:r>
        <w:rPr>
          <w:rFonts w:ascii="Times New Roman" w:hAnsi="Times New Roman"/>
          <w:b/>
          <w:bCs/>
          <w:sz w:val="20"/>
          <w:szCs w:val="20"/>
        </w:rPr>
        <w:t xml:space="preserve">IDENTIFICACIÓN DE MODELOS </w:t>
      </w:r>
      <w:r>
        <w:rPr>
          <w:rFonts w:ascii="Times New Roman" w:hAnsi="Times New Roman"/>
          <w:b/>
          <w:bCs/>
          <w:i/>
          <w:iCs/>
          <w:sz w:val="20"/>
          <w:szCs w:val="20"/>
        </w:rPr>
        <w:t>SARIMA(p, d, q)(P, D, Q)</w:t>
      </w:r>
      <w:r>
        <w:rPr>
          <w:rFonts w:ascii="Times New Roman" w:hAnsi="Times New Roman"/>
          <w:b/>
          <w:bCs/>
          <w:i/>
          <w:iCs/>
          <w:sz w:val="20"/>
          <w:szCs w:val="20"/>
          <w:vertAlign w:val="subscript"/>
        </w:rPr>
        <w:t>[12]</w:t>
      </w:r>
    </w:p>
    <w:p w14:paraId="479FF37D" w14:textId="5E4CE17E" w:rsidR="001633EE" w:rsidRDefault="001633EE" w:rsidP="00B146C1">
      <w:pPr>
        <w:pStyle w:val="Textoindependiente"/>
        <w:ind w:firstLine="567"/>
        <w:rPr>
          <w:rFonts w:ascii="Times New Roman" w:hAnsi="Times New Roman"/>
          <w:sz w:val="20"/>
          <w:szCs w:val="20"/>
        </w:rPr>
      </w:pPr>
    </w:p>
    <w:p w14:paraId="46738BDE" w14:textId="06F3B6F9" w:rsidR="001633EE" w:rsidRPr="00F617AB" w:rsidRDefault="00F617AB" w:rsidP="00B146C1">
      <w:pPr>
        <w:pStyle w:val="Textoindependiente"/>
        <w:ind w:firstLine="567"/>
        <w:rPr>
          <w:rFonts w:ascii="Times New Roman" w:hAnsi="Times New Roman"/>
          <w:sz w:val="20"/>
          <w:szCs w:val="20"/>
        </w:rPr>
      </w:pPr>
      <w:r>
        <w:rPr>
          <w:rFonts w:ascii="Times New Roman" w:hAnsi="Times New Roman"/>
          <w:sz w:val="20"/>
          <w:szCs w:val="20"/>
        </w:rPr>
        <w:t xml:space="preserve">Realizados los análisis anteriores, ahora se van a identificar modelos </w:t>
      </w:r>
      <w:r>
        <w:rPr>
          <w:rFonts w:ascii="Times New Roman" w:hAnsi="Times New Roman"/>
          <w:b/>
          <w:bCs/>
          <w:sz w:val="20"/>
          <w:szCs w:val="20"/>
        </w:rPr>
        <w:t xml:space="preserve">SARIMA(p, d, q)(P, D, Q)[s], </w:t>
      </w:r>
      <w:r>
        <w:rPr>
          <w:rFonts w:ascii="Times New Roman" w:hAnsi="Times New Roman"/>
          <w:sz w:val="20"/>
          <w:szCs w:val="20"/>
        </w:rPr>
        <w:t xml:space="preserve">esto partiendo del proceso derivado de la serie temporal del índice de ventas del sector manufacturero colombiano con precios en pesos nominales que ha sido diferenciada por tendencia y estacionalidad, de manera que ya se sabe que para los modelos a presentar se cumple que </w:t>
      </w:r>
      <m:oMath>
        <m:r>
          <w:rPr>
            <w:rFonts w:ascii="Cambria Math" w:hAnsi="Cambria Math"/>
            <w:sz w:val="20"/>
            <w:szCs w:val="20"/>
          </w:rPr>
          <m:t>D=d=1</m:t>
        </m:r>
      </m:oMath>
      <w:r>
        <w:rPr>
          <w:rFonts w:ascii="Times New Roman" w:hAnsi="Times New Roman"/>
          <w:sz w:val="20"/>
          <w:szCs w:val="20"/>
        </w:rPr>
        <w:t xml:space="preserve">. Mencionado esto, se partirá de las evaluaciones que se pueden realizar con la ACF y la PACF de las figuras </w:t>
      </w:r>
      <w:r>
        <w:rPr>
          <w:rFonts w:ascii="Times New Roman" w:hAnsi="Times New Roman"/>
          <w:b/>
          <w:bCs/>
          <w:i/>
          <w:iCs/>
          <w:sz w:val="20"/>
          <w:szCs w:val="20"/>
        </w:rPr>
        <w:t>2 (g)</w:t>
      </w:r>
      <w:r>
        <w:rPr>
          <w:rFonts w:ascii="Times New Roman" w:hAnsi="Times New Roman"/>
          <w:sz w:val="20"/>
          <w:szCs w:val="20"/>
        </w:rPr>
        <w:t xml:space="preserve"> y </w:t>
      </w:r>
      <w:r>
        <w:rPr>
          <w:rFonts w:ascii="Times New Roman" w:hAnsi="Times New Roman"/>
          <w:b/>
          <w:bCs/>
          <w:i/>
          <w:iCs/>
          <w:sz w:val="20"/>
          <w:szCs w:val="20"/>
        </w:rPr>
        <w:t>3</w:t>
      </w:r>
      <w:r>
        <w:rPr>
          <w:rFonts w:ascii="Times New Roman" w:hAnsi="Times New Roman"/>
          <w:sz w:val="20"/>
          <w:szCs w:val="20"/>
        </w:rPr>
        <w:t xml:space="preserve"> respectivamente.</w:t>
      </w:r>
    </w:p>
    <w:p w14:paraId="455B4377" w14:textId="77777777" w:rsidR="005B6B1F" w:rsidRDefault="005B6B1F" w:rsidP="00593D8D">
      <w:pPr>
        <w:pStyle w:val="Textoindependiente"/>
        <w:ind w:firstLine="567"/>
        <w:jc w:val="center"/>
        <w:rPr>
          <w:rFonts w:ascii="Times New Roman" w:hAnsi="Times New Roman"/>
          <w:b/>
          <w:bCs/>
          <w:i/>
          <w:iCs/>
          <w:sz w:val="16"/>
          <w:szCs w:val="16"/>
        </w:rPr>
      </w:pPr>
    </w:p>
    <w:p w14:paraId="12B78D16" w14:textId="23CDF225" w:rsidR="001564A2" w:rsidRPr="001633EE" w:rsidRDefault="001633EE" w:rsidP="00593D8D">
      <w:pPr>
        <w:pStyle w:val="Textoindependiente"/>
        <w:ind w:firstLine="567"/>
        <w:jc w:val="center"/>
        <w:rPr>
          <w:rFonts w:ascii="Times New Roman" w:hAnsi="Times New Roman"/>
          <w:sz w:val="16"/>
          <w:szCs w:val="16"/>
        </w:rPr>
      </w:pPr>
      <w:commentRangeStart w:id="7"/>
      <w:r w:rsidRPr="0044792C">
        <w:rPr>
          <w:rFonts w:ascii="Times New Roman" w:hAnsi="Times New Roman"/>
          <w:b/>
          <w:bCs/>
          <w:i/>
          <w:iCs/>
          <w:sz w:val="16"/>
          <w:szCs w:val="16"/>
          <w:highlight w:val="red"/>
        </w:rPr>
        <w:lastRenderedPageBreak/>
        <w:t>Tabla</w:t>
      </w:r>
      <w:commentRangeEnd w:id="7"/>
      <w:r w:rsidR="0044792C">
        <w:rPr>
          <w:rStyle w:val="Refdecomentario"/>
          <w:rFonts w:ascii="Times New Roman" w:hAnsi="Times New Roman"/>
        </w:rPr>
        <w:commentReference w:id="7"/>
      </w:r>
      <w:r w:rsidRPr="001633EE">
        <w:rPr>
          <w:rFonts w:ascii="Times New Roman" w:hAnsi="Times New Roman"/>
          <w:b/>
          <w:bCs/>
          <w:i/>
          <w:iCs/>
          <w:sz w:val="16"/>
          <w:szCs w:val="16"/>
        </w:rPr>
        <w:t xml:space="preserve"> 1. </w:t>
      </w:r>
      <w:r w:rsidRPr="001633EE">
        <w:rPr>
          <w:rFonts w:ascii="Times New Roman" w:hAnsi="Times New Roman"/>
          <w:sz w:val="16"/>
          <w:szCs w:val="16"/>
        </w:rPr>
        <w:t>Juego de hipótesis para las pruebas del test HEGY</w:t>
      </w:r>
      <w:r w:rsidR="00593D8D">
        <w:rPr>
          <w:rFonts w:ascii="Times New Roman" w:hAnsi="Times New Roman"/>
          <w:sz w:val="16"/>
          <w:szCs w:val="16"/>
        </w:rPr>
        <w:t xml:space="preserve"> y sus resultados calculados con el paquete estadístico </w:t>
      </w:r>
      <w:r w:rsidR="00593D8D">
        <w:rPr>
          <w:rFonts w:ascii="Times New Roman" w:hAnsi="Times New Roman"/>
          <w:b/>
          <w:bCs/>
          <w:i/>
          <w:iCs/>
          <w:sz w:val="16"/>
          <w:szCs w:val="16"/>
        </w:rPr>
        <w:t xml:space="preserve">R. </w:t>
      </w:r>
      <w:r w:rsidR="00593D8D">
        <w:rPr>
          <w:rFonts w:ascii="Times New Roman" w:hAnsi="Times New Roman"/>
          <w:sz w:val="16"/>
          <w:szCs w:val="16"/>
        </w:rPr>
        <w:t xml:space="preserve"> </w:t>
      </w:r>
      <w:r w:rsidR="00593D8D" w:rsidRPr="0073303E">
        <w:rPr>
          <w:rFonts w:ascii="Times New Roman" w:hAnsi="Times New Roman"/>
          <w:sz w:val="16"/>
          <w:szCs w:val="16"/>
        </w:rPr>
        <w:t xml:space="preserve">En la última columna se </w:t>
      </w:r>
      <w:r w:rsidR="00593D8D">
        <w:rPr>
          <w:rFonts w:ascii="Times New Roman" w:hAnsi="Times New Roman"/>
          <w:sz w:val="16"/>
          <w:szCs w:val="16"/>
        </w:rPr>
        <w:t>usa</w:t>
      </w:r>
      <w:r w:rsidR="00593D8D" w:rsidRPr="0073303E">
        <w:rPr>
          <w:rFonts w:ascii="Times New Roman" w:hAnsi="Times New Roman"/>
          <w:sz w:val="16"/>
          <w:szCs w:val="16"/>
        </w:rPr>
        <w:t xml:space="preserve"> </w:t>
      </w:r>
      <w:r w:rsidR="00593D8D">
        <w:rPr>
          <w:rFonts w:ascii="Times New Roman" w:hAnsi="Times New Roman"/>
          <w:sz w:val="16"/>
          <w:szCs w:val="16"/>
        </w:rPr>
        <w:t>“</w:t>
      </w:r>
      <w:r w:rsidR="00593D8D" w:rsidRPr="0073303E">
        <w:rPr>
          <w:rFonts w:ascii="Segoe UI Symbol" w:hAnsi="Segoe UI Symbol" w:cs="Segoe UI Symbol"/>
          <w:sz w:val="16"/>
          <w:szCs w:val="16"/>
        </w:rPr>
        <w:t>✘</w:t>
      </w:r>
      <w:r w:rsidR="00593D8D">
        <w:rPr>
          <w:rFonts w:ascii="Times New Roman" w:hAnsi="Times New Roman"/>
          <w:sz w:val="16"/>
          <w:szCs w:val="16"/>
        </w:rPr>
        <w:t>”</w:t>
      </w:r>
      <w:r w:rsidR="00593D8D" w:rsidRPr="0073303E">
        <w:rPr>
          <w:rFonts w:ascii="Segoe UI Symbol" w:hAnsi="Segoe UI Symbol" w:cs="Segoe UI Symbol"/>
          <w:sz w:val="16"/>
          <w:szCs w:val="16"/>
        </w:rPr>
        <w:t xml:space="preserve"> </w:t>
      </w:r>
      <w:r w:rsidR="00593D8D" w:rsidRPr="0073303E">
        <w:rPr>
          <w:rFonts w:ascii="Times New Roman" w:hAnsi="Times New Roman"/>
          <w:sz w:val="16"/>
          <w:szCs w:val="16"/>
        </w:rPr>
        <w:t>para indicar que se rechaza la hipótesis nula.</w:t>
      </w:r>
    </w:p>
    <w:tbl>
      <w:tblPr>
        <w:tblStyle w:val="Tablaconcuadrcula"/>
        <w:tblW w:w="0" w:type="auto"/>
        <w:tblLook w:val="04A0" w:firstRow="1" w:lastRow="0" w:firstColumn="1" w:lastColumn="0" w:noHBand="0" w:noVBand="1"/>
      </w:tblPr>
      <w:tblGrid>
        <w:gridCol w:w="527"/>
        <w:gridCol w:w="1586"/>
        <w:gridCol w:w="3031"/>
        <w:gridCol w:w="1111"/>
        <w:gridCol w:w="1214"/>
        <w:gridCol w:w="1286"/>
        <w:gridCol w:w="1080"/>
        <w:gridCol w:w="1183"/>
      </w:tblGrid>
      <w:tr w:rsidR="005B6B1F" w:rsidRPr="001633EE" w14:paraId="7CA14D50" w14:textId="7BB58556" w:rsidTr="005B6B1F">
        <w:tc>
          <w:tcPr>
            <w:tcW w:w="528" w:type="dxa"/>
            <w:vAlign w:val="center"/>
          </w:tcPr>
          <w:p w14:paraId="7F0E9903" w14:textId="78CD88A4" w:rsidR="005B6B1F" w:rsidRPr="001633EE" w:rsidRDefault="005B6B1F" w:rsidP="001633EE">
            <w:pPr>
              <w:pStyle w:val="Textoindependiente"/>
              <w:jc w:val="left"/>
              <w:rPr>
                <w:rFonts w:ascii="Times New Roman" w:hAnsi="Times New Roman"/>
                <w:b/>
                <w:bCs/>
                <w:sz w:val="14"/>
                <w:szCs w:val="14"/>
              </w:rPr>
            </w:pPr>
            <w:r w:rsidRPr="001633EE">
              <w:rPr>
                <w:rFonts w:ascii="Times New Roman" w:hAnsi="Times New Roman"/>
                <w:b/>
                <w:bCs/>
                <w:sz w:val="14"/>
                <w:szCs w:val="14"/>
              </w:rPr>
              <w:t>Test</w:t>
            </w:r>
          </w:p>
        </w:tc>
        <w:tc>
          <w:tcPr>
            <w:tcW w:w="1584" w:type="dxa"/>
            <w:tcBorders>
              <w:right w:val="single" w:sz="4" w:space="0" w:color="FFFFFF" w:themeColor="background1"/>
            </w:tcBorders>
            <w:vAlign w:val="center"/>
          </w:tcPr>
          <w:p w14:paraId="6E110AB0" w14:textId="56D1DDBC" w:rsidR="005B6B1F" w:rsidRPr="001633EE" w:rsidRDefault="005B6B1F" w:rsidP="001633EE">
            <w:pPr>
              <w:pStyle w:val="Textoindependiente"/>
              <w:jc w:val="left"/>
              <w:rPr>
                <w:rFonts w:ascii="Times New Roman" w:hAnsi="Times New Roman"/>
                <w:b/>
                <w:bCs/>
                <w:sz w:val="14"/>
                <w:szCs w:val="14"/>
              </w:rPr>
            </w:pPr>
            <w:r w:rsidRPr="001633EE">
              <w:rPr>
                <w:rFonts w:ascii="Times New Roman" w:hAnsi="Times New Roman"/>
                <w:b/>
                <w:bCs/>
                <w:sz w:val="14"/>
                <w:szCs w:val="14"/>
              </w:rPr>
              <w:t>Hipótesis</w:t>
            </w:r>
          </w:p>
        </w:tc>
        <w:tc>
          <w:tcPr>
            <w:tcW w:w="3032" w:type="dxa"/>
            <w:tcBorders>
              <w:left w:val="single" w:sz="4" w:space="0" w:color="FFFFFF" w:themeColor="background1"/>
            </w:tcBorders>
            <w:vAlign w:val="center"/>
          </w:tcPr>
          <w:p w14:paraId="0F51E0FD" w14:textId="77777777" w:rsidR="005B6B1F" w:rsidRPr="001633EE" w:rsidRDefault="005B6B1F" w:rsidP="001633EE">
            <w:pPr>
              <w:pStyle w:val="Textoindependiente"/>
              <w:jc w:val="left"/>
              <w:rPr>
                <w:rFonts w:ascii="Times New Roman" w:hAnsi="Times New Roman"/>
                <w:b/>
                <w:bCs/>
                <w:sz w:val="14"/>
                <w:szCs w:val="14"/>
              </w:rPr>
            </w:pPr>
          </w:p>
        </w:tc>
        <w:tc>
          <w:tcPr>
            <w:tcW w:w="1111" w:type="dxa"/>
            <w:vAlign w:val="center"/>
          </w:tcPr>
          <w:p w14:paraId="1ED3F2DB" w14:textId="2C27D638" w:rsidR="005B6B1F" w:rsidRPr="001633EE" w:rsidRDefault="005B6B1F" w:rsidP="001633EE">
            <w:pPr>
              <w:pStyle w:val="Textoindependiente"/>
              <w:jc w:val="left"/>
              <w:rPr>
                <w:rFonts w:ascii="Times New Roman" w:hAnsi="Times New Roman"/>
                <w:b/>
                <w:bCs/>
                <w:sz w:val="14"/>
                <w:szCs w:val="14"/>
              </w:rPr>
            </w:pPr>
            <w:r w:rsidRPr="001633EE">
              <w:rPr>
                <w:rFonts w:ascii="Times New Roman" w:hAnsi="Times New Roman"/>
                <w:b/>
                <w:bCs/>
                <w:sz w:val="14"/>
                <w:szCs w:val="14"/>
              </w:rPr>
              <w:t>Frecuencia angular (</w:t>
            </w:r>
            <w:r w:rsidRPr="001633EE">
              <w:rPr>
                <w:rFonts w:ascii="Times New Roman" w:hAnsi="Times New Roman"/>
                <w:b/>
                <w:bCs/>
                <w:i/>
                <w:iCs/>
                <w:sz w:val="14"/>
                <w:szCs w:val="14"/>
              </w:rPr>
              <w:t>θ</w:t>
            </w:r>
            <w:r w:rsidRPr="001633EE">
              <w:rPr>
                <w:rFonts w:ascii="Times New Roman" w:hAnsi="Times New Roman"/>
                <w:b/>
                <w:bCs/>
                <w:sz w:val="14"/>
                <w:szCs w:val="14"/>
              </w:rPr>
              <w:t>)</w:t>
            </w:r>
          </w:p>
        </w:tc>
        <w:tc>
          <w:tcPr>
            <w:tcW w:w="1214" w:type="dxa"/>
            <w:vAlign w:val="center"/>
          </w:tcPr>
          <w:p w14:paraId="44188B35" w14:textId="0B16CC29" w:rsidR="005B6B1F" w:rsidRPr="001633EE" w:rsidRDefault="005B6B1F" w:rsidP="001633EE">
            <w:pPr>
              <w:pStyle w:val="Textoindependiente"/>
              <w:jc w:val="left"/>
              <w:rPr>
                <w:rFonts w:ascii="Times New Roman" w:hAnsi="Times New Roman"/>
                <w:b/>
                <w:bCs/>
                <w:sz w:val="14"/>
                <w:szCs w:val="14"/>
              </w:rPr>
            </w:pPr>
            <w:r w:rsidRPr="001633EE">
              <w:rPr>
                <w:rFonts w:ascii="Times New Roman" w:hAnsi="Times New Roman"/>
                <w:b/>
                <w:bCs/>
                <w:sz w:val="14"/>
                <w:szCs w:val="14"/>
              </w:rPr>
              <w:t>Ciclos por año (</w:t>
            </w:r>
            <w:r w:rsidRPr="001633EE">
              <w:rPr>
                <w:rFonts w:ascii="Times New Roman" w:hAnsi="Times New Roman"/>
                <w:b/>
                <w:bCs/>
                <w:i/>
                <w:iCs/>
                <w:sz w:val="14"/>
                <w:szCs w:val="14"/>
              </w:rPr>
              <w:t>j</w:t>
            </w:r>
            <w:r w:rsidRPr="001633EE">
              <w:rPr>
                <w:rFonts w:ascii="Times New Roman" w:hAnsi="Times New Roman"/>
                <w:b/>
                <w:bCs/>
                <w:sz w:val="14"/>
                <w:szCs w:val="14"/>
              </w:rPr>
              <w:t>)</w:t>
            </w:r>
          </w:p>
        </w:tc>
        <w:tc>
          <w:tcPr>
            <w:tcW w:w="1286" w:type="dxa"/>
          </w:tcPr>
          <w:p w14:paraId="79F55D73" w14:textId="748F3DA3" w:rsidR="005B6B1F" w:rsidRPr="005B6B1F" w:rsidRDefault="005B6B1F" w:rsidP="001633EE">
            <w:pPr>
              <w:pStyle w:val="Textoindependiente"/>
              <w:jc w:val="left"/>
              <w:rPr>
                <w:rFonts w:ascii="Times New Roman" w:hAnsi="Times New Roman"/>
                <w:b/>
                <w:bCs/>
                <w:sz w:val="14"/>
                <w:szCs w:val="14"/>
              </w:rPr>
            </w:pPr>
            <w:r>
              <w:rPr>
                <w:rFonts w:ascii="Times New Roman" w:hAnsi="Times New Roman"/>
                <w:b/>
                <w:bCs/>
                <w:sz w:val="14"/>
                <w:szCs w:val="14"/>
              </w:rPr>
              <w:t>Estadístico de prueba calculado</w:t>
            </w:r>
          </w:p>
        </w:tc>
        <w:tc>
          <w:tcPr>
            <w:tcW w:w="1080" w:type="dxa"/>
          </w:tcPr>
          <w:p w14:paraId="5D7C454F" w14:textId="0A5A3E54" w:rsidR="005B6B1F" w:rsidRPr="001633EE" w:rsidRDefault="005B6B1F" w:rsidP="001633EE">
            <w:pPr>
              <w:pStyle w:val="Textoindependiente"/>
              <w:jc w:val="left"/>
              <w:rPr>
                <w:rFonts w:ascii="Times New Roman" w:hAnsi="Times New Roman"/>
                <w:b/>
                <w:bCs/>
                <w:sz w:val="14"/>
                <w:szCs w:val="14"/>
              </w:rPr>
            </w:pPr>
            <w:r>
              <w:rPr>
                <w:rFonts w:ascii="Times New Roman" w:hAnsi="Times New Roman"/>
                <w:b/>
                <w:bCs/>
                <w:sz w:val="14"/>
                <w:szCs w:val="14"/>
              </w:rPr>
              <w:t>Valor p (</w:t>
            </w:r>
            <m:oMath>
              <m:sSub>
                <m:sSubPr>
                  <m:ctrlPr>
                    <w:rPr>
                      <w:rFonts w:ascii="Cambria Math" w:hAnsi="Cambria Math"/>
                      <w:b/>
                      <w:bCs/>
                      <w:i/>
                      <w:sz w:val="14"/>
                      <w:szCs w:val="14"/>
                    </w:rPr>
                  </m:ctrlPr>
                </m:sSubPr>
                <m:e>
                  <m:r>
                    <m:rPr>
                      <m:sty m:val="bi"/>
                    </m:rPr>
                    <w:rPr>
                      <w:rFonts w:ascii="Cambria Math" w:hAnsi="Cambria Math"/>
                      <w:sz w:val="14"/>
                      <w:szCs w:val="14"/>
                    </w:rPr>
                    <m:t>V</m:t>
                  </m:r>
                </m:e>
                <m:sub>
                  <m:r>
                    <m:rPr>
                      <m:sty m:val="bi"/>
                    </m:rPr>
                    <w:rPr>
                      <w:rFonts w:ascii="Cambria Math" w:hAnsi="Cambria Math"/>
                      <w:sz w:val="14"/>
                      <w:szCs w:val="14"/>
                    </w:rPr>
                    <m:t>p</m:t>
                  </m:r>
                </m:sub>
              </m:sSub>
            </m:oMath>
            <w:r>
              <w:rPr>
                <w:rFonts w:ascii="Times New Roman" w:hAnsi="Times New Roman"/>
                <w:b/>
                <w:bCs/>
                <w:sz w:val="14"/>
                <w:szCs w:val="14"/>
              </w:rPr>
              <w:t>)</w:t>
            </w:r>
          </w:p>
        </w:tc>
        <w:tc>
          <w:tcPr>
            <w:tcW w:w="1183" w:type="dxa"/>
          </w:tcPr>
          <w:p w14:paraId="64CD5344" w14:textId="77777777" w:rsidR="005B6B1F" w:rsidRDefault="005B6B1F" w:rsidP="005B6B1F">
            <w:pPr>
              <w:pStyle w:val="Textoindependiente"/>
              <w:jc w:val="left"/>
              <w:rPr>
                <w:rFonts w:ascii="Times New Roman" w:hAnsi="Times New Roman"/>
                <w:b/>
                <w:bCs/>
                <w:sz w:val="14"/>
                <w:szCs w:val="14"/>
              </w:rPr>
            </w:pPr>
            <w:r>
              <w:rPr>
                <w:rFonts w:ascii="Times New Roman" w:hAnsi="Times New Roman"/>
                <w:b/>
                <w:bCs/>
                <w:sz w:val="14"/>
                <w:szCs w:val="14"/>
              </w:rPr>
              <w:t>¿Rechazo?</w:t>
            </w:r>
          </w:p>
          <w:p w14:paraId="7DC94167" w14:textId="340040AE" w:rsidR="005B6B1F" w:rsidRPr="001633EE" w:rsidRDefault="005B6B1F" w:rsidP="005B6B1F">
            <w:pPr>
              <w:pStyle w:val="Textoindependiente"/>
              <w:jc w:val="left"/>
              <w:rPr>
                <w:rFonts w:ascii="Times New Roman" w:hAnsi="Times New Roman"/>
                <w:b/>
                <w:bCs/>
                <w:sz w:val="14"/>
                <w:szCs w:val="14"/>
              </w:rPr>
            </w:pPr>
            <w:r>
              <w:rPr>
                <w:rFonts w:ascii="Times New Roman" w:hAnsi="Times New Roman"/>
                <w:b/>
                <w:bCs/>
                <w:sz w:val="14"/>
                <w:szCs w:val="14"/>
              </w:rPr>
              <w:t xml:space="preserve"> </w:t>
            </w:r>
            <m:oMath>
              <m:r>
                <m:rPr>
                  <m:sty m:val="bi"/>
                </m:rPr>
                <w:rPr>
                  <w:rFonts w:ascii="Cambria Math" w:hAnsi="Cambria Math"/>
                  <w:sz w:val="14"/>
                  <w:szCs w:val="14"/>
                </w:rPr>
                <m:t>α= 0.10</m:t>
              </m:r>
            </m:oMath>
          </w:p>
        </w:tc>
      </w:tr>
      <w:tr w:rsidR="005B6B1F" w:rsidRPr="001633EE" w14:paraId="51E0BA67" w14:textId="2CDF14B7" w:rsidTr="005B6B1F">
        <w:trPr>
          <w:trHeight w:val="202"/>
        </w:trPr>
        <w:tc>
          <w:tcPr>
            <w:tcW w:w="528" w:type="dxa"/>
            <w:vMerge w:val="restart"/>
            <w:vAlign w:val="center"/>
          </w:tcPr>
          <w:p w14:paraId="531FE6D4" w14:textId="58075529"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1</w:t>
            </w:r>
          </w:p>
        </w:tc>
        <w:tc>
          <w:tcPr>
            <w:tcW w:w="1584" w:type="dxa"/>
            <w:vMerge w:val="restart"/>
            <w:tcBorders>
              <w:right w:val="single" w:sz="4" w:space="0" w:color="FFFFFF" w:themeColor="background1"/>
            </w:tcBorders>
            <w:vAlign w:val="center"/>
          </w:tcPr>
          <w:p w14:paraId="09E73B18" w14:textId="586DC303" w:rsidR="005B6B1F" w:rsidRPr="001633EE" w:rsidRDefault="00AE17F8"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m:rPr>
                                <m:sty m:val="p"/>
                              </m:rPr>
                              <w:rPr>
                                <w:rFonts w:ascii="Cambria Math" w:hAnsi="Cambria Math"/>
                                <w:sz w:val="14"/>
                                <w:szCs w:val="14"/>
                              </w:rPr>
                              <m:t>1</m:t>
                            </m:r>
                          </m:sub>
                        </m:sSub>
                        <m:r>
                          <w:rPr>
                            <w:rFonts w:ascii="Cambria Math" w:hAnsi="Cambria Math"/>
                            <w:sz w:val="14"/>
                            <w:szCs w:val="14"/>
                          </w:rPr>
                          <m:t>&lt;0</m:t>
                        </m:r>
                      </m:e>
                    </m:eqArr>
                  </m:e>
                </m:d>
              </m:oMath>
            </m:oMathPara>
          </w:p>
        </w:tc>
        <w:tc>
          <w:tcPr>
            <w:tcW w:w="3032" w:type="dxa"/>
            <w:tcBorders>
              <w:left w:val="single" w:sz="4" w:space="0" w:color="FFFFFF" w:themeColor="background1"/>
              <w:bottom w:val="single" w:sz="4" w:space="0" w:color="FFFFFF" w:themeColor="background1"/>
            </w:tcBorders>
            <w:vAlign w:val="center"/>
          </w:tcPr>
          <w:p w14:paraId="189B1A78" w14:textId="057C73EC"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regular o no estacional</w:t>
            </w:r>
          </w:p>
        </w:tc>
        <w:tc>
          <w:tcPr>
            <w:tcW w:w="1111" w:type="dxa"/>
            <w:vMerge w:val="restart"/>
            <w:vAlign w:val="center"/>
          </w:tcPr>
          <w:p w14:paraId="06D2C6AA" w14:textId="52C2C57D" w:rsidR="005B6B1F" w:rsidRPr="001633EE" w:rsidRDefault="005B6B1F" w:rsidP="00904A66">
            <w:pPr>
              <w:pStyle w:val="Textoindependiente"/>
              <w:jc w:val="center"/>
              <w:rPr>
                <w:rFonts w:ascii="Times New Roman" w:hAnsi="Times New Roman"/>
                <w:sz w:val="14"/>
                <w:szCs w:val="14"/>
              </w:rPr>
            </w:pPr>
            <m:oMathPara>
              <m:oMath>
                <m:r>
                  <w:rPr>
                    <w:rFonts w:ascii="Cambria Math" w:hAnsi="Cambria Math"/>
                    <w:sz w:val="14"/>
                    <w:szCs w:val="14"/>
                  </w:rPr>
                  <m:t>0</m:t>
                </m:r>
              </m:oMath>
            </m:oMathPara>
          </w:p>
        </w:tc>
        <w:tc>
          <w:tcPr>
            <w:tcW w:w="1214" w:type="dxa"/>
            <w:vMerge w:val="restart"/>
            <w:vAlign w:val="center"/>
          </w:tcPr>
          <w:p w14:paraId="5F1C0B0C" w14:textId="6F5B308C"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0</w:t>
            </w:r>
          </w:p>
        </w:tc>
        <w:tc>
          <w:tcPr>
            <w:tcW w:w="1286" w:type="dxa"/>
            <w:vMerge w:val="restart"/>
          </w:tcPr>
          <w:p w14:paraId="21CE5A51" w14:textId="2B8684D8"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2.9135488</w:t>
            </w:r>
          </w:p>
        </w:tc>
        <w:tc>
          <w:tcPr>
            <w:tcW w:w="1080" w:type="dxa"/>
            <w:vMerge w:val="restart"/>
          </w:tcPr>
          <w:p w14:paraId="046B8D8D" w14:textId="450BF0AE"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052A738C" w14:textId="2575586F" w:rsidR="005B6B1F" w:rsidRPr="001633EE" w:rsidRDefault="005B6B1F" w:rsidP="00904A66">
            <w:pPr>
              <w:pStyle w:val="Textoindependiente"/>
              <w:jc w:val="center"/>
              <w:rPr>
                <w:rFonts w:ascii="Times New Roman" w:hAnsi="Times New Roman"/>
                <w:sz w:val="14"/>
                <w:szCs w:val="14"/>
              </w:rPr>
            </w:pPr>
          </w:p>
        </w:tc>
      </w:tr>
      <w:tr w:rsidR="005B6B1F" w:rsidRPr="001633EE" w14:paraId="2354608E" w14:textId="489F64C7" w:rsidTr="005B6B1F">
        <w:trPr>
          <w:trHeight w:val="202"/>
        </w:trPr>
        <w:tc>
          <w:tcPr>
            <w:tcW w:w="528" w:type="dxa"/>
            <w:vMerge/>
            <w:vAlign w:val="center"/>
          </w:tcPr>
          <w:p w14:paraId="14DC68A2"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66A6D19C"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28C447CF" w14:textId="4183B309"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regular o no estacional</w:t>
            </w:r>
          </w:p>
        </w:tc>
        <w:tc>
          <w:tcPr>
            <w:tcW w:w="1111" w:type="dxa"/>
            <w:vMerge/>
            <w:vAlign w:val="center"/>
          </w:tcPr>
          <w:p w14:paraId="0D038687"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5B4C909B"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77211BE6"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4C384329"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25E9F27F" w14:textId="77259063" w:rsidR="005B6B1F" w:rsidRPr="001633EE" w:rsidRDefault="005B6B1F" w:rsidP="00904A66">
            <w:pPr>
              <w:pStyle w:val="Textoindependiente"/>
              <w:jc w:val="center"/>
              <w:rPr>
                <w:rFonts w:ascii="Times New Roman" w:hAnsi="Times New Roman"/>
                <w:sz w:val="14"/>
                <w:szCs w:val="14"/>
              </w:rPr>
            </w:pPr>
          </w:p>
        </w:tc>
      </w:tr>
      <w:tr w:rsidR="005B6B1F" w:rsidRPr="001633EE" w14:paraId="685C4FBD" w14:textId="1B08C190" w:rsidTr="005B6B1F">
        <w:trPr>
          <w:trHeight w:val="202"/>
        </w:trPr>
        <w:tc>
          <w:tcPr>
            <w:tcW w:w="528" w:type="dxa"/>
            <w:vMerge w:val="restart"/>
            <w:vAlign w:val="center"/>
          </w:tcPr>
          <w:p w14:paraId="355BE29A" w14:textId="2C5AE0DC"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2</w:t>
            </w:r>
          </w:p>
        </w:tc>
        <w:tc>
          <w:tcPr>
            <w:tcW w:w="1584" w:type="dxa"/>
            <w:vMerge w:val="restart"/>
            <w:tcBorders>
              <w:right w:val="single" w:sz="4" w:space="0" w:color="FFFFFF" w:themeColor="background1"/>
            </w:tcBorders>
            <w:vAlign w:val="center"/>
          </w:tcPr>
          <w:p w14:paraId="2110F7FA" w14:textId="5C107787" w:rsidR="005B6B1F" w:rsidRPr="001633EE" w:rsidRDefault="00AE17F8"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π </m:t>
                            </m:r>
                            <m:ctrlPr>
                              <w:rPr>
                                <w:rFonts w:ascii="Cambria Math" w:hAnsi="Cambria Math"/>
                                <w:i/>
                                <w:sz w:val="14"/>
                                <w:szCs w:val="14"/>
                              </w:rPr>
                            </m:ctrlPr>
                          </m:e>
                          <m:sub>
                            <m:r>
                              <m:rPr>
                                <m:sty m:val="p"/>
                              </m:rPr>
                              <w:rPr>
                                <w:rFonts w:ascii="Cambria Math" w:hAnsi="Cambria Math"/>
                                <w:sz w:val="14"/>
                                <w:szCs w:val="14"/>
                              </w:rPr>
                              <m:t>2</m:t>
                            </m:r>
                          </m:sub>
                        </m:sSub>
                        <m:r>
                          <w:rPr>
                            <w:rFonts w:ascii="Cambria Math" w:hAnsi="Cambria Math"/>
                            <w:sz w:val="14"/>
                            <w:szCs w:val="14"/>
                          </w:rPr>
                          <m:t>&lt;0</m:t>
                        </m:r>
                      </m:e>
                    </m:eqArr>
                  </m:e>
                </m:d>
              </m:oMath>
            </m:oMathPara>
          </w:p>
        </w:tc>
        <w:tc>
          <w:tcPr>
            <w:tcW w:w="3032" w:type="dxa"/>
            <w:tcBorders>
              <w:left w:val="single" w:sz="4" w:space="0" w:color="FFFFFF" w:themeColor="background1"/>
              <w:bottom w:val="single" w:sz="4" w:space="0" w:color="FFFFFF" w:themeColor="background1"/>
            </w:tcBorders>
            <w:vAlign w:val="center"/>
          </w:tcPr>
          <w:p w14:paraId="3E08B720" w14:textId="43684870"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bimensual</w:t>
            </w:r>
          </w:p>
        </w:tc>
        <w:tc>
          <w:tcPr>
            <w:tcW w:w="1111" w:type="dxa"/>
            <w:vMerge w:val="restart"/>
            <w:vAlign w:val="center"/>
          </w:tcPr>
          <w:p w14:paraId="2305F6FB" w14:textId="1A84D232" w:rsidR="005B6B1F" w:rsidRPr="001633EE" w:rsidRDefault="003A5168" w:rsidP="00904A66">
            <w:pPr>
              <w:pStyle w:val="Textoindependiente"/>
              <w:jc w:val="center"/>
              <w:rPr>
                <w:rFonts w:ascii="Times New Roman" w:hAnsi="Times New Roman"/>
                <w:sz w:val="14"/>
                <w:szCs w:val="14"/>
              </w:rPr>
            </w:pPr>
            <m:oMathPara>
              <m:oMath>
                <m:r>
                  <m:rPr>
                    <m:sty m:val="p"/>
                  </m:rPr>
                  <w:rPr>
                    <w:rFonts w:ascii="Cambria Math" w:hAnsi="Cambria Math"/>
                    <w:sz w:val="14"/>
                    <w:szCs w:val="14"/>
                  </w:rPr>
                  <m:t>π</m:t>
                </m:r>
              </m:oMath>
            </m:oMathPara>
          </w:p>
        </w:tc>
        <w:tc>
          <w:tcPr>
            <w:tcW w:w="1214" w:type="dxa"/>
            <w:vMerge w:val="restart"/>
            <w:vAlign w:val="center"/>
          </w:tcPr>
          <w:p w14:paraId="36E0C7C3" w14:textId="18625F60"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6</w:t>
            </w:r>
          </w:p>
        </w:tc>
        <w:tc>
          <w:tcPr>
            <w:tcW w:w="1286" w:type="dxa"/>
            <w:vMerge w:val="restart"/>
          </w:tcPr>
          <w:p w14:paraId="79C65AC4" w14:textId="1FAE5BB1"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-2.8854438</w:t>
            </w:r>
          </w:p>
        </w:tc>
        <w:tc>
          <w:tcPr>
            <w:tcW w:w="1080" w:type="dxa"/>
            <w:vMerge w:val="restart"/>
          </w:tcPr>
          <w:p w14:paraId="499513CE" w14:textId="141FACFF"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0.01000000</w:t>
            </w:r>
          </w:p>
        </w:tc>
        <w:tc>
          <w:tcPr>
            <w:tcW w:w="1183" w:type="dxa"/>
            <w:vMerge w:val="restart"/>
          </w:tcPr>
          <w:p w14:paraId="39F67978" w14:textId="795FC5A2" w:rsidR="005B6B1F" w:rsidRPr="001633EE" w:rsidRDefault="005B6B1F" w:rsidP="00904A66">
            <w:pPr>
              <w:pStyle w:val="Textoindependiente"/>
              <w:jc w:val="center"/>
              <w:rPr>
                <w:rFonts w:ascii="Times New Roman" w:hAnsi="Times New Roman"/>
                <w:sz w:val="14"/>
                <w:szCs w:val="14"/>
              </w:rPr>
            </w:pPr>
            <w:r w:rsidRPr="0073303E">
              <w:rPr>
                <w:rFonts w:ascii="Segoe UI Symbol" w:hAnsi="Segoe UI Symbol" w:cs="Segoe UI Symbol"/>
                <w:sz w:val="14"/>
                <w:szCs w:val="14"/>
              </w:rPr>
              <w:t>✘</w:t>
            </w:r>
          </w:p>
        </w:tc>
      </w:tr>
      <w:tr w:rsidR="005B6B1F" w:rsidRPr="001633EE" w14:paraId="623CEF46" w14:textId="3F9EC75C" w:rsidTr="005B6B1F">
        <w:trPr>
          <w:trHeight w:val="202"/>
        </w:trPr>
        <w:tc>
          <w:tcPr>
            <w:tcW w:w="528" w:type="dxa"/>
            <w:vMerge/>
            <w:vAlign w:val="center"/>
          </w:tcPr>
          <w:p w14:paraId="2DF1DFAD"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331EBB74"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3D0A0F2F" w14:textId="7FF700A2"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bimensual</w:t>
            </w:r>
          </w:p>
        </w:tc>
        <w:tc>
          <w:tcPr>
            <w:tcW w:w="1111" w:type="dxa"/>
            <w:vMerge/>
            <w:vAlign w:val="center"/>
          </w:tcPr>
          <w:p w14:paraId="45F540D6"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6CC52582"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540A23FF"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2413C29C"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4952FB4C" w14:textId="63C9E95B" w:rsidR="005B6B1F" w:rsidRPr="001633EE" w:rsidRDefault="005B6B1F" w:rsidP="00904A66">
            <w:pPr>
              <w:pStyle w:val="Textoindependiente"/>
              <w:jc w:val="center"/>
              <w:rPr>
                <w:rFonts w:ascii="Times New Roman" w:hAnsi="Times New Roman"/>
                <w:sz w:val="14"/>
                <w:szCs w:val="14"/>
              </w:rPr>
            </w:pPr>
          </w:p>
        </w:tc>
      </w:tr>
      <w:tr w:rsidR="005B6B1F" w:rsidRPr="001633EE" w14:paraId="0FA1DA80" w14:textId="0F7F7B83" w:rsidTr="005B6B1F">
        <w:trPr>
          <w:trHeight w:val="202"/>
        </w:trPr>
        <w:tc>
          <w:tcPr>
            <w:tcW w:w="528" w:type="dxa"/>
            <w:vMerge w:val="restart"/>
            <w:vAlign w:val="center"/>
          </w:tcPr>
          <w:p w14:paraId="386C05F0" w14:textId="35711F08"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3</w:t>
            </w:r>
          </w:p>
        </w:tc>
        <w:tc>
          <w:tcPr>
            <w:tcW w:w="1584" w:type="dxa"/>
            <w:vMerge w:val="restart"/>
            <w:tcBorders>
              <w:right w:val="single" w:sz="4" w:space="0" w:color="FFFFFF" w:themeColor="background1"/>
            </w:tcBorders>
            <w:vAlign w:val="center"/>
          </w:tcPr>
          <w:p w14:paraId="232CA0D4" w14:textId="1CA2385B" w:rsidR="005B6B1F" w:rsidRPr="001633EE" w:rsidRDefault="00AE17F8"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m:rPr>
                                <m:sty m:val="p"/>
                              </m:rPr>
                              <w:rPr>
                                <w:rFonts w:ascii="Cambria Math" w:hAnsi="Cambria Math"/>
                                <w:sz w:val="14"/>
                                <w:szCs w:val="14"/>
                              </w:rPr>
                              <m:t>3</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9B960C5" w14:textId="28765E0E"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cuatrimestral</w:t>
            </w:r>
          </w:p>
        </w:tc>
        <w:tc>
          <w:tcPr>
            <w:tcW w:w="1111" w:type="dxa"/>
            <w:vMerge w:val="restart"/>
            <w:vAlign w:val="center"/>
          </w:tcPr>
          <w:p w14:paraId="0222BA4A" w14:textId="7BA31B34" w:rsidR="005B6B1F" w:rsidRPr="001633EE" w:rsidRDefault="005B6B1F" w:rsidP="00904A66">
            <w:pPr>
              <w:pStyle w:val="Textoindependiente"/>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2</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0951511F" w14:textId="10F1AABD"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3</w:t>
            </w:r>
          </w:p>
        </w:tc>
        <w:tc>
          <w:tcPr>
            <w:tcW w:w="1286" w:type="dxa"/>
            <w:vMerge w:val="restart"/>
          </w:tcPr>
          <w:p w14:paraId="3AE239A8" w14:textId="10A01D8E"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0.8104567</w:t>
            </w:r>
          </w:p>
        </w:tc>
        <w:tc>
          <w:tcPr>
            <w:tcW w:w="1080" w:type="dxa"/>
            <w:vMerge w:val="restart"/>
          </w:tcPr>
          <w:p w14:paraId="13CABD39" w14:textId="4DE2CC0B"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28B20F75" w14:textId="166BA694" w:rsidR="005B6B1F" w:rsidRPr="001633EE" w:rsidRDefault="005B6B1F" w:rsidP="00904A66">
            <w:pPr>
              <w:pStyle w:val="Textoindependiente"/>
              <w:jc w:val="center"/>
              <w:rPr>
                <w:rFonts w:ascii="Times New Roman" w:hAnsi="Times New Roman"/>
                <w:sz w:val="14"/>
                <w:szCs w:val="14"/>
              </w:rPr>
            </w:pPr>
          </w:p>
        </w:tc>
      </w:tr>
      <w:tr w:rsidR="005B6B1F" w:rsidRPr="001633EE" w14:paraId="51687EDA" w14:textId="5207BE30" w:rsidTr="005B6B1F">
        <w:trPr>
          <w:trHeight w:val="202"/>
        </w:trPr>
        <w:tc>
          <w:tcPr>
            <w:tcW w:w="528" w:type="dxa"/>
            <w:vMerge/>
            <w:vAlign w:val="center"/>
          </w:tcPr>
          <w:p w14:paraId="1C6BD760"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70323EE9"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52A463F5" w14:textId="6E650CB3"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cuatrimestral</w:t>
            </w:r>
          </w:p>
        </w:tc>
        <w:tc>
          <w:tcPr>
            <w:tcW w:w="1111" w:type="dxa"/>
            <w:vMerge/>
            <w:vAlign w:val="center"/>
          </w:tcPr>
          <w:p w14:paraId="079B9CD4"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77DC16ED"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7374AE75"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5E55A36E"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0E182A9B" w14:textId="23E3C120" w:rsidR="005B6B1F" w:rsidRPr="001633EE" w:rsidRDefault="005B6B1F" w:rsidP="00904A66">
            <w:pPr>
              <w:pStyle w:val="Textoindependiente"/>
              <w:jc w:val="center"/>
              <w:rPr>
                <w:rFonts w:ascii="Times New Roman" w:hAnsi="Times New Roman"/>
                <w:sz w:val="14"/>
                <w:szCs w:val="14"/>
              </w:rPr>
            </w:pPr>
          </w:p>
        </w:tc>
      </w:tr>
      <w:tr w:rsidR="005B6B1F" w:rsidRPr="001633EE" w14:paraId="08C7B681" w14:textId="502736C1" w:rsidTr="005B6B1F">
        <w:trPr>
          <w:trHeight w:val="202"/>
        </w:trPr>
        <w:tc>
          <w:tcPr>
            <w:tcW w:w="528" w:type="dxa"/>
            <w:vMerge w:val="restart"/>
            <w:vAlign w:val="center"/>
          </w:tcPr>
          <w:p w14:paraId="4F480880" w14:textId="4FC037D8"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4</w:t>
            </w:r>
          </w:p>
        </w:tc>
        <w:tc>
          <w:tcPr>
            <w:tcW w:w="1584" w:type="dxa"/>
            <w:vMerge w:val="restart"/>
            <w:tcBorders>
              <w:right w:val="single" w:sz="4" w:space="0" w:color="FFFFFF" w:themeColor="background1"/>
            </w:tcBorders>
            <w:vAlign w:val="center"/>
          </w:tcPr>
          <w:p w14:paraId="197B074F" w14:textId="6787DD43" w:rsidR="005B6B1F" w:rsidRPr="001633EE" w:rsidRDefault="00AE17F8"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 π</m:t>
                            </m:r>
                          </m:e>
                          <m:sub>
                            <m:r>
                              <w:rPr>
                                <w:rFonts w:ascii="Cambria Math" w:hAnsi="Cambria Math"/>
                                <w:sz w:val="14"/>
                                <w:szCs w:val="14"/>
                              </w:rPr>
                              <m:t>5</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w:rPr>
                                <w:rFonts w:ascii="Cambria Math" w:hAnsi="Cambria Math"/>
                                <w:sz w:val="14"/>
                                <w:szCs w:val="14"/>
                              </w:rPr>
                              <m:t>5</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0F04ED1E" w14:textId="39D0784B"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trimestral</w:t>
            </w:r>
          </w:p>
        </w:tc>
        <w:tc>
          <w:tcPr>
            <w:tcW w:w="1111" w:type="dxa"/>
            <w:vMerge w:val="restart"/>
            <w:vAlign w:val="center"/>
          </w:tcPr>
          <w:p w14:paraId="1FD4139B" w14:textId="4DB6FFAD" w:rsidR="005B6B1F" w:rsidRPr="001633EE" w:rsidRDefault="005B6B1F" w:rsidP="00904A66">
            <w:pPr>
              <w:pStyle w:val="Textoindependiente"/>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2</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2600D3BD" w14:textId="222FC55E"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4</w:t>
            </w:r>
          </w:p>
        </w:tc>
        <w:tc>
          <w:tcPr>
            <w:tcW w:w="1286" w:type="dxa"/>
            <w:vMerge w:val="restart"/>
          </w:tcPr>
          <w:p w14:paraId="4C4CCE85" w14:textId="4DE0CF01"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2.4693601</w:t>
            </w:r>
          </w:p>
        </w:tc>
        <w:tc>
          <w:tcPr>
            <w:tcW w:w="1080" w:type="dxa"/>
            <w:vMerge w:val="restart"/>
          </w:tcPr>
          <w:p w14:paraId="399BAA5F" w14:textId="2293603E"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0.09062608</w:t>
            </w:r>
          </w:p>
        </w:tc>
        <w:tc>
          <w:tcPr>
            <w:tcW w:w="1183" w:type="dxa"/>
            <w:vMerge w:val="restart"/>
          </w:tcPr>
          <w:p w14:paraId="0B6C57AB" w14:textId="5F916217" w:rsidR="005B6B1F" w:rsidRPr="001633EE" w:rsidRDefault="005B6B1F" w:rsidP="00904A66">
            <w:pPr>
              <w:pStyle w:val="Textoindependiente"/>
              <w:jc w:val="center"/>
              <w:rPr>
                <w:rFonts w:ascii="Times New Roman" w:hAnsi="Times New Roman"/>
                <w:sz w:val="14"/>
                <w:szCs w:val="14"/>
              </w:rPr>
            </w:pPr>
            <w:r w:rsidRPr="0073303E">
              <w:rPr>
                <w:rFonts w:ascii="Segoe UI Symbol" w:hAnsi="Segoe UI Symbol" w:cs="Segoe UI Symbol"/>
                <w:sz w:val="14"/>
                <w:szCs w:val="14"/>
              </w:rPr>
              <w:t>✘</w:t>
            </w:r>
          </w:p>
        </w:tc>
      </w:tr>
      <w:tr w:rsidR="005B6B1F" w:rsidRPr="001633EE" w14:paraId="018572DB" w14:textId="566BEE85" w:rsidTr="005B6B1F">
        <w:trPr>
          <w:trHeight w:val="202"/>
        </w:trPr>
        <w:tc>
          <w:tcPr>
            <w:tcW w:w="528" w:type="dxa"/>
            <w:vMerge/>
            <w:vAlign w:val="center"/>
          </w:tcPr>
          <w:p w14:paraId="53D0EE0D"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114958D2"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45E11993" w14:textId="65DA2E40"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trimestral</w:t>
            </w:r>
          </w:p>
        </w:tc>
        <w:tc>
          <w:tcPr>
            <w:tcW w:w="1111" w:type="dxa"/>
            <w:vMerge/>
            <w:vAlign w:val="center"/>
          </w:tcPr>
          <w:p w14:paraId="679EF976"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58D514A2"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73612A33"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719CEAEC"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05AA5563" w14:textId="7E829A2A" w:rsidR="005B6B1F" w:rsidRPr="001633EE" w:rsidRDefault="005B6B1F" w:rsidP="00904A66">
            <w:pPr>
              <w:pStyle w:val="Textoindependiente"/>
              <w:jc w:val="center"/>
              <w:rPr>
                <w:rFonts w:ascii="Times New Roman" w:hAnsi="Times New Roman"/>
                <w:sz w:val="14"/>
                <w:szCs w:val="14"/>
              </w:rPr>
            </w:pPr>
          </w:p>
        </w:tc>
      </w:tr>
      <w:tr w:rsidR="005B6B1F" w:rsidRPr="001633EE" w14:paraId="68A271A4" w14:textId="729A6E1C" w:rsidTr="005B6B1F">
        <w:trPr>
          <w:trHeight w:val="202"/>
        </w:trPr>
        <w:tc>
          <w:tcPr>
            <w:tcW w:w="528" w:type="dxa"/>
            <w:vMerge w:val="restart"/>
            <w:vAlign w:val="center"/>
          </w:tcPr>
          <w:p w14:paraId="70B13938" w14:textId="685AADAC"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5</w:t>
            </w:r>
          </w:p>
        </w:tc>
        <w:tc>
          <w:tcPr>
            <w:tcW w:w="1584" w:type="dxa"/>
            <w:vMerge w:val="restart"/>
            <w:tcBorders>
              <w:right w:val="single" w:sz="4" w:space="0" w:color="FFFFFF" w:themeColor="background1"/>
            </w:tcBorders>
            <w:vAlign w:val="center"/>
          </w:tcPr>
          <w:p w14:paraId="59ED08B0" w14:textId="54D83AF3" w:rsidR="005B6B1F" w:rsidRPr="001633EE" w:rsidRDefault="00AE17F8"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7</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7</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D55C24A" w14:textId="4D3215FC"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semestral</w:t>
            </w:r>
          </w:p>
        </w:tc>
        <w:tc>
          <w:tcPr>
            <w:tcW w:w="1111" w:type="dxa"/>
            <w:vMerge w:val="restart"/>
            <w:vAlign w:val="center"/>
          </w:tcPr>
          <w:p w14:paraId="75731EC7" w14:textId="70AA0A29" w:rsidR="005B6B1F" w:rsidRPr="001633EE" w:rsidRDefault="005B6B1F" w:rsidP="00904A66">
            <w:pPr>
              <w:pStyle w:val="Textoindependiente"/>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5C70A623" w14:textId="1DB35D2D"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2</w:t>
            </w:r>
          </w:p>
        </w:tc>
        <w:tc>
          <w:tcPr>
            <w:tcW w:w="1286" w:type="dxa"/>
            <w:vMerge w:val="restart"/>
          </w:tcPr>
          <w:p w14:paraId="7A4F1E67" w14:textId="71421AD8"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1.7683136</w:t>
            </w:r>
          </w:p>
        </w:tc>
        <w:tc>
          <w:tcPr>
            <w:tcW w:w="1080" w:type="dxa"/>
            <w:vMerge w:val="restart"/>
          </w:tcPr>
          <w:p w14:paraId="484E4A3B" w14:textId="1E85734D"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297F1C63" w14:textId="3E0253A1" w:rsidR="005B6B1F" w:rsidRPr="001633EE" w:rsidRDefault="005B6B1F" w:rsidP="00904A66">
            <w:pPr>
              <w:pStyle w:val="Textoindependiente"/>
              <w:jc w:val="center"/>
              <w:rPr>
                <w:rFonts w:ascii="Times New Roman" w:hAnsi="Times New Roman"/>
                <w:sz w:val="14"/>
                <w:szCs w:val="14"/>
              </w:rPr>
            </w:pPr>
          </w:p>
        </w:tc>
      </w:tr>
      <w:tr w:rsidR="005B6B1F" w:rsidRPr="001633EE" w14:paraId="500681AF" w14:textId="0C70D151" w:rsidTr="005B6B1F">
        <w:trPr>
          <w:trHeight w:val="202"/>
        </w:trPr>
        <w:tc>
          <w:tcPr>
            <w:tcW w:w="528" w:type="dxa"/>
            <w:vMerge/>
            <w:vAlign w:val="center"/>
          </w:tcPr>
          <w:p w14:paraId="6FA85EC8"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29491977"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7462B8FA" w14:textId="37035400"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semestral</w:t>
            </w:r>
          </w:p>
        </w:tc>
        <w:tc>
          <w:tcPr>
            <w:tcW w:w="1111" w:type="dxa"/>
            <w:vMerge/>
            <w:vAlign w:val="center"/>
          </w:tcPr>
          <w:p w14:paraId="0A5F4B5B"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04DA9158"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3492F6CC"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0512D1AC"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5F1AD19D" w14:textId="3569BD61" w:rsidR="005B6B1F" w:rsidRPr="001633EE" w:rsidRDefault="005B6B1F" w:rsidP="00904A66">
            <w:pPr>
              <w:pStyle w:val="Textoindependiente"/>
              <w:jc w:val="center"/>
              <w:rPr>
                <w:rFonts w:ascii="Times New Roman" w:hAnsi="Times New Roman"/>
                <w:sz w:val="14"/>
                <w:szCs w:val="14"/>
              </w:rPr>
            </w:pPr>
          </w:p>
        </w:tc>
      </w:tr>
      <w:tr w:rsidR="005B6B1F" w:rsidRPr="001633EE" w14:paraId="1CA7DC9F" w14:textId="22E84EED" w:rsidTr="005B6B1F">
        <w:trPr>
          <w:trHeight w:val="202"/>
        </w:trPr>
        <w:tc>
          <w:tcPr>
            <w:tcW w:w="528" w:type="dxa"/>
            <w:vMerge w:val="restart"/>
            <w:vAlign w:val="center"/>
          </w:tcPr>
          <w:p w14:paraId="3AEE941E" w14:textId="79C5909F"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6</w:t>
            </w:r>
          </w:p>
        </w:tc>
        <w:tc>
          <w:tcPr>
            <w:tcW w:w="1584" w:type="dxa"/>
            <w:vMerge w:val="restart"/>
            <w:tcBorders>
              <w:right w:val="single" w:sz="4" w:space="0" w:color="FFFFFF" w:themeColor="background1"/>
            </w:tcBorders>
            <w:vAlign w:val="center"/>
          </w:tcPr>
          <w:p w14:paraId="6DB5202F" w14:textId="52BD8D89" w:rsidR="005B6B1F" w:rsidRPr="001633EE" w:rsidRDefault="00AE17F8"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9</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9</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862FD5C" w14:textId="1BB5E155"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de cinco ciclos al año</w:t>
            </w:r>
          </w:p>
        </w:tc>
        <w:tc>
          <w:tcPr>
            <w:tcW w:w="1111" w:type="dxa"/>
            <w:vMerge w:val="restart"/>
            <w:vAlign w:val="center"/>
          </w:tcPr>
          <w:p w14:paraId="58A08A62" w14:textId="41519FC1" w:rsidR="005B6B1F" w:rsidRPr="001633EE" w:rsidRDefault="005B6B1F" w:rsidP="00904A66">
            <w:pPr>
              <w:pStyle w:val="Textoindependiente"/>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5</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21E9AD3E" w14:textId="050A3967"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5</w:t>
            </w:r>
          </w:p>
        </w:tc>
        <w:tc>
          <w:tcPr>
            <w:tcW w:w="1286" w:type="dxa"/>
            <w:vMerge w:val="restart"/>
          </w:tcPr>
          <w:p w14:paraId="202A9065" w14:textId="44B04865"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2.2239858</w:t>
            </w:r>
          </w:p>
        </w:tc>
        <w:tc>
          <w:tcPr>
            <w:tcW w:w="1080" w:type="dxa"/>
            <w:vMerge w:val="restart"/>
          </w:tcPr>
          <w:p w14:paraId="1BF231B5" w14:textId="4A7A05ED"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45289A3C" w14:textId="550AF374" w:rsidR="005B6B1F" w:rsidRPr="001633EE" w:rsidRDefault="005B6B1F" w:rsidP="00904A66">
            <w:pPr>
              <w:pStyle w:val="Textoindependiente"/>
              <w:jc w:val="center"/>
              <w:rPr>
                <w:rFonts w:ascii="Times New Roman" w:hAnsi="Times New Roman"/>
                <w:sz w:val="14"/>
                <w:szCs w:val="14"/>
              </w:rPr>
            </w:pPr>
          </w:p>
        </w:tc>
      </w:tr>
      <w:tr w:rsidR="005B6B1F" w:rsidRPr="001633EE" w14:paraId="693F6BF6" w14:textId="41B1DC38" w:rsidTr="005B6B1F">
        <w:trPr>
          <w:trHeight w:val="202"/>
        </w:trPr>
        <w:tc>
          <w:tcPr>
            <w:tcW w:w="528" w:type="dxa"/>
            <w:vMerge/>
            <w:vAlign w:val="center"/>
          </w:tcPr>
          <w:p w14:paraId="4C0D8BB2"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3EB51A69"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44C2F374" w14:textId="511FE8E4"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de cinco ciclos al año</w:t>
            </w:r>
          </w:p>
        </w:tc>
        <w:tc>
          <w:tcPr>
            <w:tcW w:w="1111" w:type="dxa"/>
            <w:vMerge/>
            <w:vAlign w:val="center"/>
          </w:tcPr>
          <w:p w14:paraId="060283A8"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298187B1"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10317C38"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5577191B"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5F5A23D0" w14:textId="670A4622" w:rsidR="005B6B1F" w:rsidRPr="001633EE" w:rsidRDefault="005B6B1F" w:rsidP="00904A66">
            <w:pPr>
              <w:pStyle w:val="Textoindependiente"/>
              <w:jc w:val="center"/>
              <w:rPr>
                <w:rFonts w:ascii="Times New Roman" w:hAnsi="Times New Roman"/>
                <w:sz w:val="14"/>
                <w:szCs w:val="14"/>
              </w:rPr>
            </w:pPr>
          </w:p>
        </w:tc>
      </w:tr>
      <w:tr w:rsidR="005B6B1F" w:rsidRPr="001633EE" w14:paraId="7E9A79DB" w14:textId="201CC9BE" w:rsidTr="005B6B1F">
        <w:trPr>
          <w:trHeight w:val="202"/>
        </w:trPr>
        <w:tc>
          <w:tcPr>
            <w:tcW w:w="528" w:type="dxa"/>
            <w:vMerge w:val="restart"/>
            <w:vAlign w:val="center"/>
          </w:tcPr>
          <w:p w14:paraId="6EC782F8" w14:textId="2B4A2E9B"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7</w:t>
            </w:r>
          </w:p>
        </w:tc>
        <w:tc>
          <w:tcPr>
            <w:tcW w:w="1584" w:type="dxa"/>
            <w:vMerge w:val="restart"/>
            <w:tcBorders>
              <w:right w:val="single" w:sz="4" w:space="0" w:color="FFFFFF" w:themeColor="background1"/>
            </w:tcBorders>
            <w:vAlign w:val="center"/>
          </w:tcPr>
          <w:p w14:paraId="76F861AC" w14:textId="0654DBD0" w:rsidR="005B6B1F" w:rsidRPr="001633EE" w:rsidRDefault="00AE17F8"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π </m:t>
                            </m:r>
                          </m:e>
                          <m:sub>
                            <m:r>
                              <w:rPr>
                                <w:rFonts w:ascii="Cambria Math" w:hAnsi="Cambria Math"/>
                                <w:sz w:val="14"/>
                                <w:szCs w:val="14"/>
                              </w:rPr>
                              <m:t>11</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11</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0607718D" w14:textId="7610A803"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anual</w:t>
            </w:r>
          </w:p>
        </w:tc>
        <w:tc>
          <w:tcPr>
            <w:tcW w:w="1111" w:type="dxa"/>
            <w:vMerge w:val="restart"/>
            <w:vAlign w:val="center"/>
          </w:tcPr>
          <w:p w14:paraId="31C7EDCF" w14:textId="110E5775" w:rsidR="005B6B1F" w:rsidRPr="001633EE" w:rsidRDefault="005B6B1F" w:rsidP="00904A66">
            <w:pPr>
              <w:pStyle w:val="Textoindependiente"/>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5DFAEE72" w14:textId="7448E4C7"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1</w:t>
            </w:r>
          </w:p>
        </w:tc>
        <w:tc>
          <w:tcPr>
            <w:tcW w:w="1286" w:type="dxa"/>
            <w:vMerge w:val="restart"/>
          </w:tcPr>
          <w:p w14:paraId="2D98B985" w14:textId="12DFF05F"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2.4880179</w:t>
            </w:r>
          </w:p>
        </w:tc>
        <w:tc>
          <w:tcPr>
            <w:tcW w:w="1080" w:type="dxa"/>
            <w:vMerge w:val="restart"/>
          </w:tcPr>
          <w:p w14:paraId="5711F5A9" w14:textId="2E91F47B"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0B743613" w14:textId="3E5DBFED" w:rsidR="005B6B1F" w:rsidRPr="001633EE" w:rsidRDefault="005B6B1F" w:rsidP="00904A66">
            <w:pPr>
              <w:pStyle w:val="Textoindependiente"/>
              <w:jc w:val="center"/>
              <w:rPr>
                <w:rFonts w:ascii="Times New Roman" w:hAnsi="Times New Roman"/>
                <w:sz w:val="14"/>
                <w:szCs w:val="14"/>
              </w:rPr>
            </w:pPr>
          </w:p>
        </w:tc>
      </w:tr>
      <w:tr w:rsidR="005B6B1F" w14:paraId="2E8D4680" w14:textId="044B2549" w:rsidTr="005B6B1F">
        <w:trPr>
          <w:trHeight w:val="202"/>
        </w:trPr>
        <w:tc>
          <w:tcPr>
            <w:tcW w:w="528" w:type="dxa"/>
            <w:vMerge/>
          </w:tcPr>
          <w:p w14:paraId="1924530F" w14:textId="77777777" w:rsidR="005B6B1F" w:rsidRDefault="005B6B1F" w:rsidP="00B146C1">
            <w:pPr>
              <w:pStyle w:val="Textoindependiente"/>
              <w:rPr>
                <w:rFonts w:ascii="Times New Roman" w:hAnsi="Times New Roman"/>
                <w:sz w:val="20"/>
                <w:szCs w:val="20"/>
              </w:rPr>
            </w:pPr>
          </w:p>
        </w:tc>
        <w:tc>
          <w:tcPr>
            <w:tcW w:w="1584" w:type="dxa"/>
            <w:vMerge/>
            <w:tcBorders>
              <w:right w:val="single" w:sz="4" w:space="0" w:color="FFFFFF" w:themeColor="background1"/>
            </w:tcBorders>
            <w:vAlign w:val="center"/>
          </w:tcPr>
          <w:p w14:paraId="21932145" w14:textId="77777777" w:rsidR="005B6B1F" w:rsidRPr="000852BB" w:rsidRDefault="005B6B1F" w:rsidP="00904A66">
            <w:pPr>
              <w:pStyle w:val="Textoindependiente"/>
              <w:jc w:val="left"/>
              <w:rPr>
                <w:rFonts w:ascii="Times New Roman" w:hAnsi="Times New Roman"/>
                <w:sz w:val="20"/>
                <w:szCs w:val="20"/>
              </w:rPr>
            </w:pPr>
          </w:p>
        </w:tc>
        <w:tc>
          <w:tcPr>
            <w:tcW w:w="3032" w:type="dxa"/>
            <w:tcBorders>
              <w:top w:val="single" w:sz="4" w:space="0" w:color="FFFFFF" w:themeColor="background1"/>
              <w:left w:val="single" w:sz="4" w:space="0" w:color="FFFFFF" w:themeColor="background1"/>
            </w:tcBorders>
            <w:vAlign w:val="center"/>
          </w:tcPr>
          <w:p w14:paraId="24701E19" w14:textId="6562A0C6"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anual</w:t>
            </w:r>
          </w:p>
        </w:tc>
        <w:tc>
          <w:tcPr>
            <w:tcW w:w="1111" w:type="dxa"/>
            <w:vMerge/>
          </w:tcPr>
          <w:p w14:paraId="7C3F6A3D" w14:textId="77777777" w:rsidR="005B6B1F" w:rsidRDefault="005B6B1F" w:rsidP="00B146C1">
            <w:pPr>
              <w:pStyle w:val="Textoindependiente"/>
              <w:rPr>
                <w:rFonts w:ascii="Times New Roman" w:hAnsi="Times New Roman"/>
                <w:sz w:val="20"/>
                <w:szCs w:val="20"/>
              </w:rPr>
            </w:pPr>
          </w:p>
        </w:tc>
        <w:tc>
          <w:tcPr>
            <w:tcW w:w="1214" w:type="dxa"/>
            <w:vMerge/>
          </w:tcPr>
          <w:p w14:paraId="27DB991A" w14:textId="77777777" w:rsidR="005B6B1F" w:rsidRDefault="005B6B1F" w:rsidP="00B146C1">
            <w:pPr>
              <w:pStyle w:val="Textoindependiente"/>
              <w:rPr>
                <w:rFonts w:ascii="Times New Roman" w:hAnsi="Times New Roman"/>
                <w:sz w:val="20"/>
                <w:szCs w:val="20"/>
              </w:rPr>
            </w:pPr>
          </w:p>
        </w:tc>
        <w:tc>
          <w:tcPr>
            <w:tcW w:w="1286" w:type="dxa"/>
            <w:vMerge/>
          </w:tcPr>
          <w:p w14:paraId="04020F03" w14:textId="77777777" w:rsidR="005B6B1F" w:rsidRDefault="005B6B1F" w:rsidP="00B146C1">
            <w:pPr>
              <w:pStyle w:val="Textoindependiente"/>
              <w:rPr>
                <w:rFonts w:ascii="Times New Roman" w:hAnsi="Times New Roman"/>
                <w:sz w:val="20"/>
                <w:szCs w:val="20"/>
              </w:rPr>
            </w:pPr>
          </w:p>
        </w:tc>
        <w:tc>
          <w:tcPr>
            <w:tcW w:w="1080" w:type="dxa"/>
            <w:vMerge/>
          </w:tcPr>
          <w:p w14:paraId="5E069A63" w14:textId="77777777" w:rsidR="005B6B1F" w:rsidRDefault="005B6B1F" w:rsidP="00B146C1">
            <w:pPr>
              <w:pStyle w:val="Textoindependiente"/>
              <w:rPr>
                <w:rFonts w:ascii="Times New Roman" w:hAnsi="Times New Roman"/>
                <w:sz w:val="20"/>
                <w:szCs w:val="20"/>
              </w:rPr>
            </w:pPr>
          </w:p>
        </w:tc>
        <w:tc>
          <w:tcPr>
            <w:tcW w:w="1183" w:type="dxa"/>
            <w:vMerge/>
          </w:tcPr>
          <w:p w14:paraId="51E225B4" w14:textId="4905F12C" w:rsidR="005B6B1F" w:rsidRDefault="005B6B1F" w:rsidP="00B146C1">
            <w:pPr>
              <w:pStyle w:val="Textoindependiente"/>
              <w:rPr>
                <w:rFonts w:ascii="Times New Roman" w:hAnsi="Times New Roman"/>
                <w:sz w:val="20"/>
                <w:szCs w:val="20"/>
              </w:rPr>
            </w:pPr>
          </w:p>
        </w:tc>
      </w:tr>
    </w:tbl>
    <w:p w14:paraId="3BBC5A33" w14:textId="0A210A80" w:rsidR="001564A2" w:rsidRDefault="001564A2" w:rsidP="00B146C1">
      <w:pPr>
        <w:pStyle w:val="Textoindependiente"/>
        <w:ind w:firstLine="567"/>
        <w:rPr>
          <w:rFonts w:ascii="Times New Roman" w:hAnsi="Times New Roman"/>
          <w:sz w:val="20"/>
          <w:szCs w:val="20"/>
        </w:rPr>
      </w:pPr>
    </w:p>
    <w:p w14:paraId="23CECC6B" w14:textId="217A57AB" w:rsidR="00B146C1" w:rsidRDefault="00B146C1" w:rsidP="00B146C1">
      <w:pPr>
        <w:pStyle w:val="Textoindependiente"/>
        <w:ind w:firstLine="567"/>
        <w:rPr>
          <w:rFonts w:ascii="Times New Roman" w:hAnsi="Times New Roman"/>
          <w:sz w:val="20"/>
          <w:szCs w:val="20"/>
        </w:rPr>
      </w:pPr>
    </w:p>
    <w:p w14:paraId="6D81FD48" w14:textId="32B045BC" w:rsidR="00F617AB" w:rsidRDefault="0086058D" w:rsidP="00B146C1">
      <w:pPr>
        <w:pStyle w:val="Textoindependiente"/>
        <w:ind w:firstLine="567"/>
        <w:rPr>
          <w:rFonts w:ascii="Times New Roman" w:hAnsi="Times New Roman"/>
          <w:sz w:val="20"/>
          <w:szCs w:val="20"/>
        </w:rPr>
      </w:pPr>
      <w:r>
        <w:rPr>
          <w:rFonts w:ascii="Times New Roman" w:hAnsi="Times New Roman"/>
          <w:sz w:val="20"/>
          <w:szCs w:val="20"/>
        </w:rPr>
        <w:t xml:space="preserve">Así pues, iniciando con la parte regular y chequeando únicamente </w:t>
      </w:r>
      <m:oMath>
        <m:r>
          <w:rPr>
            <w:rFonts w:ascii="Cambria Math" w:hAnsi="Cambria Math"/>
            <w:sz w:val="20"/>
            <w:szCs w:val="20"/>
          </w:rPr>
          <m:t>k=1, 2, 3, 4,5, 6</m:t>
        </m:r>
      </m:oMath>
      <w:r>
        <w:rPr>
          <w:rFonts w:ascii="Times New Roman" w:hAnsi="Times New Roman"/>
          <w:sz w:val="20"/>
          <w:szCs w:val="20"/>
        </w:rPr>
        <w:t xml:space="preserve"> para ambas funciones, se puede distinguir en la ACF que se da un patrón tipo cola, que podría ser de tipo </w:t>
      </w:r>
      <w:r w:rsidRPr="00851817">
        <w:rPr>
          <w:rFonts w:ascii="Times New Roman" w:hAnsi="Times New Roman"/>
          <w:sz w:val="20"/>
          <w:szCs w:val="20"/>
          <w:highlight w:val="darkGray"/>
        </w:rPr>
        <w:t>exponencial sinusoidal</w:t>
      </w:r>
      <w:r>
        <w:rPr>
          <w:rFonts w:ascii="Times New Roman" w:hAnsi="Times New Roman"/>
          <w:sz w:val="20"/>
          <w:szCs w:val="20"/>
        </w:rPr>
        <w:t xml:space="preserve"> bajo las justificaciones dadas en la primera sección, mientras que con la PACF se aprecia un patrón tipo corte, donde el primer rezago para el cual se anula estadísticamente la autocorrelación parcial es </w:t>
      </w:r>
      <m:oMath>
        <m:r>
          <w:rPr>
            <w:rFonts w:ascii="Cambria Math" w:hAnsi="Cambria Math"/>
            <w:sz w:val="20"/>
            <w:szCs w:val="20"/>
          </w:rPr>
          <m:t>k=3</m:t>
        </m:r>
      </m:oMath>
      <w:r w:rsidR="0044792C">
        <w:rPr>
          <w:rFonts w:ascii="Times New Roman" w:hAnsi="Times New Roman"/>
          <w:sz w:val="20"/>
          <w:szCs w:val="20"/>
        </w:rPr>
        <w:t xml:space="preserve">; así, teniendo un patrón cola en la ACF y corte en la PACF, se obtiene que la parte regular de la serie temporal de interés diferenciada por estacionalidad y tendencia se puede modelar como un proceso de medias móviles con </w:t>
      </w:r>
      <m:oMath>
        <m:r>
          <w:rPr>
            <w:rFonts w:ascii="Cambria Math" w:hAnsi="Cambria Math"/>
            <w:sz w:val="20"/>
            <w:szCs w:val="20"/>
          </w:rPr>
          <m:t>q=2</m:t>
        </m:r>
      </m:oMath>
      <w:r w:rsidR="0044792C">
        <w:rPr>
          <w:rFonts w:ascii="Times New Roman" w:hAnsi="Times New Roman"/>
          <w:sz w:val="20"/>
          <w:szCs w:val="20"/>
        </w:rPr>
        <w:t xml:space="preserve">, por lo que de momento se tiene un </w:t>
      </w:r>
      <w:r w:rsidR="0044792C">
        <w:rPr>
          <w:rFonts w:ascii="Times New Roman" w:hAnsi="Times New Roman"/>
          <w:b/>
          <w:bCs/>
          <w:sz w:val="20"/>
          <w:szCs w:val="20"/>
        </w:rPr>
        <w:t xml:space="preserve">ARIMA(2, 1, 0). </w:t>
      </w:r>
    </w:p>
    <w:p w14:paraId="2F7017F6" w14:textId="7A5409F6" w:rsidR="0044792C" w:rsidRPr="007E7F95" w:rsidRDefault="0044792C" w:rsidP="00B146C1">
      <w:pPr>
        <w:pStyle w:val="Textoindependiente"/>
        <w:ind w:firstLine="567"/>
        <w:rPr>
          <w:rFonts w:ascii="Times New Roman" w:hAnsi="Times New Roman"/>
          <w:sz w:val="10"/>
          <w:szCs w:val="10"/>
        </w:rPr>
      </w:pPr>
    </w:p>
    <w:p w14:paraId="64B05EAB" w14:textId="573EA6C9" w:rsidR="007E7F95" w:rsidRDefault="0044792C" w:rsidP="007E7F95">
      <w:pPr>
        <w:pStyle w:val="Textoindependiente"/>
        <w:ind w:firstLine="567"/>
        <w:rPr>
          <w:rFonts w:ascii="Times New Roman" w:hAnsi="Times New Roman"/>
          <w:sz w:val="20"/>
          <w:szCs w:val="20"/>
        </w:rPr>
      </w:pPr>
      <w:r>
        <w:rPr>
          <w:rFonts w:ascii="Times New Roman" w:hAnsi="Times New Roman"/>
          <w:sz w:val="20"/>
          <w:szCs w:val="20"/>
        </w:rPr>
        <w:t xml:space="preserve">Por otro lado, para la parte estacional, evaluada para los rezagos </w:t>
      </w:r>
      <m:oMath>
        <m:r>
          <w:rPr>
            <w:rFonts w:ascii="Cambria Math" w:hAnsi="Cambria Math"/>
            <w:sz w:val="20"/>
            <w:szCs w:val="20"/>
          </w:rPr>
          <m:t>k=12, 24,36</m:t>
        </m:r>
      </m:oMath>
      <w:r>
        <w:rPr>
          <w:rFonts w:ascii="Times New Roman" w:hAnsi="Times New Roman"/>
          <w:sz w:val="20"/>
          <w:szCs w:val="20"/>
        </w:rPr>
        <w:t>, se ve un patrón contrario al caso regular, es decir, la ACF muestra un patrón corte</w:t>
      </w:r>
      <w:r w:rsidR="007E7F95">
        <w:rPr>
          <w:rFonts w:ascii="Times New Roman" w:hAnsi="Times New Roman"/>
          <w:sz w:val="20"/>
          <w:szCs w:val="20"/>
        </w:rPr>
        <w:t xml:space="preserve">, donde para </w:t>
      </w:r>
      <m:oMath>
        <m:r>
          <w:rPr>
            <w:rFonts w:ascii="Cambria Math" w:hAnsi="Cambria Math"/>
            <w:sz w:val="20"/>
            <w:szCs w:val="20"/>
          </w:rPr>
          <m:t>k=12, 24</m:t>
        </m:r>
      </m:oMath>
      <w:r w:rsidR="007E7F95">
        <w:rPr>
          <w:rFonts w:ascii="Times New Roman" w:hAnsi="Times New Roman"/>
          <w:sz w:val="20"/>
          <w:szCs w:val="20"/>
        </w:rPr>
        <w:t xml:space="preserve"> se puede considerar que la ACF es estadísticamente significativa, mientras que para </w:t>
      </w:r>
      <m:oMath>
        <m:r>
          <w:rPr>
            <w:rFonts w:ascii="Cambria Math" w:hAnsi="Cambria Math"/>
            <w:sz w:val="20"/>
            <w:szCs w:val="20"/>
          </w:rPr>
          <m:t>k=36</m:t>
        </m:r>
      </m:oMath>
      <w:r w:rsidR="007E7F95">
        <w:rPr>
          <w:rFonts w:ascii="Times New Roman" w:hAnsi="Times New Roman"/>
          <w:sz w:val="20"/>
          <w:szCs w:val="20"/>
        </w:rPr>
        <w:t xml:space="preserve"> no lo es, toda vez que en la PACF se observa un patrón tipo cola negativa. Por lo anterior, se tiene que la parte estacional puede ser modelada como un proceso de medias móviles con </w:t>
      </w:r>
      <m:oMath>
        <m:r>
          <w:rPr>
            <w:rFonts w:ascii="Cambria Math" w:hAnsi="Cambria Math"/>
            <w:sz w:val="20"/>
            <w:szCs w:val="20"/>
          </w:rPr>
          <m:t>Q=</m:t>
        </m:r>
        <m:f>
          <m:fPr>
            <m:type m:val="skw"/>
            <m:ctrlPr>
              <w:rPr>
                <w:rFonts w:ascii="Cambria Math" w:hAnsi="Cambria Math"/>
                <w:i/>
                <w:sz w:val="20"/>
                <w:szCs w:val="20"/>
              </w:rPr>
            </m:ctrlPr>
          </m:fPr>
          <m:num>
            <m:r>
              <w:rPr>
                <w:rFonts w:ascii="Cambria Math" w:hAnsi="Cambria Math"/>
                <w:sz w:val="20"/>
                <w:szCs w:val="20"/>
              </w:rPr>
              <m:t>24</m:t>
            </m:r>
          </m:num>
          <m:den>
            <m:r>
              <w:rPr>
                <w:rFonts w:ascii="Cambria Math" w:hAnsi="Cambria Math"/>
                <w:sz w:val="20"/>
                <w:szCs w:val="20"/>
              </w:rPr>
              <m:t>s</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24</m:t>
            </m:r>
          </m:num>
          <m:den>
            <m:r>
              <w:rPr>
                <w:rFonts w:ascii="Cambria Math" w:hAnsi="Cambria Math"/>
                <w:sz w:val="20"/>
                <w:szCs w:val="20"/>
              </w:rPr>
              <m:t>12</m:t>
            </m:r>
          </m:den>
        </m:f>
        <m:r>
          <w:rPr>
            <w:rFonts w:ascii="Cambria Math" w:hAnsi="Cambria Math"/>
            <w:sz w:val="20"/>
            <w:szCs w:val="20"/>
          </w:rPr>
          <m:t>=2</m:t>
        </m:r>
      </m:oMath>
      <w:r w:rsidR="007E7F95">
        <w:rPr>
          <w:rFonts w:ascii="Times New Roman" w:hAnsi="Times New Roman"/>
          <w:sz w:val="20"/>
          <w:szCs w:val="20"/>
        </w:rPr>
        <w:t xml:space="preserve">, esto es, un </w:t>
      </w:r>
      <w:r w:rsidR="007E7F95">
        <w:rPr>
          <w:rFonts w:ascii="Times New Roman" w:hAnsi="Times New Roman"/>
          <w:b/>
          <w:bCs/>
          <w:sz w:val="20"/>
          <w:szCs w:val="20"/>
        </w:rPr>
        <w:t xml:space="preserve">ARIMA(0, 1, 2)[12]. </w:t>
      </w:r>
      <w:r w:rsidR="007E7F95">
        <w:rPr>
          <w:rFonts w:ascii="Times New Roman" w:hAnsi="Times New Roman"/>
          <w:sz w:val="20"/>
          <w:szCs w:val="20"/>
        </w:rPr>
        <w:t xml:space="preserve">Entonces, al unir estos dos análisis, se obtiene que el modelo </w:t>
      </w:r>
      <w:r w:rsidR="007E7F95">
        <w:rPr>
          <w:rFonts w:ascii="Times New Roman" w:hAnsi="Times New Roman"/>
          <w:i/>
          <w:iCs/>
          <w:sz w:val="20"/>
          <w:szCs w:val="20"/>
        </w:rPr>
        <w:t>completo</w:t>
      </w:r>
      <w:r w:rsidR="007E7F95">
        <w:rPr>
          <w:rFonts w:ascii="Times New Roman" w:hAnsi="Times New Roman"/>
          <w:sz w:val="20"/>
          <w:szCs w:val="20"/>
        </w:rPr>
        <w:t xml:space="preserve">, por así decirlo, sería un </w:t>
      </w:r>
      <w:r w:rsidR="007E7F95">
        <w:rPr>
          <w:rFonts w:ascii="Times New Roman" w:hAnsi="Times New Roman"/>
          <w:b/>
          <w:bCs/>
          <w:sz w:val="20"/>
          <w:szCs w:val="20"/>
        </w:rPr>
        <w:t>ARIMA(2, 1, 0)(0, 1, 2)[12].</w:t>
      </w:r>
      <w:r w:rsidR="00F012BB">
        <w:rPr>
          <w:rFonts w:ascii="Times New Roman" w:hAnsi="Times New Roman"/>
          <w:b/>
          <w:bCs/>
          <w:sz w:val="20"/>
          <w:szCs w:val="20"/>
        </w:rPr>
        <w:t xml:space="preserve"> </w:t>
      </w:r>
      <w:r w:rsidR="00F012BB">
        <w:rPr>
          <w:rFonts w:ascii="Times New Roman" w:hAnsi="Times New Roman"/>
          <w:sz w:val="20"/>
          <w:szCs w:val="20"/>
        </w:rPr>
        <w:t xml:space="preserve">La ecuación de este modelo es la </w:t>
      </w:r>
      <w:r w:rsidR="00F012BB">
        <w:rPr>
          <w:rFonts w:ascii="Times New Roman" w:hAnsi="Times New Roman"/>
          <w:b/>
          <w:bCs/>
          <w:i/>
          <w:iCs/>
          <w:sz w:val="20"/>
          <w:szCs w:val="20"/>
        </w:rPr>
        <w:t>ecuación 2:</w:t>
      </w:r>
    </w:p>
    <w:p w14:paraId="082E34B7" w14:textId="6DCB477E" w:rsidR="00F012BB" w:rsidRDefault="00AE17F8" w:rsidP="007E7F95">
      <w:pPr>
        <w:pStyle w:val="Textoindependiente"/>
        <w:ind w:firstLine="567"/>
        <w:rPr>
          <w:rFonts w:ascii="Times New Roman" w:hAnsi="Times New Roman"/>
          <w:sz w:val="20"/>
          <w:szCs w:val="20"/>
        </w:rPr>
      </w:pPr>
      <w:r>
        <w:rPr>
          <w:rFonts w:ascii="Times New Roman" w:hAnsi="Times New Roman"/>
          <w:noProof/>
          <w:sz w:val="20"/>
          <w:szCs w:val="20"/>
        </w:rPr>
        <w:pict w14:anchorId="3A2AEDBA">
          <v:shape id="_x0000_s1027" type="#_x0000_t202" style="position:absolute;left:0;text-align:left;margin-left:512.75pt;margin-top:3.9pt;width:27.2pt;height:19.75pt;z-index:25167001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018D765D" w14:textId="70BFF553" w:rsidR="003A5168" w:rsidRPr="004730BA" w:rsidRDefault="003A5168" w:rsidP="003A5168">
                  <w:pPr>
                    <w:rPr>
                      <w:b/>
                      <w:bCs/>
                      <w:lang w:val="es-CO"/>
                    </w:rPr>
                  </w:pPr>
                  <w:r>
                    <w:rPr>
                      <w:b/>
                      <w:bCs/>
                      <w:lang w:val="es-CO"/>
                    </w:rPr>
                    <w:t>[2]</w:t>
                  </w:r>
                </w:p>
              </w:txbxContent>
            </v:textbox>
            <w10:wrap type="square"/>
          </v:shape>
        </w:pict>
      </w:r>
    </w:p>
    <w:p w14:paraId="44E69EB3" w14:textId="0BC709F5" w:rsidR="00F012BB" w:rsidRPr="00F012BB" w:rsidRDefault="00AE17F8" w:rsidP="007E7F95">
      <w:pPr>
        <w:pStyle w:val="Textoindependiente"/>
        <w:ind w:firstLine="567"/>
        <w:rPr>
          <w:rFonts w:ascii="Times New Roman" w:hAnsi="Times New Roman"/>
          <w:sz w:val="20"/>
          <w:szCs w:val="20"/>
        </w:rPr>
      </w:pPr>
      <m:oMathPara>
        <m:oMath>
          <m:d>
            <m:dPr>
              <m:ctrlPr>
                <w:rPr>
                  <w:rFonts w:ascii="Cambria Math" w:hAnsi="Cambria Math"/>
                  <w:sz w:val="20"/>
                  <w:szCs w:val="20"/>
                </w:rPr>
              </m:ctrlPr>
            </m:dPr>
            <m:e>
              <m:r>
                <w:rPr>
                  <w:rFonts w:ascii="Cambria Math" w:hAnsi="Cambria Math"/>
                  <w:sz w:val="20"/>
                  <w:szCs w:val="20"/>
                </w:rPr>
                <m:t>1-</m:t>
              </m:r>
              <m:sSub>
                <m:sSubPr>
                  <m:ctrlPr>
                    <w:rPr>
                      <w:rFonts w:ascii="Cambria Math" w:hAnsi="Cambria Math"/>
                      <w:i/>
                      <w:sz w:val="20"/>
                      <w:szCs w:val="20"/>
                    </w:rPr>
                  </m:ctrlPr>
                </m:sSubPr>
                <m:e>
                  <m:r>
                    <m:rPr>
                      <m:sty m:val="p"/>
                    </m:rPr>
                    <w:rPr>
                      <w:rFonts w:ascii="Cambria Math" w:hAnsi="Cambria Math"/>
                      <w:sz w:val="20"/>
                      <w:szCs w:val="20"/>
                    </w:rPr>
                    <m:t>ϕ</m:t>
                  </m:r>
                </m:e>
                <m:sub>
                  <m:r>
                    <w:rPr>
                      <w:rFonts w:ascii="Cambria Math" w:hAnsi="Cambria Math"/>
                      <w:sz w:val="20"/>
                      <w:szCs w:val="20"/>
                    </w:rPr>
                    <m:t>1</m:t>
                  </m:r>
                </m:sub>
              </m:sSub>
              <m:r>
                <w:rPr>
                  <w:rFonts w:ascii="Cambria Math" w:hAnsi="Cambria Math"/>
                  <w:sz w:val="20"/>
                  <w:szCs w:val="20"/>
                </w:rPr>
                <m:t>B-</m:t>
              </m:r>
              <m:sSub>
                <m:sSubPr>
                  <m:ctrlPr>
                    <w:rPr>
                      <w:rFonts w:ascii="Cambria Math" w:hAnsi="Cambria Math"/>
                      <w:i/>
                      <w:sz w:val="20"/>
                      <w:szCs w:val="20"/>
                    </w:rPr>
                  </m:ctrlPr>
                </m:sSubPr>
                <m:e>
                  <m:r>
                    <m:rPr>
                      <m:sty m:val="p"/>
                    </m:rPr>
                    <w:rPr>
                      <w:rFonts w:ascii="Cambria Math" w:hAnsi="Cambria Math"/>
                      <w:sz w:val="20"/>
                      <w:szCs w:val="20"/>
                    </w:rPr>
                    <m:t>ϕ</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ctrlPr>
                <w:rPr>
                  <w:rFonts w:ascii="Cambria Math" w:hAnsi="Cambria Math"/>
                  <w:i/>
                  <w:sz w:val="20"/>
                  <w:szCs w:val="20"/>
                </w:rPr>
              </m:ctrlPr>
            </m:e>
          </m:d>
          <m:d>
            <m:dPr>
              <m:ctrlPr>
                <w:rPr>
                  <w:rFonts w:ascii="Cambria Math" w:hAnsi="Cambria Math"/>
                  <w:sz w:val="20"/>
                  <w:szCs w:val="20"/>
                </w:rPr>
              </m:ctrlPr>
            </m:dPr>
            <m:e>
              <m:r>
                <w:rPr>
                  <w:rFonts w:ascii="Cambria Math" w:hAnsi="Cambria Math"/>
                  <w:sz w:val="20"/>
                  <w:szCs w:val="20"/>
                </w:rPr>
                <m:t>1-B</m:t>
              </m:r>
              <m:ctrlPr>
                <w:rPr>
                  <w:rFonts w:ascii="Cambria Math" w:hAnsi="Cambria Math"/>
                  <w:i/>
                  <w:sz w:val="20"/>
                  <w:szCs w:val="20"/>
                </w:rPr>
              </m:ctrlPr>
            </m:e>
          </m:d>
          <m:d>
            <m:dPr>
              <m:ctrlPr>
                <w:rPr>
                  <w:rFonts w:ascii="Cambria Math" w:hAnsi="Cambria Math"/>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12</m:t>
                  </m:r>
                </m:sup>
              </m:sSup>
              <m:ctrlPr>
                <w:rPr>
                  <w:rFonts w:ascii="Cambria Math" w:hAnsi="Cambria Math"/>
                  <w:i/>
                  <w:sz w:val="20"/>
                  <w:szCs w:val="20"/>
                </w:rPr>
              </m:ctrlPr>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r>
            <w:rPr>
              <w:rFonts w:ascii="Cambria Math" w:hAnsi="Cambria Math"/>
              <w:sz w:val="20"/>
              <w:szCs w:val="20"/>
            </w:rPr>
            <m:t>=</m:t>
          </m:r>
          <m:d>
            <m:dPr>
              <m:ctrlPr>
                <w:rPr>
                  <w:rFonts w:ascii="Cambria Math" w:hAnsi="Cambria Math"/>
                  <w:sz w:val="20"/>
                  <w:szCs w:val="20"/>
                </w:rPr>
              </m:ctrlPr>
            </m:dPr>
            <m:e>
              <m:r>
                <w:rPr>
                  <w:rFonts w:ascii="Cambria Math" w:hAnsi="Cambria Math"/>
                  <w:sz w:val="20"/>
                  <w:szCs w:val="20"/>
                </w:rPr>
                <m:t>1+</m:t>
              </m:r>
              <m:sSub>
                <m:sSubPr>
                  <m:ctrlPr>
                    <w:rPr>
                      <w:rFonts w:ascii="Cambria Math" w:hAnsi="Cambria Math"/>
                      <w:i/>
                      <w:sz w:val="20"/>
                      <w:szCs w:val="20"/>
                    </w:rPr>
                  </m:ctrlPr>
                </m:sSubPr>
                <m:e>
                  <m:r>
                    <m:rPr>
                      <m:sty m:val="p"/>
                    </m:rPr>
                    <w:rPr>
                      <w:rFonts w:ascii="Cambria Math" w:hAnsi="Cambria Math"/>
                      <w:sz w:val="20"/>
                      <w:szCs w:val="20"/>
                    </w:rPr>
                    <m:t>Θ</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12</m:t>
                  </m:r>
                </m:sup>
              </m:sSup>
              <m: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Θ</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24</m:t>
                  </m:r>
                </m:sup>
              </m:sSup>
              <m:ctrlPr>
                <w:rPr>
                  <w:rFonts w:ascii="Cambria Math" w:hAnsi="Cambria Math"/>
                  <w:i/>
                  <w:sz w:val="20"/>
                  <w:szCs w:val="20"/>
                </w:rPr>
              </m:ctrlPr>
            </m:e>
          </m:d>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r>
            <w:rPr>
              <w:rFonts w:ascii="Cambria Math" w:hAnsi="Cambria Math"/>
              <w:sz w:val="20"/>
              <w:szCs w:val="20"/>
            </w:rPr>
            <m:t>,  con</m:t>
          </m:r>
          <m:sSub>
            <m:sSubPr>
              <m:ctrlPr>
                <w:rPr>
                  <w:rFonts w:ascii="Cambria Math" w:hAnsi="Cambria Math"/>
                  <w:i/>
                  <w:sz w:val="20"/>
                  <w:szCs w:val="20"/>
                </w:rPr>
              </m:ctrlPr>
            </m:sSubPr>
            <m:e>
              <m:r>
                <w:rPr>
                  <w:rFonts w:ascii="Cambria Math" w:hAnsi="Cambria Math"/>
                  <w:sz w:val="20"/>
                  <w:szCs w:val="20"/>
                </w:rPr>
                <m:t xml:space="preserve"> E</m:t>
              </m:r>
            </m:e>
            <m:sub>
              <m:r>
                <w:rPr>
                  <w:rFonts w:ascii="Cambria Math" w:hAnsi="Cambria Math"/>
                  <w:sz w:val="20"/>
                  <w:szCs w:val="20"/>
                </w:rPr>
                <m:t>t</m:t>
              </m:r>
            </m:sub>
          </m:sSub>
          <m:r>
            <w:rPr>
              <w:rFonts w:ascii="Cambria Math" w:hAnsi="Cambria Math"/>
              <w:sz w:val="20"/>
              <w:szCs w:val="20"/>
            </w:rPr>
            <m:t xml:space="preserve"> un R.B.</m:t>
          </m:r>
          <m:r>
            <m:rPr>
              <m:sty m:val="p"/>
            </m:rPr>
            <w:rPr>
              <w:rFonts w:ascii="Cambria Math" w:hAnsi="Cambria Math"/>
              <w:sz w:val="20"/>
              <w:szCs w:val="20"/>
            </w:rPr>
            <m:t>∼</m:t>
          </m:r>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m:rPr>
                      <m:sty m:val="p"/>
                    </m:rPr>
                    <w:rPr>
                      <w:rFonts w:ascii="Cambria Math" w:hAnsi="Cambria Math"/>
                      <w:sz w:val="20"/>
                      <w:szCs w:val="20"/>
                    </w:rPr>
                    <m:t>σ</m:t>
                  </m:r>
                </m:e>
                <m:sup>
                  <m:r>
                    <w:rPr>
                      <w:rFonts w:ascii="Cambria Math" w:hAnsi="Cambria Math"/>
                      <w:sz w:val="20"/>
                      <w:szCs w:val="20"/>
                    </w:rPr>
                    <m:t>2</m:t>
                  </m:r>
                </m:sup>
              </m:sSup>
            </m:e>
          </m:d>
        </m:oMath>
      </m:oMathPara>
    </w:p>
    <w:p w14:paraId="24D0470B" w14:textId="654231E2" w:rsidR="007E7F95" w:rsidRPr="00A564EF" w:rsidRDefault="007E7F95" w:rsidP="007E7F95">
      <w:pPr>
        <w:pStyle w:val="Textoindependiente"/>
        <w:ind w:firstLine="567"/>
        <w:rPr>
          <w:rFonts w:ascii="Times New Roman" w:hAnsi="Times New Roman"/>
          <w:b/>
          <w:bCs/>
          <w:sz w:val="10"/>
          <w:szCs w:val="10"/>
        </w:rPr>
      </w:pPr>
    </w:p>
    <w:p w14:paraId="3780907B" w14:textId="3FDF1F94" w:rsidR="007E7F95" w:rsidRDefault="00B03590" w:rsidP="007E7F95">
      <w:pPr>
        <w:pStyle w:val="Textoindependiente"/>
        <w:ind w:firstLine="567"/>
        <w:rPr>
          <w:rFonts w:ascii="Times New Roman" w:hAnsi="Times New Roman"/>
          <w:sz w:val="20"/>
          <w:szCs w:val="20"/>
        </w:rPr>
      </w:pPr>
      <w:r>
        <w:rPr>
          <w:rFonts w:ascii="Times New Roman" w:hAnsi="Times New Roman"/>
          <w:sz w:val="20"/>
          <w:szCs w:val="20"/>
        </w:rPr>
        <w:t xml:space="preserve">Hecho esto, se procederá a la identificación de modelos </w:t>
      </w:r>
      <w:r>
        <w:rPr>
          <w:rFonts w:ascii="Times New Roman" w:hAnsi="Times New Roman"/>
          <w:b/>
          <w:bCs/>
          <w:sz w:val="20"/>
          <w:szCs w:val="20"/>
        </w:rPr>
        <w:t xml:space="preserve">SARIMA(p, d, q)(P, D, Q)[s] </w:t>
      </w:r>
      <w:r>
        <w:rPr>
          <w:rFonts w:ascii="Times New Roman" w:hAnsi="Times New Roman"/>
          <w:sz w:val="20"/>
          <w:szCs w:val="20"/>
        </w:rPr>
        <w:t xml:space="preserve">empleando métodos automáticos, comenzando con la función </w:t>
      </w:r>
      <w:r w:rsidRPr="00B03590">
        <w:rPr>
          <w:rFonts w:ascii="Cascadia Code Light" w:hAnsi="Cascadia Code Light" w:cs="Cascadia Code Light"/>
          <w:sz w:val="14"/>
          <w:szCs w:val="14"/>
        </w:rPr>
        <w:t xml:space="preserve">auto.arima() </w:t>
      </w:r>
      <w:r>
        <w:rPr>
          <w:rFonts w:ascii="Times New Roman" w:hAnsi="Times New Roman"/>
          <w:sz w:val="20"/>
          <w:szCs w:val="20"/>
        </w:rPr>
        <w:t xml:space="preserve">de la librería </w:t>
      </w:r>
      <w:r w:rsidRPr="00B03590">
        <w:rPr>
          <w:rFonts w:ascii="Cascadia Code SemiBold" w:hAnsi="Cascadia Code SemiBold" w:cs="Cascadia Code SemiBold"/>
          <w:b/>
          <w:bCs/>
          <w:sz w:val="14"/>
          <w:szCs w:val="14"/>
        </w:rPr>
        <w:t>forecast</w:t>
      </w:r>
      <w:r w:rsidRPr="00B03590">
        <w:rPr>
          <w:rFonts w:ascii="Cascadia Code Light" w:hAnsi="Cascadia Code Light" w:cs="Cascadia Code Light"/>
          <w:sz w:val="14"/>
          <w:szCs w:val="14"/>
        </w:rPr>
        <w:t xml:space="preserve"> </w:t>
      </w:r>
      <w:r>
        <w:rPr>
          <w:rFonts w:ascii="Times New Roman" w:hAnsi="Times New Roman"/>
          <w:sz w:val="20"/>
          <w:szCs w:val="20"/>
        </w:rPr>
        <w:t xml:space="preserve">(versión 8.16) del paquete estadístico </w:t>
      </w:r>
      <w:r>
        <w:rPr>
          <w:rFonts w:ascii="Times New Roman" w:hAnsi="Times New Roman"/>
          <w:b/>
          <w:bCs/>
          <w:i/>
          <w:iCs/>
          <w:sz w:val="20"/>
          <w:szCs w:val="20"/>
        </w:rPr>
        <w:t>R</w:t>
      </w:r>
      <w:r>
        <w:rPr>
          <w:rFonts w:ascii="Times New Roman" w:hAnsi="Times New Roman"/>
          <w:sz w:val="20"/>
          <w:szCs w:val="20"/>
        </w:rPr>
        <w:t xml:space="preserve">, y cuyas salidas se visualizan en la </w:t>
      </w:r>
      <w:r>
        <w:rPr>
          <w:rFonts w:ascii="Times New Roman" w:hAnsi="Times New Roman"/>
          <w:b/>
          <w:bCs/>
          <w:i/>
          <w:iCs/>
          <w:sz w:val="20"/>
          <w:szCs w:val="20"/>
        </w:rPr>
        <w:t>figura 4.</w:t>
      </w:r>
    </w:p>
    <w:p w14:paraId="5274CDA2" w14:textId="66019E2F" w:rsidR="00B03590" w:rsidRDefault="00B03590" w:rsidP="007E7F95">
      <w:pPr>
        <w:pStyle w:val="Textoindependiente"/>
        <w:ind w:firstLine="567"/>
        <w:rPr>
          <w:rFonts w:ascii="Times New Roman" w:hAnsi="Times New Roman"/>
          <w:sz w:val="20"/>
          <w:szCs w:val="20"/>
        </w:rPr>
      </w:pPr>
    </w:p>
    <w:tbl>
      <w:tblPr>
        <w:tblStyle w:val="Tablaconcuadrcula"/>
        <w:tblW w:w="0" w:type="auto"/>
        <w:jc w:val="center"/>
        <w:tblLook w:val="04A0" w:firstRow="1" w:lastRow="0" w:firstColumn="1" w:lastColumn="0" w:noHBand="0" w:noVBand="1"/>
      </w:tblPr>
      <w:tblGrid>
        <w:gridCol w:w="3672"/>
        <w:gridCol w:w="3673"/>
        <w:gridCol w:w="3673"/>
      </w:tblGrid>
      <w:tr w:rsidR="00B03590" w14:paraId="532109BA" w14:textId="77777777" w:rsidTr="00183978">
        <w:trPr>
          <w:jc w:val="center"/>
        </w:trPr>
        <w:tc>
          <w:tcPr>
            <w:tcW w:w="3647" w:type="dxa"/>
          </w:tcPr>
          <w:p w14:paraId="46E95D0B" w14:textId="77777777" w:rsidR="00183978" w:rsidRPr="00183978" w:rsidRDefault="00183978" w:rsidP="007E7F95">
            <w:pPr>
              <w:pStyle w:val="Textoindependiente"/>
              <w:rPr>
                <w:rFonts w:ascii="Times New Roman" w:hAnsi="Times New Roman"/>
                <w:sz w:val="8"/>
                <w:szCs w:val="8"/>
              </w:rPr>
            </w:pPr>
          </w:p>
          <w:p w14:paraId="18F780F9" w14:textId="5ADF6317"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24448" behindDoc="0" locked="0" layoutInCell="1" allowOverlap="1" wp14:anchorId="479769B6" wp14:editId="4D3DAEA7">
                  <wp:simplePos x="457200" y="5664200"/>
                  <wp:positionH relativeFrom="margin">
                    <wp:align>center</wp:align>
                  </wp:positionH>
                  <wp:positionV relativeFrom="margin">
                    <wp:align>center</wp:align>
                  </wp:positionV>
                  <wp:extent cx="2340000" cy="1280276"/>
                  <wp:effectExtent l="0" t="0" r="0" b="0"/>
                  <wp:wrapTopAndBottom/>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24">
                            <a:extLst>
                              <a:ext uri="{28A0092B-C50C-407E-A947-70E740481C1C}">
                                <a14:useLocalDpi xmlns:a14="http://schemas.microsoft.com/office/drawing/2010/main" val="0"/>
                              </a:ext>
                            </a:extLst>
                          </a:blip>
                          <a:stretch>
                            <a:fillRect/>
                          </a:stretch>
                        </pic:blipFill>
                        <pic:spPr>
                          <a:xfrm>
                            <a:off x="0" y="0"/>
                            <a:ext cx="2340000" cy="1280276"/>
                          </a:xfrm>
                          <a:prstGeom prst="rect">
                            <a:avLst/>
                          </a:prstGeom>
                        </pic:spPr>
                      </pic:pic>
                    </a:graphicData>
                  </a:graphic>
                </wp:anchor>
              </w:drawing>
            </w:r>
            <w:r w:rsidRPr="00A564EF">
              <w:rPr>
                <w:rFonts w:ascii="Times New Roman" w:hAnsi="Times New Roman"/>
                <w:b/>
                <w:bCs/>
                <w:sz w:val="14"/>
                <w:szCs w:val="14"/>
              </w:rPr>
              <w:t>(a)</w:t>
            </w:r>
          </w:p>
        </w:tc>
        <w:tc>
          <w:tcPr>
            <w:tcW w:w="3647" w:type="dxa"/>
          </w:tcPr>
          <w:p w14:paraId="6A1B831B" w14:textId="04A03EEE"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34688" behindDoc="0" locked="0" layoutInCell="1" allowOverlap="1" wp14:anchorId="2BE6F4FF" wp14:editId="52620D71">
                  <wp:simplePos x="2788920" y="5664200"/>
                  <wp:positionH relativeFrom="margin">
                    <wp:align>center</wp:align>
                  </wp:positionH>
                  <wp:positionV relativeFrom="margin">
                    <wp:align>center</wp:align>
                  </wp:positionV>
                  <wp:extent cx="2340000" cy="1349057"/>
                  <wp:effectExtent l="0" t="0" r="0" b="0"/>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25">
                            <a:extLst>
                              <a:ext uri="{28A0092B-C50C-407E-A947-70E740481C1C}">
                                <a14:useLocalDpi xmlns:a14="http://schemas.microsoft.com/office/drawing/2010/main" val="0"/>
                              </a:ext>
                            </a:extLst>
                          </a:blip>
                          <a:srcRect l="1176"/>
                          <a:stretch/>
                        </pic:blipFill>
                        <pic:spPr bwMode="auto">
                          <a:xfrm>
                            <a:off x="0" y="0"/>
                            <a:ext cx="2340000" cy="1349057"/>
                          </a:xfrm>
                          <a:prstGeom prst="rect">
                            <a:avLst/>
                          </a:prstGeom>
                          <a:ln>
                            <a:noFill/>
                          </a:ln>
                          <a:extLst>
                            <a:ext uri="{53640926-AAD7-44D8-BBD7-CCE9431645EC}">
                              <a14:shadowObscured xmlns:a14="http://schemas.microsoft.com/office/drawing/2010/main"/>
                            </a:ext>
                          </a:extLst>
                        </pic:spPr>
                      </pic:pic>
                    </a:graphicData>
                  </a:graphic>
                </wp:anchor>
              </w:drawing>
            </w:r>
            <w:r w:rsidRPr="00A564EF">
              <w:rPr>
                <w:rFonts w:ascii="Times New Roman" w:hAnsi="Times New Roman"/>
                <w:b/>
                <w:bCs/>
                <w:sz w:val="14"/>
                <w:szCs w:val="14"/>
              </w:rPr>
              <w:t>(b)</w:t>
            </w:r>
          </w:p>
        </w:tc>
        <w:tc>
          <w:tcPr>
            <w:tcW w:w="3648" w:type="dxa"/>
          </w:tcPr>
          <w:p w14:paraId="241B3FDD" w14:textId="77777777" w:rsidR="00183978" w:rsidRPr="00183978" w:rsidRDefault="00183978" w:rsidP="007E7F95">
            <w:pPr>
              <w:pStyle w:val="Textoindependiente"/>
              <w:rPr>
                <w:rFonts w:ascii="Times New Roman" w:hAnsi="Times New Roman"/>
                <w:sz w:val="8"/>
                <w:szCs w:val="8"/>
              </w:rPr>
            </w:pPr>
          </w:p>
          <w:p w14:paraId="3C819AEB" w14:textId="37D93D8E"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44928" behindDoc="0" locked="0" layoutInCell="1" allowOverlap="1" wp14:anchorId="02FB6679" wp14:editId="16AA7A8D">
                  <wp:simplePos x="5120640" y="5664200"/>
                  <wp:positionH relativeFrom="margin">
                    <wp:align>center</wp:align>
                  </wp:positionH>
                  <wp:positionV relativeFrom="margin">
                    <wp:align>center</wp:align>
                  </wp:positionV>
                  <wp:extent cx="2340000" cy="1287534"/>
                  <wp:effectExtent l="0" t="0" r="0" b="0"/>
                  <wp:wrapTopAndBottom/>
                  <wp:docPr id="17" name="Picture 1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2340000" cy="1287534"/>
                          </a:xfrm>
                          <a:prstGeom prst="rect">
                            <a:avLst/>
                          </a:prstGeom>
                        </pic:spPr>
                      </pic:pic>
                    </a:graphicData>
                  </a:graphic>
                </wp:anchor>
              </w:drawing>
            </w:r>
            <w:r w:rsidRPr="00A564EF">
              <w:rPr>
                <w:rFonts w:ascii="Times New Roman" w:hAnsi="Times New Roman"/>
                <w:b/>
                <w:bCs/>
                <w:sz w:val="14"/>
                <w:szCs w:val="14"/>
              </w:rPr>
              <w:t>(c)</w:t>
            </w:r>
          </w:p>
        </w:tc>
      </w:tr>
      <w:tr w:rsidR="00B03590" w14:paraId="18FBD8E4" w14:textId="77777777" w:rsidTr="00183978">
        <w:trPr>
          <w:jc w:val="center"/>
        </w:trPr>
        <w:tc>
          <w:tcPr>
            <w:tcW w:w="3647" w:type="dxa"/>
          </w:tcPr>
          <w:p w14:paraId="357F150A" w14:textId="7FA9AB23"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54144" behindDoc="0" locked="0" layoutInCell="1" allowOverlap="1" wp14:anchorId="667E4D75" wp14:editId="252C262D">
                  <wp:simplePos x="457200" y="7167880"/>
                  <wp:positionH relativeFrom="margin">
                    <wp:align>center</wp:align>
                  </wp:positionH>
                  <wp:positionV relativeFrom="margin">
                    <wp:align>center</wp:align>
                  </wp:positionV>
                  <wp:extent cx="2340000" cy="1074833"/>
                  <wp:effectExtent l="0" t="0" r="0" b="0"/>
                  <wp:wrapTopAndBottom/>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340000" cy="1074833"/>
                          </a:xfrm>
                          <a:prstGeom prst="rect">
                            <a:avLst/>
                          </a:prstGeom>
                        </pic:spPr>
                      </pic:pic>
                    </a:graphicData>
                  </a:graphic>
                </wp:anchor>
              </w:drawing>
            </w:r>
            <w:r w:rsidRPr="00A564EF">
              <w:rPr>
                <w:rFonts w:ascii="Times New Roman" w:hAnsi="Times New Roman"/>
                <w:b/>
                <w:bCs/>
                <w:sz w:val="14"/>
                <w:szCs w:val="14"/>
              </w:rPr>
              <w:t>(d)</w:t>
            </w:r>
          </w:p>
        </w:tc>
        <w:tc>
          <w:tcPr>
            <w:tcW w:w="3647" w:type="dxa"/>
          </w:tcPr>
          <w:p w14:paraId="6756ECC2" w14:textId="761B852B"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62336" behindDoc="0" locked="0" layoutInCell="1" allowOverlap="1" wp14:anchorId="37207910" wp14:editId="29C1539B">
                  <wp:simplePos x="2788920" y="7167880"/>
                  <wp:positionH relativeFrom="margin">
                    <wp:align>center</wp:align>
                  </wp:positionH>
                  <wp:positionV relativeFrom="margin">
                    <wp:align>center</wp:align>
                  </wp:positionV>
                  <wp:extent cx="2340000" cy="1075135"/>
                  <wp:effectExtent l="0" t="0" r="0" b="0"/>
                  <wp:wrapTopAndBottom/>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340000" cy="1075135"/>
                          </a:xfrm>
                          <a:prstGeom prst="rect">
                            <a:avLst/>
                          </a:prstGeom>
                        </pic:spPr>
                      </pic:pic>
                    </a:graphicData>
                  </a:graphic>
                </wp:anchor>
              </w:drawing>
            </w:r>
            <w:r w:rsidRPr="00A564EF">
              <w:rPr>
                <w:rFonts w:ascii="Times New Roman" w:hAnsi="Times New Roman"/>
                <w:b/>
                <w:bCs/>
                <w:sz w:val="14"/>
                <w:szCs w:val="14"/>
              </w:rPr>
              <w:t>(e)</w:t>
            </w:r>
          </w:p>
        </w:tc>
        <w:tc>
          <w:tcPr>
            <w:tcW w:w="3648" w:type="dxa"/>
          </w:tcPr>
          <w:p w14:paraId="6535928C" w14:textId="77777777" w:rsidR="00183978" w:rsidRPr="00183978" w:rsidRDefault="00183978" w:rsidP="007E7F95">
            <w:pPr>
              <w:pStyle w:val="Textoindependiente"/>
              <w:rPr>
                <w:rFonts w:ascii="Times New Roman" w:hAnsi="Times New Roman"/>
                <w:sz w:val="6"/>
                <w:szCs w:val="6"/>
              </w:rPr>
            </w:pPr>
          </w:p>
          <w:p w14:paraId="0CC5BD4D" w14:textId="79203F9E"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69504" behindDoc="0" locked="0" layoutInCell="1" allowOverlap="1" wp14:anchorId="73521A25" wp14:editId="78B1312E">
                  <wp:simplePos x="5120640" y="7167880"/>
                  <wp:positionH relativeFrom="margin">
                    <wp:align>center</wp:align>
                  </wp:positionH>
                  <wp:positionV relativeFrom="margin">
                    <wp:align>center</wp:align>
                  </wp:positionV>
                  <wp:extent cx="2340000" cy="1022383"/>
                  <wp:effectExtent l="0" t="0" r="0" b="0"/>
                  <wp:wrapTopAndBottom/>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340000" cy="1022383"/>
                          </a:xfrm>
                          <a:prstGeom prst="rect">
                            <a:avLst/>
                          </a:prstGeom>
                        </pic:spPr>
                      </pic:pic>
                    </a:graphicData>
                  </a:graphic>
                </wp:anchor>
              </w:drawing>
            </w:r>
            <w:r w:rsidRPr="00A564EF">
              <w:rPr>
                <w:rFonts w:ascii="Times New Roman" w:hAnsi="Times New Roman"/>
                <w:b/>
                <w:bCs/>
                <w:sz w:val="14"/>
                <w:szCs w:val="14"/>
              </w:rPr>
              <w:t>(f)</w:t>
            </w:r>
          </w:p>
        </w:tc>
      </w:tr>
    </w:tbl>
    <w:p w14:paraId="671E6536" w14:textId="225280EC" w:rsidR="00B03590" w:rsidRPr="004730BA" w:rsidRDefault="00A564EF" w:rsidP="007E7F95">
      <w:pPr>
        <w:pStyle w:val="Textoindependiente"/>
        <w:ind w:firstLine="567"/>
        <w:rPr>
          <w:rFonts w:ascii="Times New Roman" w:hAnsi="Times New Roman"/>
          <w:sz w:val="16"/>
          <w:szCs w:val="16"/>
        </w:rPr>
      </w:pPr>
      <w:r w:rsidRPr="00A564EF">
        <w:rPr>
          <w:rFonts w:ascii="Times New Roman" w:hAnsi="Times New Roman"/>
          <w:b/>
          <w:bCs/>
          <w:i/>
          <w:iCs/>
          <w:sz w:val="16"/>
          <w:szCs w:val="16"/>
        </w:rPr>
        <w:t xml:space="preserve">Figura 4. </w:t>
      </w:r>
      <w:r w:rsidRPr="00A564EF">
        <w:rPr>
          <w:rFonts w:ascii="Times New Roman" w:hAnsi="Times New Roman"/>
          <w:sz w:val="16"/>
          <w:szCs w:val="16"/>
        </w:rPr>
        <w:t xml:space="preserve">Identificación de métodos </w:t>
      </w:r>
      <w:r w:rsidRPr="00A564EF">
        <w:rPr>
          <w:rFonts w:ascii="Times New Roman" w:hAnsi="Times New Roman"/>
          <w:b/>
          <w:bCs/>
          <w:sz w:val="16"/>
          <w:szCs w:val="16"/>
        </w:rPr>
        <w:t xml:space="preserve">SARIMA(p, d, q)(P, D, Q)[12] </w:t>
      </w:r>
      <w:r w:rsidRPr="00A564EF">
        <w:rPr>
          <w:rFonts w:ascii="Times New Roman" w:hAnsi="Times New Roman"/>
          <w:sz w:val="16"/>
          <w:szCs w:val="16"/>
        </w:rPr>
        <w:t xml:space="preserve">usando: </w:t>
      </w:r>
      <w:r w:rsidRPr="00A564EF">
        <w:rPr>
          <w:rFonts w:ascii="Times New Roman" w:hAnsi="Times New Roman"/>
          <w:b/>
          <w:bCs/>
          <w:sz w:val="16"/>
          <w:szCs w:val="16"/>
        </w:rPr>
        <w:t xml:space="preserve">(a) </w:t>
      </w:r>
      <w:r w:rsidRPr="00A564EF">
        <w:rPr>
          <w:rFonts w:ascii="Times New Roman" w:hAnsi="Times New Roman"/>
          <w:sz w:val="16"/>
          <w:szCs w:val="16"/>
        </w:rPr>
        <w:t xml:space="preserve">AIC y </w:t>
      </w:r>
      <w:r w:rsidRPr="00A564EF">
        <w:rPr>
          <w:rFonts w:ascii="Times New Roman" w:hAnsi="Times New Roman"/>
          <w:i/>
          <w:iCs/>
          <w:sz w:val="16"/>
          <w:szCs w:val="16"/>
        </w:rPr>
        <w:t>ocsb</w:t>
      </w:r>
      <w:r w:rsidRPr="00A564EF">
        <w:rPr>
          <w:rFonts w:ascii="Times New Roman" w:hAnsi="Times New Roman"/>
          <w:sz w:val="16"/>
          <w:szCs w:val="16"/>
        </w:rPr>
        <w:t xml:space="preserve">, </w:t>
      </w:r>
      <w:r w:rsidRPr="00A564EF">
        <w:rPr>
          <w:rFonts w:ascii="Times New Roman" w:hAnsi="Times New Roman"/>
          <w:b/>
          <w:bCs/>
          <w:sz w:val="16"/>
          <w:szCs w:val="16"/>
        </w:rPr>
        <w:t xml:space="preserve">(b) </w:t>
      </w:r>
      <w:r w:rsidRPr="00A564EF">
        <w:rPr>
          <w:rFonts w:ascii="Times New Roman" w:hAnsi="Times New Roman"/>
          <w:sz w:val="16"/>
          <w:szCs w:val="16"/>
        </w:rPr>
        <w:t xml:space="preserve">AIC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(c)</w:t>
      </w:r>
      <w:r w:rsidRPr="00A564EF">
        <w:rPr>
          <w:rFonts w:ascii="Times New Roman" w:hAnsi="Times New Roman"/>
          <w:sz w:val="16"/>
          <w:szCs w:val="16"/>
        </w:rPr>
        <w:t xml:space="preserve"> AIC y </w:t>
      </w:r>
      <w:r w:rsidRPr="00A564EF">
        <w:rPr>
          <w:rFonts w:ascii="Times New Roman" w:hAnsi="Times New Roman"/>
          <w:i/>
          <w:iCs/>
          <w:sz w:val="16"/>
          <w:szCs w:val="16"/>
        </w:rPr>
        <w:t>seas</w:t>
      </w:r>
      <w:r w:rsidRPr="00A564EF">
        <w:rPr>
          <w:rFonts w:ascii="Times New Roman" w:hAnsi="Times New Roman"/>
          <w:sz w:val="16"/>
          <w:szCs w:val="16"/>
        </w:rPr>
        <w:t xml:space="preserve">, </w:t>
      </w:r>
      <w:r w:rsidRPr="00A564EF">
        <w:rPr>
          <w:rFonts w:ascii="Times New Roman" w:hAnsi="Times New Roman"/>
          <w:b/>
          <w:bCs/>
          <w:sz w:val="16"/>
          <w:szCs w:val="16"/>
        </w:rPr>
        <w:t>(d)</w:t>
      </w:r>
      <w:r w:rsidRPr="00A564EF">
        <w:rPr>
          <w:rFonts w:ascii="Times New Roman" w:hAnsi="Times New Roman"/>
          <w:sz w:val="16"/>
          <w:szCs w:val="16"/>
        </w:rPr>
        <w:t xml:space="preserve"> BIC y </w:t>
      </w:r>
      <w:r w:rsidRPr="00A564EF">
        <w:rPr>
          <w:rFonts w:ascii="Times New Roman" w:hAnsi="Times New Roman"/>
          <w:i/>
          <w:iCs/>
          <w:sz w:val="16"/>
          <w:szCs w:val="16"/>
        </w:rPr>
        <w:t>ocsb</w:t>
      </w:r>
      <w:r w:rsidRPr="00A564EF">
        <w:rPr>
          <w:rFonts w:ascii="Times New Roman" w:hAnsi="Times New Roman"/>
          <w:sz w:val="16"/>
          <w:szCs w:val="16"/>
        </w:rPr>
        <w:t xml:space="preserve">, </w:t>
      </w:r>
      <w:r w:rsidRPr="00A564EF">
        <w:rPr>
          <w:rFonts w:ascii="Times New Roman" w:hAnsi="Times New Roman"/>
          <w:b/>
          <w:bCs/>
          <w:sz w:val="16"/>
          <w:szCs w:val="16"/>
        </w:rPr>
        <w:t xml:space="preserve">(e) </w:t>
      </w:r>
      <w:r w:rsidRPr="00A564EF">
        <w:rPr>
          <w:rFonts w:ascii="Times New Roman" w:hAnsi="Times New Roman"/>
          <w:sz w:val="16"/>
          <w:szCs w:val="16"/>
        </w:rPr>
        <w:t xml:space="preserve">BIC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(f)</w:t>
      </w:r>
      <w:r w:rsidRPr="00A564EF">
        <w:rPr>
          <w:rFonts w:ascii="Times New Roman" w:hAnsi="Times New Roman"/>
          <w:sz w:val="16"/>
          <w:szCs w:val="16"/>
        </w:rPr>
        <w:t xml:space="preserve"> BIC y </w:t>
      </w:r>
      <w:r w:rsidRPr="00A564EF">
        <w:rPr>
          <w:rFonts w:ascii="Times New Roman" w:hAnsi="Times New Roman"/>
          <w:i/>
          <w:iCs/>
          <w:sz w:val="16"/>
          <w:szCs w:val="16"/>
        </w:rPr>
        <w:t>seas.</w:t>
      </w:r>
      <w:r w:rsidR="004730BA">
        <w:rPr>
          <w:rFonts w:ascii="Times New Roman" w:hAnsi="Times New Roman"/>
          <w:i/>
          <w:iCs/>
          <w:sz w:val="16"/>
          <w:szCs w:val="16"/>
        </w:rPr>
        <w:t xml:space="preserve"> </w:t>
      </w:r>
      <w:r w:rsidR="004730BA">
        <w:rPr>
          <w:rFonts w:ascii="Times New Roman" w:hAnsi="Times New Roman"/>
          <w:sz w:val="16"/>
          <w:szCs w:val="16"/>
        </w:rPr>
        <w:t xml:space="preserve">El objeto </w:t>
      </w:r>
      <w:r w:rsidR="004730BA" w:rsidRPr="004730BA">
        <w:rPr>
          <w:rFonts w:ascii="Cascadia Code Light" w:hAnsi="Cascadia Code Light" w:cs="Cascadia Code Light"/>
          <w:sz w:val="12"/>
          <w:szCs w:val="12"/>
        </w:rPr>
        <w:t>lny</w:t>
      </w:r>
      <w:r w:rsidR="004730BA" w:rsidRPr="004730BA">
        <w:rPr>
          <w:rFonts w:ascii="Times New Roman" w:hAnsi="Times New Roman"/>
          <w:sz w:val="12"/>
          <w:szCs w:val="12"/>
        </w:rPr>
        <w:t xml:space="preserve"> </w:t>
      </w:r>
      <w:r w:rsidR="004730BA">
        <w:rPr>
          <w:rFonts w:ascii="Times New Roman" w:hAnsi="Times New Roman"/>
          <w:sz w:val="16"/>
          <w:szCs w:val="16"/>
        </w:rPr>
        <w:t>que usa en el primer argumento de cada función es la serie temporal de interés transformada usando logaritmo natural.</w:t>
      </w:r>
    </w:p>
    <w:p w14:paraId="34AC44F1" w14:textId="09029CC1" w:rsidR="00A564EF" w:rsidRDefault="00A564EF" w:rsidP="007E7F95">
      <w:pPr>
        <w:pStyle w:val="Textoindependiente"/>
        <w:ind w:firstLine="567"/>
        <w:rPr>
          <w:rFonts w:ascii="Times New Roman" w:hAnsi="Times New Roman"/>
          <w:sz w:val="16"/>
          <w:szCs w:val="16"/>
        </w:rPr>
      </w:pPr>
    </w:p>
    <w:p w14:paraId="764C3326" w14:textId="5FDE2E91" w:rsidR="00EC0C8C" w:rsidRDefault="004730BA" w:rsidP="00F53B67">
      <w:pPr>
        <w:pStyle w:val="Textoindependiente"/>
        <w:ind w:firstLine="567"/>
        <w:rPr>
          <w:rFonts w:ascii="Times New Roman" w:hAnsi="Times New Roman"/>
          <w:sz w:val="20"/>
          <w:szCs w:val="20"/>
        </w:rPr>
      </w:pPr>
      <w:r>
        <w:rPr>
          <w:rFonts w:ascii="Times New Roman" w:hAnsi="Times New Roman"/>
          <w:sz w:val="20"/>
          <w:szCs w:val="20"/>
        </w:rPr>
        <w:t xml:space="preserve">Así, se presenta en la </w:t>
      </w:r>
      <w:r>
        <w:rPr>
          <w:rFonts w:ascii="Times New Roman" w:hAnsi="Times New Roman"/>
          <w:b/>
          <w:bCs/>
          <w:i/>
          <w:iCs/>
          <w:sz w:val="20"/>
          <w:szCs w:val="20"/>
        </w:rPr>
        <w:t>tabla 2</w:t>
      </w:r>
      <w:r>
        <w:rPr>
          <w:rFonts w:ascii="Times New Roman" w:hAnsi="Times New Roman"/>
          <w:sz w:val="20"/>
          <w:szCs w:val="20"/>
        </w:rPr>
        <w:t xml:space="preserve"> los modelos que han sido identificados, así como </w:t>
      </w:r>
      <w:r w:rsidR="003A5168">
        <w:rPr>
          <w:rFonts w:ascii="Times New Roman" w:hAnsi="Times New Roman"/>
          <w:sz w:val="20"/>
          <w:szCs w:val="20"/>
        </w:rPr>
        <w:t xml:space="preserve">sus ecuaciones. Debe notarse que para </w:t>
      </w:r>
      <w:r w:rsidR="00E27D07">
        <w:rPr>
          <w:rFonts w:ascii="Times New Roman" w:hAnsi="Times New Roman"/>
          <w:sz w:val="20"/>
          <w:szCs w:val="20"/>
        </w:rPr>
        <w:t xml:space="preserve">los modelos que se identificarán como </w:t>
      </w:r>
      <w:r w:rsidR="00E27D07" w:rsidRPr="00E27D07">
        <w:rPr>
          <w:rFonts w:ascii="Times New Roman" w:hAnsi="Times New Roman"/>
          <w:b/>
          <w:bCs/>
          <w:sz w:val="20"/>
          <w:szCs w:val="20"/>
        </w:rPr>
        <w:t>uno</w:t>
      </w:r>
      <w:r w:rsidR="00E27D07">
        <w:rPr>
          <w:rFonts w:ascii="Times New Roman" w:hAnsi="Times New Roman"/>
          <w:b/>
          <w:bCs/>
          <w:sz w:val="20"/>
          <w:szCs w:val="20"/>
        </w:rPr>
        <w:t xml:space="preserve"> </w:t>
      </w:r>
      <w:r w:rsidR="00E27D07">
        <w:rPr>
          <w:rFonts w:ascii="Times New Roman" w:hAnsi="Times New Roman"/>
          <w:sz w:val="20"/>
          <w:szCs w:val="20"/>
        </w:rPr>
        <w:t xml:space="preserve">y </w:t>
      </w:r>
      <w:r w:rsidR="00E27D07" w:rsidRPr="00E27D07">
        <w:rPr>
          <w:rFonts w:ascii="Times New Roman" w:hAnsi="Times New Roman"/>
          <w:b/>
          <w:bCs/>
          <w:i/>
          <w:iCs/>
          <w:sz w:val="20"/>
          <w:szCs w:val="20"/>
        </w:rPr>
        <w:t>dos</w:t>
      </w:r>
      <w:r w:rsidR="00E27D07">
        <w:rPr>
          <w:rFonts w:ascii="Times New Roman" w:hAnsi="Times New Roman"/>
          <w:b/>
          <w:bCs/>
          <w:i/>
          <w:iCs/>
          <w:sz w:val="20"/>
          <w:szCs w:val="20"/>
        </w:rPr>
        <w:t xml:space="preserve">, </w:t>
      </w:r>
      <w:r w:rsidR="007031B1">
        <w:rPr>
          <w:rFonts w:ascii="Times New Roman" w:hAnsi="Times New Roman"/>
          <w:sz w:val="20"/>
          <w:szCs w:val="20"/>
        </w:rPr>
        <w:t>sus</w:t>
      </w:r>
      <w:r w:rsidR="007B40D2">
        <w:rPr>
          <w:rFonts w:ascii="Times New Roman" w:hAnsi="Times New Roman"/>
          <w:sz w:val="20"/>
          <w:szCs w:val="20"/>
        </w:rPr>
        <w:t xml:space="preserve"> salida</w:t>
      </w:r>
      <w:r w:rsidR="007031B1">
        <w:rPr>
          <w:rFonts w:ascii="Times New Roman" w:hAnsi="Times New Roman"/>
          <w:sz w:val="20"/>
          <w:szCs w:val="20"/>
        </w:rPr>
        <w:t>s</w:t>
      </w:r>
      <w:r w:rsidR="007B40D2">
        <w:rPr>
          <w:rFonts w:ascii="Times New Roman" w:hAnsi="Times New Roman"/>
          <w:sz w:val="20"/>
          <w:szCs w:val="20"/>
        </w:rPr>
        <w:t xml:space="preserve"> en </w:t>
      </w:r>
      <w:r w:rsidR="007B40D2">
        <w:rPr>
          <w:rFonts w:ascii="Times New Roman" w:hAnsi="Times New Roman"/>
          <w:b/>
          <w:bCs/>
          <w:i/>
          <w:iCs/>
          <w:sz w:val="20"/>
          <w:szCs w:val="20"/>
        </w:rPr>
        <w:t>R</w:t>
      </w:r>
      <w:r w:rsidR="007B40D2">
        <w:rPr>
          <w:rFonts w:ascii="Times New Roman" w:hAnsi="Times New Roman"/>
          <w:sz w:val="20"/>
          <w:szCs w:val="20"/>
        </w:rPr>
        <w:t xml:space="preserve"> tiene</w:t>
      </w:r>
      <w:r w:rsidR="007031B1">
        <w:rPr>
          <w:rFonts w:ascii="Times New Roman" w:hAnsi="Times New Roman"/>
          <w:sz w:val="20"/>
          <w:szCs w:val="20"/>
        </w:rPr>
        <w:t>n</w:t>
      </w:r>
      <w:r w:rsidR="007B40D2">
        <w:rPr>
          <w:rFonts w:ascii="Times New Roman" w:hAnsi="Times New Roman"/>
          <w:sz w:val="20"/>
          <w:szCs w:val="20"/>
        </w:rPr>
        <w:t xml:space="preserve"> el indicador </w:t>
      </w:r>
      <w:r w:rsidR="007B40D2">
        <w:rPr>
          <w:rFonts w:ascii="Times New Roman" w:hAnsi="Times New Roman"/>
          <w:i/>
          <w:iCs/>
          <w:sz w:val="20"/>
          <w:szCs w:val="20"/>
          <w:u w:val="single"/>
        </w:rPr>
        <w:t>with drift</w:t>
      </w:r>
      <w:r w:rsidR="007B40D2">
        <w:rPr>
          <w:rFonts w:ascii="Times New Roman" w:hAnsi="Times New Roman"/>
          <w:sz w:val="20"/>
          <w:szCs w:val="20"/>
        </w:rPr>
        <w:t xml:space="preserve"> (con deriva), </w:t>
      </w:r>
      <w:r w:rsidR="007031B1">
        <w:rPr>
          <w:rFonts w:ascii="Times New Roman" w:hAnsi="Times New Roman"/>
          <w:sz w:val="20"/>
          <w:szCs w:val="20"/>
        </w:rPr>
        <w:t xml:space="preserve">por lo que </w:t>
      </w:r>
      <w:r w:rsidR="007B40D2">
        <w:rPr>
          <w:rFonts w:ascii="Times New Roman" w:hAnsi="Times New Roman"/>
          <w:sz w:val="20"/>
          <w:szCs w:val="20"/>
        </w:rPr>
        <w:t xml:space="preserve">se le debe </w:t>
      </w:r>
      <w:r w:rsidR="007031B1">
        <w:rPr>
          <w:rFonts w:ascii="Times New Roman" w:hAnsi="Times New Roman"/>
          <w:sz w:val="20"/>
          <w:szCs w:val="20"/>
        </w:rPr>
        <w:t>agregar</w:t>
      </w:r>
      <w:r w:rsidR="007B40D2">
        <w:rPr>
          <w:rFonts w:ascii="Times New Roman" w:hAnsi="Times New Roman"/>
          <w:sz w:val="20"/>
          <w:szCs w:val="20"/>
        </w:rPr>
        <w:t xml:space="preserve"> </w:t>
      </w:r>
      <w:r w:rsidR="007031B1">
        <w:rPr>
          <w:rFonts w:ascii="Times New Roman" w:hAnsi="Times New Roman"/>
          <w:sz w:val="20"/>
          <w:szCs w:val="20"/>
        </w:rPr>
        <w:t xml:space="preserve">el </w:t>
      </w:r>
      <w:r w:rsidR="007B40D2">
        <w:rPr>
          <w:rFonts w:ascii="Times New Roman" w:hAnsi="Times New Roman"/>
          <w:sz w:val="20"/>
          <w:szCs w:val="20"/>
        </w:rPr>
        <w:t xml:space="preserve">sumando </w:t>
      </w:r>
      <m:oMath>
        <m:r>
          <m:rPr>
            <m:sty m:val="p"/>
          </m:rPr>
          <w:rPr>
            <w:rFonts w:ascii="Cambria Math" w:hAnsi="Cambria Math"/>
            <w:sz w:val="20"/>
            <w:szCs w:val="20"/>
          </w:rPr>
          <m:t>δ</m:t>
        </m:r>
      </m:oMath>
      <w:r w:rsidR="007B40D2">
        <w:rPr>
          <w:rFonts w:ascii="Times New Roman" w:hAnsi="Times New Roman"/>
          <w:sz w:val="20"/>
          <w:szCs w:val="20"/>
        </w:rPr>
        <w:t xml:space="preserve">, que corresponde a </w:t>
      </w:r>
      <w:r w:rsidR="007031B1">
        <w:rPr>
          <w:rFonts w:ascii="Times New Roman" w:hAnsi="Times New Roman"/>
          <w:sz w:val="20"/>
          <w:szCs w:val="20"/>
        </w:rPr>
        <w:t>tal deriva. Para el resto de modelos no se da esta situación.</w:t>
      </w:r>
    </w:p>
    <w:p w14:paraId="2B2AE4AB" w14:textId="77777777" w:rsidR="00E27D07" w:rsidRDefault="00E27D07" w:rsidP="007E7F95">
      <w:pPr>
        <w:pStyle w:val="Textoindependiente"/>
        <w:ind w:firstLine="567"/>
        <w:rPr>
          <w:rFonts w:ascii="Times New Roman" w:hAnsi="Times New Roman"/>
          <w:sz w:val="20"/>
          <w:szCs w:val="20"/>
        </w:rPr>
      </w:pPr>
    </w:p>
    <w:p w14:paraId="5324C80E" w14:textId="7CD0803D" w:rsidR="007B40D2" w:rsidRPr="00E27D07" w:rsidRDefault="00E27D07" w:rsidP="00E27D07">
      <w:pPr>
        <w:pStyle w:val="Textoindependiente"/>
        <w:ind w:firstLine="567"/>
        <w:jc w:val="center"/>
        <w:rPr>
          <w:rFonts w:ascii="Times New Roman" w:hAnsi="Times New Roman"/>
          <w:sz w:val="16"/>
          <w:szCs w:val="16"/>
        </w:rPr>
      </w:pPr>
      <w:commentRangeStart w:id="8"/>
      <w:r w:rsidRPr="00E27D07">
        <w:rPr>
          <w:rFonts w:ascii="Times New Roman" w:hAnsi="Times New Roman"/>
          <w:b/>
          <w:bCs/>
          <w:i/>
          <w:iCs/>
          <w:sz w:val="16"/>
          <w:szCs w:val="16"/>
        </w:rPr>
        <w:t xml:space="preserve">Tabla 2. </w:t>
      </w:r>
      <w:commentRangeEnd w:id="8"/>
      <w:r w:rsidR="00F53B67">
        <w:rPr>
          <w:rStyle w:val="Refdecomentario"/>
          <w:rFonts w:ascii="Times New Roman" w:hAnsi="Times New Roman"/>
        </w:rPr>
        <w:commentReference w:id="8"/>
      </w:r>
      <w:r w:rsidRPr="00E27D07">
        <w:rPr>
          <w:rFonts w:ascii="Times New Roman" w:hAnsi="Times New Roman"/>
          <w:sz w:val="16"/>
          <w:szCs w:val="16"/>
        </w:rPr>
        <w:t xml:space="preserve">Ecuaciones teóricas de los modelos identificados de forma automática con la función </w:t>
      </w:r>
      <w:r w:rsidRPr="00E27D07">
        <w:rPr>
          <w:rFonts w:ascii="Cascadia Code Light" w:hAnsi="Cascadia Code Light" w:cs="Cascadia Code Light"/>
          <w:sz w:val="12"/>
          <w:szCs w:val="12"/>
        </w:rPr>
        <w:t>auto.arima().</w:t>
      </w:r>
    </w:p>
    <w:tbl>
      <w:tblPr>
        <w:tblStyle w:val="Tablaconcuadrcula"/>
        <w:tblW w:w="0" w:type="auto"/>
        <w:jc w:val="center"/>
        <w:tblLook w:val="04A0" w:firstRow="1" w:lastRow="0" w:firstColumn="1" w:lastColumn="0" w:noHBand="0" w:noVBand="1"/>
      </w:tblPr>
      <w:tblGrid>
        <w:gridCol w:w="10942"/>
      </w:tblGrid>
      <w:tr w:rsidR="007B40D2" w14:paraId="102A8361" w14:textId="77777777" w:rsidTr="007B40D2">
        <w:trPr>
          <w:jc w:val="center"/>
        </w:trPr>
        <w:tc>
          <w:tcPr>
            <w:tcW w:w="10942" w:type="dxa"/>
            <w:vAlign w:val="center"/>
          </w:tcPr>
          <w:p w14:paraId="76359734" w14:textId="77777777" w:rsidR="001861E5" w:rsidRPr="00EC0C8C" w:rsidRDefault="001861E5" w:rsidP="007B40D2">
            <w:pPr>
              <w:pStyle w:val="Textoindependiente"/>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uno. </w:t>
            </w:r>
            <w:r w:rsidRPr="00EC0C8C">
              <w:rPr>
                <w:rFonts w:ascii="Times New Roman" w:hAnsi="Times New Roman"/>
                <w:sz w:val="14"/>
                <w:szCs w:val="14"/>
              </w:rPr>
              <w:t xml:space="preserve">Usando el criterio de información AIC y método de selección de diferencias estacionales </w:t>
            </w:r>
            <w:r w:rsidRPr="00EC0C8C">
              <w:rPr>
                <w:rFonts w:ascii="Times New Roman" w:hAnsi="Times New Roman"/>
                <w:i/>
                <w:iCs/>
                <w:sz w:val="14"/>
                <w:szCs w:val="14"/>
              </w:rPr>
              <w:t>ocsb.</w:t>
            </w:r>
          </w:p>
          <w:p w14:paraId="0A0E3AE8" w14:textId="27BB8084" w:rsidR="001861E5" w:rsidRPr="00EC0C8C" w:rsidRDefault="001861E5" w:rsidP="007B40D2">
            <w:pPr>
              <w:pStyle w:val="Textoindependiente"/>
              <w:ind w:left="1416" w:hanging="1416"/>
              <w:jc w:val="center"/>
              <w:rPr>
                <w:rFonts w:ascii="Times New Roman" w:hAnsi="Times New Roman"/>
                <w:b/>
                <w:bCs/>
                <w:sz w:val="14"/>
                <w:szCs w:val="14"/>
              </w:rPr>
            </w:pPr>
            <w:r w:rsidRPr="00EC0C8C">
              <w:rPr>
                <w:rFonts w:ascii="Times New Roman" w:hAnsi="Times New Roman"/>
                <w:b/>
                <w:bCs/>
                <w:sz w:val="14"/>
                <w:szCs w:val="14"/>
              </w:rPr>
              <w:t xml:space="preserve">ARIMA(0, 1, 2)(2, 0, 0)[12] con </w:t>
            </w:r>
            <w:r w:rsidR="007031B1">
              <w:rPr>
                <w:rFonts w:ascii="Times New Roman" w:hAnsi="Times New Roman"/>
                <w:b/>
                <w:bCs/>
                <w:sz w:val="14"/>
                <w:szCs w:val="14"/>
              </w:rPr>
              <w:t>deriva.</w:t>
            </w:r>
          </w:p>
          <w:p w14:paraId="68D00A5D" w14:textId="60339534" w:rsidR="007B40D2" w:rsidRPr="00EC0C8C" w:rsidRDefault="00AE17F8" w:rsidP="007B40D2">
            <w:pPr>
              <w:pStyle w:val="Textoindependiente"/>
              <w:ind w:left="1416" w:hanging="1416"/>
              <w:jc w:val="center"/>
              <w:rPr>
                <w:rFonts w:ascii="Times New Roman" w:hAnsi="Times New Roman"/>
                <w:sz w:val="14"/>
                <w:szCs w:val="14"/>
              </w:rPr>
            </w:pPr>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w:r w:rsidR="001861E5" w:rsidRPr="00EC0C8C">
              <w:rPr>
                <w:rFonts w:ascii="Times New Roman" w:hAnsi="Times New Roman"/>
                <w:sz w:val="14"/>
                <w:szCs w:val="14"/>
              </w:rPr>
              <w:t xml:space="preserve"> </w:t>
            </w:r>
          </w:p>
        </w:tc>
      </w:tr>
      <w:tr w:rsidR="007B40D2" w14:paraId="52294CD7" w14:textId="77777777" w:rsidTr="007B40D2">
        <w:trPr>
          <w:jc w:val="center"/>
        </w:trPr>
        <w:tc>
          <w:tcPr>
            <w:tcW w:w="10942" w:type="dxa"/>
            <w:vAlign w:val="center"/>
          </w:tcPr>
          <w:p w14:paraId="5242D80F" w14:textId="6641B5C0" w:rsidR="00D74A68" w:rsidRPr="00EC0C8C" w:rsidRDefault="00D74A68" w:rsidP="00D74A68">
            <w:pPr>
              <w:pStyle w:val="Textoindependiente"/>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dos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6967A37E" w14:textId="19380D04" w:rsidR="00D74A68" w:rsidRPr="00EC0C8C" w:rsidRDefault="00D74A68" w:rsidP="00D74A68">
            <w:pPr>
              <w:pStyle w:val="Textoindependiente"/>
              <w:ind w:left="1416" w:hanging="1416"/>
              <w:jc w:val="center"/>
              <w:rPr>
                <w:rFonts w:ascii="Times New Roman" w:hAnsi="Times New Roman"/>
                <w:b/>
                <w:bCs/>
                <w:sz w:val="14"/>
                <w:szCs w:val="14"/>
              </w:rPr>
            </w:pPr>
            <w:r w:rsidRPr="00EC0C8C">
              <w:rPr>
                <w:rFonts w:ascii="Times New Roman" w:hAnsi="Times New Roman"/>
                <w:b/>
                <w:bCs/>
                <w:sz w:val="14"/>
                <w:szCs w:val="14"/>
              </w:rPr>
              <w:t>ARIMA(0, 1, 2)(2, 0, 0)[12] con deriva</w:t>
            </w:r>
            <w:r w:rsidR="007031B1">
              <w:rPr>
                <w:rFonts w:ascii="Times New Roman" w:hAnsi="Times New Roman"/>
                <w:b/>
                <w:bCs/>
                <w:sz w:val="14"/>
                <w:szCs w:val="14"/>
              </w:rPr>
              <w:t>.</w:t>
            </w:r>
          </w:p>
          <w:p w14:paraId="49FEE1CD" w14:textId="47F81621" w:rsidR="007B40D2" w:rsidRPr="00EC0C8C" w:rsidRDefault="00AE17F8" w:rsidP="00D74A68">
            <w:pPr>
              <w:pStyle w:val="Textoindependiente"/>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7B40D2" w14:paraId="5D6E3C4B" w14:textId="77777777" w:rsidTr="007B40D2">
        <w:trPr>
          <w:jc w:val="center"/>
        </w:trPr>
        <w:tc>
          <w:tcPr>
            <w:tcW w:w="10942" w:type="dxa"/>
            <w:vAlign w:val="center"/>
          </w:tcPr>
          <w:p w14:paraId="450209F8" w14:textId="32597008" w:rsidR="00D74A68" w:rsidRPr="00EC0C8C" w:rsidRDefault="00D74A68" w:rsidP="00D74A68">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tres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sidR="005F24D7">
              <w:rPr>
                <w:rFonts w:ascii="Times New Roman" w:hAnsi="Times New Roman"/>
                <w:i/>
                <w:iCs/>
                <w:sz w:val="14"/>
                <w:szCs w:val="14"/>
              </w:rPr>
              <w:t>seas</w:t>
            </w:r>
            <w:r w:rsidRPr="00EC0C8C">
              <w:rPr>
                <w:rFonts w:ascii="Times New Roman" w:hAnsi="Times New Roman"/>
                <w:i/>
                <w:iCs/>
                <w:sz w:val="14"/>
                <w:szCs w:val="14"/>
              </w:rPr>
              <w:t>.</w:t>
            </w:r>
          </w:p>
          <w:p w14:paraId="7A455944" w14:textId="19DB7C5A" w:rsidR="00D74A68" w:rsidRPr="00EC0C8C" w:rsidRDefault="00D74A68" w:rsidP="00D74A68">
            <w:pPr>
              <w:pStyle w:val="Textoindependiente"/>
              <w:ind w:left="3540" w:hanging="3540"/>
              <w:jc w:val="center"/>
              <w:rPr>
                <w:rFonts w:ascii="Times New Roman" w:hAnsi="Times New Roman"/>
                <w:b/>
                <w:bCs/>
                <w:sz w:val="14"/>
                <w:szCs w:val="14"/>
              </w:rPr>
            </w:pPr>
            <w:r w:rsidRPr="00EC0C8C">
              <w:rPr>
                <w:rFonts w:ascii="Times New Roman" w:hAnsi="Times New Roman"/>
                <w:b/>
                <w:bCs/>
                <w:sz w:val="14"/>
                <w:szCs w:val="14"/>
              </w:rPr>
              <w:t>ARIMA(</w:t>
            </w:r>
            <w:r w:rsidR="005F24D7">
              <w:rPr>
                <w:rFonts w:ascii="Times New Roman" w:hAnsi="Times New Roman"/>
                <w:b/>
                <w:bCs/>
                <w:sz w:val="14"/>
                <w:szCs w:val="14"/>
              </w:rPr>
              <w:t>4</w:t>
            </w:r>
            <w:r w:rsidRPr="00EC0C8C">
              <w:rPr>
                <w:rFonts w:ascii="Times New Roman" w:hAnsi="Times New Roman"/>
                <w:b/>
                <w:bCs/>
                <w:sz w:val="14"/>
                <w:szCs w:val="14"/>
              </w:rPr>
              <w:t xml:space="preserve">, 1, </w:t>
            </w:r>
            <w:r w:rsidR="005F24D7">
              <w:rPr>
                <w:rFonts w:ascii="Times New Roman" w:hAnsi="Times New Roman"/>
                <w:b/>
                <w:bCs/>
                <w:sz w:val="14"/>
                <w:szCs w:val="14"/>
              </w:rPr>
              <w:t>0</w:t>
            </w:r>
            <w:r w:rsidRPr="00EC0C8C">
              <w:rPr>
                <w:rFonts w:ascii="Times New Roman" w:hAnsi="Times New Roman"/>
                <w:b/>
                <w:bCs/>
                <w:sz w:val="14"/>
                <w:szCs w:val="14"/>
              </w:rPr>
              <w:t>)(</w:t>
            </w:r>
            <w:r w:rsidR="005F24D7">
              <w:rPr>
                <w:rFonts w:ascii="Times New Roman" w:hAnsi="Times New Roman"/>
                <w:b/>
                <w:bCs/>
                <w:sz w:val="14"/>
                <w:szCs w:val="14"/>
              </w:rPr>
              <w:t xml:space="preserve">1, 1, </w:t>
            </w:r>
            <w:r w:rsidRPr="00EC0C8C">
              <w:rPr>
                <w:rFonts w:ascii="Times New Roman" w:hAnsi="Times New Roman"/>
                <w:b/>
                <w:bCs/>
                <w:sz w:val="14"/>
                <w:szCs w:val="14"/>
              </w:rPr>
              <w:t xml:space="preserve">2)[12]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1575A601" w14:textId="1C8CC94B" w:rsidR="007B40D2" w:rsidRPr="00EC0C8C" w:rsidRDefault="00AE17F8" w:rsidP="005F24D7">
            <w:pPr>
              <w:pStyle w:val="Textoindependiente"/>
              <w:ind w:firstLine="104"/>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4</m:t>
                        </m:r>
                      </m:sup>
                    </m:sSup>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A3B7BD6" w14:textId="77777777" w:rsidTr="007B40D2">
        <w:trPr>
          <w:jc w:val="center"/>
        </w:trPr>
        <w:tc>
          <w:tcPr>
            <w:tcW w:w="10942" w:type="dxa"/>
            <w:vAlign w:val="center"/>
          </w:tcPr>
          <w:p w14:paraId="1234B663" w14:textId="77777777" w:rsidR="005F24D7" w:rsidRPr="00EC0C8C" w:rsidRDefault="005F24D7" w:rsidP="005F24D7">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cuatro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sidRPr="00EC0C8C">
              <w:rPr>
                <w:rFonts w:ascii="Times New Roman" w:hAnsi="Times New Roman"/>
                <w:i/>
                <w:iCs/>
                <w:sz w:val="14"/>
                <w:szCs w:val="14"/>
              </w:rPr>
              <w:t>ocsb.</w:t>
            </w:r>
          </w:p>
          <w:p w14:paraId="0B45C15F" w14:textId="77777777" w:rsidR="005F24D7" w:rsidRPr="00EC0C8C" w:rsidRDefault="005F24D7" w:rsidP="005F24D7">
            <w:pPr>
              <w:pStyle w:val="Textoindependiente"/>
              <w:ind w:left="3540" w:hanging="3540"/>
              <w:jc w:val="center"/>
              <w:rPr>
                <w:rFonts w:ascii="Times New Roman" w:hAnsi="Times New Roman"/>
                <w:b/>
                <w:bCs/>
                <w:sz w:val="14"/>
                <w:szCs w:val="14"/>
              </w:rPr>
            </w:pPr>
            <w:r w:rsidRPr="00EC0C8C">
              <w:rPr>
                <w:rFonts w:ascii="Times New Roman" w:hAnsi="Times New Roman"/>
                <w:b/>
                <w:bCs/>
                <w:sz w:val="14"/>
                <w:szCs w:val="14"/>
              </w:rPr>
              <w:t>ARIMA(</w:t>
            </w:r>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690BF178" w14:textId="0E17FEFB" w:rsidR="005F24D7" w:rsidRPr="00EC0C8C" w:rsidRDefault="00AE17F8" w:rsidP="005F24D7">
            <w:pPr>
              <w:pStyle w:val="Textoindependiente"/>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13C78669" w14:textId="77777777" w:rsidTr="007B40D2">
        <w:trPr>
          <w:jc w:val="center"/>
        </w:trPr>
        <w:tc>
          <w:tcPr>
            <w:tcW w:w="10942" w:type="dxa"/>
            <w:vAlign w:val="center"/>
          </w:tcPr>
          <w:p w14:paraId="48E6C36E" w14:textId="61E4134B" w:rsidR="00E27D07" w:rsidRPr="00EC0C8C" w:rsidRDefault="00E27D07" w:rsidP="00E27D07">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cinco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57E437F7" w14:textId="77777777" w:rsidR="00E27D07" w:rsidRPr="00EC0C8C" w:rsidRDefault="00E27D07" w:rsidP="00E27D07">
            <w:pPr>
              <w:pStyle w:val="Textoindependiente"/>
              <w:ind w:left="3540" w:hanging="3540"/>
              <w:jc w:val="center"/>
              <w:rPr>
                <w:rFonts w:ascii="Times New Roman" w:hAnsi="Times New Roman"/>
                <w:b/>
                <w:bCs/>
                <w:sz w:val="14"/>
                <w:szCs w:val="14"/>
              </w:rPr>
            </w:pPr>
            <w:r w:rsidRPr="00EC0C8C">
              <w:rPr>
                <w:rFonts w:ascii="Times New Roman" w:hAnsi="Times New Roman"/>
                <w:b/>
                <w:bCs/>
                <w:sz w:val="14"/>
                <w:szCs w:val="14"/>
              </w:rPr>
              <w:t>ARIMA(</w:t>
            </w:r>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21C81482" w14:textId="6943D2DF" w:rsidR="005F24D7" w:rsidRPr="00EC0C8C" w:rsidRDefault="00AE17F8" w:rsidP="00E27D07">
            <w:pPr>
              <w:pStyle w:val="Textoindependiente"/>
              <w:ind w:firstLine="1378"/>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836B815" w14:textId="77777777" w:rsidTr="007B40D2">
        <w:trPr>
          <w:jc w:val="center"/>
        </w:trPr>
        <w:tc>
          <w:tcPr>
            <w:tcW w:w="10942" w:type="dxa"/>
            <w:vAlign w:val="center"/>
          </w:tcPr>
          <w:p w14:paraId="1648506C" w14:textId="53F46DF0" w:rsidR="00E27D07" w:rsidRPr="00EC0C8C" w:rsidRDefault="00E27D07" w:rsidP="00E27D07">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seis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seas</w:t>
            </w:r>
            <w:r w:rsidRPr="00EC0C8C">
              <w:rPr>
                <w:rFonts w:ascii="Times New Roman" w:hAnsi="Times New Roman"/>
                <w:i/>
                <w:iCs/>
                <w:sz w:val="14"/>
                <w:szCs w:val="14"/>
              </w:rPr>
              <w:t>.</w:t>
            </w:r>
          </w:p>
          <w:p w14:paraId="6F42018B" w14:textId="75A16E8F" w:rsidR="00E27D07" w:rsidRPr="00EC0C8C" w:rsidRDefault="00E27D07" w:rsidP="00E27D07">
            <w:pPr>
              <w:pStyle w:val="Textoindependiente"/>
              <w:ind w:left="3540" w:hanging="3540"/>
              <w:jc w:val="center"/>
              <w:rPr>
                <w:rFonts w:ascii="Times New Roman" w:hAnsi="Times New Roman"/>
                <w:b/>
                <w:bCs/>
                <w:sz w:val="14"/>
                <w:szCs w:val="14"/>
              </w:rPr>
            </w:pPr>
            <w:r w:rsidRPr="00EC0C8C">
              <w:rPr>
                <w:rFonts w:ascii="Times New Roman" w:hAnsi="Times New Roman"/>
                <w:b/>
                <w:bCs/>
                <w:sz w:val="14"/>
                <w:szCs w:val="14"/>
              </w:rPr>
              <w:t>ARIMA(</w:t>
            </w:r>
            <w:r>
              <w:rPr>
                <w:rFonts w:ascii="Times New Roman" w:hAnsi="Times New Roman"/>
                <w:b/>
                <w:bCs/>
                <w:sz w:val="14"/>
                <w:szCs w:val="14"/>
              </w:rPr>
              <w:t>0, 1, 2</w:t>
            </w:r>
            <w:r w:rsidRPr="00EC0C8C">
              <w:rPr>
                <w:rFonts w:ascii="Times New Roman" w:hAnsi="Times New Roman"/>
                <w:b/>
                <w:bCs/>
                <w:sz w:val="14"/>
                <w:szCs w:val="14"/>
              </w:rPr>
              <w:t>)(</w:t>
            </w:r>
            <w:r>
              <w:rPr>
                <w:rFonts w:ascii="Times New Roman" w:hAnsi="Times New Roman"/>
                <w:b/>
                <w:bCs/>
                <w:sz w:val="14"/>
                <w:szCs w:val="14"/>
              </w:rPr>
              <w:t>0, 1, 1</w:t>
            </w:r>
            <w:r w:rsidRPr="00EC0C8C">
              <w:rPr>
                <w:rFonts w:ascii="Times New Roman" w:hAnsi="Times New Roman"/>
                <w:b/>
                <w:bCs/>
                <w:sz w:val="14"/>
                <w:szCs w:val="14"/>
              </w:rPr>
              <w:t xml:space="preserve">)[12]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7390771E" w14:textId="40599C9E" w:rsidR="005F24D7" w:rsidRPr="00EC0C8C" w:rsidRDefault="00AE17F8" w:rsidP="00E27D07">
            <w:pPr>
              <w:pStyle w:val="Textoindependiente"/>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bl>
    <w:p w14:paraId="6508DFAC" w14:textId="7E68FA9A" w:rsidR="007031B1" w:rsidRDefault="007031B1" w:rsidP="007031B1">
      <w:pPr>
        <w:tabs>
          <w:tab w:val="left" w:pos="952"/>
        </w:tabs>
      </w:pPr>
    </w:p>
    <w:p w14:paraId="4C5AF0F0" w14:textId="478EB99F" w:rsidR="007031B1" w:rsidRDefault="007031B1" w:rsidP="007031B1">
      <w:pPr>
        <w:tabs>
          <w:tab w:val="left" w:pos="567"/>
        </w:tabs>
        <w:spacing w:line="240" w:lineRule="auto"/>
        <w:ind w:firstLine="567"/>
      </w:pPr>
      <w:r>
        <w:tab/>
        <w:t xml:space="preserve">Así, se debe notar que los modelos que se identifican como </w:t>
      </w:r>
      <w:r>
        <w:rPr>
          <w:b/>
          <w:bCs/>
          <w:i/>
          <w:iCs/>
        </w:rPr>
        <w:t xml:space="preserve">uno, dos, cuatro </w:t>
      </w:r>
      <w:r>
        <w:t xml:space="preserve">y </w:t>
      </w:r>
      <w:r>
        <w:rPr>
          <w:b/>
          <w:bCs/>
          <w:i/>
          <w:iCs/>
        </w:rPr>
        <w:t>cinco</w:t>
      </w:r>
      <w:r>
        <w:t xml:space="preserve"> no resultan apropiados debido a que solo solo están considerando a la primera diferencia regular y no a la primera diferencia estacional, lo cual</w:t>
      </w:r>
      <w:r w:rsidR="0096488B">
        <w:t xml:space="preserve"> no resulta apropiado teniendo en cuenta lo arrojado por el test HEGY, que indica que hay evidencia muestral suficiente para sugerir que existen raíces unitarias regulares y estacionales en el proceso asociado a la serie temporal del índice de ventas del sector manufacturero colombiano en pesos nominales, de manera que es necesario incluir tanto la primera diferencia regular gracias a la tendencia, como la primera diferencia estacional, tal y como hacen los modelos </w:t>
      </w:r>
      <w:r w:rsidR="0096488B">
        <w:rPr>
          <w:b/>
          <w:bCs/>
          <w:i/>
          <w:iCs/>
        </w:rPr>
        <w:t xml:space="preserve">tres </w:t>
      </w:r>
      <w:r w:rsidR="0096488B">
        <w:t xml:space="preserve">y </w:t>
      </w:r>
      <w:r w:rsidR="0096488B">
        <w:rPr>
          <w:b/>
          <w:bCs/>
          <w:i/>
          <w:iCs/>
        </w:rPr>
        <w:t xml:space="preserve">seis, </w:t>
      </w:r>
      <w:r w:rsidR="0096488B">
        <w:t xml:space="preserve">que justamente se realizaron bajo el mismo método de selecciones de diferencias estacionales: </w:t>
      </w:r>
      <w:r w:rsidR="0096488B">
        <w:rPr>
          <w:b/>
          <w:bCs/>
          <w:i/>
          <w:iCs/>
        </w:rPr>
        <w:t>“seas”</w:t>
      </w:r>
      <w:r w:rsidR="0096488B">
        <w:t>, pero diferenciándose en el criterio de información</w:t>
      </w:r>
      <w:r w:rsidR="0053017A">
        <w:t xml:space="preserve">, que fue AIC para el modelo </w:t>
      </w:r>
      <w:r w:rsidR="0053017A">
        <w:rPr>
          <w:b/>
          <w:bCs/>
          <w:i/>
          <w:iCs/>
        </w:rPr>
        <w:t xml:space="preserve">tres </w:t>
      </w:r>
      <w:r w:rsidR="0053017A">
        <w:t xml:space="preserve">y BIC para el </w:t>
      </w:r>
      <w:r w:rsidR="0053017A" w:rsidRPr="0053017A">
        <w:t>modelo</w:t>
      </w:r>
      <w:r w:rsidR="0053017A">
        <w:rPr>
          <w:b/>
          <w:bCs/>
          <w:i/>
          <w:iCs/>
        </w:rPr>
        <w:t xml:space="preserve"> seis.</w:t>
      </w:r>
      <w:r w:rsidR="005C67B6">
        <w:rPr>
          <w:b/>
          <w:bCs/>
          <w:i/>
          <w:iCs/>
        </w:rPr>
        <w:t xml:space="preserve"> </w:t>
      </w:r>
      <w:r w:rsidR="005C67B6">
        <w:t xml:space="preserve">Lo anterior también se evidencia en las gráficas de la </w:t>
      </w:r>
      <w:r w:rsidR="005C67B6">
        <w:rPr>
          <w:b/>
          <w:bCs/>
          <w:i/>
          <w:iCs/>
        </w:rPr>
        <w:t>figura 2</w:t>
      </w:r>
      <w:r w:rsidR="005C67B6">
        <w:t xml:space="preserve">: cuando </w:t>
      </w:r>
      <w:r w:rsidR="00F97E84">
        <w:t xml:space="preserve">solo se diferencia por tendencia (primera diferencia regular) o por estacionalidad (primera diferencia regular), los procesos resultantes </w:t>
      </w:r>
      <w:r w:rsidR="00F97E84">
        <w:rPr>
          <w:b/>
          <w:bCs/>
          <w:i/>
          <w:iCs/>
        </w:rPr>
        <w:t xml:space="preserve">no </w:t>
      </w:r>
      <w:r w:rsidR="00F97E84">
        <w:t xml:space="preserve">son estacionarios, mientras que el proceso derivado de diferenciar tanto por estacionalidad como por tendencia </w:t>
      </w:r>
      <w:r w:rsidR="00F97E84">
        <w:rPr>
          <w:b/>
          <w:bCs/>
          <w:i/>
          <w:iCs/>
        </w:rPr>
        <w:t xml:space="preserve">sí </w:t>
      </w:r>
      <w:r w:rsidR="00F97E84">
        <w:t>lo es.</w:t>
      </w:r>
    </w:p>
    <w:p w14:paraId="4973D7A9" w14:textId="00A4506D" w:rsidR="00363E1C" w:rsidRDefault="00363E1C" w:rsidP="007031B1">
      <w:pPr>
        <w:tabs>
          <w:tab w:val="left" w:pos="567"/>
        </w:tabs>
        <w:spacing w:line="240" w:lineRule="auto"/>
        <w:ind w:firstLine="567"/>
      </w:pPr>
    </w:p>
    <w:p w14:paraId="5D082B8E" w14:textId="067B1547" w:rsidR="00A14ABE" w:rsidRDefault="00AE17F8" w:rsidP="00A14ABE">
      <w:pPr>
        <w:tabs>
          <w:tab w:val="left" w:pos="567"/>
        </w:tabs>
        <w:spacing w:line="240" w:lineRule="auto"/>
        <w:ind w:firstLine="567"/>
      </w:pPr>
      <w:r>
        <w:rPr>
          <w:noProof/>
        </w:rPr>
        <w:pict w14:anchorId="0B4F39F3">
          <v:rect id="_x0000_s1035" style="position:absolute;left:0;text-align:left;margin-left:164.45pt;margin-top:412.3pt;width:233.7pt;height:13.4pt;z-index:251671040;mso-position-horizontal-relative:margin;mso-position-vertical-relative:margin" filled="f" strokecolor="#0070c0" strokeweight="2.25pt">
            <v:shadow offset="1pt" offset2="-2pt"/>
            <w10:wrap type="square" anchorx="margin" anchory="margin"/>
          </v:rect>
        </w:pict>
      </w:r>
      <w:r w:rsidR="00363E1C">
        <w:t xml:space="preserve">Ahora, se va a utilizar otra función, que es </w:t>
      </w:r>
      <w:r w:rsidR="00363E1C" w:rsidRPr="00A14ABE">
        <w:rPr>
          <w:rFonts w:ascii="Cascadia Code Light" w:hAnsi="Cascadia Code Light" w:cs="Cascadia Code Light"/>
          <w:sz w:val="16"/>
          <w:szCs w:val="16"/>
        </w:rPr>
        <w:t>armasubsets</w:t>
      </w:r>
      <w:r w:rsidR="00363E1C">
        <w:t xml:space="preserve">, de la librería </w:t>
      </w:r>
      <w:r w:rsidR="00363E1C" w:rsidRPr="008E0BC0">
        <w:rPr>
          <w:rFonts w:ascii="Cascadia Code Light" w:hAnsi="Cascadia Code Light" w:cs="Cascadia Code Light"/>
          <w:sz w:val="16"/>
          <w:szCs w:val="16"/>
        </w:rPr>
        <w:t>TSA</w:t>
      </w:r>
      <w:r w:rsidR="008E0BC0">
        <w:rPr>
          <w:sz w:val="16"/>
          <w:szCs w:val="16"/>
        </w:rPr>
        <w:t xml:space="preserve"> </w:t>
      </w:r>
      <w:r w:rsidR="00363E1C">
        <w:t xml:space="preserve">(versión 1.3), y la cual genera un tablero en el que se resaltan los parámetros estadísticamente significativos que, </w:t>
      </w:r>
      <w:r w:rsidR="008E0BC0">
        <w:t>de acuerdo con</w:t>
      </w:r>
      <w:r w:rsidR="00363E1C">
        <w:t xml:space="preserve"> esta función, deben ser incorporados en el modelo. Esto se hará de dos modos: con un tablero </w:t>
      </w:r>
      <m:oMath>
        <m:r>
          <w:rPr>
            <w:rFonts w:ascii="Cambria Math" w:hAnsi="Cambria Math"/>
          </w:rPr>
          <m:t xml:space="preserve">12 </m:t>
        </m:r>
        <m:r>
          <m:rPr>
            <m:sty m:val="p"/>
          </m:rPr>
          <w:rPr>
            <w:rFonts w:ascii="Cambria Math" w:hAnsi="Cambria Math"/>
          </w:rPr>
          <m:t>×</m:t>
        </m:r>
        <m:r>
          <w:rPr>
            <w:rFonts w:ascii="Cambria Math" w:hAnsi="Cambria Math"/>
          </w:rPr>
          <m:t>12</m:t>
        </m:r>
      </m:oMath>
      <w:r w:rsidR="007A43A3">
        <w:t xml:space="preserve">, visible en la </w:t>
      </w:r>
      <w:r w:rsidR="007A43A3">
        <w:rPr>
          <w:b/>
          <w:bCs/>
          <w:i/>
          <w:iCs/>
        </w:rPr>
        <w:t>figura 5</w:t>
      </w:r>
      <w:r w:rsidR="00363E1C">
        <w:t xml:space="preserve"> (por lo que se ignora la parte estacional) y otro tablero </w:t>
      </w:r>
      <m:oMath>
        <m:r>
          <w:rPr>
            <w:rFonts w:ascii="Cambria Math" w:hAnsi="Cambria Math"/>
          </w:rPr>
          <m:t xml:space="preserve">18 </m:t>
        </m:r>
        <m:r>
          <m:rPr>
            <m:sty m:val="p"/>
          </m:rPr>
          <w:rPr>
            <w:rFonts w:ascii="Cambria Math" w:hAnsi="Cambria Math"/>
          </w:rPr>
          <m:t>×</m:t>
        </m:r>
        <m:r>
          <w:rPr>
            <w:rFonts w:ascii="Cambria Math" w:hAnsi="Cambria Math"/>
          </w:rPr>
          <m:t>18</m:t>
        </m:r>
      </m:oMath>
      <w:r w:rsidR="007A43A3">
        <w:t xml:space="preserve"> (que sí incorpora términos asociados a la parte estacional de la serie), presentado en la </w:t>
      </w:r>
      <w:r w:rsidR="007A43A3">
        <w:rPr>
          <w:b/>
          <w:bCs/>
          <w:i/>
          <w:iCs/>
        </w:rPr>
        <w:t>figura 6.</w:t>
      </w:r>
    </w:p>
    <w:p w14:paraId="62070E7A" w14:textId="2D1111A7" w:rsidR="003705BE" w:rsidRPr="00A14ABE" w:rsidRDefault="00AE17F8" w:rsidP="00A14ABE">
      <w:pPr>
        <w:tabs>
          <w:tab w:val="left" w:pos="567"/>
        </w:tabs>
        <w:spacing w:line="240" w:lineRule="auto"/>
        <w:ind w:firstLine="567"/>
        <w:jc w:val="center"/>
        <w:rPr>
          <w:sz w:val="16"/>
          <w:szCs w:val="16"/>
        </w:rPr>
      </w:pPr>
      <w:r>
        <w:rPr>
          <w:noProof/>
        </w:rPr>
        <w:pict w14:anchorId="02DEF157">
          <v:rect id="_x0000_s1037" style="position:absolute;left:0;text-align:left;margin-left:161.9pt;margin-top:207.65pt;width:236.25pt;height:13.35pt;z-index:251672064" filled="f" strokecolor="#0070c0" strokeweight="2.25pt"/>
        </w:pict>
      </w:r>
      <w:r w:rsidR="00A14ABE">
        <w:rPr>
          <w:noProof/>
        </w:rPr>
        <w:drawing>
          <wp:anchor distT="0" distB="0" distL="114300" distR="114300" simplePos="0" relativeHeight="251697152" behindDoc="0" locked="0" layoutInCell="1" allowOverlap="1" wp14:anchorId="1920CC6D" wp14:editId="40B8A3AD">
            <wp:simplePos x="0" y="0"/>
            <wp:positionH relativeFrom="margin">
              <wp:posOffset>1541145</wp:posOffset>
            </wp:positionH>
            <wp:positionV relativeFrom="margin">
              <wp:posOffset>6852920</wp:posOffset>
            </wp:positionV>
            <wp:extent cx="3778885" cy="1920240"/>
            <wp:effectExtent l="0" t="0" r="0" b="0"/>
            <wp:wrapTopAndBottom/>
            <wp:docPr id="24" name="Picture 24"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crossword puzzle&#10;&#10;Description automatically generated"/>
                    <pic:cNvPicPr preferRelativeResize="0"/>
                  </pic:nvPicPr>
                  <pic:blipFill rotWithShape="1">
                    <a:blip r:embed="rId30">
                      <a:extLst>
                        <a:ext uri="{28A0092B-C50C-407E-A947-70E740481C1C}">
                          <a14:useLocalDpi xmlns:a14="http://schemas.microsoft.com/office/drawing/2010/main" val="0"/>
                        </a:ext>
                      </a:extLst>
                    </a:blip>
                    <a:srcRect t="5175" b="5910"/>
                    <a:stretch/>
                  </pic:blipFill>
                  <pic:spPr bwMode="auto">
                    <a:xfrm>
                      <a:off x="0" y="0"/>
                      <a:ext cx="3778885" cy="19202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A43A3" w:rsidRPr="00A14ABE">
        <w:rPr>
          <w:noProof/>
          <w:sz w:val="16"/>
          <w:szCs w:val="16"/>
        </w:rPr>
        <w:drawing>
          <wp:anchor distT="0" distB="0" distL="114300" distR="114300" simplePos="0" relativeHeight="251689984" behindDoc="0" locked="0" layoutInCell="1" allowOverlap="1" wp14:anchorId="69FAA5B4" wp14:editId="066C0855">
            <wp:simplePos x="0" y="0"/>
            <wp:positionH relativeFrom="margin">
              <wp:posOffset>1541145</wp:posOffset>
            </wp:positionH>
            <wp:positionV relativeFrom="margin">
              <wp:posOffset>4789170</wp:posOffset>
            </wp:positionV>
            <wp:extent cx="3778885" cy="1869440"/>
            <wp:effectExtent l="0" t="0" r="0" b="0"/>
            <wp:wrapTopAndBottom/>
            <wp:docPr id="23" name="Picture 23"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crossword puzzle&#10;&#10;Description automatically generated"/>
                    <pic:cNvPicPr preferRelativeResize="0"/>
                  </pic:nvPicPr>
                  <pic:blipFill rotWithShape="1">
                    <a:blip r:embed="rId31">
                      <a:extLst>
                        <a:ext uri="{28A0092B-C50C-407E-A947-70E740481C1C}">
                          <a14:useLocalDpi xmlns:a14="http://schemas.microsoft.com/office/drawing/2010/main" val="0"/>
                        </a:ext>
                      </a:extLst>
                    </a:blip>
                    <a:srcRect t="7997" b="5440"/>
                    <a:stretch/>
                  </pic:blipFill>
                  <pic:spPr bwMode="auto">
                    <a:xfrm>
                      <a:off x="0" y="0"/>
                      <a:ext cx="3778885" cy="18694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14ABE" w:rsidRPr="00A14ABE">
        <w:rPr>
          <w:b/>
          <w:bCs/>
          <w:i/>
          <w:iCs/>
          <w:sz w:val="16"/>
          <w:szCs w:val="16"/>
        </w:rPr>
        <w:t>Figura 5.</w:t>
      </w:r>
      <w:r w:rsidR="00A14ABE" w:rsidRPr="00A14ABE">
        <w:rPr>
          <w:sz w:val="16"/>
          <w:szCs w:val="16"/>
        </w:rPr>
        <w:t xml:space="preserve"> Gráfico </w:t>
      </w:r>
      <m:oMath>
        <m:r>
          <w:rPr>
            <w:rFonts w:ascii="Cambria Math" w:hAnsi="Cambria Math"/>
            <w:sz w:val="16"/>
            <w:szCs w:val="16"/>
          </w:rPr>
          <m:t xml:space="preserve">12 </m:t>
        </m:r>
        <m:r>
          <m:rPr>
            <m:sty m:val="p"/>
          </m:rPr>
          <w:rPr>
            <w:rFonts w:ascii="Cambria Math" w:hAnsi="Cambria Math"/>
            <w:sz w:val="16"/>
            <w:szCs w:val="16"/>
          </w:rPr>
          <m:t>×</m:t>
        </m:r>
        <m:r>
          <w:rPr>
            <w:rFonts w:ascii="Cambria Math" w:hAnsi="Cambria Math"/>
            <w:sz w:val="16"/>
            <w:szCs w:val="16"/>
          </w:rPr>
          <m:t>12</m:t>
        </m:r>
      </m:oMath>
      <w:r w:rsidR="00A14ABE" w:rsidRPr="00A14ABE">
        <w:rPr>
          <w:sz w:val="16"/>
          <w:szCs w:val="16"/>
        </w:rPr>
        <w:t xml:space="preserve"> arrojado por </w:t>
      </w:r>
      <w:r w:rsidR="00A14ABE" w:rsidRPr="00A14ABE">
        <w:rPr>
          <w:rFonts w:ascii="Cascadia Code Light" w:hAnsi="Cascadia Code Light" w:cs="Cascadia Code Light"/>
          <w:sz w:val="14"/>
          <w:szCs w:val="14"/>
        </w:rPr>
        <w:t>armasubsets</w:t>
      </w:r>
      <w:r w:rsidR="00A14ABE" w:rsidRPr="00A14ABE">
        <w:rPr>
          <w:sz w:val="14"/>
          <w:szCs w:val="14"/>
        </w:rPr>
        <w:t xml:space="preserve"> </w:t>
      </w:r>
      <w:r w:rsidR="00A14ABE">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sidR="00A14ABE">
        <w:rPr>
          <w:sz w:val="16"/>
          <w:szCs w:val="16"/>
        </w:rPr>
        <w:t xml:space="preserve"> usando el método “</w:t>
      </w:r>
      <w:r w:rsidR="00A14ABE">
        <w:rPr>
          <w:i/>
          <w:iCs/>
          <w:sz w:val="16"/>
          <w:szCs w:val="16"/>
        </w:rPr>
        <w:t>ols</w:t>
      </w:r>
      <w:r w:rsidR="00A14ABE">
        <w:rPr>
          <w:sz w:val="16"/>
          <w:szCs w:val="16"/>
        </w:rPr>
        <w:t>”.</w:t>
      </w:r>
    </w:p>
    <w:p w14:paraId="0C4750BA" w14:textId="3349B0D1" w:rsidR="00A14ABE" w:rsidRPr="00F97E84" w:rsidRDefault="00A14ABE" w:rsidP="00A14ABE">
      <w:pPr>
        <w:tabs>
          <w:tab w:val="left" w:pos="567"/>
        </w:tabs>
        <w:spacing w:line="240" w:lineRule="auto"/>
        <w:ind w:firstLine="567"/>
        <w:jc w:val="center"/>
      </w:pPr>
      <w:r>
        <w:rPr>
          <w:b/>
          <w:bCs/>
          <w:i/>
          <w:iCs/>
          <w:sz w:val="16"/>
          <w:szCs w:val="16"/>
        </w:rPr>
        <w:t>F</w:t>
      </w:r>
      <w:r w:rsidRPr="00A14ABE">
        <w:rPr>
          <w:b/>
          <w:bCs/>
          <w:i/>
          <w:iCs/>
          <w:sz w:val="16"/>
          <w:szCs w:val="16"/>
        </w:rPr>
        <w:t xml:space="preserve">igura </w:t>
      </w:r>
      <w:r>
        <w:rPr>
          <w:b/>
          <w:bCs/>
          <w:i/>
          <w:iCs/>
          <w:sz w:val="16"/>
          <w:szCs w:val="16"/>
        </w:rPr>
        <w:t>6</w:t>
      </w:r>
      <w:r w:rsidRPr="00A14ABE">
        <w:rPr>
          <w:b/>
          <w:bCs/>
          <w:i/>
          <w:iCs/>
          <w:sz w:val="16"/>
          <w:szCs w:val="16"/>
        </w:rPr>
        <w:t>.</w:t>
      </w:r>
      <w:r w:rsidRPr="00A14ABE">
        <w:rPr>
          <w:sz w:val="16"/>
          <w:szCs w:val="16"/>
        </w:rPr>
        <w:t xml:space="preserve"> Gráfico </w:t>
      </w:r>
      <m:oMath>
        <m:r>
          <w:rPr>
            <w:rFonts w:ascii="Cambria Math" w:hAnsi="Cambria Math"/>
            <w:sz w:val="16"/>
            <w:szCs w:val="16"/>
          </w:rPr>
          <m:t xml:space="preserve">18 </m:t>
        </m:r>
        <m:r>
          <m:rPr>
            <m:sty m:val="p"/>
          </m:rPr>
          <w:rPr>
            <w:rFonts w:ascii="Cambria Math" w:hAnsi="Cambria Math"/>
            <w:sz w:val="16"/>
            <w:szCs w:val="16"/>
          </w:rPr>
          <m:t>×</m:t>
        </m:r>
        <m:r>
          <w:rPr>
            <w:rFonts w:ascii="Cambria Math" w:hAnsi="Cambria Math"/>
            <w:sz w:val="16"/>
            <w:szCs w:val="16"/>
          </w:rPr>
          <m:t>18</m:t>
        </m:r>
      </m:oMath>
      <w:r w:rsidRPr="00A14ABE">
        <w:rPr>
          <w:sz w:val="16"/>
          <w:szCs w:val="16"/>
        </w:rPr>
        <w:t xml:space="preserve"> arrojado por </w:t>
      </w:r>
      <w:r w:rsidRPr="00A14ABE">
        <w:rPr>
          <w:rFonts w:ascii="Cascadia Code Light" w:hAnsi="Cascadia Code Light" w:cs="Cascadia Code Light"/>
          <w:sz w:val="14"/>
          <w:szCs w:val="14"/>
        </w:rPr>
        <w:t>armasubsets</w:t>
      </w:r>
      <w:r w:rsidRPr="00A14ABE">
        <w:rPr>
          <w:sz w:val="14"/>
          <w:szCs w:val="14"/>
        </w:rPr>
        <w:t xml:space="preserve"> </w:t>
      </w:r>
      <w:r>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Pr>
          <w:sz w:val="16"/>
          <w:szCs w:val="16"/>
        </w:rPr>
        <w:t xml:space="preserve"> usando el método “</w:t>
      </w:r>
      <w:r>
        <w:rPr>
          <w:i/>
          <w:iCs/>
          <w:sz w:val="16"/>
          <w:szCs w:val="16"/>
        </w:rPr>
        <w:t>ols</w:t>
      </w:r>
      <w:r>
        <w:rPr>
          <w:sz w:val="16"/>
          <w:szCs w:val="16"/>
        </w:rPr>
        <w:t>”.</w:t>
      </w:r>
    </w:p>
    <w:p w14:paraId="0FCB6EF7" w14:textId="0D5B0D66" w:rsidR="00A14ABE" w:rsidRDefault="00A14ABE" w:rsidP="00A14ABE">
      <w:pPr>
        <w:tabs>
          <w:tab w:val="left" w:pos="567"/>
        </w:tabs>
        <w:spacing w:line="240" w:lineRule="auto"/>
        <w:ind w:firstLine="567"/>
        <w:jc w:val="center"/>
      </w:pPr>
    </w:p>
    <w:p w14:paraId="7EC6FB34" w14:textId="219A3A80" w:rsidR="00C22FEC" w:rsidRDefault="008E0BC0" w:rsidP="007D6F31">
      <w:pPr>
        <w:tabs>
          <w:tab w:val="left" w:pos="567"/>
        </w:tabs>
        <w:spacing w:line="240" w:lineRule="auto"/>
        <w:ind w:firstLine="567"/>
        <w:rPr>
          <w:b/>
          <w:bCs/>
          <w:i/>
          <w:iCs/>
        </w:rPr>
      </w:pPr>
      <w:r>
        <w:lastRenderedPageBreak/>
        <w:t xml:space="preserve">Así pues, teniendo en cuenta que estos tableros han sido obtenidos con la serie diferenciada por estacionalidad y tendencia, por lo que se obtendrán modelos ARIMA con </w:t>
      </w:r>
      <m:oMath>
        <m:r>
          <w:rPr>
            <w:rFonts w:ascii="Cambria Math" w:hAnsi="Cambria Math"/>
          </w:rPr>
          <m:t>d=D=1</m:t>
        </m:r>
      </m:oMath>
      <w:r>
        <w:t xml:space="preserve">, se tiene que, a partir del tablero </w:t>
      </w:r>
      <m:oMath>
        <m:r>
          <w:rPr>
            <w:rFonts w:ascii="Cambria Math" w:hAnsi="Cambria Math"/>
          </w:rPr>
          <m:t xml:space="preserve">12 </m:t>
        </m:r>
        <m:r>
          <m:rPr>
            <m:sty m:val="p"/>
          </m:rPr>
          <w:rPr>
            <w:rFonts w:ascii="Cambria Math" w:hAnsi="Cambria Math"/>
          </w:rPr>
          <m:t>×</m:t>
        </m:r>
        <m:r>
          <w:rPr>
            <w:rFonts w:ascii="Cambria Math" w:hAnsi="Cambria Math"/>
          </w:rPr>
          <m:t>12</m:t>
        </m:r>
      </m:oMath>
      <w:r>
        <w:t xml:space="preserve"> de </w:t>
      </w:r>
      <w:r w:rsidR="007D6F31" w:rsidRPr="00A14ABE">
        <w:rPr>
          <w:rFonts w:ascii="Cascadia Code Light" w:hAnsi="Cascadia Code Light" w:cs="Cascadia Code Light"/>
          <w:sz w:val="16"/>
          <w:szCs w:val="16"/>
        </w:rPr>
        <w:t>armasubsets</w:t>
      </w:r>
      <w:r w:rsidR="007D6F31">
        <w:t xml:space="preserve"> de la </w:t>
      </w:r>
      <w:r w:rsidR="007D6F31">
        <w:rPr>
          <w:b/>
          <w:bCs/>
          <w:i/>
          <w:iCs/>
        </w:rPr>
        <w:t xml:space="preserve">figura </w:t>
      </w:r>
      <w:r w:rsidR="007D6F31" w:rsidRPr="007D6F31">
        <w:rPr>
          <w:b/>
          <w:bCs/>
          <w:i/>
          <w:iCs/>
        </w:rPr>
        <w:t>5</w:t>
      </w:r>
      <w:r w:rsidR="007D6F31">
        <w:t xml:space="preserve">, </w:t>
      </w:r>
      <w:r w:rsidRPr="007D6F31">
        <w:t>y</w:t>
      </w:r>
      <w:r>
        <w:t xml:space="preserve"> al ceñirse únicamente el primer renglón, se obtiene un modelo </w:t>
      </w:r>
      <w:r>
        <w:rPr>
          <w:b/>
          <w:bCs/>
          <w:i/>
          <w:iCs/>
        </w:rPr>
        <w:t xml:space="preserve">ARIMA(9, 1, 12) </w:t>
      </w:r>
      <w:r>
        <w:t xml:space="preserve">que solo incluye 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oMath>
      <w:r>
        <w:t xml:space="preserve"> y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12</m:t>
            </m:r>
          </m:sub>
        </m:sSub>
      </m:oMath>
      <w:r w:rsidR="00C22FEC">
        <w:t xml:space="preserve">, por lo que su ecuación teórica es la </w:t>
      </w:r>
      <w:r w:rsidR="00C22FEC">
        <w:rPr>
          <w:b/>
          <w:bCs/>
          <w:i/>
          <w:iCs/>
        </w:rPr>
        <w:t>ecuación 3:</w:t>
      </w:r>
    </w:p>
    <w:p w14:paraId="13F2D05B" w14:textId="34C2FD31" w:rsidR="007D6F31" w:rsidRDefault="00AE17F8" w:rsidP="007D6F31">
      <w:pPr>
        <w:tabs>
          <w:tab w:val="left" w:pos="567"/>
        </w:tabs>
        <w:spacing w:line="240" w:lineRule="auto"/>
        <w:ind w:firstLine="567"/>
      </w:pPr>
      <w:r>
        <w:rPr>
          <w:noProof/>
        </w:rPr>
        <w:pict w14:anchorId="3A2AEDBA">
          <v:shape id="_x0000_s1038" type="#_x0000_t202" style="position:absolute;left:0;text-align:left;margin-left:514.15pt;margin-top:6pt;width:27.2pt;height:19.75pt;z-index:251673088;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8">
              <w:txbxContent>
                <w:p w14:paraId="42757D60" w14:textId="1EECEBD8" w:rsidR="00C22FEC" w:rsidRPr="004730BA" w:rsidRDefault="00C22FEC" w:rsidP="00C22FEC">
                  <w:pPr>
                    <w:rPr>
                      <w:b/>
                      <w:bCs/>
                      <w:lang w:val="es-CO"/>
                    </w:rPr>
                  </w:pPr>
                  <w:r>
                    <w:rPr>
                      <w:b/>
                      <w:bCs/>
                      <w:lang w:val="es-CO"/>
                    </w:rPr>
                    <w:t>[3]</w:t>
                  </w:r>
                </w:p>
              </w:txbxContent>
            </v:textbox>
            <w10:wrap type="square"/>
          </v:shape>
        </w:pict>
      </w:r>
    </w:p>
    <w:p w14:paraId="3D5E8712" w14:textId="652FF6F1" w:rsidR="00C22FEC" w:rsidRPr="007D6F31" w:rsidRDefault="00AE17F8" w:rsidP="008E0BC0">
      <w:pPr>
        <w:tabs>
          <w:tab w:val="left" w:pos="567"/>
        </w:tabs>
        <w:spacing w:line="240" w:lineRule="auto"/>
        <w:ind w:firstLine="567"/>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e>
          </m:d>
          <m:d>
            <m:dPr>
              <m:ctrlPr>
                <w:rPr>
                  <w:rFonts w:ascii="Cambria Math" w:hAnsi="Cambria Math"/>
                  <w:i/>
                </w:rPr>
              </m:ctrlPr>
            </m:dPr>
            <m:e>
              <m:r>
                <w:rPr>
                  <w:rFonts w:ascii="Cambria Math" w:hAnsi="Cambria Math"/>
                </w:rPr>
                <m:t>1-B</m:t>
              </m:r>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12</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7C216B1E" w14:textId="77777777" w:rsidR="007D6F31" w:rsidRPr="00C22FEC" w:rsidRDefault="007D6F31" w:rsidP="008E0BC0">
      <w:pPr>
        <w:tabs>
          <w:tab w:val="left" w:pos="567"/>
        </w:tabs>
        <w:spacing w:line="240" w:lineRule="auto"/>
        <w:ind w:firstLine="567"/>
      </w:pPr>
    </w:p>
    <w:p w14:paraId="7F85485E" w14:textId="42842059" w:rsidR="00A14ABE" w:rsidRDefault="00C22FEC" w:rsidP="008E0BC0">
      <w:pPr>
        <w:tabs>
          <w:tab w:val="left" w:pos="567"/>
        </w:tabs>
        <w:spacing w:line="240" w:lineRule="auto"/>
      </w:pPr>
      <w:r>
        <w:tab/>
        <w:t xml:space="preserve">Sin embargo, si se incorpora el </w:t>
      </w:r>
      <w:r w:rsidR="007D6F31">
        <w:t xml:space="preserve">término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6</m:t>
            </m:r>
          </m:sub>
        </m:sSub>
      </m:oMath>
      <w:r w:rsidR="007D6F31">
        <w:t xml:space="preserve">, si bien continuaría siendo un </w:t>
      </w:r>
      <w:r w:rsidR="007D6F31">
        <w:rPr>
          <w:b/>
          <w:bCs/>
          <w:i/>
          <w:iCs/>
        </w:rPr>
        <w:t>ARIMA(9, 1, 12)</w:t>
      </w:r>
      <w:r w:rsidR="007D6F31">
        <w:t xml:space="preserve">, la ecuación sería como se muestra en la </w:t>
      </w:r>
      <w:r w:rsidR="007D6F31">
        <w:rPr>
          <w:b/>
          <w:bCs/>
          <w:i/>
          <w:iCs/>
        </w:rPr>
        <w:t>ecuación 4</w:t>
      </w:r>
      <w:r w:rsidR="007D6F31">
        <w:t>:</w:t>
      </w:r>
    </w:p>
    <w:p w14:paraId="7D6B60AE" w14:textId="03A45F67" w:rsidR="007D6F31" w:rsidRDefault="00AE17F8" w:rsidP="008E0BC0">
      <w:pPr>
        <w:tabs>
          <w:tab w:val="left" w:pos="567"/>
        </w:tabs>
        <w:spacing w:line="240" w:lineRule="auto"/>
      </w:pPr>
      <w:r>
        <w:rPr>
          <w:noProof/>
        </w:rPr>
        <w:pict w14:anchorId="3A2AEDBA">
          <v:shape id="_x0000_s1039" type="#_x0000_t202" style="position:absolute;left:0;text-align:left;margin-left:513pt;margin-top:6.1pt;width:27.2pt;height:19.75pt;z-index:251674112;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3F83717C" w14:textId="47A8801E" w:rsidR="007D6F31" w:rsidRPr="004730BA" w:rsidRDefault="007D6F31" w:rsidP="007D6F31">
                  <w:pPr>
                    <w:rPr>
                      <w:b/>
                      <w:bCs/>
                      <w:lang w:val="es-CO"/>
                    </w:rPr>
                  </w:pPr>
                  <w:r>
                    <w:rPr>
                      <w:b/>
                      <w:bCs/>
                      <w:lang w:val="es-CO"/>
                    </w:rPr>
                    <w:t>[4]</w:t>
                  </w:r>
                </w:p>
              </w:txbxContent>
            </v:textbox>
            <w10:wrap type="square"/>
          </v:shape>
        </w:pict>
      </w:r>
    </w:p>
    <w:p w14:paraId="7955D1B4" w14:textId="14A2E349" w:rsidR="007D6F31" w:rsidRPr="00C22FEC" w:rsidRDefault="00AE17F8" w:rsidP="007D6F31">
      <w:pPr>
        <w:tabs>
          <w:tab w:val="left" w:pos="567"/>
        </w:tabs>
        <w:spacing w:line="240" w:lineRule="auto"/>
        <w:ind w:firstLine="567"/>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6</m:t>
                  </m:r>
                </m:sub>
              </m:sSub>
              <m:sSup>
                <m:sSupPr>
                  <m:ctrlPr>
                    <w:rPr>
                      <w:rFonts w:ascii="Cambria Math" w:hAnsi="Cambria Math"/>
                      <w:i/>
                    </w:rPr>
                  </m:ctrlPr>
                </m:sSupPr>
                <m:e>
                  <m:r>
                    <w:rPr>
                      <w:rFonts w:ascii="Cambria Math" w:hAnsi="Cambria Math"/>
                    </w:rPr>
                    <m:t>B</m:t>
                  </m:r>
                </m:e>
                <m:sup>
                  <m:r>
                    <w:rPr>
                      <w:rFonts w:ascii="Cambria Math" w:hAnsi="Cambria Math"/>
                    </w:rPr>
                    <m:t>6</m:t>
                  </m:r>
                </m:sup>
              </m:sSup>
            </m:e>
          </m:d>
          <m:d>
            <m:dPr>
              <m:ctrlPr>
                <w:rPr>
                  <w:rFonts w:ascii="Cambria Math" w:hAnsi="Cambria Math"/>
                  <w:i/>
                </w:rPr>
              </m:ctrlPr>
            </m:dPr>
            <m:e>
              <m:r>
                <w:rPr>
                  <w:rFonts w:ascii="Cambria Math" w:hAnsi="Cambria Math"/>
                </w:rPr>
                <m:t>1-B</m:t>
              </m:r>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12</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287F19C0" w14:textId="0567D61B" w:rsidR="007D6F31" w:rsidRDefault="007D6F31" w:rsidP="008E0BC0">
      <w:pPr>
        <w:tabs>
          <w:tab w:val="left" w:pos="567"/>
        </w:tabs>
        <w:spacing w:line="240" w:lineRule="auto"/>
      </w:pPr>
    </w:p>
    <w:p w14:paraId="7B8D7E8E" w14:textId="30F5C05D" w:rsidR="007D6F31" w:rsidRDefault="007D6F31" w:rsidP="008E0BC0">
      <w:pPr>
        <w:tabs>
          <w:tab w:val="left" w:pos="567"/>
        </w:tabs>
        <w:spacing w:line="240" w:lineRule="auto"/>
      </w:pPr>
      <w:r>
        <w:tab/>
        <w:t xml:space="preserve">Por otro lado, con el tablero </w:t>
      </w:r>
      <m:oMath>
        <m:r>
          <w:rPr>
            <w:rFonts w:ascii="Cambria Math" w:hAnsi="Cambria Math"/>
          </w:rPr>
          <m:t xml:space="preserve">18 </m:t>
        </m:r>
        <m:r>
          <m:rPr>
            <m:sty m:val="p"/>
          </m:rPr>
          <w:rPr>
            <w:rFonts w:ascii="Cambria Math" w:hAnsi="Cambria Math"/>
          </w:rPr>
          <m:t>×</m:t>
        </m:r>
        <m:r>
          <w:rPr>
            <w:rFonts w:ascii="Cambria Math" w:hAnsi="Cambria Math"/>
          </w:rPr>
          <m:t>18</m:t>
        </m:r>
      </m:oMath>
      <w:r>
        <w:t xml:space="preserve"> de </w:t>
      </w:r>
      <w:r w:rsidRPr="00A14ABE">
        <w:rPr>
          <w:rFonts w:ascii="Cascadia Code Light" w:hAnsi="Cascadia Code Light" w:cs="Cascadia Code Light"/>
          <w:sz w:val="16"/>
          <w:szCs w:val="16"/>
        </w:rPr>
        <w:t>armasubsets</w:t>
      </w:r>
      <w:r>
        <w:t xml:space="preserve"> de la </w:t>
      </w:r>
      <w:r>
        <w:rPr>
          <w:b/>
          <w:bCs/>
          <w:i/>
          <w:iCs/>
        </w:rPr>
        <w:t>figura 6</w:t>
      </w:r>
      <w:r>
        <w:t xml:space="preserve">, se identifica un modelo </w:t>
      </w:r>
      <w:r>
        <w:rPr>
          <w:b/>
          <w:bCs/>
          <w:i/>
          <w:iCs/>
        </w:rPr>
        <w:t xml:space="preserve">ARIMA(9, 1, </w:t>
      </w:r>
      <w:r w:rsidR="00CA40EB">
        <w:rPr>
          <w:b/>
          <w:bCs/>
          <w:i/>
          <w:iCs/>
        </w:rPr>
        <w:t xml:space="preserve">10)(0, 1, 1)[12] </w:t>
      </w:r>
      <w:r w:rsidR="00CA40EB">
        <w:t xml:space="preserve">que solo emplea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oMath>
      <w:r w:rsidR="00CA40EB">
        <w:t xml:space="preserve"> y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rsidR="00CA40EB">
        <w:t xml:space="preserve">, por lo que ecuación sería la </w:t>
      </w:r>
      <w:r w:rsidR="00CA40EB">
        <w:rPr>
          <w:b/>
          <w:bCs/>
          <w:i/>
          <w:iCs/>
        </w:rPr>
        <w:t>ecuación 5:</w:t>
      </w:r>
    </w:p>
    <w:p w14:paraId="5EE17EE8" w14:textId="53ECA3CB" w:rsidR="00CA40EB" w:rsidRDefault="00AE17F8" w:rsidP="008E0BC0">
      <w:pPr>
        <w:tabs>
          <w:tab w:val="left" w:pos="567"/>
        </w:tabs>
        <w:spacing w:line="240" w:lineRule="auto"/>
      </w:pPr>
      <w:r>
        <w:rPr>
          <w:noProof/>
        </w:rPr>
        <w:pict w14:anchorId="3A2AEDBA">
          <v:shape id="_x0000_s1040" type="#_x0000_t202" style="position:absolute;left:0;text-align:left;margin-left:513pt;margin-top:4.75pt;width:27.2pt;height:19.75pt;z-index:25167513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3B7067DC" w14:textId="204449BD" w:rsidR="007A4B05" w:rsidRPr="004730BA" w:rsidRDefault="007A4B05" w:rsidP="007A4B05">
                  <w:pPr>
                    <w:rPr>
                      <w:b/>
                      <w:bCs/>
                      <w:lang w:val="es-CO"/>
                    </w:rPr>
                  </w:pPr>
                  <w:r>
                    <w:rPr>
                      <w:b/>
                      <w:bCs/>
                      <w:lang w:val="es-CO"/>
                    </w:rPr>
                    <w:t>[5]</w:t>
                  </w:r>
                </w:p>
              </w:txbxContent>
            </v:textbox>
            <w10:wrap type="square"/>
          </v:shape>
        </w:pict>
      </w:r>
    </w:p>
    <w:p w14:paraId="0C8F9523" w14:textId="09F39E60" w:rsidR="00CA40EB" w:rsidRPr="00CA40EB" w:rsidRDefault="00AE17F8" w:rsidP="008E0BC0">
      <w:pPr>
        <w:tabs>
          <w:tab w:val="left" w:pos="567"/>
        </w:tabs>
        <w:spacing w:line="240" w:lineRule="auto"/>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sSup>
                <m:sSupPr>
                  <m:ctrlPr>
                    <w:rPr>
                      <w:rFonts w:ascii="Cambria Math" w:hAnsi="Cambria Math"/>
                      <w:i/>
                    </w:rPr>
                  </m:ctrlPr>
                </m:sSupPr>
                <m:e>
                  <m:r>
                    <w:rPr>
                      <w:rFonts w:ascii="Cambria Math" w:hAnsi="Cambria Math"/>
                    </w:rPr>
                    <m:t>B</m:t>
                  </m:r>
                </m:e>
                <m:sup>
                  <m:r>
                    <w:rPr>
                      <w:rFonts w:ascii="Cambria Math" w:hAnsi="Cambria Math"/>
                    </w:rPr>
                    <m:t>9</m:t>
                  </m:r>
                </m:sup>
              </m:sSup>
            </m:e>
          </m:d>
          <m:d>
            <m:dPr>
              <m:ctrlPr>
                <w:rPr>
                  <w:rFonts w:ascii="Cambria Math" w:hAnsi="Cambria Math"/>
                  <w:i/>
                </w:rPr>
              </m:ctrlPr>
            </m:dPr>
            <m:e>
              <m:r>
                <w:rPr>
                  <w:rFonts w:ascii="Cambria Math" w:hAnsi="Cambria Math"/>
                </w:rPr>
                <m:t>1-B</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12</m:t>
                  </m:r>
                </m:sup>
              </m:sSup>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B</m:t>
              </m:r>
            </m:e>
          </m:d>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620F8797" w14:textId="76CD9B64" w:rsidR="00CA40EB" w:rsidRDefault="00CA40EB" w:rsidP="008E0BC0">
      <w:pPr>
        <w:tabs>
          <w:tab w:val="left" w:pos="567"/>
        </w:tabs>
        <w:spacing w:line="240" w:lineRule="auto"/>
      </w:pPr>
      <w:r>
        <w:t xml:space="preserve"> </w:t>
      </w:r>
    </w:p>
    <w:p w14:paraId="646AE645" w14:textId="125D69CB" w:rsidR="00164088" w:rsidRDefault="007A4B05" w:rsidP="00164088">
      <w:pPr>
        <w:tabs>
          <w:tab w:val="left" w:pos="567"/>
        </w:tabs>
        <w:spacing w:line="240" w:lineRule="auto"/>
      </w:pPr>
      <w:r>
        <w:tab/>
        <w:t>Hecho lo anterior, se puede proceder ahora con el ajuste algunos modelos, como se muestra en la tercera sección.</w:t>
      </w:r>
    </w:p>
    <w:p w14:paraId="24B03E28" w14:textId="184D3ADB" w:rsidR="00164088" w:rsidRDefault="00164088" w:rsidP="00164088">
      <w:pPr>
        <w:tabs>
          <w:tab w:val="left" w:pos="567"/>
        </w:tabs>
        <w:spacing w:line="240" w:lineRule="auto"/>
      </w:pPr>
    </w:p>
    <w:p w14:paraId="65D7B17B" w14:textId="659D10AF" w:rsidR="00164088" w:rsidRDefault="004D1F2F" w:rsidP="00164088">
      <w:pPr>
        <w:pStyle w:val="Prrafodelista"/>
        <w:numPr>
          <w:ilvl w:val="0"/>
          <w:numId w:val="12"/>
        </w:numPr>
        <w:tabs>
          <w:tab w:val="left" w:pos="567"/>
        </w:tabs>
        <w:spacing w:line="240" w:lineRule="auto"/>
        <w:jc w:val="center"/>
        <w:rPr>
          <w:b/>
          <w:bCs/>
        </w:rPr>
      </w:pPr>
      <w:r w:rsidRPr="004D1F2F">
        <w:rPr>
          <w:b/>
          <w:bCs/>
        </w:rPr>
        <w:t>AJUSTE DE MODELOS CON VALIDACIÓN CRUZADA</w:t>
      </w:r>
    </w:p>
    <w:p w14:paraId="5595F505" w14:textId="77777777" w:rsidR="00F02B9C" w:rsidRDefault="00F02B9C" w:rsidP="00164088">
      <w:pPr>
        <w:pStyle w:val="Prrafodelista"/>
        <w:numPr>
          <w:ilvl w:val="0"/>
          <w:numId w:val="12"/>
        </w:numPr>
        <w:tabs>
          <w:tab w:val="left" w:pos="567"/>
        </w:tabs>
        <w:spacing w:line="240" w:lineRule="auto"/>
        <w:jc w:val="center"/>
        <w:rPr>
          <w:b/>
          <w:bCs/>
        </w:rPr>
      </w:pPr>
    </w:p>
    <w:p w14:paraId="2B3F475B" w14:textId="47E11D84" w:rsidR="00F71942" w:rsidRPr="00F02B9C" w:rsidRDefault="00F71942" w:rsidP="005328CD">
      <w:pPr>
        <w:spacing w:line="240" w:lineRule="auto"/>
        <w:ind w:firstLine="567"/>
      </w:pPr>
      <w:r w:rsidRPr="00F02B9C">
        <w:t xml:space="preserve">Se considerará cuatro modelos SARIMA: </w:t>
      </w:r>
      <w:r w:rsidRPr="00F02B9C">
        <w:rPr>
          <w:b/>
          <w:bCs/>
        </w:rPr>
        <w:t>ARIMA(2,1,0)(0,1,2)[12], ARIMA(4,1,0)(1,1,2)[12], ARIMA</w:t>
      </w:r>
      <w:r w:rsidR="00851817" w:rsidRPr="00F02B9C">
        <w:rPr>
          <w:b/>
          <w:bCs/>
        </w:rPr>
        <w:t xml:space="preserve">(6,1,10)(0,1,1)[12] </w:t>
      </w:r>
      <w:r w:rsidR="00851817" w:rsidRPr="00F02B9C">
        <w:t xml:space="preserve">y </w:t>
      </w:r>
      <w:r w:rsidR="00851817" w:rsidRPr="00F02B9C">
        <w:rPr>
          <w:b/>
          <w:bCs/>
        </w:rPr>
        <w:t>ARIMA(9,1,10)(0,1,1)[12]</w:t>
      </w:r>
      <w:r w:rsidR="00BF066C" w:rsidRPr="00F02B9C">
        <w:rPr>
          <w:b/>
          <w:bCs/>
        </w:rPr>
        <w:t>.</w:t>
      </w:r>
      <w:r w:rsidR="00BF066C" w:rsidRPr="00F02B9C">
        <w:rPr>
          <w:bCs/>
        </w:rPr>
        <w:t xml:space="preserve"> Así,</w:t>
      </w:r>
      <w:r w:rsidR="00BF066C" w:rsidRPr="00F02B9C">
        <w:t xml:space="preserve"> para poder realizar el ajuste de los cuatro modelos anteriores van a ser consideradas las primeras </w:t>
      </w:r>
      <m:oMath>
        <m:r>
          <w:rPr>
            <w:rFonts w:ascii="Cambria Math" w:hAnsi="Cambria Math"/>
          </w:rPr>
          <m:t>n = 239</m:t>
        </m:r>
      </m:oMath>
      <w:r w:rsidR="00BF066C" w:rsidRPr="00F02B9C">
        <w:t xml:space="preserve"> observaciones mensuales, de manera que las últimas </w:t>
      </w:r>
      <m:oMath>
        <m:r>
          <w:rPr>
            <w:rFonts w:ascii="Cambria Math" w:hAnsi="Cambria Math"/>
          </w:rPr>
          <m:t>m = 12</m:t>
        </m:r>
      </m:oMath>
      <w:r w:rsidR="00BF066C" w:rsidRPr="00F02B9C">
        <w:t xml:space="preserve"> van a ser consideradas para el periodo </w:t>
      </w:r>
      <w:r w:rsidR="00BF066C" w:rsidRPr="00F02B9C">
        <w:rPr>
          <w:i/>
          <w:iCs/>
        </w:rPr>
        <w:t>ex post</w:t>
      </w:r>
      <w:r w:rsidR="00BF066C" w:rsidRPr="00F02B9C">
        <w:t xml:space="preserve"> para poder realizar validación cruzada de los ajustes realizados y poder apoyar el proceso de selección del mejor modelo. En este sentido, primeramente, se presentan la ecuación de los modelos propuestos en la </w:t>
      </w:r>
      <w:r w:rsidR="00BF066C" w:rsidRPr="00F02B9C">
        <w:rPr>
          <w:b/>
          <w:bCs/>
          <w:i/>
          <w:iCs/>
        </w:rPr>
        <w:t xml:space="preserve">tabla </w:t>
      </w:r>
      <w:r w:rsidR="00E70EDB" w:rsidRPr="00F02B9C">
        <w:rPr>
          <w:b/>
          <w:bCs/>
          <w:i/>
          <w:iCs/>
        </w:rPr>
        <w:t>3</w:t>
      </w:r>
      <w:r w:rsidR="00BF066C" w:rsidRPr="00F02B9C">
        <w:t>.</w:t>
      </w:r>
    </w:p>
    <w:p w14:paraId="6A61C99A" w14:textId="77777777" w:rsidR="00E70EDB" w:rsidRPr="00F02B9C" w:rsidRDefault="00E70EDB" w:rsidP="00E70EDB">
      <w:pPr>
        <w:pStyle w:val="Textoindependiente"/>
        <w:ind w:firstLine="567"/>
        <w:rPr>
          <w:rFonts w:ascii="Times New Roman" w:hAnsi="Times New Roman"/>
          <w:sz w:val="20"/>
          <w:szCs w:val="20"/>
        </w:rPr>
      </w:pPr>
    </w:p>
    <w:p w14:paraId="448013E7" w14:textId="0E4835FB" w:rsidR="00E70EDB" w:rsidRPr="00E27D07" w:rsidRDefault="00E70EDB" w:rsidP="00E70EDB">
      <w:pPr>
        <w:pStyle w:val="Textoindependiente"/>
        <w:ind w:firstLine="567"/>
        <w:jc w:val="center"/>
        <w:rPr>
          <w:rFonts w:ascii="Times New Roman" w:hAnsi="Times New Roman"/>
          <w:sz w:val="16"/>
          <w:szCs w:val="16"/>
        </w:rPr>
      </w:pPr>
      <w:commentRangeStart w:id="9"/>
      <w:r w:rsidRPr="00E27D07">
        <w:rPr>
          <w:rFonts w:ascii="Times New Roman" w:hAnsi="Times New Roman"/>
          <w:b/>
          <w:bCs/>
          <w:i/>
          <w:iCs/>
          <w:sz w:val="16"/>
          <w:szCs w:val="16"/>
        </w:rPr>
        <w:t xml:space="preserve">Tabla </w:t>
      </w:r>
      <w:r>
        <w:rPr>
          <w:rFonts w:ascii="Times New Roman" w:hAnsi="Times New Roman"/>
          <w:b/>
          <w:bCs/>
          <w:i/>
          <w:iCs/>
          <w:sz w:val="16"/>
          <w:szCs w:val="16"/>
        </w:rPr>
        <w:t>3</w:t>
      </w:r>
      <w:r w:rsidRPr="00E27D07">
        <w:rPr>
          <w:rFonts w:ascii="Times New Roman" w:hAnsi="Times New Roman"/>
          <w:b/>
          <w:bCs/>
          <w:i/>
          <w:iCs/>
          <w:sz w:val="16"/>
          <w:szCs w:val="16"/>
        </w:rPr>
        <w:t xml:space="preserve">. </w:t>
      </w:r>
      <w:commentRangeEnd w:id="9"/>
      <w:r>
        <w:rPr>
          <w:rStyle w:val="Refdecomentario"/>
          <w:rFonts w:ascii="Times New Roman" w:hAnsi="Times New Roman"/>
        </w:rPr>
        <w:commentReference w:id="9"/>
      </w:r>
      <w:r w:rsidRPr="00E27D07">
        <w:rPr>
          <w:rFonts w:ascii="Times New Roman" w:hAnsi="Times New Roman"/>
          <w:sz w:val="16"/>
          <w:szCs w:val="16"/>
        </w:rPr>
        <w:t>Ecuaciones teóricas de los</w:t>
      </w:r>
      <w:r>
        <w:rPr>
          <w:rFonts w:ascii="Times New Roman" w:hAnsi="Times New Roman"/>
          <w:sz w:val="16"/>
          <w:szCs w:val="16"/>
        </w:rPr>
        <w:t xml:space="preserve"> modelos</w:t>
      </w:r>
      <w:r w:rsidRPr="00E27D07">
        <w:rPr>
          <w:rFonts w:ascii="Times New Roman" w:hAnsi="Times New Roman"/>
          <w:sz w:val="16"/>
          <w:szCs w:val="16"/>
        </w:rPr>
        <w:t xml:space="preserve"> </w:t>
      </w:r>
      <w:r>
        <w:rPr>
          <w:rFonts w:ascii="Times New Roman" w:hAnsi="Times New Roman"/>
          <w:sz w:val="16"/>
          <w:szCs w:val="16"/>
        </w:rPr>
        <w:t>propuestos.</w:t>
      </w:r>
    </w:p>
    <w:tbl>
      <w:tblPr>
        <w:tblStyle w:val="Tablaconcuadrcula"/>
        <w:tblW w:w="0" w:type="auto"/>
        <w:jc w:val="center"/>
        <w:tblLook w:val="04A0" w:firstRow="1" w:lastRow="0" w:firstColumn="1" w:lastColumn="0" w:noHBand="0" w:noVBand="1"/>
      </w:tblPr>
      <w:tblGrid>
        <w:gridCol w:w="10942"/>
      </w:tblGrid>
      <w:tr w:rsidR="00E70EDB" w:rsidRPr="00124856" w14:paraId="0ECC4865" w14:textId="77777777" w:rsidTr="0013497F">
        <w:trPr>
          <w:jc w:val="center"/>
        </w:trPr>
        <w:tc>
          <w:tcPr>
            <w:tcW w:w="10942" w:type="dxa"/>
            <w:vAlign w:val="center"/>
          </w:tcPr>
          <w:p w14:paraId="6AB3058D" w14:textId="3D117B5B" w:rsidR="00124856" w:rsidRPr="00124856" w:rsidRDefault="00E70EDB" w:rsidP="00F02B9C">
            <w:pPr>
              <w:pStyle w:val="Textoindependiente"/>
              <w:ind w:left="1416" w:hanging="1416"/>
              <w:jc w:val="center"/>
              <w:rPr>
                <w:rFonts w:ascii="Times New Roman" w:hAnsi="Times New Roman"/>
                <w:b/>
                <w:b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1</w:t>
            </w:r>
            <w:r w:rsidRPr="00EC0C8C">
              <w:rPr>
                <w:rFonts w:ascii="Times New Roman" w:hAnsi="Times New Roman"/>
                <w:b/>
                <w:bCs/>
                <w:sz w:val="14"/>
                <w:szCs w:val="14"/>
              </w:rPr>
              <w:t>.</w:t>
            </w:r>
            <w:r w:rsidR="006606A3">
              <w:rPr>
                <w:rFonts w:ascii="Times New Roman" w:hAnsi="Times New Roman"/>
                <w:b/>
                <w:bCs/>
                <w:sz w:val="14"/>
                <w:szCs w:val="14"/>
              </w:rPr>
              <w:t xml:space="preserve"> </w:t>
            </w:r>
            <w:r w:rsidRPr="00EC0C8C">
              <w:rPr>
                <w:rFonts w:ascii="Times New Roman" w:hAnsi="Times New Roman"/>
                <w:b/>
                <w:bCs/>
                <w:sz w:val="14"/>
                <w:szCs w:val="14"/>
              </w:rPr>
              <w:t>ARIMA(</w:t>
            </w:r>
            <w:r w:rsidR="006606A3">
              <w:rPr>
                <w:rFonts w:ascii="Times New Roman" w:hAnsi="Times New Roman"/>
                <w:b/>
                <w:bCs/>
                <w:sz w:val="14"/>
                <w:szCs w:val="14"/>
              </w:rPr>
              <w:t>2</w:t>
            </w:r>
            <w:r w:rsidRPr="00EC0C8C">
              <w:rPr>
                <w:rFonts w:ascii="Times New Roman" w:hAnsi="Times New Roman"/>
                <w:b/>
                <w:bCs/>
                <w:sz w:val="14"/>
                <w:szCs w:val="14"/>
              </w:rPr>
              <w:t xml:space="preserve">, 1, </w:t>
            </w:r>
            <w:r w:rsidR="006606A3">
              <w:rPr>
                <w:rFonts w:ascii="Times New Roman" w:hAnsi="Times New Roman"/>
                <w:b/>
                <w:bCs/>
                <w:sz w:val="14"/>
                <w:szCs w:val="14"/>
              </w:rPr>
              <w:t>0</w:t>
            </w:r>
            <w:r w:rsidRPr="00EC0C8C">
              <w:rPr>
                <w:rFonts w:ascii="Times New Roman" w:hAnsi="Times New Roman"/>
                <w:b/>
                <w:bCs/>
                <w:sz w:val="14"/>
                <w:szCs w:val="14"/>
              </w:rPr>
              <w:t>)(</w:t>
            </w:r>
            <w:r w:rsidR="006606A3">
              <w:rPr>
                <w:rFonts w:ascii="Times New Roman" w:hAnsi="Times New Roman"/>
                <w:b/>
                <w:bCs/>
                <w:sz w:val="14"/>
                <w:szCs w:val="14"/>
              </w:rPr>
              <w:t>0</w:t>
            </w:r>
            <w:r w:rsidRPr="00EC0C8C">
              <w:rPr>
                <w:rFonts w:ascii="Times New Roman" w:hAnsi="Times New Roman"/>
                <w:b/>
                <w:bCs/>
                <w:sz w:val="14"/>
                <w:szCs w:val="14"/>
              </w:rPr>
              <w:t xml:space="preserve">, </w:t>
            </w:r>
            <w:r w:rsidR="006606A3">
              <w:rPr>
                <w:rFonts w:ascii="Times New Roman" w:hAnsi="Times New Roman"/>
                <w:b/>
                <w:bCs/>
                <w:sz w:val="14"/>
                <w:szCs w:val="14"/>
              </w:rPr>
              <w:t>1</w:t>
            </w:r>
            <w:r w:rsidRPr="00EC0C8C">
              <w:rPr>
                <w:rFonts w:ascii="Times New Roman" w:hAnsi="Times New Roman"/>
                <w:b/>
                <w:bCs/>
                <w:sz w:val="14"/>
                <w:szCs w:val="14"/>
              </w:rPr>
              <w:t xml:space="preserve">, </w:t>
            </w:r>
            <w:r w:rsidR="006606A3">
              <w:rPr>
                <w:rFonts w:ascii="Times New Roman" w:hAnsi="Times New Roman"/>
                <w:b/>
                <w:bCs/>
                <w:sz w:val="14"/>
                <w:szCs w:val="14"/>
              </w:rPr>
              <w:t>2</w:t>
            </w:r>
            <w:r w:rsidRPr="00EC0C8C">
              <w:rPr>
                <w:rFonts w:ascii="Times New Roman" w:hAnsi="Times New Roman"/>
                <w:b/>
                <w:bCs/>
                <w:sz w:val="14"/>
                <w:szCs w:val="14"/>
              </w:rPr>
              <w:t>)[12]</w:t>
            </w:r>
          </w:p>
          <w:p w14:paraId="5BC77B26" w14:textId="4A790636" w:rsidR="00E70EDB" w:rsidRPr="00F02B9C" w:rsidRDefault="00AE17F8" w:rsidP="00F02B9C">
            <w:pPr>
              <w:pStyle w:val="Textoindependiente"/>
              <w:ind w:left="1416" w:hanging="1416"/>
              <w:jc w:val="center"/>
              <w:rPr>
                <w:rFonts w:ascii="Times New Roman" w:hAnsi="Times New Roman"/>
                <w:sz w:val="14"/>
                <w:szCs w:val="14"/>
                <w:lang w:val="en-US"/>
              </w:rPr>
            </w:pPr>
            <m:oMathPara>
              <m:oMathParaPr>
                <m:jc m:val="center"/>
              </m:oMathParaPr>
              <m:oMath>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1</m:t>
                        </m:r>
                      </m:sub>
                    </m:sSub>
                    <m:r>
                      <w:rPr>
                        <w:rFonts w:ascii="Cambria Math" w:hAnsi="Cambria Math"/>
                        <w:sz w:val="14"/>
                        <w:szCs w:val="14"/>
                      </w:rPr>
                      <m:t>B</m:t>
                    </m:r>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lang w:val="en-US"/>
                      </w:rPr>
                      <m:t>1-</m:t>
                    </m:r>
                    <m:r>
                      <w:rPr>
                        <w:rFonts w:ascii="Cambria Math" w:hAnsi="Cambria Math"/>
                        <w:sz w:val="14"/>
                        <w:szCs w:val="14"/>
                      </w:rPr>
                      <m:t>B</m:t>
                    </m:r>
                    <m:ctrlPr>
                      <w:rPr>
                        <w:rFonts w:ascii="Cambria Math" w:hAnsi="Cambria Math"/>
                        <w:i/>
                        <w:sz w:val="14"/>
                        <w:szCs w:val="14"/>
                      </w:rPr>
                    </m:ctrlPr>
                  </m:e>
                </m:d>
                <m:r>
                  <w:rPr>
                    <w:rFonts w:ascii="Cambria Math" w:hAnsi="Cambria Math"/>
                    <w:sz w:val="14"/>
                    <w:szCs w:val="14"/>
                    <w:lang w:val="en-US"/>
                  </w:rPr>
                  <m:t>(1-</m:t>
                </m:r>
                <m:sSup>
                  <m:sSupPr>
                    <m:ctrlPr>
                      <w:rPr>
                        <w:rFonts w:ascii="Cambria Math" w:hAnsi="Cambria Math"/>
                        <w:i/>
                        <w:sz w:val="14"/>
                        <w:szCs w:val="14"/>
                        <w:lang w:val="en-US"/>
                      </w:rPr>
                    </m:ctrlPr>
                  </m:sSupPr>
                  <m:e>
                    <m:r>
                      <w:rPr>
                        <w:rFonts w:ascii="Cambria Math" w:hAnsi="Cambria Math"/>
                        <w:sz w:val="14"/>
                        <w:szCs w:val="14"/>
                        <w:lang w:val="en-US"/>
                      </w:rPr>
                      <m:t>B</m:t>
                    </m:r>
                  </m:e>
                  <m:sup>
                    <m:r>
                      <w:rPr>
                        <w:rFonts w:ascii="Cambria Math" w:hAnsi="Cambria Math"/>
                        <w:sz w:val="14"/>
                        <w:szCs w:val="14"/>
                        <w:lang w:val="en-US"/>
                      </w:rPr>
                      <m:t>12</m:t>
                    </m:r>
                  </m:sup>
                </m:sSup>
                <m:r>
                  <w:rPr>
                    <w:rFonts w:ascii="Cambria Math" w:hAnsi="Cambria Math"/>
                    <w:sz w:val="14"/>
                    <w:szCs w:val="14"/>
                    <w:lang w:val="en-US"/>
                  </w:rPr>
                  <m:t>)</m:t>
                </m:r>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lang w:val="en-US"/>
                  </w:rPr>
                  <m:t>=</m:t>
                </m:r>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m:t>
                        </m:r>
                        <m:r>
                          <w:rPr>
                            <w:rFonts w:ascii="Cambria Math" w:hAnsi="Cambria Math"/>
                            <w:sz w:val="14"/>
                            <w:szCs w:val="14"/>
                            <w:lang w:val="en-US"/>
                          </w:rPr>
                          <m:t>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lang w:val="en-US"/>
                  </w:rPr>
                  <m:t xml:space="preserve">,   </m:t>
                </m:r>
                <m:r>
                  <w:rPr>
                    <w:rFonts w:ascii="Cambria Math" w:hAnsi="Cambria Math"/>
                    <w:sz w:val="14"/>
                    <w:szCs w:val="14"/>
                  </w:rPr>
                  <m:t>con</m:t>
                </m:r>
                <m:r>
                  <w:rPr>
                    <w:rFonts w:ascii="Cambria Math" w:hAnsi="Cambria Math"/>
                    <w:sz w:val="14"/>
                    <w:szCs w:val="14"/>
                    <w:lang w:val="en-US"/>
                  </w:rPr>
                  <m:t xml:space="preserve">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lang w:val="en-US"/>
                  </w:rPr>
                  <m:t xml:space="preserve"> </m:t>
                </m:r>
                <m:r>
                  <w:rPr>
                    <w:rFonts w:ascii="Cambria Math" w:hAnsi="Cambria Math"/>
                    <w:sz w:val="14"/>
                    <w:szCs w:val="14"/>
                  </w:rPr>
                  <m:t>un</m:t>
                </m:r>
                <m:r>
                  <w:rPr>
                    <w:rFonts w:ascii="Cambria Math" w:hAnsi="Cambria Math"/>
                    <w:sz w:val="14"/>
                    <w:szCs w:val="14"/>
                    <w:lang w:val="en-US"/>
                  </w:rPr>
                  <m:t xml:space="preserve"> </m:t>
                </m:r>
                <m:r>
                  <w:rPr>
                    <w:rFonts w:ascii="Cambria Math" w:hAnsi="Cambria Math"/>
                    <w:sz w:val="14"/>
                    <w:szCs w:val="14"/>
                  </w:rPr>
                  <m:t>R</m:t>
                </m:r>
                <m:r>
                  <w:rPr>
                    <w:rFonts w:ascii="Cambria Math" w:hAnsi="Cambria Math"/>
                    <w:sz w:val="14"/>
                    <w:szCs w:val="14"/>
                    <w:lang w:val="en-US"/>
                  </w:rPr>
                  <m:t>.</m:t>
                </m:r>
                <m:r>
                  <w:rPr>
                    <w:rFonts w:ascii="Cambria Math" w:hAnsi="Cambria Math"/>
                    <w:sz w:val="14"/>
                    <w:szCs w:val="14"/>
                  </w:rPr>
                  <m:t>B</m:t>
                </m:r>
                <m:r>
                  <w:rPr>
                    <w:rFonts w:ascii="Cambria Math" w:hAnsi="Cambria Math"/>
                    <w:sz w:val="14"/>
                    <w:szCs w:val="14"/>
                    <w:lang w:val="en-US"/>
                  </w:rPr>
                  <m:t>.</m:t>
                </m:r>
                <m:r>
                  <m:rPr>
                    <m:sty m:val="p"/>
                  </m:rPr>
                  <w:rPr>
                    <w:rFonts w:ascii="Cambria Math" w:hAnsi="Cambria Math"/>
                    <w:sz w:val="14"/>
                    <w:szCs w:val="14"/>
                    <w:lang w:val="en-US"/>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lang w:val="en-US"/>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lang w:val="en-US"/>
                          </w:rPr>
                          <m:t>2</m:t>
                        </m:r>
                      </m:sup>
                    </m:sSup>
                  </m:e>
                </m:d>
              </m:oMath>
            </m:oMathPara>
          </w:p>
        </w:tc>
      </w:tr>
      <w:tr w:rsidR="00E70EDB" w14:paraId="01B91AB9" w14:textId="77777777" w:rsidTr="0013497F">
        <w:trPr>
          <w:jc w:val="center"/>
        </w:trPr>
        <w:tc>
          <w:tcPr>
            <w:tcW w:w="10942" w:type="dxa"/>
            <w:vAlign w:val="center"/>
          </w:tcPr>
          <w:p w14:paraId="410FC04C" w14:textId="39FBFA10" w:rsidR="00E70EDB" w:rsidRPr="006606A3" w:rsidRDefault="00E70EDB" w:rsidP="00F02B9C">
            <w:pPr>
              <w:pStyle w:val="Textoindependiente"/>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2</w:t>
            </w:r>
            <w:r w:rsidRPr="00EC0C8C">
              <w:rPr>
                <w:rFonts w:ascii="Times New Roman" w:hAnsi="Times New Roman"/>
                <w:b/>
                <w:bCs/>
                <w:sz w:val="14"/>
                <w:szCs w:val="14"/>
              </w:rPr>
              <w:t>. ARIMA(</w:t>
            </w:r>
            <w:r w:rsidR="006606A3">
              <w:rPr>
                <w:rFonts w:ascii="Times New Roman" w:hAnsi="Times New Roman"/>
                <w:b/>
                <w:bCs/>
                <w:sz w:val="14"/>
                <w:szCs w:val="14"/>
              </w:rPr>
              <w:t>4</w:t>
            </w:r>
            <w:r w:rsidRPr="00EC0C8C">
              <w:rPr>
                <w:rFonts w:ascii="Times New Roman" w:hAnsi="Times New Roman"/>
                <w:b/>
                <w:bCs/>
                <w:sz w:val="14"/>
                <w:szCs w:val="14"/>
              </w:rPr>
              <w:t xml:space="preserve">, 1, </w:t>
            </w:r>
            <w:r w:rsidR="006606A3">
              <w:rPr>
                <w:rFonts w:ascii="Times New Roman" w:hAnsi="Times New Roman"/>
                <w:b/>
                <w:bCs/>
                <w:sz w:val="14"/>
                <w:szCs w:val="14"/>
              </w:rPr>
              <w:t>0</w:t>
            </w:r>
            <w:r w:rsidRPr="00EC0C8C">
              <w:rPr>
                <w:rFonts w:ascii="Times New Roman" w:hAnsi="Times New Roman"/>
                <w:b/>
                <w:bCs/>
                <w:sz w:val="14"/>
                <w:szCs w:val="14"/>
              </w:rPr>
              <w:t>)(</w:t>
            </w:r>
            <w:r w:rsidR="006606A3">
              <w:rPr>
                <w:rFonts w:ascii="Times New Roman" w:hAnsi="Times New Roman"/>
                <w:b/>
                <w:bCs/>
                <w:sz w:val="14"/>
                <w:szCs w:val="14"/>
              </w:rPr>
              <w:t>1</w:t>
            </w:r>
            <w:r w:rsidRPr="00EC0C8C">
              <w:rPr>
                <w:rFonts w:ascii="Times New Roman" w:hAnsi="Times New Roman"/>
                <w:b/>
                <w:bCs/>
                <w:sz w:val="14"/>
                <w:szCs w:val="14"/>
              </w:rPr>
              <w:t xml:space="preserve">, </w:t>
            </w:r>
            <w:r w:rsidR="006606A3">
              <w:rPr>
                <w:rFonts w:ascii="Times New Roman" w:hAnsi="Times New Roman"/>
                <w:b/>
                <w:bCs/>
                <w:sz w:val="14"/>
                <w:szCs w:val="14"/>
              </w:rPr>
              <w:t>1</w:t>
            </w:r>
            <w:r w:rsidRPr="00EC0C8C">
              <w:rPr>
                <w:rFonts w:ascii="Times New Roman" w:hAnsi="Times New Roman"/>
                <w:b/>
                <w:bCs/>
                <w:sz w:val="14"/>
                <w:szCs w:val="14"/>
              </w:rPr>
              <w:t xml:space="preserve">, </w:t>
            </w:r>
            <w:r w:rsidR="006606A3">
              <w:rPr>
                <w:rFonts w:ascii="Times New Roman" w:hAnsi="Times New Roman"/>
                <w:b/>
                <w:bCs/>
                <w:sz w:val="14"/>
                <w:szCs w:val="14"/>
              </w:rPr>
              <w:t>2</w:t>
            </w:r>
            <w:r w:rsidRPr="00EC0C8C">
              <w:rPr>
                <w:rFonts w:ascii="Times New Roman" w:hAnsi="Times New Roman"/>
                <w:b/>
                <w:bCs/>
                <w:sz w:val="14"/>
                <w:szCs w:val="14"/>
              </w:rPr>
              <w:t>)[12]</w:t>
            </w:r>
          </w:p>
          <w:p w14:paraId="1450FAFB" w14:textId="10148E40" w:rsidR="00E70EDB" w:rsidRPr="00EC0C8C" w:rsidRDefault="003E3C95" w:rsidP="00F02B9C">
            <w:pPr>
              <w:pStyle w:val="Textoindependiente"/>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1</m:t>
                        </m:r>
                      </m:sub>
                    </m:sSub>
                    <m:r>
                      <w:rPr>
                        <w:rFonts w:ascii="Cambria Math" w:hAnsi="Cambria Math"/>
                        <w:sz w:val="14"/>
                        <w:szCs w:val="14"/>
                      </w:rPr>
                      <m:t>B</m:t>
                    </m:r>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3</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r>
                  <w:rPr>
                    <w:rFonts w:ascii="Cambria Math" w:hAnsi="Cambria Math"/>
                    <w:sz w:val="14"/>
                    <w:szCs w:val="14"/>
                    <w:lang w:val="en-US"/>
                  </w:rPr>
                  <m:t>(1-</m:t>
                </m:r>
                <m:sSup>
                  <m:sSupPr>
                    <m:ctrlPr>
                      <w:rPr>
                        <w:rFonts w:ascii="Cambria Math" w:hAnsi="Cambria Math"/>
                        <w:i/>
                        <w:sz w:val="14"/>
                        <w:szCs w:val="14"/>
                        <w:lang w:val="en-US"/>
                      </w:rPr>
                    </m:ctrlPr>
                  </m:sSupPr>
                  <m:e>
                    <m:r>
                      <w:rPr>
                        <w:rFonts w:ascii="Cambria Math" w:hAnsi="Cambria Math"/>
                        <w:sz w:val="14"/>
                        <w:szCs w:val="14"/>
                        <w:lang w:val="en-US"/>
                      </w:rPr>
                      <m:t>B</m:t>
                    </m:r>
                  </m:e>
                  <m:sup>
                    <m:r>
                      <w:rPr>
                        <w:rFonts w:ascii="Cambria Math" w:hAnsi="Cambria Math"/>
                        <w:sz w:val="14"/>
                        <w:szCs w:val="14"/>
                        <w:lang w:val="en-US"/>
                      </w:rPr>
                      <m:t>12</m:t>
                    </m:r>
                  </m:sup>
                </m:sSup>
                <m:r>
                  <w:rPr>
                    <w:rFonts w:ascii="Cambria Math" w:hAnsi="Cambria Math"/>
                    <w:sz w:val="14"/>
                    <w:szCs w:val="14"/>
                    <w:lang w:val="en-US"/>
                  </w:rPr>
                  <m:t>)</m:t>
                </m:r>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m:t>
                        </m:r>
                        <m:r>
                          <w:rPr>
                            <w:rFonts w:ascii="Cambria Math" w:hAnsi="Cambria Math"/>
                            <w:sz w:val="14"/>
                            <w:szCs w:val="14"/>
                            <w:lang w:val="en-US"/>
                          </w:rPr>
                          <m:t>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E70EDB" w14:paraId="4BE4E4DA" w14:textId="77777777" w:rsidTr="0013497F">
        <w:trPr>
          <w:jc w:val="center"/>
        </w:trPr>
        <w:tc>
          <w:tcPr>
            <w:tcW w:w="10942" w:type="dxa"/>
            <w:vAlign w:val="center"/>
          </w:tcPr>
          <w:p w14:paraId="5EB6B028" w14:textId="679FE1CD" w:rsidR="00E70EDB" w:rsidRPr="006606A3" w:rsidRDefault="00E70EDB" w:rsidP="00F02B9C">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3</w:t>
            </w:r>
            <w:r w:rsidRPr="00EC0C8C">
              <w:rPr>
                <w:rFonts w:ascii="Times New Roman" w:hAnsi="Times New Roman"/>
                <w:b/>
                <w:bCs/>
                <w:sz w:val="14"/>
                <w:szCs w:val="14"/>
              </w:rPr>
              <w:t>.</w:t>
            </w:r>
            <w:r w:rsidR="006606A3">
              <w:rPr>
                <w:rFonts w:ascii="Times New Roman" w:hAnsi="Times New Roman"/>
                <w:b/>
                <w:bCs/>
                <w:sz w:val="14"/>
                <w:szCs w:val="14"/>
              </w:rPr>
              <w:t xml:space="preserve"> </w:t>
            </w:r>
            <w:r w:rsidRPr="00EC0C8C">
              <w:rPr>
                <w:rFonts w:ascii="Times New Roman" w:hAnsi="Times New Roman"/>
                <w:b/>
                <w:bCs/>
                <w:sz w:val="14"/>
                <w:szCs w:val="14"/>
              </w:rPr>
              <w:t>ARIMA(</w:t>
            </w:r>
            <w:r w:rsidR="0041096B">
              <w:rPr>
                <w:rFonts w:ascii="Times New Roman" w:hAnsi="Times New Roman"/>
                <w:b/>
                <w:bCs/>
                <w:sz w:val="14"/>
                <w:szCs w:val="14"/>
              </w:rPr>
              <w:t>6</w:t>
            </w:r>
            <w:r w:rsidRPr="00EC0C8C">
              <w:rPr>
                <w:rFonts w:ascii="Times New Roman" w:hAnsi="Times New Roman"/>
                <w:b/>
                <w:bCs/>
                <w:sz w:val="14"/>
                <w:szCs w:val="14"/>
              </w:rPr>
              <w:t xml:space="preserve">, 1, </w:t>
            </w:r>
            <w:r w:rsidR="0041096B">
              <w:rPr>
                <w:rFonts w:ascii="Times New Roman" w:hAnsi="Times New Roman"/>
                <w:b/>
                <w:bCs/>
                <w:sz w:val="14"/>
                <w:szCs w:val="14"/>
              </w:rPr>
              <w:t>1</w:t>
            </w:r>
            <w:r>
              <w:rPr>
                <w:rFonts w:ascii="Times New Roman" w:hAnsi="Times New Roman"/>
                <w:b/>
                <w:bCs/>
                <w:sz w:val="14"/>
                <w:szCs w:val="14"/>
              </w:rPr>
              <w:t>0</w:t>
            </w:r>
            <w:r w:rsidRPr="00EC0C8C">
              <w:rPr>
                <w:rFonts w:ascii="Times New Roman" w:hAnsi="Times New Roman"/>
                <w:b/>
                <w:bCs/>
                <w:sz w:val="14"/>
                <w:szCs w:val="14"/>
              </w:rPr>
              <w:t>)(</w:t>
            </w:r>
            <w:r w:rsidR="0041096B">
              <w:rPr>
                <w:rFonts w:ascii="Times New Roman" w:hAnsi="Times New Roman"/>
                <w:b/>
                <w:bCs/>
                <w:sz w:val="14"/>
                <w:szCs w:val="14"/>
              </w:rPr>
              <w:t>0</w:t>
            </w:r>
            <w:r>
              <w:rPr>
                <w:rFonts w:ascii="Times New Roman" w:hAnsi="Times New Roman"/>
                <w:b/>
                <w:bCs/>
                <w:sz w:val="14"/>
                <w:szCs w:val="14"/>
              </w:rPr>
              <w:t xml:space="preserve">, 1, </w:t>
            </w:r>
            <w:r w:rsidR="0041096B">
              <w:rPr>
                <w:rFonts w:ascii="Times New Roman" w:hAnsi="Times New Roman"/>
                <w:b/>
                <w:bCs/>
                <w:sz w:val="14"/>
                <w:szCs w:val="14"/>
              </w:rPr>
              <w:t>1</w:t>
            </w:r>
            <w:r w:rsidRPr="00EC0C8C">
              <w:rPr>
                <w:rFonts w:ascii="Times New Roman" w:hAnsi="Times New Roman"/>
                <w:b/>
                <w:bCs/>
                <w:sz w:val="14"/>
                <w:szCs w:val="14"/>
              </w:rPr>
              <w:t>)[12]</w:t>
            </w:r>
          </w:p>
          <w:p w14:paraId="2190D26A" w14:textId="7D24CBB5" w:rsidR="00E70EDB" w:rsidRPr="00EC0C8C" w:rsidRDefault="00AE17F8" w:rsidP="00F02B9C">
            <w:pPr>
              <w:pStyle w:val="Textoindependiente"/>
              <w:ind w:firstLine="104"/>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6</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6</m:t>
                        </m:r>
                      </m:sup>
                    </m:sSup>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w:rPr>
                    <w:rFonts w:ascii="Cambria Math" w:hAnsi="Cambria Math"/>
                    <w:sz w:val="14"/>
                    <w:szCs w:val="14"/>
                  </w:rPr>
                  <m:t>(1+</m:t>
                </m:r>
                <m:sSup>
                  <m:sSupPr>
                    <m:ctrlPr>
                      <w:rPr>
                        <w:rFonts w:ascii="Cambria Math" w:hAnsi="Cambria Math"/>
                        <w:i/>
                        <w:sz w:val="14"/>
                        <w:szCs w:val="14"/>
                      </w:rPr>
                    </m:ctrlPr>
                  </m:sSupPr>
                  <m:e>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10</m:t>
                        </m:r>
                      </m:sub>
                    </m:sSub>
                    <m:r>
                      <w:rPr>
                        <w:rFonts w:ascii="Cambria Math" w:hAnsi="Cambria Math"/>
                        <w:sz w:val="14"/>
                        <w:szCs w:val="14"/>
                      </w:rPr>
                      <m:t>B</m:t>
                    </m:r>
                  </m:e>
                  <m:sup>
                    <m:r>
                      <w:rPr>
                        <w:rFonts w:ascii="Cambria Math" w:hAnsi="Cambria Math"/>
                        <w:sz w:val="14"/>
                        <w:szCs w:val="14"/>
                      </w:rPr>
                      <m:t>10</m:t>
                    </m:r>
                  </m:sup>
                </m:sSup>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E70EDB" w14:paraId="78A43E7D" w14:textId="77777777" w:rsidTr="0013497F">
        <w:trPr>
          <w:jc w:val="center"/>
        </w:trPr>
        <w:tc>
          <w:tcPr>
            <w:tcW w:w="10942" w:type="dxa"/>
            <w:vAlign w:val="center"/>
          </w:tcPr>
          <w:p w14:paraId="6ECA58A0" w14:textId="2C122EDD" w:rsidR="00E70EDB" w:rsidRPr="0041096B" w:rsidRDefault="00E70EDB" w:rsidP="00F02B9C">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4</w:t>
            </w:r>
            <w:r w:rsidR="0041096B">
              <w:rPr>
                <w:rFonts w:ascii="Times New Roman" w:hAnsi="Times New Roman"/>
                <w:b/>
                <w:bCs/>
                <w:sz w:val="14"/>
                <w:szCs w:val="14"/>
              </w:rPr>
              <w:t xml:space="preserve">. </w:t>
            </w:r>
            <w:r w:rsidRPr="00EC0C8C">
              <w:rPr>
                <w:rFonts w:ascii="Times New Roman" w:hAnsi="Times New Roman"/>
                <w:b/>
                <w:bCs/>
                <w:sz w:val="14"/>
                <w:szCs w:val="14"/>
              </w:rPr>
              <w:t>ARIMA(</w:t>
            </w:r>
            <w:r w:rsidR="0041096B">
              <w:rPr>
                <w:rFonts w:ascii="Times New Roman" w:hAnsi="Times New Roman"/>
                <w:b/>
                <w:bCs/>
                <w:sz w:val="14"/>
                <w:szCs w:val="14"/>
              </w:rPr>
              <w:t>9</w:t>
            </w:r>
            <w:r w:rsidRPr="00EC0C8C">
              <w:rPr>
                <w:rFonts w:ascii="Times New Roman" w:hAnsi="Times New Roman"/>
                <w:b/>
                <w:bCs/>
                <w:sz w:val="14"/>
                <w:szCs w:val="14"/>
              </w:rPr>
              <w:t xml:space="preserve">, 1, </w:t>
            </w:r>
            <w:r>
              <w:rPr>
                <w:rFonts w:ascii="Times New Roman" w:hAnsi="Times New Roman"/>
                <w:b/>
                <w:bCs/>
                <w:sz w:val="14"/>
                <w:szCs w:val="14"/>
              </w:rPr>
              <w:t>1</w:t>
            </w:r>
            <w:r w:rsidR="0041096B">
              <w:rPr>
                <w:rFonts w:ascii="Times New Roman" w:hAnsi="Times New Roman"/>
                <w:b/>
                <w:bCs/>
                <w:sz w:val="14"/>
                <w:szCs w:val="14"/>
              </w:rPr>
              <w:t>0</w:t>
            </w:r>
            <w:r w:rsidRPr="00EC0C8C">
              <w:rPr>
                <w:rFonts w:ascii="Times New Roman" w:hAnsi="Times New Roman"/>
                <w:b/>
                <w:bCs/>
                <w:sz w:val="14"/>
                <w:szCs w:val="14"/>
              </w:rPr>
              <w:t>)(</w:t>
            </w:r>
            <w:r w:rsidR="0041096B">
              <w:rPr>
                <w:rFonts w:ascii="Times New Roman" w:hAnsi="Times New Roman"/>
                <w:b/>
                <w:bCs/>
                <w:sz w:val="14"/>
                <w:szCs w:val="14"/>
              </w:rPr>
              <w:t>0</w:t>
            </w:r>
            <w:r w:rsidRPr="00EC0C8C">
              <w:rPr>
                <w:rFonts w:ascii="Times New Roman" w:hAnsi="Times New Roman"/>
                <w:b/>
                <w:bCs/>
                <w:sz w:val="14"/>
                <w:szCs w:val="14"/>
              </w:rPr>
              <w:t xml:space="preserve">, </w:t>
            </w:r>
            <w:r w:rsidR="0041096B">
              <w:rPr>
                <w:rFonts w:ascii="Times New Roman" w:hAnsi="Times New Roman"/>
                <w:b/>
                <w:bCs/>
                <w:sz w:val="14"/>
                <w:szCs w:val="14"/>
              </w:rPr>
              <w:t>1</w:t>
            </w:r>
            <w:r w:rsidRPr="00EC0C8C">
              <w:rPr>
                <w:rFonts w:ascii="Times New Roman" w:hAnsi="Times New Roman"/>
                <w:b/>
                <w:bCs/>
                <w:sz w:val="14"/>
                <w:szCs w:val="14"/>
              </w:rPr>
              <w:t xml:space="preserve">, </w:t>
            </w:r>
            <w:r w:rsidR="0041096B">
              <w:rPr>
                <w:rFonts w:ascii="Times New Roman" w:hAnsi="Times New Roman"/>
                <w:b/>
                <w:bCs/>
                <w:sz w:val="14"/>
                <w:szCs w:val="14"/>
              </w:rPr>
              <w:t>1</w:t>
            </w:r>
            <w:r w:rsidRPr="00EC0C8C">
              <w:rPr>
                <w:rFonts w:ascii="Times New Roman" w:hAnsi="Times New Roman"/>
                <w:b/>
                <w:bCs/>
                <w:sz w:val="14"/>
                <w:szCs w:val="14"/>
              </w:rPr>
              <w:t>)[12]</w:t>
            </w:r>
          </w:p>
          <w:p w14:paraId="63B6D8B3" w14:textId="4C822E0A" w:rsidR="00E70EDB" w:rsidRPr="00EC0C8C" w:rsidRDefault="00F02B9C" w:rsidP="00F02B9C">
            <w:pPr>
              <w:pStyle w:val="Textoindependiente"/>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9</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9</m:t>
                        </m:r>
                      </m:sup>
                    </m:sSup>
                  </m:e>
                </m:d>
                <m:d>
                  <m:dPr>
                    <m:ctrlPr>
                      <w:rPr>
                        <w:rFonts w:ascii="Cambria Math" w:hAnsi="Cambria Math"/>
                        <w:i/>
                        <w:sz w:val="14"/>
                        <w:szCs w:val="14"/>
                      </w:rPr>
                    </m:ctrlPr>
                  </m:dPr>
                  <m:e>
                    <m:r>
                      <w:rPr>
                        <w:rFonts w:ascii="Cambria Math" w:hAnsi="Cambria Math"/>
                        <w:sz w:val="14"/>
                        <w:szCs w:val="14"/>
                      </w:rPr>
                      <m:t>1-B</m:t>
                    </m:r>
                  </m:e>
                </m:d>
                <m:d>
                  <m:dPr>
                    <m:ctrlPr>
                      <w:rPr>
                        <w:rFonts w:ascii="Cambria Math" w:hAnsi="Cambria Math"/>
                        <w:i/>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r>
                          <w:rPr>
                            <w:rFonts w:ascii="Cambria Math" w:hAnsi="Cambria Math"/>
                            <w:sz w:val="14"/>
                            <w:szCs w:val="14"/>
                          </w:rPr>
                          <m:t>0</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10</m:t>
                        </m:r>
                      </m:sup>
                    </m:sSup>
                  </m:e>
                </m:d>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m:t>
                </m:r>
                <m:r>
                  <w:rPr>
                    <w:rFonts w:ascii="Cambria Math" w:hAnsi="Cambria Math"/>
                    <w:sz w:val="14"/>
                    <w:szCs w:val="14"/>
                  </w:rPr>
                  <m:t xml:space="preserve">  </m:t>
                </m:r>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m:t>
                </m:r>
                <m:r>
                  <w:rPr>
                    <w:rFonts w:ascii="Cambria Math" w:hAnsi="Cambria Math"/>
                    <w:sz w:val="14"/>
                    <w:szCs w:val="14"/>
                  </w:rPr>
                  <m:t>un</m:t>
                </m:r>
                <m:r>
                  <w:rPr>
                    <w:rFonts w:ascii="Cambria Math" w:hAnsi="Cambria Math"/>
                    <w:sz w:val="14"/>
                    <w:szCs w:val="14"/>
                  </w:rPr>
                  <m:t xml:space="preserve"> </m:t>
                </m:r>
                <m:r>
                  <w:rPr>
                    <w:rFonts w:ascii="Cambria Math" w:hAnsi="Cambria Math"/>
                    <w:sz w:val="14"/>
                    <w:szCs w:val="14"/>
                  </w:rPr>
                  <m:t>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bl>
    <w:p w14:paraId="22362314" w14:textId="6E4A1443" w:rsidR="00E70EDB" w:rsidRDefault="00E70EDB" w:rsidP="00F02B9C">
      <w:pPr>
        <w:pStyle w:val="Prrafodelista"/>
        <w:tabs>
          <w:tab w:val="left" w:pos="567"/>
        </w:tabs>
        <w:spacing w:line="240" w:lineRule="auto"/>
        <w:jc w:val="center"/>
        <w:rPr>
          <w:b/>
          <w:bCs/>
        </w:rPr>
      </w:pPr>
    </w:p>
    <w:p w14:paraId="348D25F3" w14:textId="7B231A7A" w:rsidR="00EA2BF0" w:rsidRPr="00783054" w:rsidRDefault="00EA2BF0" w:rsidP="00EA2BF0">
      <w:pPr>
        <w:ind w:firstLine="708"/>
        <w:jc w:val="left"/>
      </w:pPr>
      <w:r>
        <w:t>As</w:t>
      </w:r>
      <w:r>
        <w:t>í</w:t>
      </w:r>
      <w:r>
        <w:t xml:space="preserve">, es importante realizar </w:t>
      </w:r>
      <w:r>
        <w:t>la evaluación de</w:t>
      </w:r>
      <w:r>
        <w:t xml:space="preserve"> la significancia estadística de </w:t>
      </w:r>
      <w:r>
        <w:t>los</w:t>
      </w:r>
      <w:r>
        <w:t xml:space="preserve"> parámetros ajustados para cada uno de los modelos, para lo cual es útil valerse de la </w:t>
      </w:r>
      <w:r w:rsidRPr="002E113A">
        <w:rPr>
          <w:b/>
          <w:bCs/>
          <w:i/>
          <w:iCs/>
        </w:rPr>
        <w:t xml:space="preserve">tabla </w:t>
      </w:r>
      <w:r>
        <w:rPr>
          <w:b/>
          <w:bCs/>
          <w:i/>
          <w:iCs/>
        </w:rPr>
        <w:t>4</w:t>
      </w:r>
      <w:r>
        <w:t>.</w:t>
      </w:r>
      <w:r>
        <w:t xml:space="preserve"> </w:t>
      </w:r>
    </w:p>
    <w:p w14:paraId="2AF83A50" w14:textId="77777777" w:rsidR="00EA2BF0" w:rsidRPr="00851817" w:rsidRDefault="00EA2BF0" w:rsidP="00EA2BF0"/>
    <w:tbl>
      <w:tblPr>
        <w:tblStyle w:val="Tablaconcuadrcula"/>
        <w:tblW w:w="0" w:type="auto"/>
        <w:jc w:val="center"/>
        <w:tblLook w:val="04A0" w:firstRow="1" w:lastRow="0" w:firstColumn="1" w:lastColumn="0" w:noHBand="0" w:noVBand="1"/>
      </w:tblPr>
      <w:tblGrid>
        <w:gridCol w:w="4829"/>
        <w:gridCol w:w="4829"/>
      </w:tblGrid>
      <w:tr w:rsidR="006C319D" w14:paraId="45C42D9D" w14:textId="77777777" w:rsidTr="006C319D">
        <w:trPr>
          <w:jc w:val="center"/>
        </w:trPr>
        <w:tc>
          <w:tcPr>
            <w:tcW w:w="0" w:type="auto"/>
            <w:gridSpan w:val="2"/>
            <w:tcBorders>
              <w:top w:val="nil"/>
              <w:left w:val="nil"/>
              <w:bottom w:val="single" w:sz="4" w:space="0" w:color="auto"/>
              <w:right w:val="nil"/>
            </w:tcBorders>
            <w:hideMark/>
          </w:tcPr>
          <w:p w14:paraId="26592A9A" w14:textId="60E98F16" w:rsidR="006C319D" w:rsidRDefault="006C319D">
            <w:pPr>
              <w:jc w:val="center"/>
              <w:rPr>
                <w:b/>
                <w:sz w:val="16"/>
                <w:szCs w:val="16"/>
              </w:rPr>
            </w:pPr>
            <w:r>
              <w:rPr>
                <w:b/>
                <w:sz w:val="16"/>
                <w:szCs w:val="16"/>
              </w:rPr>
              <w:t xml:space="preserve">Tabla </w:t>
            </w:r>
            <w:r w:rsidR="00F71942">
              <w:rPr>
                <w:b/>
                <w:sz w:val="16"/>
                <w:szCs w:val="16"/>
              </w:rPr>
              <w:t>4</w:t>
            </w:r>
            <w:r>
              <w:rPr>
                <w:b/>
                <w:sz w:val="16"/>
                <w:szCs w:val="16"/>
              </w:rPr>
              <w:t xml:space="preserve">: </w:t>
            </w:r>
            <w:r>
              <w:rPr>
                <w:sz w:val="16"/>
                <w:szCs w:val="16"/>
              </w:rPr>
              <w:t xml:space="preserve">Parámetros estimados </w:t>
            </w:r>
            <w:r w:rsidR="00EA2BF0">
              <w:rPr>
                <w:sz w:val="16"/>
                <w:szCs w:val="16"/>
              </w:rPr>
              <w:t>m</w:t>
            </w:r>
            <w:r>
              <w:rPr>
                <w:sz w:val="16"/>
                <w:szCs w:val="16"/>
              </w:rPr>
              <w:t xml:space="preserve">odelos </w:t>
            </w:r>
            <w:r w:rsidR="00EA2BF0">
              <w:rPr>
                <w:sz w:val="16"/>
                <w:szCs w:val="16"/>
              </w:rPr>
              <w:t>SARIMA</w:t>
            </w:r>
          </w:p>
        </w:tc>
      </w:tr>
      <w:tr w:rsidR="006C319D" w14:paraId="4C8E9CA7" w14:textId="77777777" w:rsidTr="006C319D">
        <w:trPr>
          <w:jc w:val="center"/>
        </w:trPr>
        <w:tc>
          <w:tcPr>
            <w:tcW w:w="0" w:type="auto"/>
            <w:tcBorders>
              <w:top w:val="single" w:sz="4" w:space="0" w:color="auto"/>
              <w:left w:val="single" w:sz="4" w:space="0" w:color="auto"/>
              <w:bottom w:val="single" w:sz="4" w:space="0" w:color="auto"/>
              <w:right w:val="single" w:sz="4" w:space="0" w:color="auto"/>
            </w:tcBorders>
            <w:hideMark/>
          </w:tcPr>
          <w:p w14:paraId="1216A772" w14:textId="17B066B6" w:rsidR="006C319D" w:rsidRDefault="006C319D">
            <w:pPr>
              <w:jc w:val="center"/>
              <w:rPr>
                <w:sz w:val="14"/>
                <w:szCs w:val="14"/>
              </w:rPr>
            </w:pPr>
            <w:r>
              <w:rPr>
                <w:b/>
                <w:sz w:val="14"/>
                <w:szCs w:val="14"/>
              </w:rPr>
              <w:t xml:space="preserve">Tabla </w:t>
            </w:r>
            <w:r w:rsidR="00EA2BF0">
              <w:rPr>
                <w:b/>
                <w:sz w:val="14"/>
                <w:szCs w:val="14"/>
              </w:rPr>
              <w:t>4</w:t>
            </w:r>
            <w:r>
              <w:rPr>
                <w:b/>
                <w:sz w:val="14"/>
                <w:szCs w:val="14"/>
              </w:rPr>
              <w:t xml:space="preserve">a. </w:t>
            </w:r>
            <w:r>
              <w:rPr>
                <w:sz w:val="14"/>
                <w:szCs w:val="14"/>
              </w:rPr>
              <w:t>Parámetros estimados en Modelo 1</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907"/>
              <w:gridCol w:w="860"/>
              <w:gridCol w:w="846"/>
              <w:gridCol w:w="1144"/>
            </w:tblGrid>
            <w:tr w:rsidR="006C319D" w14:paraId="328368FF"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0A2277DD" w14:textId="77777777" w:rsidR="006C319D" w:rsidRDefault="006C319D">
                  <w:pPr>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675D1CA5" w14:textId="77777777" w:rsidR="006C319D" w:rsidRDefault="006C319D">
                  <w:pPr>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7A20CB17" w14:textId="77777777" w:rsidR="006C319D" w:rsidRDefault="006C319D">
                  <w:pPr>
                    <w:jc w:val="right"/>
                    <w:rPr>
                      <w:sz w:val="14"/>
                      <w:szCs w:val="14"/>
                    </w:rPr>
                  </w:pPr>
                  <w:r>
                    <w:rPr>
                      <w:sz w:val="14"/>
                      <w:szCs w:val="14"/>
                    </w:rPr>
                    <w:t xml:space="preserve">Error Std </w:t>
                  </w:r>
                </w:p>
              </w:tc>
              <w:tc>
                <w:tcPr>
                  <w:tcW w:w="0" w:type="auto"/>
                  <w:tcBorders>
                    <w:top w:val="single" w:sz="4" w:space="0" w:color="auto"/>
                    <w:left w:val="nil"/>
                    <w:bottom w:val="single" w:sz="4" w:space="0" w:color="auto"/>
                    <w:right w:val="nil"/>
                  </w:tcBorders>
                  <w:vAlign w:val="center"/>
                  <w:hideMark/>
                </w:tcPr>
                <w:p w14:paraId="571C39CC" w14:textId="77777777" w:rsidR="006C319D" w:rsidRDefault="00AE17F8">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70E23E78" w14:textId="77777777" w:rsidR="006C319D" w:rsidRDefault="006C319D">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144</m:t>
                                  </m:r>
                                </m:sub>
                              </m:sSub>
                            </m:e>
                          </m:d>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0</m:t>
                                  </m:r>
                                </m:sub>
                              </m:sSub>
                            </m:e>
                          </m:d>
                        </m:e>
                      </m:d>
                    </m:oMath>
                  </m:oMathPara>
                </w:p>
              </w:tc>
            </w:tr>
            <w:tr w:rsidR="006C319D" w14:paraId="55E0A286" w14:textId="77777777">
              <w:trPr>
                <w:jc w:val="center"/>
              </w:trPr>
              <w:tc>
                <w:tcPr>
                  <w:tcW w:w="0" w:type="auto"/>
                  <w:tcBorders>
                    <w:top w:val="single" w:sz="4" w:space="0" w:color="auto"/>
                    <w:left w:val="single" w:sz="4" w:space="0" w:color="auto"/>
                    <w:bottom w:val="nil"/>
                    <w:right w:val="nil"/>
                  </w:tcBorders>
                  <w:vAlign w:val="center"/>
                  <w:hideMark/>
                </w:tcPr>
                <w:p w14:paraId="765FCB96" w14:textId="77777777" w:rsidR="006C319D" w:rsidRDefault="00AE17F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0" w:type="auto"/>
                  <w:tcBorders>
                    <w:top w:val="single" w:sz="4" w:space="0" w:color="auto"/>
                    <w:left w:val="nil"/>
                    <w:bottom w:val="nil"/>
                    <w:right w:val="nil"/>
                  </w:tcBorders>
                  <w:hideMark/>
                </w:tcPr>
                <w:p w14:paraId="5412283C" w14:textId="77777777" w:rsidR="006C319D" w:rsidRDefault="006C319D">
                  <w:pPr>
                    <w:jc w:val="right"/>
                    <w:rPr>
                      <w:sz w:val="14"/>
                      <w:szCs w:val="14"/>
                      <w:lang w:val="pt-BR"/>
                    </w:rPr>
                  </w:pPr>
                  <w:r>
                    <w:rPr>
                      <w:sz w:val="14"/>
                      <w:szCs w:val="14"/>
                      <w:lang w:val="pt-BR"/>
                    </w:rPr>
                    <w:t xml:space="preserve"> 6.25081 </w:t>
                  </w:r>
                </w:p>
              </w:tc>
              <w:tc>
                <w:tcPr>
                  <w:tcW w:w="0" w:type="auto"/>
                  <w:tcBorders>
                    <w:top w:val="single" w:sz="4" w:space="0" w:color="auto"/>
                    <w:left w:val="nil"/>
                    <w:bottom w:val="nil"/>
                    <w:right w:val="nil"/>
                  </w:tcBorders>
                  <w:hideMark/>
                </w:tcPr>
                <w:p w14:paraId="579E719E" w14:textId="77777777" w:rsidR="006C319D" w:rsidRDefault="006C319D">
                  <w:pPr>
                    <w:jc w:val="right"/>
                    <w:rPr>
                      <w:sz w:val="14"/>
                      <w:szCs w:val="14"/>
                      <w:lang w:val="pt-BR"/>
                    </w:rPr>
                  </w:pPr>
                  <w:r>
                    <w:rPr>
                      <w:sz w:val="14"/>
                      <w:szCs w:val="14"/>
                      <w:lang w:val="pt-BR"/>
                    </w:rPr>
                    <w:t xml:space="preserve"> 0.02487 </w:t>
                  </w:r>
                </w:p>
              </w:tc>
              <w:tc>
                <w:tcPr>
                  <w:tcW w:w="0" w:type="auto"/>
                  <w:tcBorders>
                    <w:top w:val="single" w:sz="4" w:space="0" w:color="auto"/>
                    <w:left w:val="nil"/>
                    <w:bottom w:val="nil"/>
                    <w:right w:val="nil"/>
                  </w:tcBorders>
                  <w:hideMark/>
                </w:tcPr>
                <w:p w14:paraId="7479A2D8" w14:textId="77777777" w:rsidR="006C319D" w:rsidRDefault="006C319D">
                  <w:pPr>
                    <w:jc w:val="right"/>
                    <w:rPr>
                      <w:sz w:val="14"/>
                      <w:szCs w:val="14"/>
                      <w:lang w:val="pt-BR"/>
                    </w:rPr>
                  </w:pPr>
                  <w:r>
                    <w:rPr>
                      <w:sz w:val="14"/>
                      <w:szCs w:val="14"/>
                      <w:lang w:val="pt-BR"/>
                    </w:rPr>
                    <w:t xml:space="preserve"> 251.34474 </w:t>
                  </w:r>
                </w:p>
              </w:tc>
              <w:tc>
                <w:tcPr>
                  <w:tcW w:w="0" w:type="auto"/>
                  <w:tcBorders>
                    <w:top w:val="single" w:sz="4" w:space="0" w:color="auto"/>
                    <w:left w:val="nil"/>
                    <w:bottom w:val="nil"/>
                    <w:right w:val="single" w:sz="4" w:space="0" w:color="auto"/>
                  </w:tcBorders>
                  <w:hideMark/>
                </w:tcPr>
                <w:p w14:paraId="7969409C" w14:textId="77777777" w:rsidR="006C319D" w:rsidRDefault="006C319D">
                  <w:pPr>
                    <w:jc w:val="right"/>
                    <w:rPr>
                      <w:sz w:val="14"/>
                      <w:szCs w:val="14"/>
                      <w:lang w:val="pt-BR"/>
                    </w:rPr>
                  </w:pPr>
                  <w:r>
                    <w:rPr>
                      <w:sz w:val="14"/>
                      <w:szCs w:val="14"/>
                      <w:lang w:val="pt-BR"/>
                    </w:rPr>
                    <w:t xml:space="preserve"> 0.00000 </w:t>
                  </w:r>
                </w:p>
              </w:tc>
            </w:tr>
            <w:tr w:rsidR="006C319D" w14:paraId="704DEE50" w14:textId="77777777">
              <w:trPr>
                <w:jc w:val="center"/>
              </w:trPr>
              <w:tc>
                <w:tcPr>
                  <w:tcW w:w="0" w:type="auto"/>
                  <w:tcBorders>
                    <w:top w:val="nil"/>
                    <w:left w:val="single" w:sz="4" w:space="0" w:color="auto"/>
                    <w:bottom w:val="nil"/>
                    <w:right w:val="nil"/>
                  </w:tcBorders>
                  <w:vAlign w:val="center"/>
                  <w:hideMark/>
                </w:tcPr>
                <w:p w14:paraId="25C7C047" w14:textId="77777777" w:rsidR="006C319D" w:rsidRDefault="00AE17F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0" w:type="auto"/>
                  <w:tcBorders>
                    <w:top w:val="nil"/>
                    <w:left w:val="nil"/>
                    <w:bottom w:val="nil"/>
                    <w:right w:val="nil"/>
                  </w:tcBorders>
                  <w:hideMark/>
                </w:tcPr>
                <w:p w14:paraId="7B283636" w14:textId="77777777" w:rsidR="006C319D" w:rsidRDefault="006C319D">
                  <w:pPr>
                    <w:jc w:val="right"/>
                    <w:rPr>
                      <w:sz w:val="14"/>
                      <w:szCs w:val="14"/>
                      <w:lang w:val="pt-BR"/>
                    </w:rPr>
                  </w:pPr>
                  <w:r>
                    <w:rPr>
                      <w:sz w:val="14"/>
                      <w:szCs w:val="14"/>
                      <w:lang w:val="pt-BR"/>
                    </w:rPr>
                    <w:t xml:space="preserve"> 0.01988 </w:t>
                  </w:r>
                </w:p>
              </w:tc>
              <w:tc>
                <w:tcPr>
                  <w:tcW w:w="0" w:type="auto"/>
                  <w:tcBorders>
                    <w:top w:val="nil"/>
                    <w:left w:val="nil"/>
                    <w:bottom w:val="nil"/>
                    <w:right w:val="nil"/>
                  </w:tcBorders>
                  <w:hideMark/>
                </w:tcPr>
                <w:p w14:paraId="50B4AE53" w14:textId="77777777" w:rsidR="006C319D" w:rsidRDefault="006C319D">
                  <w:pPr>
                    <w:jc w:val="right"/>
                    <w:rPr>
                      <w:sz w:val="14"/>
                      <w:szCs w:val="14"/>
                      <w:lang w:val="pt-BR"/>
                    </w:rPr>
                  </w:pPr>
                  <w:r>
                    <w:rPr>
                      <w:sz w:val="14"/>
                      <w:szCs w:val="14"/>
                      <w:lang w:val="pt-BR"/>
                    </w:rPr>
                    <w:t xml:space="preserve"> 0.00129 </w:t>
                  </w:r>
                </w:p>
              </w:tc>
              <w:tc>
                <w:tcPr>
                  <w:tcW w:w="0" w:type="auto"/>
                  <w:tcBorders>
                    <w:top w:val="nil"/>
                    <w:left w:val="nil"/>
                    <w:bottom w:val="nil"/>
                    <w:right w:val="nil"/>
                  </w:tcBorders>
                  <w:hideMark/>
                </w:tcPr>
                <w:p w14:paraId="3E9097F8" w14:textId="77777777" w:rsidR="006C319D" w:rsidRDefault="006C319D">
                  <w:pPr>
                    <w:jc w:val="right"/>
                    <w:rPr>
                      <w:sz w:val="14"/>
                      <w:szCs w:val="14"/>
                      <w:lang w:val="pt-BR"/>
                    </w:rPr>
                  </w:pPr>
                  <w:r>
                    <w:rPr>
                      <w:sz w:val="14"/>
                      <w:szCs w:val="14"/>
                      <w:lang w:val="pt-BR"/>
                    </w:rPr>
                    <w:t xml:space="preserve"> 15.39242 </w:t>
                  </w:r>
                </w:p>
              </w:tc>
              <w:tc>
                <w:tcPr>
                  <w:tcW w:w="0" w:type="auto"/>
                  <w:tcBorders>
                    <w:top w:val="nil"/>
                    <w:left w:val="nil"/>
                    <w:bottom w:val="nil"/>
                    <w:right w:val="single" w:sz="4" w:space="0" w:color="auto"/>
                  </w:tcBorders>
                  <w:hideMark/>
                </w:tcPr>
                <w:p w14:paraId="4C22DB90" w14:textId="77777777" w:rsidR="006C319D" w:rsidRDefault="006C319D">
                  <w:pPr>
                    <w:jc w:val="right"/>
                    <w:rPr>
                      <w:sz w:val="14"/>
                      <w:szCs w:val="14"/>
                      <w:lang w:val="pt-BR"/>
                    </w:rPr>
                  </w:pPr>
                  <w:r>
                    <w:rPr>
                      <w:sz w:val="14"/>
                      <w:szCs w:val="14"/>
                      <w:lang w:val="pt-BR"/>
                    </w:rPr>
                    <w:t xml:space="preserve"> 0.00000 </w:t>
                  </w:r>
                </w:p>
              </w:tc>
            </w:tr>
            <w:tr w:rsidR="006C319D" w14:paraId="59E98CB7" w14:textId="77777777">
              <w:trPr>
                <w:jc w:val="center"/>
              </w:trPr>
              <w:tc>
                <w:tcPr>
                  <w:tcW w:w="0" w:type="auto"/>
                  <w:tcBorders>
                    <w:top w:val="nil"/>
                    <w:left w:val="single" w:sz="4" w:space="0" w:color="auto"/>
                    <w:bottom w:val="nil"/>
                    <w:right w:val="nil"/>
                  </w:tcBorders>
                  <w:vAlign w:val="center"/>
                  <w:hideMark/>
                </w:tcPr>
                <w:p w14:paraId="78BC6C71" w14:textId="77777777" w:rsidR="006C319D" w:rsidRDefault="00AE17F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0" w:type="auto"/>
                  <w:tcBorders>
                    <w:top w:val="nil"/>
                    <w:left w:val="nil"/>
                    <w:bottom w:val="nil"/>
                    <w:right w:val="nil"/>
                  </w:tcBorders>
                  <w:hideMark/>
                </w:tcPr>
                <w:p w14:paraId="6F993524" w14:textId="77777777" w:rsidR="006C319D" w:rsidRDefault="006C319D">
                  <w:pPr>
                    <w:jc w:val="right"/>
                    <w:rPr>
                      <w:sz w:val="14"/>
                      <w:szCs w:val="14"/>
                      <w:vertAlign w:val="superscript"/>
                      <w:lang w:val="pt-BR"/>
                    </w:rPr>
                  </w:pPr>
                  <w:r>
                    <w:rPr>
                      <w:sz w:val="14"/>
                      <w:szCs w:val="14"/>
                      <w:lang w:val="pt-BR"/>
                    </w:rPr>
                    <w:t xml:space="preserve"> -1.290×10</w:t>
                  </w:r>
                  <w:r>
                    <w:rPr>
                      <w:sz w:val="14"/>
                      <w:szCs w:val="14"/>
                      <w:vertAlign w:val="superscript"/>
                      <w:lang w:val="pt-BR"/>
                    </w:rPr>
                    <w:t>-4</w:t>
                  </w:r>
                </w:p>
              </w:tc>
              <w:tc>
                <w:tcPr>
                  <w:tcW w:w="0" w:type="auto"/>
                  <w:tcBorders>
                    <w:top w:val="nil"/>
                    <w:left w:val="nil"/>
                    <w:bottom w:val="nil"/>
                    <w:right w:val="nil"/>
                  </w:tcBorders>
                  <w:hideMark/>
                </w:tcPr>
                <w:p w14:paraId="63989D4A" w14:textId="77777777" w:rsidR="006C319D" w:rsidRDefault="006C319D">
                  <w:pPr>
                    <w:jc w:val="right"/>
                    <w:rPr>
                      <w:sz w:val="14"/>
                      <w:szCs w:val="14"/>
                      <w:lang w:val="pt-BR"/>
                    </w:rPr>
                  </w:pPr>
                  <w:r>
                    <w:rPr>
                      <w:sz w:val="14"/>
                      <w:szCs w:val="14"/>
                      <w:lang w:val="pt-BR"/>
                    </w:rPr>
                    <w:t xml:space="preserve"> 0.00002 </w:t>
                  </w:r>
                </w:p>
              </w:tc>
              <w:tc>
                <w:tcPr>
                  <w:tcW w:w="0" w:type="auto"/>
                  <w:tcBorders>
                    <w:top w:val="nil"/>
                    <w:left w:val="nil"/>
                    <w:bottom w:val="nil"/>
                    <w:right w:val="nil"/>
                  </w:tcBorders>
                  <w:hideMark/>
                </w:tcPr>
                <w:p w14:paraId="70D6F96B" w14:textId="77777777" w:rsidR="006C319D" w:rsidRDefault="006C319D">
                  <w:pPr>
                    <w:jc w:val="right"/>
                    <w:rPr>
                      <w:sz w:val="14"/>
                      <w:szCs w:val="14"/>
                      <w:lang w:val="pt-BR"/>
                    </w:rPr>
                  </w:pPr>
                  <w:r>
                    <w:rPr>
                      <w:sz w:val="14"/>
                      <w:szCs w:val="14"/>
                      <w:lang w:val="pt-BR"/>
                    </w:rPr>
                    <w:t xml:space="preserve"> -6.54274 </w:t>
                  </w:r>
                </w:p>
              </w:tc>
              <w:tc>
                <w:tcPr>
                  <w:tcW w:w="0" w:type="auto"/>
                  <w:tcBorders>
                    <w:top w:val="nil"/>
                    <w:left w:val="nil"/>
                    <w:bottom w:val="nil"/>
                    <w:right w:val="single" w:sz="4" w:space="0" w:color="auto"/>
                  </w:tcBorders>
                  <w:hideMark/>
                </w:tcPr>
                <w:p w14:paraId="022B8066" w14:textId="77777777" w:rsidR="006C319D" w:rsidRDefault="006C319D">
                  <w:pPr>
                    <w:jc w:val="right"/>
                    <w:rPr>
                      <w:sz w:val="14"/>
                      <w:szCs w:val="14"/>
                      <w:lang w:val="pt-BR"/>
                    </w:rPr>
                  </w:pPr>
                  <w:r>
                    <w:rPr>
                      <w:sz w:val="14"/>
                      <w:szCs w:val="14"/>
                      <w:lang w:val="pt-BR"/>
                    </w:rPr>
                    <w:t xml:space="preserve"> 0.00000 </w:t>
                  </w:r>
                </w:p>
              </w:tc>
            </w:tr>
            <w:tr w:rsidR="006C319D" w14:paraId="7621830F" w14:textId="77777777">
              <w:trPr>
                <w:jc w:val="center"/>
              </w:trPr>
              <w:tc>
                <w:tcPr>
                  <w:tcW w:w="0" w:type="auto"/>
                  <w:tcBorders>
                    <w:top w:val="nil"/>
                    <w:left w:val="single" w:sz="4" w:space="0" w:color="auto"/>
                    <w:bottom w:val="nil"/>
                    <w:right w:val="nil"/>
                  </w:tcBorders>
                  <w:vAlign w:val="center"/>
                  <w:hideMark/>
                </w:tcPr>
                <w:p w14:paraId="6FC82325" w14:textId="77777777" w:rsidR="006C319D" w:rsidRDefault="00AE17F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0" w:type="auto"/>
                  <w:tcBorders>
                    <w:top w:val="nil"/>
                    <w:left w:val="nil"/>
                    <w:bottom w:val="nil"/>
                    <w:right w:val="nil"/>
                  </w:tcBorders>
                  <w:hideMark/>
                </w:tcPr>
                <w:p w14:paraId="6BF92B0A" w14:textId="77777777" w:rsidR="006C319D" w:rsidRDefault="006C319D">
                  <w:pPr>
                    <w:jc w:val="right"/>
                    <w:rPr>
                      <w:sz w:val="14"/>
                      <w:szCs w:val="14"/>
                      <w:vertAlign w:val="superscript"/>
                      <w:lang w:val="pt-BR"/>
                    </w:rPr>
                  </w:pPr>
                  <w:r>
                    <w:rPr>
                      <w:sz w:val="14"/>
                      <w:szCs w:val="14"/>
                      <w:lang w:val="pt-BR"/>
                    </w:rPr>
                    <w:t xml:space="preserve"> 3.168×10</w:t>
                  </w:r>
                  <w:r>
                    <w:rPr>
                      <w:sz w:val="14"/>
                      <w:szCs w:val="14"/>
                      <w:vertAlign w:val="superscript"/>
                      <w:lang w:val="pt-BR"/>
                    </w:rPr>
                    <w:t>-7</w:t>
                  </w:r>
                </w:p>
              </w:tc>
              <w:tc>
                <w:tcPr>
                  <w:tcW w:w="0" w:type="auto"/>
                  <w:tcBorders>
                    <w:top w:val="nil"/>
                    <w:left w:val="nil"/>
                    <w:bottom w:val="nil"/>
                    <w:right w:val="nil"/>
                  </w:tcBorders>
                  <w:hideMark/>
                </w:tcPr>
                <w:p w14:paraId="50F50E5A" w14:textId="77777777" w:rsidR="006C319D" w:rsidRDefault="006C319D">
                  <w:pPr>
                    <w:jc w:val="right"/>
                    <w:rPr>
                      <w:sz w:val="14"/>
                      <w:szCs w:val="14"/>
                      <w:lang w:val="pt-BR"/>
                    </w:rPr>
                  </w:pPr>
                  <w:r>
                    <w:rPr>
                      <w:sz w:val="14"/>
                      <w:szCs w:val="14"/>
                      <w:lang w:val="pt-BR"/>
                    </w:rPr>
                    <w:t xml:space="preserve"> 8.526×10</w:t>
                  </w:r>
                  <w:r>
                    <w:rPr>
                      <w:sz w:val="14"/>
                      <w:szCs w:val="14"/>
                      <w:vertAlign w:val="superscript"/>
                      <w:lang w:val="pt-BR"/>
                    </w:rPr>
                    <w:t>-8</w:t>
                  </w:r>
                  <w:r>
                    <w:rPr>
                      <w:sz w:val="14"/>
                      <w:szCs w:val="14"/>
                      <w:lang w:val="pt-BR"/>
                    </w:rPr>
                    <w:t xml:space="preserve"> </w:t>
                  </w:r>
                </w:p>
              </w:tc>
              <w:tc>
                <w:tcPr>
                  <w:tcW w:w="0" w:type="auto"/>
                  <w:tcBorders>
                    <w:top w:val="nil"/>
                    <w:left w:val="nil"/>
                    <w:bottom w:val="nil"/>
                    <w:right w:val="nil"/>
                  </w:tcBorders>
                  <w:hideMark/>
                </w:tcPr>
                <w:p w14:paraId="643465F0" w14:textId="77777777" w:rsidR="006C319D" w:rsidRDefault="006C319D">
                  <w:pPr>
                    <w:jc w:val="right"/>
                    <w:rPr>
                      <w:sz w:val="14"/>
                      <w:szCs w:val="14"/>
                      <w:lang w:val="pt-BR"/>
                    </w:rPr>
                  </w:pPr>
                  <w:r>
                    <w:rPr>
                      <w:sz w:val="14"/>
                      <w:szCs w:val="14"/>
                      <w:lang w:val="pt-BR"/>
                    </w:rPr>
                    <w:t xml:space="preserve"> 3.71609 </w:t>
                  </w:r>
                </w:p>
              </w:tc>
              <w:tc>
                <w:tcPr>
                  <w:tcW w:w="0" w:type="auto"/>
                  <w:tcBorders>
                    <w:top w:val="nil"/>
                    <w:left w:val="nil"/>
                    <w:bottom w:val="nil"/>
                    <w:right w:val="single" w:sz="4" w:space="0" w:color="auto"/>
                  </w:tcBorders>
                  <w:hideMark/>
                </w:tcPr>
                <w:p w14:paraId="4937A0D2" w14:textId="77777777" w:rsidR="006C319D" w:rsidRDefault="006C319D">
                  <w:pPr>
                    <w:jc w:val="right"/>
                    <w:rPr>
                      <w:sz w:val="14"/>
                      <w:szCs w:val="14"/>
                      <w:lang w:val="pt-BR"/>
                    </w:rPr>
                  </w:pPr>
                  <w:r>
                    <w:rPr>
                      <w:sz w:val="14"/>
                      <w:szCs w:val="14"/>
                      <w:lang w:val="pt-BR"/>
                    </w:rPr>
                    <w:t xml:space="preserve"> 0.00029 </w:t>
                  </w:r>
                </w:p>
              </w:tc>
            </w:tr>
            <w:tr w:rsidR="006C319D" w14:paraId="12DB5A79" w14:textId="77777777">
              <w:trPr>
                <w:jc w:val="center"/>
              </w:trPr>
              <w:tc>
                <w:tcPr>
                  <w:tcW w:w="0" w:type="auto"/>
                  <w:tcBorders>
                    <w:top w:val="nil"/>
                    <w:left w:val="single" w:sz="4" w:space="0" w:color="auto"/>
                    <w:bottom w:val="nil"/>
                    <w:right w:val="nil"/>
                  </w:tcBorders>
                  <w:vAlign w:val="center"/>
                  <w:hideMark/>
                </w:tcPr>
                <w:p w14:paraId="7EADD06E" w14:textId="77777777" w:rsidR="006C319D" w:rsidRDefault="00AE17F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δ</m:t>
                          </m:r>
                        </m:e>
                        <m:sub>
                          <m:r>
                            <w:rPr>
                              <w:rFonts w:ascii="Cambria Math" w:hAnsi="Cambria Math"/>
                              <w:sz w:val="14"/>
                              <w:szCs w:val="14"/>
                              <w:lang w:val="en-US"/>
                            </w:rPr>
                            <m:t>1</m:t>
                          </m:r>
                        </m:sub>
                      </m:sSub>
                    </m:oMath>
                  </m:oMathPara>
                </w:p>
              </w:tc>
              <w:tc>
                <w:tcPr>
                  <w:tcW w:w="0" w:type="auto"/>
                  <w:tcBorders>
                    <w:top w:val="nil"/>
                    <w:left w:val="nil"/>
                    <w:bottom w:val="nil"/>
                    <w:right w:val="nil"/>
                  </w:tcBorders>
                  <w:hideMark/>
                </w:tcPr>
                <w:p w14:paraId="6D220112" w14:textId="77777777" w:rsidR="006C319D" w:rsidRDefault="006C319D">
                  <w:pPr>
                    <w:jc w:val="right"/>
                    <w:rPr>
                      <w:sz w:val="14"/>
                      <w:szCs w:val="14"/>
                    </w:rPr>
                  </w:pPr>
                  <w:r>
                    <w:rPr>
                      <w:sz w:val="14"/>
                      <w:szCs w:val="14"/>
                    </w:rPr>
                    <w:t xml:space="preserve"> -0.13167 </w:t>
                  </w:r>
                </w:p>
              </w:tc>
              <w:tc>
                <w:tcPr>
                  <w:tcW w:w="0" w:type="auto"/>
                  <w:tcBorders>
                    <w:top w:val="nil"/>
                    <w:left w:val="nil"/>
                    <w:bottom w:val="nil"/>
                    <w:right w:val="nil"/>
                  </w:tcBorders>
                  <w:hideMark/>
                </w:tcPr>
                <w:p w14:paraId="4C900C25" w14:textId="77777777" w:rsidR="006C319D" w:rsidRDefault="006C319D">
                  <w:pPr>
                    <w:jc w:val="right"/>
                    <w:rPr>
                      <w:sz w:val="14"/>
                      <w:szCs w:val="14"/>
                    </w:rPr>
                  </w:pPr>
                  <w:r>
                    <w:rPr>
                      <w:sz w:val="14"/>
                      <w:szCs w:val="14"/>
                    </w:rPr>
                    <w:t xml:space="preserve"> 0.01574 </w:t>
                  </w:r>
                </w:p>
              </w:tc>
              <w:tc>
                <w:tcPr>
                  <w:tcW w:w="0" w:type="auto"/>
                  <w:tcBorders>
                    <w:top w:val="nil"/>
                    <w:left w:val="nil"/>
                    <w:bottom w:val="nil"/>
                    <w:right w:val="nil"/>
                  </w:tcBorders>
                  <w:hideMark/>
                </w:tcPr>
                <w:p w14:paraId="4D2EC3FA" w14:textId="77777777" w:rsidR="006C319D" w:rsidRDefault="006C319D">
                  <w:pPr>
                    <w:jc w:val="right"/>
                    <w:rPr>
                      <w:sz w:val="14"/>
                      <w:szCs w:val="14"/>
                    </w:rPr>
                  </w:pPr>
                  <w:r>
                    <w:rPr>
                      <w:sz w:val="14"/>
                      <w:szCs w:val="14"/>
                    </w:rPr>
                    <w:t xml:space="preserve"> -8.36568 </w:t>
                  </w:r>
                </w:p>
              </w:tc>
              <w:tc>
                <w:tcPr>
                  <w:tcW w:w="0" w:type="auto"/>
                  <w:tcBorders>
                    <w:top w:val="nil"/>
                    <w:left w:val="nil"/>
                    <w:bottom w:val="nil"/>
                    <w:right w:val="single" w:sz="4" w:space="0" w:color="auto"/>
                  </w:tcBorders>
                  <w:hideMark/>
                </w:tcPr>
                <w:p w14:paraId="1621342D" w14:textId="77777777" w:rsidR="006C319D" w:rsidRDefault="006C319D">
                  <w:pPr>
                    <w:jc w:val="right"/>
                    <w:rPr>
                      <w:sz w:val="14"/>
                      <w:szCs w:val="14"/>
                    </w:rPr>
                  </w:pPr>
                  <w:r>
                    <w:rPr>
                      <w:sz w:val="14"/>
                      <w:szCs w:val="14"/>
                    </w:rPr>
                    <w:t xml:space="preserve"> 0.00000 </w:t>
                  </w:r>
                </w:p>
              </w:tc>
            </w:tr>
            <w:tr w:rsidR="006C319D" w14:paraId="1F2F1715" w14:textId="77777777">
              <w:trPr>
                <w:jc w:val="center"/>
              </w:trPr>
              <w:tc>
                <w:tcPr>
                  <w:tcW w:w="0" w:type="auto"/>
                  <w:tcBorders>
                    <w:top w:val="nil"/>
                    <w:left w:val="single" w:sz="4" w:space="0" w:color="auto"/>
                    <w:bottom w:val="nil"/>
                    <w:right w:val="nil"/>
                  </w:tcBorders>
                  <w:vAlign w:val="center"/>
                  <w:hideMark/>
                </w:tcPr>
                <w:p w14:paraId="042A894F" w14:textId="77777777" w:rsidR="006C319D" w:rsidRDefault="00AE17F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δ</m:t>
                          </m:r>
                        </m:e>
                        <m:sub>
                          <m:r>
                            <w:rPr>
                              <w:rFonts w:ascii="Cambria Math" w:hAnsi="Cambria Math"/>
                              <w:sz w:val="14"/>
                              <w:szCs w:val="14"/>
                              <w:lang w:val="en-US"/>
                            </w:rPr>
                            <m:t>2</m:t>
                          </m:r>
                        </m:sub>
                      </m:sSub>
                    </m:oMath>
                  </m:oMathPara>
                </w:p>
              </w:tc>
              <w:tc>
                <w:tcPr>
                  <w:tcW w:w="0" w:type="auto"/>
                  <w:tcBorders>
                    <w:top w:val="nil"/>
                    <w:left w:val="nil"/>
                    <w:bottom w:val="nil"/>
                    <w:right w:val="nil"/>
                  </w:tcBorders>
                  <w:hideMark/>
                </w:tcPr>
                <w:p w14:paraId="6EE25BC3" w14:textId="77777777" w:rsidR="006C319D" w:rsidRDefault="006C319D">
                  <w:pPr>
                    <w:jc w:val="right"/>
                    <w:rPr>
                      <w:sz w:val="14"/>
                      <w:szCs w:val="14"/>
                    </w:rPr>
                  </w:pPr>
                  <w:r>
                    <w:rPr>
                      <w:sz w:val="14"/>
                      <w:szCs w:val="14"/>
                    </w:rPr>
                    <w:t xml:space="preserve"> -0.01853 </w:t>
                  </w:r>
                </w:p>
              </w:tc>
              <w:tc>
                <w:tcPr>
                  <w:tcW w:w="0" w:type="auto"/>
                  <w:tcBorders>
                    <w:top w:val="nil"/>
                    <w:left w:val="nil"/>
                    <w:bottom w:val="nil"/>
                    <w:right w:val="nil"/>
                  </w:tcBorders>
                  <w:hideMark/>
                </w:tcPr>
                <w:p w14:paraId="7CE72D4A" w14:textId="77777777" w:rsidR="006C319D" w:rsidRDefault="006C319D">
                  <w:pPr>
                    <w:jc w:val="right"/>
                    <w:rPr>
                      <w:sz w:val="14"/>
                      <w:szCs w:val="14"/>
                    </w:rPr>
                  </w:pPr>
                  <w:r>
                    <w:rPr>
                      <w:sz w:val="14"/>
                      <w:szCs w:val="14"/>
                    </w:rPr>
                    <w:t xml:space="preserve"> 0.01574 </w:t>
                  </w:r>
                </w:p>
              </w:tc>
              <w:tc>
                <w:tcPr>
                  <w:tcW w:w="0" w:type="auto"/>
                  <w:tcBorders>
                    <w:top w:val="nil"/>
                    <w:left w:val="nil"/>
                    <w:bottom w:val="nil"/>
                    <w:right w:val="nil"/>
                  </w:tcBorders>
                  <w:hideMark/>
                </w:tcPr>
                <w:p w14:paraId="4BC16DFD" w14:textId="77777777" w:rsidR="006C319D" w:rsidRDefault="006C319D">
                  <w:pPr>
                    <w:jc w:val="right"/>
                    <w:rPr>
                      <w:sz w:val="14"/>
                      <w:szCs w:val="14"/>
                    </w:rPr>
                  </w:pPr>
                  <w:r>
                    <w:rPr>
                      <w:sz w:val="14"/>
                      <w:szCs w:val="14"/>
                    </w:rPr>
                    <w:t xml:space="preserve"> -1.17723 </w:t>
                  </w:r>
                </w:p>
              </w:tc>
              <w:tc>
                <w:tcPr>
                  <w:tcW w:w="0" w:type="auto"/>
                  <w:tcBorders>
                    <w:top w:val="nil"/>
                    <w:left w:val="nil"/>
                    <w:bottom w:val="nil"/>
                    <w:right w:val="single" w:sz="4" w:space="0" w:color="auto"/>
                  </w:tcBorders>
                  <w:hideMark/>
                </w:tcPr>
                <w:p w14:paraId="56A5515C" w14:textId="77777777" w:rsidR="006C319D" w:rsidRDefault="006C319D">
                  <w:pPr>
                    <w:jc w:val="right"/>
                    <w:rPr>
                      <w:sz w:val="14"/>
                      <w:szCs w:val="14"/>
                    </w:rPr>
                  </w:pPr>
                  <w:r>
                    <w:rPr>
                      <w:sz w:val="14"/>
                      <w:szCs w:val="14"/>
                    </w:rPr>
                    <w:t xml:space="preserve"> 0.24105 </w:t>
                  </w:r>
                </w:p>
              </w:tc>
            </w:tr>
            <w:tr w:rsidR="006C319D" w14:paraId="0BD71C97" w14:textId="77777777">
              <w:trPr>
                <w:jc w:val="center"/>
              </w:trPr>
              <w:tc>
                <w:tcPr>
                  <w:tcW w:w="0" w:type="auto"/>
                  <w:tcBorders>
                    <w:top w:val="nil"/>
                    <w:left w:val="single" w:sz="4" w:space="0" w:color="auto"/>
                    <w:bottom w:val="single" w:sz="4" w:space="0" w:color="auto"/>
                    <w:right w:val="nil"/>
                  </w:tcBorders>
                  <w:vAlign w:val="center"/>
                  <w:hideMark/>
                </w:tcPr>
                <w:p w14:paraId="6C95403E" w14:textId="77777777" w:rsidR="006C319D" w:rsidRDefault="00AE17F8">
                  <w:pPr>
                    <w:rPr>
                      <w:sz w:val="14"/>
                      <w:szCs w:val="14"/>
                    </w:rPr>
                  </w:pPr>
                  <m:oMathPara>
                    <m:oMath>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3</m:t>
                          </m:r>
                        </m:sub>
                      </m:sSub>
                    </m:oMath>
                  </m:oMathPara>
                </w:p>
              </w:tc>
              <w:tc>
                <w:tcPr>
                  <w:tcW w:w="0" w:type="auto"/>
                  <w:tcBorders>
                    <w:top w:val="nil"/>
                    <w:left w:val="nil"/>
                    <w:bottom w:val="single" w:sz="4" w:space="0" w:color="auto"/>
                    <w:right w:val="nil"/>
                  </w:tcBorders>
                  <w:hideMark/>
                </w:tcPr>
                <w:p w14:paraId="34CE6C88" w14:textId="77777777" w:rsidR="006C319D" w:rsidRDefault="006C319D">
                  <w:pPr>
                    <w:jc w:val="right"/>
                    <w:rPr>
                      <w:sz w:val="14"/>
                      <w:szCs w:val="14"/>
                    </w:rPr>
                  </w:pPr>
                  <w:r>
                    <w:rPr>
                      <w:sz w:val="14"/>
                      <w:szCs w:val="14"/>
                    </w:rPr>
                    <w:t xml:space="preserve"> 0.01446 </w:t>
                  </w:r>
                </w:p>
              </w:tc>
              <w:tc>
                <w:tcPr>
                  <w:tcW w:w="0" w:type="auto"/>
                  <w:tcBorders>
                    <w:top w:val="nil"/>
                    <w:left w:val="nil"/>
                    <w:bottom w:val="single" w:sz="4" w:space="0" w:color="auto"/>
                    <w:right w:val="nil"/>
                  </w:tcBorders>
                  <w:hideMark/>
                </w:tcPr>
                <w:p w14:paraId="6E26675C" w14:textId="77777777" w:rsidR="006C319D" w:rsidRDefault="006C319D">
                  <w:pPr>
                    <w:jc w:val="right"/>
                    <w:rPr>
                      <w:sz w:val="14"/>
                      <w:szCs w:val="14"/>
                    </w:rPr>
                  </w:pPr>
                  <w:r>
                    <w:rPr>
                      <w:sz w:val="14"/>
                      <w:szCs w:val="14"/>
                    </w:rPr>
                    <w:t xml:space="preserve"> 0.01574 </w:t>
                  </w:r>
                </w:p>
              </w:tc>
              <w:tc>
                <w:tcPr>
                  <w:tcW w:w="0" w:type="auto"/>
                  <w:tcBorders>
                    <w:top w:val="nil"/>
                    <w:left w:val="nil"/>
                    <w:bottom w:val="single" w:sz="4" w:space="0" w:color="auto"/>
                    <w:right w:val="nil"/>
                  </w:tcBorders>
                  <w:hideMark/>
                </w:tcPr>
                <w:p w14:paraId="525818FA" w14:textId="77777777" w:rsidR="006C319D" w:rsidRDefault="006C319D">
                  <w:pPr>
                    <w:jc w:val="right"/>
                    <w:rPr>
                      <w:sz w:val="14"/>
                      <w:szCs w:val="14"/>
                    </w:rPr>
                  </w:pPr>
                  <w:r>
                    <w:rPr>
                      <w:sz w:val="14"/>
                      <w:szCs w:val="14"/>
                    </w:rPr>
                    <w:t xml:space="preserve"> 0.91883 </w:t>
                  </w:r>
                </w:p>
              </w:tc>
              <w:tc>
                <w:tcPr>
                  <w:tcW w:w="0" w:type="auto"/>
                  <w:tcBorders>
                    <w:top w:val="nil"/>
                    <w:left w:val="nil"/>
                    <w:bottom w:val="single" w:sz="4" w:space="0" w:color="auto"/>
                    <w:right w:val="single" w:sz="4" w:space="0" w:color="auto"/>
                  </w:tcBorders>
                  <w:hideMark/>
                </w:tcPr>
                <w:p w14:paraId="18C2FFAC" w14:textId="77777777" w:rsidR="006C319D" w:rsidRDefault="006C319D">
                  <w:pPr>
                    <w:jc w:val="right"/>
                    <w:rPr>
                      <w:sz w:val="14"/>
                      <w:szCs w:val="14"/>
                    </w:rPr>
                  </w:pPr>
                  <w:r>
                    <w:rPr>
                      <w:sz w:val="14"/>
                      <w:szCs w:val="14"/>
                    </w:rPr>
                    <w:t xml:space="preserve"> 0.35972</w:t>
                  </w:r>
                </w:p>
              </w:tc>
            </w:tr>
            <w:tr w:rsidR="006C319D" w14:paraId="3445D692"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56707BAF" w14:textId="1C3D7A78" w:rsidR="006C319D" w:rsidRDefault="006C319D">
                  <w:pPr>
                    <w:rPr>
                      <w:sz w:val="14"/>
                      <w:szCs w:val="14"/>
                      <w:lang w:val="pt-BR"/>
                    </w:rPr>
                  </w:pPr>
                  <w:r>
                    <w:rPr>
                      <w:sz w:val="14"/>
                      <w:szCs w:val="14"/>
                      <w:lang w:val="pt-BR"/>
                    </w:rPr>
                    <w:t>AIC= 8995.101 BIC= 10345.524</w:t>
                  </w:r>
                </w:p>
              </w:tc>
            </w:tr>
          </w:tbl>
          <w:p w14:paraId="76456B63" w14:textId="77777777" w:rsidR="006C319D" w:rsidRDefault="006C319D">
            <w:pPr>
              <w:rPr>
                <w:b/>
                <w:sz w:val="14"/>
                <w:szCs w:val="14"/>
                <w:lang w:val="pt-BR"/>
              </w:rPr>
            </w:pPr>
          </w:p>
        </w:tc>
        <w:tc>
          <w:tcPr>
            <w:tcW w:w="0" w:type="auto"/>
            <w:tcBorders>
              <w:top w:val="single" w:sz="4" w:space="0" w:color="auto"/>
              <w:left w:val="single" w:sz="4" w:space="0" w:color="auto"/>
              <w:bottom w:val="single" w:sz="4" w:space="0" w:color="auto"/>
              <w:right w:val="single" w:sz="4" w:space="0" w:color="auto"/>
            </w:tcBorders>
            <w:hideMark/>
          </w:tcPr>
          <w:p w14:paraId="6035B8B0" w14:textId="0119DA16" w:rsidR="006C319D" w:rsidRDefault="006C319D">
            <w:pPr>
              <w:jc w:val="center"/>
              <w:rPr>
                <w:sz w:val="14"/>
                <w:szCs w:val="14"/>
              </w:rPr>
            </w:pPr>
            <w:r>
              <w:rPr>
                <w:b/>
                <w:sz w:val="14"/>
                <w:szCs w:val="14"/>
              </w:rPr>
              <w:t xml:space="preserve">Tabla </w:t>
            </w:r>
            <w:r w:rsidR="00EA2BF0">
              <w:rPr>
                <w:b/>
                <w:sz w:val="14"/>
                <w:szCs w:val="14"/>
              </w:rPr>
              <w:t>4b</w:t>
            </w:r>
            <w:r>
              <w:rPr>
                <w:b/>
                <w:sz w:val="14"/>
                <w:szCs w:val="14"/>
              </w:rPr>
              <w:t xml:space="preserve">. </w:t>
            </w:r>
            <w:r>
              <w:rPr>
                <w:sz w:val="14"/>
                <w:szCs w:val="14"/>
              </w:rPr>
              <w:t>Parámetros estimados en Modelo 2</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907"/>
              <w:gridCol w:w="825"/>
              <w:gridCol w:w="846"/>
              <w:gridCol w:w="1144"/>
            </w:tblGrid>
            <w:tr w:rsidR="006C319D" w14:paraId="41377684"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07FB1E5E" w14:textId="77777777" w:rsidR="006C319D" w:rsidRDefault="006C319D">
                  <w:pPr>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47C8BB3D" w14:textId="77777777" w:rsidR="006C319D" w:rsidRDefault="006C319D">
                  <w:pPr>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7AC3EAC0" w14:textId="77777777" w:rsidR="006C319D" w:rsidRDefault="006C319D">
                  <w:pPr>
                    <w:jc w:val="right"/>
                    <w:rPr>
                      <w:sz w:val="14"/>
                      <w:szCs w:val="14"/>
                    </w:rPr>
                  </w:pPr>
                  <w:r>
                    <w:rPr>
                      <w:sz w:val="14"/>
                      <w:szCs w:val="14"/>
                    </w:rPr>
                    <w:t xml:space="preserve">Error Std </w:t>
                  </w:r>
                </w:p>
              </w:tc>
              <w:tc>
                <w:tcPr>
                  <w:tcW w:w="0" w:type="auto"/>
                  <w:tcBorders>
                    <w:top w:val="single" w:sz="4" w:space="0" w:color="auto"/>
                    <w:left w:val="nil"/>
                    <w:bottom w:val="single" w:sz="4" w:space="0" w:color="auto"/>
                    <w:right w:val="nil"/>
                  </w:tcBorders>
                  <w:vAlign w:val="center"/>
                  <w:hideMark/>
                </w:tcPr>
                <w:p w14:paraId="4911AE8D" w14:textId="77777777" w:rsidR="006C319D" w:rsidRDefault="00AE17F8">
                  <w:pPr>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46623927" w14:textId="77777777" w:rsidR="006C319D" w:rsidRDefault="006C319D">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144</m:t>
                                  </m:r>
                                </m:sub>
                              </m:sSub>
                            </m:e>
                          </m:d>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0</m:t>
                                  </m:r>
                                </m:sub>
                              </m:sSub>
                            </m:e>
                          </m:d>
                        </m:e>
                      </m:d>
                    </m:oMath>
                  </m:oMathPara>
                </w:p>
              </w:tc>
            </w:tr>
            <w:tr w:rsidR="006C319D" w14:paraId="31785390" w14:textId="77777777">
              <w:trPr>
                <w:jc w:val="center"/>
              </w:trPr>
              <w:tc>
                <w:tcPr>
                  <w:tcW w:w="0" w:type="auto"/>
                  <w:tcBorders>
                    <w:top w:val="single" w:sz="4" w:space="0" w:color="auto"/>
                    <w:left w:val="single" w:sz="4" w:space="0" w:color="auto"/>
                    <w:bottom w:val="nil"/>
                    <w:right w:val="nil"/>
                  </w:tcBorders>
                  <w:vAlign w:val="center"/>
                  <w:hideMark/>
                </w:tcPr>
                <w:p w14:paraId="07CA8EA2" w14:textId="77777777" w:rsidR="006C319D" w:rsidRDefault="00AE17F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0" w:type="auto"/>
                  <w:tcBorders>
                    <w:top w:val="single" w:sz="4" w:space="0" w:color="auto"/>
                    <w:left w:val="nil"/>
                    <w:bottom w:val="nil"/>
                    <w:right w:val="nil"/>
                  </w:tcBorders>
                  <w:vAlign w:val="center"/>
                  <w:hideMark/>
                </w:tcPr>
                <w:p w14:paraId="00CE86D1" w14:textId="77777777" w:rsidR="006C319D" w:rsidRDefault="006C319D">
                  <w:pPr>
                    <w:jc w:val="right"/>
                    <w:rPr>
                      <w:sz w:val="14"/>
                      <w:szCs w:val="14"/>
                      <w:lang w:val="pt-BR"/>
                    </w:rPr>
                  </w:pPr>
                  <w:r>
                    <w:rPr>
                      <w:sz w:val="14"/>
                      <w:szCs w:val="14"/>
                      <w:lang w:val="pt-BR"/>
                    </w:rPr>
                    <w:t xml:space="preserve"> 6.25467 </w:t>
                  </w:r>
                </w:p>
              </w:tc>
              <w:tc>
                <w:tcPr>
                  <w:tcW w:w="0" w:type="auto"/>
                  <w:tcBorders>
                    <w:top w:val="single" w:sz="4" w:space="0" w:color="auto"/>
                    <w:left w:val="nil"/>
                    <w:bottom w:val="nil"/>
                    <w:right w:val="nil"/>
                  </w:tcBorders>
                  <w:vAlign w:val="center"/>
                  <w:hideMark/>
                </w:tcPr>
                <w:p w14:paraId="0E16A89D" w14:textId="77777777" w:rsidR="006C319D" w:rsidRDefault="006C319D">
                  <w:pPr>
                    <w:jc w:val="right"/>
                    <w:rPr>
                      <w:sz w:val="14"/>
                      <w:szCs w:val="14"/>
                      <w:lang w:val="pt-BR"/>
                    </w:rPr>
                  </w:pPr>
                  <w:r>
                    <w:rPr>
                      <w:sz w:val="14"/>
                      <w:szCs w:val="14"/>
                      <w:lang w:val="pt-BR"/>
                    </w:rPr>
                    <w:t xml:space="preserve"> 0.04752 </w:t>
                  </w:r>
                </w:p>
              </w:tc>
              <w:tc>
                <w:tcPr>
                  <w:tcW w:w="0" w:type="auto"/>
                  <w:tcBorders>
                    <w:top w:val="single" w:sz="4" w:space="0" w:color="auto"/>
                    <w:left w:val="nil"/>
                    <w:bottom w:val="nil"/>
                    <w:right w:val="nil"/>
                  </w:tcBorders>
                  <w:vAlign w:val="center"/>
                  <w:hideMark/>
                </w:tcPr>
                <w:p w14:paraId="164F5AB7" w14:textId="77777777" w:rsidR="006C319D" w:rsidRDefault="006C319D">
                  <w:pPr>
                    <w:jc w:val="right"/>
                    <w:rPr>
                      <w:sz w:val="14"/>
                      <w:szCs w:val="14"/>
                      <w:lang w:val="pt-BR"/>
                    </w:rPr>
                  </w:pPr>
                  <w:r>
                    <w:rPr>
                      <w:sz w:val="14"/>
                      <w:szCs w:val="14"/>
                      <w:lang w:val="pt-BR"/>
                    </w:rPr>
                    <w:t xml:space="preserve"> 131.63476 </w:t>
                  </w:r>
                </w:p>
              </w:tc>
              <w:tc>
                <w:tcPr>
                  <w:tcW w:w="0" w:type="auto"/>
                  <w:tcBorders>
                    <w:top w:val="single" w:sz="4" w:space="0" w:color="auto"/>
                    <w:left w:val="nil"/>
                    <w:bottom w:val="nil"/>
                    <w:right w:val="single" w:sz="4" w:space="0" w:color="auto"/>
                  </w:tcBorders>
                  <w:vAlign w:val="center"/>
                  <w:hideMark/>
                </w:tcPr>
                <w:p w14:paraId="7D57EEFD" w14:textId="77777777" w:rsidR="006C319D" w:rsidRDefault="006C319D">
                  <w:pPr>
                    <w:jc w:val="right"/>
                    <w:rPr>
                      <w:sz w:val="14"/>
                      <w:szCs w:val="14"/>
                      <w:lang w:val="pt-BR"/>
                    </w:rPr>
                  </w:pPr>
                  <w:r>
                    <w:rPr>
                      <w:sz w:val="14"/>
                      <w:szCs w:val="14"/>
                      <w:lang w:val="pt-BR"/>
                    </w:rPr>
                    <w:t xml:space="preserve"> 0.00000 </w:t>
                  </w:r>
                </w:p>
              </w:tc>
            </w:tr>
            <w:tr w:rsidR="006C319D" w14:paraId="75DC62A8" w14:textId="77777777">
              <w:trPr>
                <w:jc w:val="center"/>
              </w:trPr>
              <w:tc>
                <w:tcPr>
                  <w:tcW w:w="0" w:type="auto"/>
                  <w:tcBorders>
                    <w:top w:val="nil"/>
                    <w:left w:val="single" w:sz="4" w:space="0" w:color="auto"/>
                    <w:bottom w:val="nil"/>
                    <w:right w:val="nil"/>
                  </w:tcBorders>
                  <w:vAlign w:val="center"/>
                  <w:hideMark/>
                </w:tcPr>
                <w:p w14:paraId="702A8FE7" w14:textId="77777777" w:rsidR="006C319D" w:rsidRDefault="00AE17F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0" w:type="auto"/>
                  <w:tcBorders>
                    <w:top w:val="nil"/>
                    <w:left w:val="nil"/>
                    <w:bottom w:val="nil"/>
                    <w:right w:val="nil"/>
                  </w:tcBorders>
                  <w:vAlign w:val="center"/>
                  <w:hideMark/>
                </w:tcPr>
                <w:p w14:paraId="2BDF93E5" w14:textId="77777777" w:rsidR="006C319D" w:rsidRDefault="006C319D">
                  <w:pPr>
                    <w:jc w:val="right"/>
                    <w:rPr>
                      <w:sz w:val="14"/>
                      <w:szCs w:val="14"/>
                      <w:lang w:val="pt-BR"/>
                    </w:rPr>
                  </w:pPr>
                  <w:r>
                    <w:rPr>
                      <w:sz w:val="14"/>
                      <w:szCs w:val="14"/>
                      <w:lang w:val="pt-BR"/>
                    </w:rPr>
                    <w:t xml:space="preserve"> 0.02015 </w:t>
                  </w:r>
                </w:p>
              </w:tc>
              <w:tc>
                <w:tcPr>
                  <w:tcW w:w="0" w:type="auto"/>
                  <w:tcBorders>
                    <w:top w:val="nil"/>
                    <w:left w:val="nil"/>
                    <w:bottom w:val="nil"/>
                    <w:right w:val="nil"/>
                  </w:tcBorders>
                  <w:vAlign w:val="center"/>
                  <w:hideMark/>
                </w:tcPr>
                <w:p w14:paraId="3B397F26" w14:textId="77777777" w:rsidR="006C319D" w:rsidRDefault="006C319D">
                  <w:pPr>
                    <w:jc w:val="right"/>
                    <w:rPr>
                      <w:sz w:val="14"/>
                      <w:szCs w:val="14"/>
                      <w:lang w:val="pt-BR"/>
                    </w:rPr>
                  </w:pPr>
                  <w:r>
                    <w:rPr>
                      <w:sz w:val="14"/>
                      <w:szCs w:val="14"/>
                      <w:lang w:val="pt-BR"/>
                    </w:rPr>
                    <w:t xml:space="preserve"> 0.00209 </w:t>
                  </w:r>
                </w:p>
              </w:tc>
              <w:tc>
                <w:tcPr>
                  <w:tcW w:w="0" w:type="auto"/>
                  <w:tcBorders>
                    <w:top w:val="nil"/>
                    <w:left w:val="nil"/>
                    <w:bottom w:val="nil"/>
                    <w:right w:val="nil"/>
                  </w:tcBorders>
                  <w:vAlign w:val="center"/>
                  <w:hideMark/>
                </w:tcPr>
                <w:p w14:paraId="27CFAF2C" w14:textId="77777777" w:rsidR="006C319D" w:rsidRDefault="006C319D">
                  <w:pPr>
                    <w:jc w:val="right"/>
                    <w:rPr>
                      <w:sz w:val="14"/>
                      <w:szCs w:val="14"/>
                      <w:lang w:val="pt-BR"/>
                    </w:rPr>
                  </w:pPr>
                  <w:r>
                    <w:rPr>
                      <w:sz w:val="14"/>
                      <w:szCs w:val="14"/>
                      <w:lang w:val="pt-BR"/>
                    </w:rPr>
                    <w:t xml:space="preserve"> 9.62945 </w:t>
                  </w:r>
                </w:p>
              </w:tc>
              <w:tc>
                <w:tcPr>
                  <w:tcW w:w="0" w:type="auto"/>
                  <w:tcBorders>
                    <w:top w:val="nil"/>
                    <w:left w:val="nil"/>
                    <w:bottom w:val="nil"/>
                    <w:right w:val="single" w:sz="4" w:space="0" w:color="auto"/>
                  </w:tcBorders>
                  <w:vAlign w:val="center"/>
                  <w:hideMark/>
                </w:tcPr>
                <w:p w14:paraId="657FE0B5" w14:textId="77777777" w:rsidR="006C319D" w:rsidRDefault="006C319D">
                  <w:pPr>
                    <w:jc w:val="right"/>
                    <w:rPr>
                      <w:sz w:val="14"/>
                      <w:szCs w:val="14"/>
                      <w:lang w:val="pt-BR"/>
                    </w:rPr>
                  </w:pPr>
                  <w:r>
                    <w:rPr>
                      <w:sz w:val="14"/>
                      <w:szCs w:val="14"/>
                      <w:lang w:val="pt-BR"/>
                    </w:rPr>
                    <w:t xml:space="preserve"> 0.00000 </w:t>
                  </w:r>
                </w:p>
              </w:tc>
            </w:tr>
            <w:tr w:rsidR="006C319D" w14:paraId="7317C5ED" w14:textId="77777777">
              <w:trPr>
                <w:jc w:val="center"/>
              </w:trPr>
              <w:tc>
                <w:tcPr>
                  <w:tcW w:w="0" w:type="auto"/>
                  <w:tcBorders>
                    <w:top w:val="nil"/>
                    <w:left w:val="single" w:sz="4" w:space="0" w:color="auto"/>
                    <w:bottom w:val="nil"/>
                    <w:right w:val="nil"/>
                  </w:tcBorders>
                  <w:vAlign w:val="center"/>
                  <w:hideMark/>
                </w:tcPr>
                <w:p w14:paraId="22C1BE3F" w14:textId="77777777" w:rsidR="006C319D" w:rsidRDefault="00AE17F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0" w:type="auto"/>
                  <w:tcBorders>
                    <w:top w:val="nil"/>
                    <w:left w:val="nil"/>
                    <w:bottom w:val="nil"/>
                    <w:right w:val="nil"/>
                  </w:tcBorders>
                  <w:vAlign w:val="center"/>
                  <w:hideMark/>
                </w:tcPr>
                <w:p w14:paraId="7DAC2A0F" w14:textId="77777777" w:rsidR="006C319D" w:rsidRDefault="006C319D">
                  <w:pPr>
                    <w:jc w:val="right"/>
                    <w:rPr>
                      <w:sz w:val="14"/>
                      <w:szCs w:val="14"/>
                      <w:vertAlign w:val="superscript"/>
                      <w:lang w:val="pt-BR"/>
                    </w:rPr>
                  </w:pPr>
                  <w:r>
                    <w:rPr>
                      <w:sz w:val="14"/>
                      <w:szCs w:val="14"/>
                      <w:lang w:val="pt-BR"/>
                    </w:rPr>
                    <w:t xml:space="preserve"> -1.323×10</w:t>
                  </w:r>
                  <w:r>
                    <w:rPr>
                      <w:sz w:val="14"/>
                      <w:szCs w:val="14"/>
                      <w:vertAlign w:val="superscript"/>
                      <w:lang w:val="pt-BR"/>
                    </w:rPr>
                    <w:t>-4</w:t>
                  </w:r>
                </w:p>
              </w:tc>
              <w:tc>
                <w:tcPr>
                  <w:tcW w:w="0" w:type="auto"/>
                  <w:tcBorders>
                    <w:top w:val="nil"/>
                    <w:left w:val="nil"/>
                    <w:bottom w:val="nil"/>
                    <w:right w:val="nil"/>
                  </w:tcBorders>
                  <w:vAlign w:val="center"/>
                  <w:hideMark/>
                </w:tcPr>
                <w:p w14:paraId="50D683F9" w14:textId="77777777" w:rsidR="006C319D" w:rsidRDefault="006C319D">
                  <w:pPr>
                    <w:jc w:val="right"/>
                    <w:rPr>
                      <w:sz w:val="14"/>
                      <w:szCs w:val="14"/>
                      <w:lang w:val="pt-BR"/>
                    </w:rPr>
                  </w:pPr>
                  <w:r>
                    <w:rPr>
                      <w:sz w:val="14"/>
                      <w:szCs w:val="14"/>
                      <w:lang w:val="pt-BR"/>
                    </w:rPr>
                    <w:t xml:space="preserve"> 0.00003 </w:t>
                  </w:r>
                </w:p>
              </w:tc>
              <w:tc>
                <w:tcPr>
                  <w:tcW w:w="0" w:type="auto"/>
                  <w:tcBorders>
                    <w:top w:val="nil"/>
                    <w:left w:val="nil"/>
                    <w:bottom w:val="nil"/>
                    <w:right w:val="nil"/>
                  </w:tcBorders>
                  <w:vAlign w:val="center"/>
                  <w:hideMark/>
                </w:tcPr>
                <w:p w14:paraId="5091D17B" w14:textId="77777777" w:rsidR="006C319D" w:rsidRDefault="006C319D">
                  <w:pPr>
                    <w:jc w:val="right"/>
                    <w:rPr>
                      <w:sz w:val="14"/>
                      <w:szCs w:val="14"/>
                      <w:lang w:val="pt-BR"/>
                    </w:rPr>
                  </w:pPr>
                  <w:r>
                    <w:rPr>
                      <w:sz w:val="14"/>
                      <w:szCs w:val="14"/>
                      <w:lang w:val="pt-BR"/>
                    </w:rPr>
                    <w:t xml:space="preserve"> -4.75668 </w:t>
                  </w:r>
                </w:p>
              </w:tc>
              <w:tc>
                <w:tcPr>
                  <w:tcW w:w="0" w:type="auto"/>
                  <w:tcBorders>
                    <w:top w:val="nil"/>
                    <w:left w:val="nil"/>
                    <w:bottom w:val="nil"/>
                    <w:right w:val="single" w:sz="4" w:space="0" w:color="auto"/>
                  </w:tcBorders>
                  <w:vAlign w:val="center"/>
                  <w:hideMark/>
                </w:tcPr>
                <w:p w14:paraId="051E365A" w14:textId="77777777" w:rsidR="006C319D" w:rsidRDefault="006C319D">
                  <w:pPr>
                    <w:jc w:val="right"/>
                    <w:rPr>
                      <w:sz w:val="14"/>
                      <w:szCs w:val="14"/>
                      <w:lang w:val="pt-BR"/>
                    </w:rPr>
                  </w:pPr>
                  <w:r>
                    <w:rPr>
                      <w:sz w:val="14"/>
                      <w:szCs w:val="14"/>
                      <w:lang w:val="pt-BR"/>
                    </w:rPr>
                    <w:t xml:space="preserve"> 0.00000 </w:t>
                  </w:r>
                </w:p>
              </w:tc>
            </w:tr>
            <w:tr w:rsidR="006C319D" w14:paraId="0DE7A9C2" w14:textId="77777777">
              <w:trPr>
                <w:jc w:val="center"/>
              </w:trPr>
              <w:tc>
                <w:tcPr>
                  <w:tcW w:w="0" w:type="auto"/>
                  <w:tcBorders>
                    <w:top w:val="nil"/>
                    <w:left w:val="single" w:sz="4" w:space="0" w:color="auto"/>
                    <w:bottom w:val="nil"/>
                    <w:right w:val="nil"/>
                  </w:tcBorders>
                  <w:vAlign w:val="center"/>
                  <w:hideMark/>
                </w:tcPr>
                <w:p w14:paraId="72110DE1" w14:textId="77777777" w:rsidR="006C319D" w:rsidRDefault="00AE17F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0" w:type="auto"/>
                  <w:tcBorders>
                    <w:top w:val="nil"/>
                    <w:left w:val="nil"/>
                    <w:bottom w:val="nil"/>
                    <w:right w:val="nil"/>
                  </w:tcBorders>
                  <w:vAlign w:val="center"/>
                  <w:hideMark/>
                </w:tcPr>
                <w:p w14:paraId="134E6973" w14:textId="77777777" w:rsidR="006C319D" w:rsidRDefault="006C319D">
                  <w:pPr>
                    <w:jc w:val="right"/>
                    <w:rPr>
                      <w:sz w:val="14"/>
                      <w:szCs w:val="14"/>
                      <w:vertAlign w:val="superscript"/>
                      <w:lang w:val="pt-BR"/>
                    </w:rPr>
                  </w:pPr>
                  <w:r>
                    <w:rPr>
                      <w:sz w:val="14"/>
                      <w:szCs w:val="14"/>
                      <w:lang w:val="pt-BR"/>
                    </w:rPr>
                    <w:t xml:space="preserve"> 3.301×10</w:t>
                  </w:r>
                  <w:r>
                    <w:rPr>
                      <w:sz w:val="14"/>
                      <w:szCs w:val="14"/>
                      <w:vertAlign w:val="superscript"/>
                      <w:lang w:val="pt-BR"/>
                    </w:rPr>
                    <w:t>-7</w:t>
                  </w:r>
                </w:p>
              </w:tc>
              <w:tc>
                <w:tcPr>
                  <w:tcW w:w="0" w:type="auto"/>
                  <w:tcBorders>
                    <w:top w:val="nil"/>
                    <w:left w:val="nil"/>
                    <w:bottom w:val="nil"/>
                    <w:right w:val="nil"/>
                  </w:tcBorders>
                  <w:vAlign w:val="center"/>
                  <w:hideMark/>
                </w:tcPr>
                <w:p w14:paraId="42302C3B" w14:textId="77777777" w:rsidR="006C319D" w:rsidRDefault="006C319D">
                  <w:pPr>
                    <w:jc w:val="right"/>
                    <w:rPr>
                      <w:sz w:val="14"/>
                      <w:szCs w:val="14"/>
                      <w:lang w:val="pt-BR"/>
                    </w:rPr>
                  </w:pPr>
                  <w:r>
                    <w:rPr>
                      <w:sz w:val="14"/>
                      <w:szCs w:val="14"/>
                      <w:lang w:val="en-US"/>
                    </w:rPr>
                    <w:t>1.101×10</w:t>
                  </w:r>
                  <w:r>
                    <w:rPr>
                      <w:sz w:val="14"/>
                      <w:szCs w:val="14"/>
                      <w:vertAlign w:val="superscript"/>
                      <w:lang w:val="en-US"/>
                    </w:rPr>
                    <w:t>-7</w:t>
                  </w:r>
                  <w:r>
                    <w:rPr>
                      <w:sz w:val="14"/>
                      <w:szCs w:val="14"/>
                      <w:lang w:val="pt-BR"/>
                    </w:rPr>
                    <w:t xml:space="preserve"> </w:t>
                  </w:r>
                </w:p>
              </w:tc>
              <w:tc>
                <w:tcPr>
                  <w:tcW w:w="0" w:type="auto"/>
                  <w:tcBorders>
                    <w:top w:val="nil"/>
                    <w:left w:val="nil"/>
                    <w:bottom w:val="nil"/>
                    <w:right w:val="nil"/>
                  </w:tcBorders>
                  <w:vAlign w:val="center"/>
                  <w:hideMark/>
                </w:tcPr>
                <w:p w14:paraId="4D1DA9E6" w14:textId="77777777" w:rsidR="006C319D" w:rsidRDefault="006C319D">
                  <w:pPr>
                    <w:jc w:val="right"/>
                    <w:rPr>
                      <w:sz w:val="14"/>
                      <w:szCs w:val="14"/>
                      <w:lang w:val="pt-BR"/>
                    </w:rPr>
                  </w:pPr>
                  <w:r>
                    <w:rPr>
                      <w:sz w:val="14"/>
                      <w:szCs w:val="14"/>
                      <w:lang w:val="pt-BR"/>
                    </w:rPr>
                    <w:t xml:space="preserve"> 2.99833 </w:t>
                  </w:r>
                </w:p>
              </w:tc>
              <w:tc>
                <w:tcPr>
                  <w:tcW w:w="0" w:type="auto"/>
                  <w:tcBorders>
                    <w:top w:val="nil"/>
                    <w:left w:val="nil"/>
                    <w:bottom w:val="nil"/>
                    <w:right w:val="single" w:sz="4" w:space="0" w:color="auto"/>
                  </w:tcBorders>
                  <w:vAlign w:val="center"/>
                  <w:hideMark/>
                </w:tcPr>
                <w:p w14:paraId="060BCDED" w14:textId="77777777" w:rsidR="006C319D" w:rsidRDefault="006C319D">
                  <w:pPr>
                    <w:jc w:val="right"/>
                    <w:rPr>
                      <w:sz w:val="14"/>
                      <w:szCs w:val="14"/>
                      <w:lang w:val="pt-BR"/>
                    </w:rPr>
                  </w:pPr>
                  <w:r>
                    <w:rPr>
                      <w:sz w:val="14"/>
                      <w:szCs w:val="14"/>
                      <w:lang w:val="pt-BR"/>
                    </w:rPr>
                    <w:t xml:space="preserve"> 0.00320 </w:t>
                  </w:r>
                </w:p>
              </w:tc>
            </w:tr>
            <w:tr w:rsidR="006C319D" w14:paraId="66E9689E" w14:textId="77777777">
              <w:trPr>
                <w:jc w:val="center"/>
              </w:trPr>
              <w:tc>
                <w:tcPr>
                  <w:tcW w:w="0" w:type="auto"/>
                  <w:tcBorders>
                    <w:top w:val="nil"/>
                    <w:left w:val="single" w:sz="4" w:space="0" w:color="auto"/>
                    <w:bottom w:val="nil"/>
                    <w:right w:val="nil"/>
                  </w:tcBorders>
                  <w:vAlign w:val="center"/>
                  <w:hideMark/>
                </w:tcPr>
                <w:p w14:paraId="0B6834D9" w14:textId="77777777" w:rsidR="006C319D" w:rsidRDefault="00AE17F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δ</m:t>
                          </m:r>
                        </m:e>
                        <m:sub>
                          <m:r>
                            <w:rPr>
                              <w:rFonts w:ascii="Cambria Math" w:hAnsi="Cambria Math"/>
                              <w:sz w:val="14"/>
                              <w:szCs w:val="14"/>
                              <w:lang w:val="en-US"/>
                            </w:rPr>
                            <m:t>1</m:t>
                          </m:r>
                        </m:sub>
                      </m:sSub>
                    </m:oMath>
                  </m:oMathPara>
                </w:p>
              </w:tc>
              <w:tc>
                <w:tcPr>
                  <w:tcW w:w="0" w:type="auto"/>
                  <w:tcBorders>
                    <w:top w:val="nil"/>
                    <w:left w:val="nil"/>
                    <w:bottom w:val="nil"/>
                    <w:right w:val="nil"/>
                  </w:tcBorders>
                  <w:vAlign w:val="center"/>
                  <w:hideMark/>
                </w:tcPr>
                <w:p w14:paraId="37C0133E" w14:textId="77777777" w:rsidR="006C319D" w:rsidRDefault="006C319D">
                  <w:pPr>
                    <w:jc w:val="right"/>
                    <w:rPr>
                      <w:sz w:val="14"/>
                      <w:szCs w:val="14"/>
                      <w:lang w:val="pt-BR"/>
                    </w:rPr>
                  </w:pPr>
                  <w:r>
                    <w:rPr>
                      <w:sz w:val="14"/>
                      <w:szCs w:val="14"/>
                      <w:lang w:val="pt-BR"/>
                    </w:rPr>
                    <w:t xml:space="preserve"> -0.14307 </w:t>
                  </w:r>
                </w:p>
              </w:tc>
              <w:tc>
                <w:tcPr>
                  <w:tcW w:w="0" w:type="auto"/>
                  <w:tcBorders>
                    <w:top w:val="nil"/>
                    <w:left w:val="nil"/>
                    <w:bottom w:val="nil"/>
                    <w:right w:val="nil"/>
                  </w:tcBorders>
                  <w:vAlign w:val="center"/>
                  <w:hideMark/>
                </w:tcPr>
                <w:p w14:paraId="5EAF0405" w14:textId="77777777" w:rsidR="006C319D" w:rsidRDefault="006C319D">
                  <w:pPr>
                    <w:jc w:val="right"/>
                    <w:rPr>
                      <w:sz w:val="14"/>
                      <w:szCs w:val="14"/>
                      <w:lang w:val="pt-BR"/>
                    </w:rPr>
                  </w:pPr>
                  <w:r>
                    <w:rPr>
                      <w:sz w:val="14"/>
                      <w:szCs w:val="14"/>
                      <w:lang w:val="pt-BR"/>
                    </w:rPr>
                    <w:t xml:space="preserve"> 0.01832 </w:t>
                  </w:r>
                </w:p>
              </w:tc>
              <w:tc>
                <w:tcPr>
                  <w:tcW w:w="0" w:type="auto"/>
                  <w:tcBorders>
                    <w:top w:val="nil"/>
                    <w:left w:val="nil"/>
                    <w:bottom w:val="nil"/>
                    <w:right w:val="nil"/>
                  </w:tcBorders>
                  <w:vAlign w:val="center"/>
                  <w:hideMark/>
                </w:tcPr>
                <w:p w14:paraId="7B3A0D21" w14:textId="77777777" w:rsidR="006C319D" w:rsidRDefault="006C319D">
                  <w:pPr>
                    <w:jc w:val="right"/>
                    <w:rPr>
                      <w:sz w:val="14"/>
                      <w:szCs w:val="14"/>
                      <w:lang w:val="pt-BR"/>
                    </w:rPr>
                  </w:pPr>
                  <w:r>
                    <w:rPr>
                      <w:sz w:val="14"/>
                      <w:szCs w:val="14"/>
                      <w:lang w:val="pt-BR"/>
                    </w:rPr>
                    <w:t xml:space="preserve"> -7.80790 </w:t>
                  </w:r>
                </w:p>
              </w:tc>
              <w:tc>
                <w:tcPr>
                  <w:tcW w:w="0" w:type="auto"/>
                  <w:tcBorders>
                    <w:top w:val="nil"/>
                    <w:left w:val="nil"/>
                    <w:bottom w:val="nil"/>
                    <w:right w:val="single" w:sz="4" w:space="0" w:color="auto"/>
                  </w:tcBorders>
                  <w:vAlign w:val="center"/>
                  <w:hideMark/>
                </w:tcPr>
                <w:p w14:paraId="7D16989B" w14:textId="77777777" w:rsidR="006C319D" w:rsidRDefault="006C319D">
                  <w:pPr>
                    <w:jc w:val="right"/>
                    <w:rPr>
                      <w:sz w:val="14"/>
                      <w:szCs w:val="14"/>
                      <w:lang w:val="pt-BR"/>
                    </w:rPr>
                  </w:pPr>
                  <w:r>
                    <w:rPr>
                      <w:sz w:val="14"/>
                      <w:szCs w:val="14"/>
                      <w:lang w:val="pt-BR"/>
                    </w:rPr>
                    <w:t xml:space="preserve"> 0.00000 </w:t>
                  </w:r>
                </w:p>
              </w:tc>
            </w:tr>
            <w:tr w:rsidR="006C319D" w14:paraId="196BD58F" w14:textId="77777777">
              <w:trPr>
                <w:jc w:val="center"/>
              </w:trPr>
              <w:tc>
                <w:tcPr>
                  <w:tcW w:w="0" w:type="auto"/>
                  <w:tcBorders>
                    <w:top w:val="nil"/>
                    <w:left w:val="single" w:sz="4" w:space="0" w:color="auto"/>
                    <w:bottom w:val="nil"/>
                    <w:right w:val="nil"/>
                  </w:tcBorders>
                  <w:vAlign w:val="center"/>
                  <w:hideMark/>
                </w:tcPr>
                <w:p w14:paraId="235F6E69" w14:textId="77777777" w:rsidR="006C319D" w:rsidRDefault="00AE17F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δ</m:t>
                          </m:r>
                        </m:e>
                        <m:sub>
                          <m:r>
                            <w:rPr>
                              <w:rFonts w:ascii="Cambria Math" w:hAnsi="Cambria Math"/>
                              <w:sz w:val="14"/>
                              <w:szCs w:val="14"/>
                              <w:lang w:val="en-US"/>
                            </w:rPr>
                            <m:t>2</m:t>
                          </m:r>
                        </m:sub>
                      </m:sSub>
                    </m:oMath>
                  </m:oMathPara>
                </w:p>
              </w:tc>
              <w:tc>
                <w:tcPr>
                  <w:tcW w:w="0" w:type="auto"/>
                  <w:tcBorders>
                    <w:top w:val="nil"/>
                    <w:left w:val="nil"/>
                    <w:bottom w:val="nil"/>
                    <w:right w:val="nil"/>
                  </w:tcBorders>
                  <w:vAlign w:val="center"/>
                  <w:hideMark/>
                </w:tcPr>
                <w:p w14:paraId="1F1B7309" w14:textId="77777777" w:rsidR="006C319D" w:rsidRDefault="006C319D">
                  <w:pPr>
                    <w:jc w:val="right"/>
                    <w:rPr>
                      <w:sz w:val="14"/>
                      <w:szCs w:val="14"/>
                    </w:rPr>
                  </w:pPr>
                  <w:r>
                    <w:rPr>
                      <w:sz w:val="14"/>
                      <w:szCs w:val="14"/>
                    </w:rPr>
                    <w:t xml:space="preserve"> -0.02956 </w:t>
                  </w:r>
                </w:p>
              </w:tc>
              <w:tc>
                <w:tcPr>
                  <w:tcW w:w="0" w:type="auto"/>
                  <w:tcBorders>
                    <w:top w:val="nil"/>
                    <w:left w:val="nil"/>
                    <w:bottom w:val="nil"/>
                    <w:right w:val="nil"/>
                  </w:tcBorders>
                  <w:vAlign w:val="center"/>
                  <w:hideMark/>
                </w:tcPr>
                <w:p w14:paraId="7B18DF48" w14:textId="77777777" w:rsidR="006C319D" w:rsidRDefault="006C319D">
                  <w:pPr>
                    <w:jc w:val="right"/>
                    <w:rPr>
                      <w:sz w:val="14"/>
                      <w:szCs w:val="14"/>
                    </w:rPr>
                  </w:pPr>
                  <w:r>
                    <w:rPr>
                      <w:sz w:val="14"/>
                      <w:szCs w:val="14"/>
                    </w:rPr>
                    <w:t xml:space="preserve"> 0.01719 </w:t>
                  </w:r>
                </w:p>
              </w:tc>
              <w:tc>
                <w:tcPr>
                  <w:tcW w:w="0" w:type="auto"/>
                  <w:tcBorders>
                    <w:top w:val="nil"/>
                    <w:left w:val="nil"/>
                    <w:bottom w:val="nil"/>
                    <w:right w:val="nil"/>
                  </w:tcBorders>
                  <w:vAlign w:val="center"/>
                  <w:hideMark/>
                </w:tcPr>
                <w:p w14:paraId="043AC425" w14:textId="77777777" w:rsidR="006C319D" w:rsidRDefault="006C319D">
                  <w:pPr>
                    <w:jc w:val="right"/>
                    <w:rPr>
                      <w:sz w:val="14"/>
                      <w:szCs w:val="14"/>
                    </w:rPr>
                  </w:pPr>
                  <w:r>
                    <w:rPr>
                      <w:sz w:val="14"/>
                      <w:szCs w:val="14"/>
                    </w:rPr>
                    <w:t xml:space="preserve"> -1.71946 </w:t>
                  </w:r>
                </w:p>
              </w:tc>
              <w:tc>
                <w:tcPr>
                  <w:tcW w:w="0" w:type="auto"/>
                  <w:tcBorders>
                    <w:top w:val="nil"/>
                    <w:left w:val="nil"/>
                    <w:bottom w:val="nil"/>
                    <w:right w:val="single" w:sz="4" w:space="0" w:color="auto"/>
                  </w:tcBorders>
                  <w:vAlign w:val="center"/>
                  <w:hideMark/>
                </w:tcPr>
                <w:p w14:paraId="5D838400" w14:textId="77777777" w:rsidR="006C319D" w:rsidRDefault="006C319D">
                  <w:pPr>
                    <w:jc w:val="right"/>
                    <w:rPr>
                      <w:sz w:val="14"/>
                      <w:szCs w:val="14"/>
                    </w:rPr>
                  </w:pPr>
                  <w:r>
                    <w:rPr>
                      <w:sz w:val="14"/>
                      <w:szCs w:val="14"/>
                    </w:rPr>
                    <w:t xml:space="preserve"> 0.08768 </w:t>
                  </w:r>
                </w:p>
              </w:tc>
            </w:tr>
            <w:tr w:rsidR="006C319D" w14:paraId="08A52228" w14:textId="77777777">
              <w:trPr>
                <w:jc w:val="center"/>
              </w:trPr>
              <w:tc>
                <w:tcPr>
                  <w:tcW w:w="0" w:type="auto"/>
                  <w:tcBorders>
                    <w:top w:val="nil"/>
                    <w:left w:val="single" w:sz="4" w:space="0" w:color="auto"/>
                    <w:bottom w:val="single" w:sz="4" w:space="0" w:color="auto"/>
                    <w:right w:val="nil"/>
                  </w:tcBorders>
                  <w:vAlign w:val="center"/>
                  <w:hideMark/>
                </w:tcPr>
                <w:p w14:paraId="58EC9575" w14:textId="77777777" w:rsidR="006C319D" w:rsidRDefault="00AE17F8">
                  <w:pPr>
                    <w:rPr>
                      <w:sz w:val="14"/>
                      <w:szCs w:val="14"/>
                    </w:rPr>
                  </w:pPr>
                  <m:oMathPara>
                    <m:oMath>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3</m:t>
                          </m:r>
                        </m:sub>
                      </m:sSub>
                    </m:oMath>
                  </m:oMathPara>
                </w:p>
              </w:tc>
              <w:tc>
                <w:tcPr>
                  <w:tcW w:w="0" w:type="auto"/>
                  <w:tcBorders>
                    <w:top w:val="nil"/>
                    <w:left w:val="nil"/>
                    <w:bottom w:val="single" w:sz="4" w:space="0" w:color="auto"/>
                    <w:right w:val="nil"/>
                  </w:tcBorders>
                  <w:vAlign w:val="center"/>
                  <w:hideMark/>
                </w:tcPr>
                <w:p w14:paraId="072E806D" w14:textId="77777777" w:rsidR="006C319D" w:rsidRDefault="006C319D">
                  <w:pPr>
                    <w:jc w:val="right"/>
                    <w:rPr>
                      <w:sz w:val="14"/>
                      <w:szCs w:val="14"/>
                    </w:rPr>
                  </w:pPr>
                  <w:r>
                    <w:rPr>
                      <w:sz w:val="14"/>
                      <w:szCs w:val="14"/>
                    </w:rPr>
                    <w:t xml:space="preserve"> 0.00512 </w:t>
                  </w:r>
                </w:p>
              </w:tc>
              <w:tc>
                <w:tcPr>
                  <w:tcW w:w="0" w:type="auto"/>
                  <w:tcBorders>
                    <w:top w:val="nil"/>
                    <w:left w:val="nil"/>
                    <w:bottom w:val="single" w:sz="4" w:space="0" w:color="auto"/>
                    <w:right w:val="nil"/>
                  </w:tcBorders>
                  <w:vAlign w:val="center"/>
                  <w:hideMark/>
                </w:tcPr>
                <w:p w14:paraId="1E017DB0" w14:textId="77777777" w:rsidR="006C319D" w:rsidRDefault="006C319D">
                  <w:pPr>
                    <w:jc w:val="right"/>
                    <w:rPr>
                      <w:sz w:val="14"/>
                      <w:szCs w:val="14"/>
                    </w:rPr>
                  </w:pPr>
                  <w:r>
                    <w:rPr>
                      <w:sz w:val="14"/>
                      <w:szCs w:val="14"/>
                    </w:rPr>
                    <w:t xml:space="preserve"> 0.01686 </w:t>
                  </w:r>
                </w:p>
              </w:tc>
              <w:tc>
                <w:tcPr>
                  <w:tcW w:w="0" w:type="auto"/>
                  <w:tcBorders>
                    <w:top w:val="nil"/>
                    <w:left w:val="nil"/>
                    <w:bottom w:val="single" w:sz="4" w:space="0" w:color="auto"/>
                    <w:right w:val="nil"/>
                  </w:tcBorders>
                  <w:vAlign w:val="center"/>
                  <w:hideMark/>
                </w:tcPr>
                <w:p w14:paraId="3A3F833B" w14:textId="77777777" w:rsidR="006C319D" w:rsidRDefault="006C319D">
                  <w:pPr>
                    <w:jc w:val="right"/>
                    <w:rPr>
                      <w:sz w:val="14"/>
                      <w:szCs w:val="14"/>
                    </w:rPr>
                  </w:pPr>
                  <w:r>
                    <w:rPr>
                      <w:sz w:val="14"/>
                      <w:szCs w:val="14"/>
                    </w:rPr>
                    <w:t xml:space="preserve"> 0.30392 </w:t>
                  </w:r>
                </w:p>
              </w:tc>
              <w:tc>
                <w:tcPr>
                  <w:tcW w:w="0" w:type="auto"/>
                  <w:tcBorders>
                    <w:top w:val="nil"/>
                    <w:left w:val="nil"/>
                    <w:bottom w:val="single" w:sz="4" w:space="0" w:color="auto"/>
                    <w:right w:val="single" w:sz="4" w:space="0" w:color="auto"/>
                  </w:tcBorders>
                  <w:vAlign w:val="center"/>
                  <w:hideMark/>
                </w:tcPr>
                <w:p w14:paraId="319A546A" w14:textId="77777777" w:rsidR="006C319D" w:rsidRDefault="006C319D">
                  <w:pPr>
                    <w:jc w:val="right"/>
                    <w:rPr>
                      <w:sz w:val="14"/>
                      <w:szCs w:val="14"/>
                    </w:rPr>
                  </w:pPr>
                  <w:r>
                    <w:rPr>
                      <w:sz w:val="14"/>
                      <w:szCs w:val="14"/>
                    </w:rPr>
                    <w:t xml:space="preserve"> 0.76163</w:t>
                  </w:r>
                </w:p>
              </w:tc>
            </w:tr>
            <w:tr w:rsidR="006C319D" w14:paraId="46A415D1"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421BFC1F" w14:textId="7D901034" w:rsidR="006C319D" w:rsidRDefault="006C319D">
                  <w:pPr>
                    <w:rPr>
                      <w:sz w:val="14"/>
                      <w:szCs w:val="14"/>
                    </w:rPr>
                  </w:pPr>
                  <w:r>
                    <w:rPr>
                      <w:sz w:val="14"/>
                      <w:szCs w:val="14"/>
                    </w:rPr>
                    <w:t>AIC= 8956.667, BIC= 10301.320</w:t>
                  </w:r>
                </w:p>
              </w:tc>
            </w:tr>
          </w:tbl>
          <w:p w14:paraId="1FE5C3A0" w14:textId="77777777" w:rsidR="006C319D" w:rsidRDefault="006C319D">
            <w:pPr>
              <w:rPr>
                <w:b/>
                <w:sz w:val="14"/>
                <w:szCs w:val="14"/>
                <w:lang w:val="pt-BR"/>
              </w:rPr>
            </w:pPr>
          </w:p>
        </w:tc>
      </w:tr>
      <w:tr w:rsidR="006C319D" w14:paraId="6DF7EC76" w14:textId="77777777" w:rsidTr="006C319D">
        <w:trPr>
          <w:jc w:val="center"/>
        </w:trPr>
        <w:tc>
          <w:tcPr>
            <w:tcW w:w="0" w:type="auto"/>
            <w:tcBorders>
              <w:top w:val="single" w:sz="4" w:space="0" w:color="auto"/>
              <w:left w:val="single" w:sz="4" w:space="0" w:color="auto"/>
              <w:bottom w:val="single" w:sz="4" w:space="0" w:color="auto"/>
              <w:right w:val="single" w:sz="4" w:space="0" w:color="auto"/>
            </w:tcBorders>
            <w:hideMark/>
          </w:tcPr>
          <w:p w14:paraId="161C901B" w14:textId="4C3FF7E4" w:rsidR="006C319D" w:rsidRDefault="006C319D">
            <w:pPr>
              <w:jc w:val="center"/>
              <w:rPr>
                <w:rFonts w:eastAsiaTheme="minorEastAsia"/>
                <w:b/>
                <w:sz w:val="14"/>
                <w:szCs w:val="14"/>
              </w:rPr>
            </w:pPr>
            <w:r>
              <w:rPr>
                <w:b/>
                <w:sz w:val="14"/>
                <w:szCs w:val="14"/>
              </w:rPr>
              <w:t xml:space="preserve">Tabla </w:t>
            </w:r>
            <w:r w:rsidR="00EA2BF0">
              <w:rPr>
                <w:b/>
                <w:sz w:val="14"/>
                <w:szCs w:val="14"/>
              </w:rPr>
              <w:t>4</w:t>
            </w:r>
            <w:r w:rsidR="00C22B60">
              <w:rPr>
                <w:b/>
                <w:sz w:val="14"/>
                <w:szCs w:val="14"/>
              </w:rPr>
              <w:t>c</w:t>
            </w:r>
            <w:r>
              <w:rPr>
                <w:b/>
                <w:sz w:val="14"/>
                <w:szCs w:val="14"/>
              </w:rPr>
              <w:t xml:space="preserve">. </w:t>
            </w:r>
            <w:r>
              <w:rPr>
                <w:sz w:val="14"/>
                <w:szCs w:val="14"/>
              </w:rPr>
              <w:t xml:space="preserve">Parámetros estimados en Modelo </w:t>
            </w:r>
            <w:r w:rsidR="00C22B60">
              <w:rPr>
                <w:sz w:val="14"/>
                <w:szCs w:val="14"/>
              </w:rPr>
              <w:t>3</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923"/>
            </w:tblGrid>
            <w:tr w:rsidR="006C319D" w14:paraId="3234685B"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60D122B0" w14:textId="77777777" w:rsidR="006C319D" w:rsidRDefault="006C319D">
                  <w:pPr>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522CB3B2" w14:textId="77777777" w:rsidR="006C319D" w:rsidRDefault="006C319D">
                  <w:pPr>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17F693E0" w14:textId="77777777" w:rsidR="006C319D" w:rsidRDefault="006C319D">
                  <w:pPr>
                    <w:jc w:val="right"/>
                    <w:rPr>
                      <w:sz w:val="14"/>
                      <w:szCs w:val="14"/>
                    </w:rPr>
                  </w:pPr>
                  <w:r>
                    <w:rPr>
                      <w:sz w:val="14"/>
                      <w:szCs w:val="14"/>
                    </w:rPr>
                    <w:t xml:space="preserve">Error Std </w:t>
                  </w:r>
                </w:p>
              </w:tc>
              <w:tc>
                <w:tcPr>
                  <w:tcW w:w="0" w:type="auto"/>
                  <w:tcBorders>
                    <w:top w:val="single" w:sz="4" w:space="0" w:color="auto"/>
                    <w:left w:val="nil"/>
                    <w:bottom w:val="single" w:sz="4" w:space="0" w:color="auto"/>
                    <w:right w:val="nil"/>
                  </w:tcBorders>
                  <w:vAlign w:val="center"/>
                  <w:hideMark/>
                </w:tcPr>
                <w:p w14:paraId="6993B48A" w14:textId="349E3667" w:rsidR="006C319D" w:rsidRDefault="00AE17F8">
                  <w:pPr>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62820CDD" w14:textId="4C2B18BC" w:rsidR="006C319D" w:rsidRDefault="006C319D">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r>
                            <w:rPr>
                              <w:rFonts w:ascii="Cambria Math" w:hAnsi="Cambria Math"/>
                              <w:sz w:val="14"/>
                              <w:szCs w:val="14"/>
                              <w:lang w:val="en-US"/>
                            </w:rPr>
                            <m:t>Z</m:t>
                          </m:r>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6C319D" w14:paraId="1BCBE914" w14:textId="77777777">
              <w:trPr>
                <w:jc w:val="center"/>
              </w:trPr>
              <w:tc>
                <w:tcPr>
                  <w:tcW w:w="0" w:type="auto"/>
                  <w:tcBorders>
                    <w:top w:val="single" w:sz="4" w:space="0" w:color="auto"/>
                    <w:left w:val="single" w:sz="4" w:space="0" w:color="auto"/>
                    <w:bottom w:val="nil"/>
                    <w:right w:val="nil"/>
                  </w:tcBorders>
                  <w:vAlign w:val="center"/>
                  <w:hideMark/>
                </w:tcPr>
                <w:p w14:paraId="1F943E62" w14:textId="1C532E26" w:rsidR="006C319D" w:rsidRPr="00C22B60" w:rsidRDefault="00AE17F8">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1</m:t>
                          </m:r>
                        </m:sub>
                      </m:sSub>
                    </m:oMath>
                  </m:oMathPara>
                </w:p>
              </w:tc>
              <w:tc>
                <w:tcPr>
                  <w:tcW w:w="0" w:type="auto"/>
                  <w:tcBorders>
                    <w:top w:val="single" w:sz="4" w:space="0" w:color="auto"/>
                    <w:left w:val="nil"/>
                    <w:bottom w:val="nil"/>
                    <w:right w:val="nil"/>
                  </w:tcBorders>
                  <w:vAlign w:val="center"/>
                  <w:hideMark/>
                </w:tcPr>
                <w:p w14:paraId="1529E87B" w14:textId="7F1F8BC7" w:rsidR="006C319D" w:rsidRDefault="0079206C">
                  <w:pPr>
                    <w:jc w:val="right"/>
                    <w:rPr>
                      <w:sz w:val="14"/>
                      <w:szCs w:val="14"/>
                      <w:lang w:val="en-US"/>
                    </w:rPr>
                  </w:pPr>
                  <w:r w:rsidRPr="0079206C">
                    <w:rPr>
                      <w:sz w:val="14"/>
                      <w:szCs w:val="14"/>
                      <w:lang w:val="en-US"/>
                    </w:rPr>
                    <w:t>-0.742123</w:t>
                  </w:r>
                </w:p>
              </w:tc>
              <w:tc>
                <w:tcPr>
                  <w:tcW w:w="0" w:type="auto"/>
                  <w:tcBorders>
                    <w:top w:val="single" w:sz="4" w:space="0" w:color="auto"/>
                    <w:left w:val="nil"/>
                    <w:bottom w:val="nil"/>
                    <w:right w:val="nil"/>
                  </w:tcBorders>
                  <w:vAlign w:val="center"/>
                  <w:hideMark/>
                </w:tcPr>
                <w:p w14:paraId="03C876FA" w14:textId="17CCEB62" w:rsidR="006C319D" w:rsidRDefault="006C319D">
                  <w:pPr>
                    <w:jc w:val="right"/>
                    <w:rPr>
                      <w:sz w:val="14"/>
                      <w:szCs w:val="14"/>
                      <w:lang w:val="en-US"/>
                    </w:rPr>
                  </w:pPr>
                  <w:r>
                    <w:rPr>
                      <w:sz w:val="14"/>
                      <w:szCs w:val="14"/>
                      <w:lang w:val="en-US"/>
                    </w:rPr>
                    <w:t xml:space="preserve"> </w:t>
                  </w:r>
                  <w:r w:rsidR="0079206C" w:rsidRPr="0079206C">
                    <w:rPr>
                      <w:sz w:val="14"/>
                      <w:szCs w:val="14"/>
                      <w:lang w:val="en-US"/>
                    </w:rPr>
                    <w:t>0.062208</w:t>
                  </w:r>
                </w:p>
              </w:tc>
              <w:tc>
                <w:tcPr>
                  <w:tcW w:w="0" w:type="auto"/>
                  <w:tcBorders>
                    <w:top w:val="single" w:sz="4" w:space="0" w:color="auto"/>
                    <w:left w:val="nil"/>
                    <w:bottom w:val="nil"/>
                    <w:right w:val="nil"/>
                  </w:tcBorders>
                  <w:vAlign w:val="center"/>
                  <w:hideMark/>
                </w:tcPr>
                <w:p w14:paraId="3C890274" w14:textId="1FC84CF6" w:rsidR="006C319D" w:rsidRDefault="006C319D">
                  <w:pPr>
                    <w:jc w:val="right"/>
                    <w:rPr>
                      <w:sz w:val="14"/>
                      <w:szCs w:val="14"/>
                      <w:lang w:val="en-US"/>
                    </w:rPr>
                  </w:pPr>
                  <w:r>
                    <w:rPr>
                      <w:sz w:val="14"/>
                      <w:szCs w:val="14"/>
                      <w:lang w:val="en-US"/>
                    </w:rPr>
                    <w:t xml:space="preserve"> </w:t>
                  </w:r>
                  <w:r w:rsidR="0079206C" w:rsidRPr="0079206C">
                    <w:rPr>
                      <w:sz w:val="14"/>
                      <w:szCs w:val="14"/>
                      <w:lang w:val="en-US"/>
                    </w:rPr>
                    <w:t>-11.9298</w:t>
                  </w:r>
                </w:p>
              </w:tc>
              <w:tc>
                <w:tcPr>
                  <w:tcW w:w="0" w:type="auto"/>
                  <w:tcBorders>
                    <w:top w:val="single" w:sz="4" w:space="0" w:color="auto"/>
                    <w:left w:val="nil"/>
                    <w:bottom w:val="nil"/>
                    <w:right w:val="single" w:sz="4" w:space="0" w:color="auto"/>
                  </w:tcBorders>
                  <w:vAlign w:val="center"/>
                  <w:hideMark/>
                </w:tcPr>
                <w:p w14:paraId="6F2FE75E" w14:textId="7558B021" w:rsidR="006C319D" w:rsidRDefault="0079206C">
                  <w:pPr>
                    <w:jc w:val="center"/>
                    <w:rPr>
                      <w:sz w:val="14"/>
                      <w:szCs w:val="14"/>
                      <w:lang w:val="en-US"/>
                    </w:rPr>
                  </w:pPr>
                  <w:r w:rsidRPr="0079206C">
                    <w:rPr>
                      <w:sz w:val="14"/>
                      <w:szCs w:val="14"/>
                      <w:lang w:val="en-US"/>
                    </w:rPr>
                    <w:t>&lt; 2.2e-16</w:t>
                  </w:r>
                </w:p>
              </w:tc>
            </w:tr>
            <w:tr w:rsidR="006C319D" w14:paraId="069C6532" w14:textId="77777777">
              <w:trPr>
                <w:jc w:val="center"/>
              </w:trPr>
              <w:tc>
                <w:tcPr>
                  <w:tcW w:w="0" w:type="auto"/>
                  <w:tcBorders>
                    <w:top w:val="nil"/>
                    <w:left w:val="single" w:sz="4" w:space="0" w:color="auto"/>
                    <w:bottom w:val="nil"/>
                    <w:right w:val="nil"/>
                  </w:tcBorders>
                  <w:vAlign w:val="center"/>
                  <w:hideMark/>
                </w:tcPr>
                <w:p w14:paraId="78B95557" w14:textId="0BC46482" w:rsidR="006C319D" w:rsidRPr="00C22B60" w:rsidRDefault="00AE17F8">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2</m:t>
                          </m:r>
                        </m:sub>
                      </m:sSub>
                    </m:oMath>
                  </m:oMathPara>
                </w:p>
              </w:tc>
              <w:tc>
                <w:tcPr>
                  <w:tcW w:w="0" w:type="auto"/>
                  <w:tcBorders>
                    <w:top w:val="nil"/>
                    <w:left w:val="nil"/>
                    <w:bottom w:val="nil"/>
                    <w:right w:val="nil"/>
                  </w:tcBorders>
                  <w:vAlign w:val="center"/>
                  <w:hideMark/>
                </w:tcPr>
                <w:p w14:paraId="790BE9D5" w14:textId="6876D394" w:rsidR="006C319D" w:rsidRDefault="0079206C">
                  <w:pPr>
                    <w:jc w:val="right"/>
                    <w:rPr>
                      <w:sz w:val="14"/>
                      <w:szCs w:val="14"/>
                      <w:lang w:val="en-US"/>
                    </w:rPr>
                  </w:pPr>
                  <w:r w:rsidRPr="0079206C">
                    <w:rPr>
                      <w:sz w:val="14"/>
                      <w:szCs w:val="14"/>
                      <w:lang w:val="en-US"/>
                    </w:rPr>
                    <w:t>-0.344376</w:t>
                  </w:r>
                </w:p>
              </w:tc>
              <w:tc>
                <w:tcPr>
                  <w:tcW w:w="0" w:type="auto"/>
                  <w:tcBorders>
                    <w:top w:val="nil"/>
                    <w:left w:val="nil"/>
                    <w:bottom w:val="nil"/>
                    <w:right w:val="nil"/>
                  </w:tcBorders>
                  <w:vAlign w:val="center"/>
                  <w:hideMark/>
                </w:tcPr>
                <w:p w14:paraId="59167AB3" w14:textId="35B21950" w:rsidR="006C319D" w:rsidRDefault="006C319D">
                  <w:pPr>
                    <w:jc w:val="right"/>
                    <w:rPr>
                      <w:sz w:val="14"/>
                      <w:szCs w:val="14"/>
                      <w:lang w:val="en-US"/>
                    </w:rPr>
                  </w:pPr>
                  <w:r>
                    <w:rPr>
                      <w:sz w:val="14"/>
                      <w:szCs w:val="14"/>
                      <w:lang w:val="en-US"/>
                    </w:rPr>
                    <w:t xml:space="preserve"> </w:t>
                  </w:r>
                  <w:r w:rsidR="0079206C" w:rsidRPr="0079206C">
                    <w:rPr>
                      <w:sz w:val="14"/>
                      <w:szCs w:val="14"/>
                      <w:lang w:val="en-US"/>
                    </w:rPr>
                    <w:t>0.064892</w:t>
                  </w:r>
                </w:p>
              </w:tc>
              <w:tc>
                <w:tcPr>
                  <w:tcW w:w="0" w:type="auto"/>
                  <w:tcBorders>
                    <w:top w:val="nil"/>
                    <w:left w:val="nil"/>
                    <w:bottom w:val="nil"/>
                    <w:right w:val="nil"/>
                  </w:tcBorders>
                  <w:vAlign w:val="center"/>
                  <w:hideMark/>
                </w:tcPr>
                <w:p w14:paraId="4E6E1BA3" w14:textId="7DDA8AF5" w:rsidR="006C319D" w:rsidRDefault="006C319D">
                  <w:pPr>
                    <w:jc w:val="right"/>
                    <w:rPr>
                      <w:sz w:val="14"/>
                      <w:szCs w:val="14"/>
                      <w:lang w:val="en-US"/>
                    </w:rPr>
                  </w:pPr>
                  <w:r>
                    <w:rPr>
                      <w:sz w:val="14"/>
                      <w:szCs w:val="14"/>
                      <w:lang w:val="en-US"/>
                    </w:rPr>
                    <w:t xml:space="preserve"> </w:t>
                  </w:r>
                  <w:r w:rsidR="0079206C" w:rsidRPr="0079206C">
                    <w:rPr>
                      <w:sz w:val="14"/>
                      <w:szCs w:val="14"/>
                      <w:lang w:val="en-US"/>
                    </w:rPr>
                    <w:t>-5.3069</w:t>
                  </w:r>
                </w:p>
              </w:tc>
              <w:tc>
                <w:tcPr>
                  <w:tcW w:w="0" w:type="auto"/>
                  <w:tcBorders>
                    <w:top w:val="nil"/>
                    <w:left w:val="nil"/>
                    <w:bottom w:val="nil"/>
                    <w:right w:val="single" w:sz="4" w:space="0" w:color="auto"/>
                  </w:tcBorders>
                  <w:vAlign w:val="center"/>
                  <w:hideMark/>
                </w:tcPr>
                <w:p w14:paraId="71272AA8" w14:textId="6D8BAC5D" w:rsidR="006C319D" w:rsidRDefault="0079206C">
                  <w:pPr>
                    <w:jc w:val="center"/>
                    <w:rPr>
                      <w:sz w:val="14"/>
                      <w:szCs w:val="14"/>
                      <w:lang w:val="en-US"/>
                    </w:rPr>
                  </w:pPr>
                  <w:r w:rsidRPr="0079206C">
                    <w:rPr>
                      <w:sz w:val="14"/>
                      <w:szCs w:val="14"/>
                      <w:lang w:val="en-US"/>
                    </w:rPr>
                    <w:t>1.115</w:t>
                  </w:r>
                  <w:r>
                    <w:rPr>
                      <w:sz w:val="14"/>
                      <w:szCs w:val="14"/>
                      <w:lang w:val="pt-BR"/>
                    </w:rPr>
                    <w:t>×10</w:t>
                  </w:r>
                  <w:r>
                    <w:rPr>
                      <w:sz w:val="14"/>
                      <w:szCs w:val="14"/>
                      <w:vertAlign w:val="superscript"/>
                      <w:lang w:val="pt-BR"/>
                    </w:rPr>
                    <w:t>-7</w:t>
                  </w:r>
                </w:p>
              </w:tc>
            </w:tr>
            <w:tr w:rsidR="006C319D" w14:paraId="4F76BD34" w14:textId="77777777">
              <w:trPr>
                <w:jc w:val="center"/>
              </w:trPr>
              <w:tc>
                <w:tcPr>
                  <w:tcW w:w="0" w:type="auto"/>
                  <w:tcBorders>
                    <w:top w:val="nil"/>
                    <w:left w:val="single" w:sz="4" w:space="0" w:color="auto"/>
                    <w:bottom w:val="nil"/>
                    <w:right w:val="nil"/>
                  </w:tcBorders>
                  <w:vAlign w:val="center"/>
                  <w:hideMark/>
                </w:tcPr>
                <w:p w14:paraId="38E2F3E0" w14:textId="5022CCC9" w:rsidR="006C319D" w:rsidRPr="00C22B60" w:rsidRDefault="00AE17F8">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6</m:t>
                          </m:r>
                        </m:sub>
                      </m:sSub>
                    </m:oMath>
                  </m:oMathPara>
                </w:p>
              </w:tc>
              <w:tc>
                <w:tcPr>
                  <w:tcW w:w="0" w:type="auto"/>
                  <w:tcBorders>
                    <w:top w:val="nil"/>
                    <w:left w:val="nil"/>
                    <w:bottom w:val="nil"/>
                    <w:right w:val="nil"/>
                  </w:tcBorders>
                  <w:vAlign w:val="center"/>
                  <w:hideMark/>
                </w:tcPr>
                <w:p w14:paraId="75B2A181" w14:textId="5089646D" w:rsidR="006C319D" w:rsidRDefault="0079206C">
                  <w:pPr>
                    <w:jc w:val="right"/>
                    <w:rPr>
                      <w:sz w:val="14"/>
                      <w:szCs w:val="14"/>
                      <w:vertAlign w:val="superscript"/>
                      <w:lang w:val="en-US"/>
                    </w:rPr>
                  </w:pPr>
                  <w:r w:rsidRPr="0079206C">
                    <w:rPr>
                      <w:sz w:val="14"/>
                      <w:szCs w:val="14"/>
                      <w:lang w:val="en-US"/>
                    </w:rPr>
                    <w:t>0.099804</w:t>
                  </w:r>
                </w:p>
              </w:tc>
              <w:tc>
                <w:tcPr>
                  <w:tcW w:w="0" w:type="auto"/>
                  <w:tcBorders>
                    <w:top w:val="nil"/>
                    <w:left w:val="nil"/>
                    <w:bottom w:val="nil"/>
                    <w:right w:val="nil"/>
                  </w:tcBorders>
                  <w:vAlign w:val="center"/>
                  <w:hideMark/>
                </w:tcPr>
                <w:p w14:paraId="60EAB67E" w14:textId="5BDFD7FA" w:rsidR="006C319D" w:rsidRDefault="006C319D">
                  <w:pPr>
                    <w:jc w:val="right"/>
                    <w:rPr>
                      <w:sz w:val="14"/>
                      <w:szCs w:val="14"/>
                      <w:lang w:val="en-US"/>
                    </w:rPr>
                  </w:pPr>
                  <w:r>
                    <w:rPr>
                      <w:sz w:val="14"/>
                      <w:szCs w:val="14"/>
                      <w:lang w:val="en-US"/>
                    </w:rPr>
                    <w:t xml:space="preserve"> </w:t>
                  </w:r>
                  <w:r w:rsidR="0079206C" w:rsidRPr="0079206C">
                    <w:rPr>
                      <w:sz w:val="14"/>
                      <w:szCs w:val="14"/>
                      <w:lang w:val="en-US"/>
                    </w:rPr>
                    <w:t>0.054453</w:t>
                  </w:r>
                </w:p>
              </w:tc>
              <w:tc>
                <w:tcPr>
                  <w:tcW w:w="0" w:type="auto"/>
                  <w:tcBorders>
                    <w:top w:val="nil"/>
                    <w:left w:val="nil"/>
                    <w:bottom w:val="nil"/>
                    <w:right w:val="nil"/>
                  </w:tcBorders>
                  <w:vAlign w:val="center"/>
                  <w:hideMark/>
                </w:tcPr>
                <w:p w14:paraId="2767D784" w14:textId="101B62BB" w:rsidR="006C319D" w:rsidRDefault="006C319D">
                  <w:pPr>
                    <w:jc w:val="right"/>
                    <w:rPr>
                      <w:sz w:val="14"/>
                      <w:szCs w:val="14"/>
                      <w:lang w:val="en-US"/>
                    </w:rPr>
                  </w:pPr>
                  <w:r>
                    <w:rPr>
                      <w:sz w:val="14"/>
                      <w:szCs w:val="14"/>
                      <w:lang w:val="en-US"/>
                    </w:rPr>
                    <w:t xml:space="preserve"> </w:t>
                  </w:r>
                  <w:r w:rsidR="0079206C" w:rsidRPr="0079206C">
                    <w:rPr>
                      <w:sz w:val="14"/>
                      <w:szCs w:val="14"/>
                      <w:lang w:val="en-US"/>
                    </w:rPr>
                    <w:t>1.8329</w:t>
                  </w:r>
                </w:p>
              </w:tc>
              <w:tc>
                <w:tcPr>
                  <w:tcW w:w="0" w:type="auto"/>
                  <w:tcBorders>
                    <w:top w:val="nil"/>
                    <w:left w:val="nil"/>
                    <w:bottom w:val="nil"/>
                    <w:right w:val="single" w:sz="4" w:space="0" w:color="auto"/>
                  </w:tcBorders>
                  <w:vAlign w:val="center"/>
                  <w:hideMark/>
                </w:tcPr>
                <w:p w14:paraId="55C3B154" w14:textId="3EBA2D64" w:rsidR="006C319D" w:rsidRDefault="0079206C">
                  <w:pPr>
                    <w:jc w:val="center"/>
                    <w:rPr>
                      <w:sz w:val="14"/>
                      <w:szCs w:val="14"/>
                      <w:lang w:val="en-US"/>
                    </w:rPr>
                  </w:pPr>
                  <w:r w:rsidRPr="0079206C">
                    <w:rPr>
                      <w:sz w:val="14"/>
                      <w:szCs w:val="14"/>
                      <w:lang w:val="en-US"/>
                    </w:rPr>
                    <w:t>0.06682</w:t>
                  </w:r>
                </w:p>
              </w:tc>
            </w:tr>
            <w:tr w:rsidR="006C319D" w14:paraId="5665D5B1" w14:textId="77777777">
              <w:trPr>
                <w:jc w:val="center"/>
              </w:trPr>
              <w:tc>
                <w:tcPr>
                  <w:tcW w:w="0" w:type="auto"/>
                  <w:tcBorders>
                    <w:top w:val="nil"/>
                    <w:left w:val="single" w:sz="4" w:space="0" w:color="auto"/>
                    <w:bottom w:val="nil"/>
                    <w:right w:val="nil"/>
                  </w:tcBorders>
                  <w:vAlign w:val="center"/>
                  <w:hideMark/>
                </w:tcPr>
                <w:p w14:paraId="19455DFE" w14:textId="07F9A9D3" w:rsidR="006C319D" w:rsidRPr="00C22B60" w:rsidRDefault="00AE17F8">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10</m:t>
                          </m:r>
                        </m:sub>
                      </m:sSub>
                    </m:oMath>
                  </m:oMathPara>
                </w:p>
              </w:tc>
              <w:tc>
                <w:tcPr>
                  <w:tcW w:w="0" w:type="auto"/>
                  <w:tcBorders>
                    <w:top w:val="nil"/>
                    <w:left w:val="nil"/>
                    <w:bottom w:val="nil"/>
                    <w:right w:val="nil"/>
                  </w:tcBorders>
                  <w:vAlign w:val="center"/>
                  <w:hideMark/>
                </w:tcPr>
                <w:p w14:paraId="1533948B" w14:textId="075FCD43" w:rsidR="006C319D" w:rsidRDefault="0079206C">
                  <w:pPr>
                    <w:jc w:val="right"/>
                    <w:rPr>
                      <w:sz w:val="14"/>
                      <w:szCs w:val="14"/>
                      <w:lang w:val="en-US"/>
                    </w:rPr>
                  </w:pPr>
                  <w:r w:rsidRPr="0079206C">
                    <w:rPr>
                      <w:sz w:val="14"/>
                      <w:szCs w:val="14"/>
                      <w:lang w:val="en-US"/>
                    </w:rPr>
                    <w:t>0.079693</w:t>
                  </w:r>
                </w:p>
              </w:tc>
              <w:tc>
                <w:tcPr>
                  <w:tcW w:w="0" w:type="auto"/>
                  <w:tcBorders>
                    <w:top w:val="nil"/>
                    <w:left w:val="nil"/>
                    <w:bottom w:val="nil"/>
                    <w:right w:val="nil"/>
                  </w:tcBorders>
                  <w:vAlign w:val="center"/>
                  <w:hideMark/>
                </w:tcPr>
                <w:p w14:paraId="76D665F8" w14:textId="575FC266" w:rsidR="006C319D" w:rsidRDefault="006C319D">
                  <w:pPr>
                    <w:jc w:val="right"/>
                    <w:rPr>
                      <w:sz w:val="14"/>
                      <w:szCs w:val="14"/>
                      <w:lang w:val="en-US"/>
                    </w:rPr>
                  </w:pPr>
                  <w:r>
                    <w:rPr>
                      <w:sz w:val="14"/>
                      <w:szCs w:val="14"/>
                      <w:lang w:val="en-US"/>
                    </w:rPr>
                    <w:t xml:space="preserve"> </w:t>
                  </w:r>
                  <w:r w:rsidR="0079206C" w:rsidRPr="0079206C">
                    <w:rPr>
                      <w:sz w:val="14"/>
                      <w:szCs w:val="14"/>
                      <w:lang w:val="pt-BR"/>
                    </w:rPr>
                    <w:t>0.069183</w:t>
                  </w:r>
                </w:p>
              </w:tc>
              <w:tc>
                <w:tcPr>
                  <w:tcW w:w="0" w:type="auto"/>
                  <w:tcBorders>
                    <w:top w:val="nil"/>
                    <w:left w:val="nil"/>
                    <w:bottom w:val="nil"/>
                    <w:right w:val="nil"/>
                  </w:tcBorders>
                  <w:vAlign w:val="center"/>
                  <w:hideMark/>
                </w:tcPr>
                <w:p w14:paraId="1A12D441" w14:textId="3173C9F2" w:rsidR="006C319D" w:rsidRDefault="006C319D">
                  <w:pPr>
                    <w:jc w:val="right"/>
                    <w:rPr>
                      <w:sz w:val="14"/>
                      <w:szCs w:val="14"/>
                      <w:lang w:val="en-US"/>
                    </w:rPr>
                  </w:pPr>
                  <w:r>
                    <w:rPr>
                      <w:sz w:val="14"/>
                      <w:szCs w:val="14"/>
                      <w:lang w:val="en-US"/>
                    </w:rPr>
                    <w:t xml:space="preserve"> </w:t>
                  </w:r>
                  <w:r w:rsidR="0079206C" w:rsidRPr="0079206C">
                    <w:rPr>
                      <w:sz w:val="14"/>
                      <w:szCs w:val="14"/>
                      <w:lang w:val="en-US"/>
                    </w:rPr>
                    <w:t>1.1519</w:t>
                  </w:r>
                </w:p>
              </w:tc>
              <w:tc>
                <w:tcPr>
                  <w:tcW w:w="0" w:type="auto"/>
                  <w:tcBorders>
                    <w:top w:val="nil"/>
                    <w:left w:val="nil"/>
                    <w:bottom w:val="nil"/>
                    <w:right w:val="single" w:sz="4" w:space="0" w:color="auto"/>
                  </w:tcBorders>
                  <w:vAlign w:val="center"/>
                  <w:hideMark/>
                </w:tcPr>
                <w:p w14:paraId="5F659083" w14:textId="28717CDD" w:rsidR="006C319D" w:rsidRDefault="0079206C">
                  <w:pPr>
                    <w:jc w:val="center"/>
                    <w:rPr>
                      <w:sz w:val="14"/>
                      <w:szCs w:val="14"/>
                      <w:lang w:val="en-US"/>
                    </w:rPr>
                  </w:pPr>
                  <w:r w:rsidRPr="0079206C">
                    <w:rPr>
                      <w:sz w:val="14"/>
                      <w:szCs w:val="14"/>
                      <w:lang w:val="en-US"/>
                    </w:rPr>
                    <w:t>0.24936</w:t>
                  </w:r>
                </w:p>
              </w:tc>
            </w:tr>
            <w:tr w:rsidR="006C319D" w14:paraId="074E1B27" w14:textId="77777777">
              <w:trPr>
                <w:jc w:val="center"/>
              </w:trPr>
              <w:tc>
                <w:tcPr>
                  <w:tcW w:w="0" w:type="auto"/>
                  <w:tcBorders>
                    <w:top w:val="nil"/>
                    <w:left w:val="single" w:sz="4" w:space="0" w:color="auto"/>
                    <w:bottom w:val="nil"/>
                    <w:right w:val="nil"/>
                  </w:tcBorders>
                  <w:vAlign w:val="center"/>
                  <w:hideMark/>
                </w:tcPr>
                <w:p w14:paraId="1BC3DAEB" w14:textId="49D58645" w:rsidR="006C319D" w:rsidRPr="00C22B60" w:rsidRDefault="00AE17F8">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vAlign w:val="center"/>
                  <w:hideMark/>
                </w:tcPr>
                <w:p w14:paraId="43B22743" w14:textId="61062603" w:rsidR="006C319D" w:rsidRDefault="0079206C">
                  <w:pPr>
                    <w:jc w:val="right"/>
                    <w:rPr>
                      <w:sz w:val="14"/>
                      <w:szCs w:val="14"/>
                      <w:lang w:val="en-US"/>
                    </w:rPr>
                  </w:pPr>
                  <w:r w:rsidRPr="0079206C">
                    <w:rPr>
                      <w:sz w:val="14"/>
                      <w:szCs w:val="14"/>
                      <w:lang w:val="en-US"/>
                    </w:rPr>
                    <w:t>-0.860131</w:t>
                  </w:r>
                </w:p>
              </w:tc>
              <w:tc>
                <w:tcPr>
                  <w:tcW w:w="0" w:type="auto"/>
                  <w:tcBorders>
                    <w:top w:val="nil"/>
                    <w:left w:val="nil"/>
                    <w:bottom w:val="nil"/>
                    <w:right w:val="nil"/>
                  </w:tcBorders>
                  <w:vAlign w:val="center"/>
                  <w:hideMark/>
                </w:tcPr>
                <w:p w14:paraId="24991088" w14:textId="2CA8BF6E" w:rsidR="006C319D" w:rsidRDefault="0079206C">
                  <w:pPr>
                    <w:jc w:val="right"/>
                    <w:rPr>
                      <w:sz w:val="14"/>
                      <w:szCs w:val="14"/>
                      <w:lang w:val="en-US"/>
                    </w:rPr>
                  </w:pPr>
                  <w:r w:rsidRPr="0079206C">
                    <w:rPr>
                      <w:sz w:val="14"/>
                      <w:szCs w:val="14"/>
                      <w:lang w:val="en-US"/>
                    </w:rPr>
                    <w:t>0.056870</w:t>
                  </w:r>
                </w:p>
              </w:tc>
              <w:tc>
                <w:tcPr>
                  <w:tcW w:w="0" w:type="auto"/>
                  <w:tcBorders>
                    <w:top w:val="nil"/>
                    <w:left w:val="nil"/>
                    <w:bottom w:val="nil"/>
                    <w:right w:val="nil"/>
                  </w:tcBorders>
                  <w:vAlign w:val="center"/>
                  <w:hideMark/>
                </w:tcPr>
                <w:p w14:paraId="1F1BE70F" w14:textId="3B917FE0" w:rsidR="006C319D" w:rsidRDefault="0079206C">
                  <w:pPr>
                    <w:jc w:val="right"/>
                    <w:rPr>
                      <w:sz w:val="14"/>
                      <w:szCs w:val="14"/>
                      <w:lang w:val="en-US"/>
                    </w:rPr>
                  </w:pPr>
                  <w:r w:rsidRPr="0079206C">
                    <w:rPr>
                      <w:sz w:val="14"/>
                      <w:szCs w:val="14"/>
                      <w:lang w:val="en-US"/>
                    </w:rPr>
                    <w:t>-15.1245</w:t>
                  </w:r>
                </w:p>
              </w:tc>
              <w:tc>
                <w:tcPr>
                  <w:tcW w:w="0" w:type="auto"/>
                  <w:tcBorders>
                    <w:top w:val="nil"/>
                    <w:left w:val="nil"/>
                    <w:bottom w:val="nil"/>
                    <w:right w:val="single" w:sz="4" w:space="0" w:color="auto"/>
                  </w:tcBorders>
                  <w:vAlign w:val="center"/>
                  <w:hideMark/>
                </w:tcPr>
                <w:p w14:paraId="0C7BE007" w14:textId="7E486812" w:rsidR="006C319D" w:rsidRDefault="0079206C">
                  <w:pPr>
                    <w:jc w:val="center"/>
                    <w:rPr>
                      <w:sz w:val="14"/>
                      <w:szCs w:val="14"/>
                      <w:lang w:val="en-US"/>
                    </w:rPr>
                  </w:pPr>
                  <w:r w:rsidRPr="0079206C">
                    <w:rPr>
                      <w:sz w:val="14"/>
                      <w:szCs w:val="14"/>
                      <w:lang w:val="en-US"/>
                    </w:rPr>
                    <w:t>&lt; 2.2e-16</w:t>
                  </w:r>
                </w:p>
              </w:tc>
            </w:tr>
            <w:tr w:rsidR="006C319D" w14:paraId="2EA4AA5B"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085B38F4" w14:textId="07C9C642" w:rsidR="006C319D" w:rsidRDefault="006C319D">
                  <w:pPr>
                    <w:rPr>
                      <w:sz w:val="14"/>
                      <w:szCs w:val="14"/>
                      <w:lang w:val="pt-BR"/>
                    </w:rPr>
                  </w:pPr>
                  <w:r>
                    <w:rPr>
                      <w:sz w:val="14"/>
                      <w:szCs w:val="14"/>
                      <w:lang w:val="pt-BR"/>
                    </w:rPr>
                    <w:t>AIC= 8995.101 BIC= 10345.524</w:t>
                  </w:r>
                </w:p>
              </w:tc>
            </w:tr>
          </w:tbl>
          <w:p w14:paraId="7E283AFD" w14:textId="77777777" w:rsidR="006C319D" w:rsidRDefault="006C319D">
            <w:pPr>
              <w:rPr>
                <w:b/>
                <w:sz w:val="14"/>
                <w:szCs w:val="14"/>
                <w:lang w:val="pt-BR"/>
              </w:rPr>
            </w:pPr>
          </w:p>
        </w:tc>
        <w:tc>
          <w:tcPr>
            <w:tcW w:w="0" w:type="auto"/>
            <w:tcBorders>
              <w:top w:val="single" w:sz="4" w:space="0" w:color="auto"/>
              <w:left w:val="single" w:sz="4" w:space="0" w:color="auto"/>
              <w:bottom w:val="single" w:sz="4" w:space="0" w:color="auto"/>
              <w:right w:val="single" w:sz="4" w:space="0" w:color="auto"/>
            </w:tcBorders>
            <w:hideMark/>
          </w:tcPr>
          <w:p w14:paraId="686BF9FA" w14:textId="58160165" w:rsidR="006C319D" w:rsidRDefault="006C319D">
            <w:pPr>
              <w:jc w:val="center"/>
              <w:rPr>
                <w:rFonts w:eastAsiaTheme="minorEastAsia"/>
                <w:b/>
                <w:sz w:val="14"/>
                <w:szCs w:val="14"/>
              </w:rPr>
            </w:pPr>
            <w:r>
              <w:rPr>
                <w:b/>
                <w:sz w:val="14"/>
                <w:szCs w:val="14"/>
              </w:rPr>
              <w:t xml:space="preserve">Tabla </w:t>
            </w:r>
            <w:r w:rsidR="00C22B60">
              <w:rPr>
                <w:b/>
                <w:sz w:val="14"/>
                <w:szCs w:val="14"/>
              </w:rPr>
              <w:t>4</w:t>
            </w:r>
            <w:r>
              <w:rPr>
                <w:b/>
                <w:sz w:val="14"/>
                <w:szCs w:val="14"/>
              </w:rPr>
              <w:t xml:space="preserve">d. </w:t>
            </w:r>
            <w:r>
              <w:rPr>
                <w:sz w:val="14"/>
                <w:szCs w:val="14"/>
              </w:rPr>
              <w:t xml:space="preserve">Parámetros estimados en Modelo </w:t>
            </w:r>
            <w:r w:rsidR="00C22B60">
              <w:rPr>
                <w:sz w:val="14"/>
                <w:szCs w:val="14"/>
              </w:rPr>
              <w:t>4</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907"/>
              <w:gridCol w:w="860"/>
              <w:gridCol w:w="846"/>
              <w:gridCol w:w="1144"/>
            </w:tblGrid>
            <w:tr w:rsidR="006C319D" w14:paraId="595A80CC"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1161CA02" w14:textId="77777777" w:rsidR="006C319D" w:rsidRDefault="006C319D">
                  <w:pPr>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6F8F6E90" w14:textId="77777777" w:rsidR="006C319D" w:rsidRDefault="006C319D">
                  <w:pPr>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6C918139" w14:textId="77777777" w:rsidR="006C319D" w:rsidRDefault="006C319D">
                  <w:pPr>
                    <w:jc w:val="right"/>
                    <w:rPr>
                      <w:sz w:val="14"/>
                      <w:szCs w:val="14"/>
                    </w:rPr>
                  </w:pPr>
                  <w:r>
                    <w:rPr>
                      <w:sz w:val="14"/>
                      <w:szCs w:val="14"/>
                    </w:rPr>
                    <w:t xml:space="preserve">Error Std </w:t>
                  </w:r>
                </w:p>
              </w:tc>
              <w:tc>
                <w:tcPr>
                  <w:tcW w:w="0" w:type="auto"/>
                  <w:tcBorders>
                    <w:top w:val="single" w:sz="4" w:space="0" w:color="auto"/>
                    <w:left w:val="nil"/>
                    <w:bottom w:val="single" w:sz="4" w:space="0" w:color="auto"/>
                    <w:right w:val="nil"/>
                  </w:tcBorders>
                  <w:vAlign w:val="center"/>
                  <w:hideMark/>
                </w:tcPr>
                <w:p w14:paraId="25174BBD" w14:textId="77777777" w:rsidR="006C319D" w:rsidRDefault="00AE17F8">
                  <w:pPr>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09C15805" w14:textId="77777777" w:rsidR="006C319D" w:rsidRDefault="006C319D">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144</m:t>
                                  </m:r>
                                </m:sub>
                              </m:sSub>
                            </m:e>
                          </m:d>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0</m:t>
                                  </m:r>
                                </m:sub>
                              </m:sSub>
                            </m:e>
                          </m:d>
                        </m:e>
                      </m:d>
                    </m:oMath>
                  </m:oMathPara>
                </w:p>
              </w:tc>
            </w:tr>
            <w:tr w:rsidR="006C319D" w14:paraId="411E2713" w14:textId="77777777">
              <w:trPr>
                <w:jc w:val="center"/>
              </w:trPr>
              <w:tc>
                <w:tcPr>
                  <w:tcW w:w="0" w:type="auto"/>
                  <w:tcBorders>
                    <w:top w:val="single" w:sz="4" w:space="0" w:color="auto"/>
                    <w:left w:val="single" w:sz="4" w:space="0" w:color="auto"/>
                    <w:bottom w:val="nil"/>
                    <w:right w:val="nil"/>
                  </w:tcBorders>
                  <w:vAlign w:val="center"/>
                  <w:hideMark/>
                </w:tcPr>
                <w:p w14:paraId="000BE8CE" w14:textId="77777777" w:rsidR="006C319D" w:rsidRDefault="00AE17F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0" w:type="auto"/>
                  <w:tcBorders>
                    <w:top w:val="single" w:sz="4" w:space="0" w:color="auto"/>
                    <w:left w:val="nil"/>
                    <w:bottom w:val="nil"/>
                    <w:right w:val="nil"/>
                  </w:tcBorders>
                  <w:hideMark/>
                </w:tcPr>
                <w:p w14:paraId="63EEE061" w14:textId="77777777" w:rsidR="006C319D" w:rsidRDefault="006C319D">
                  <w:pPr>
                    <w:jc w:val="right"/>
                    <w:rPr>
                      <w:sz w:val="14"/>
                      <w:szCs w:val="14"/>
                      <w:lang w:val="en-US"/>
                    </w:rPr>
                  </w:pPr>
                  <w:r>
                    <w:rPr>
                      <w:sz w:val="14"/>
                      <w:szCs w:val="14"/>
                      <w:lang w:val="en-US"/>
                    </w:rPr>
                    <w:t xml:space="preserve"> 6.21279 </w:t>
                  </w:r>
                </w:p>
              </w:tc>
              <w:tc>
                <w:tcPr>
                  <w:tcW w:w="0" w:type="auto"/>
                  <w:tcBorders>
                    <w:top w:val="single" w:sz="4" w:space="0" w:color="auto"/>
                    <w:left w:val="nil"/>
                    <w:bottom w:val="nil"/>
                    <w:right w:val="nil"/>
                  </w:tcBorders>
                  <w:hideMark/>
                </w:tcPr>
                <w:p w14:paraId="5E22D642" w14:textId="77777777" w:rsidR="006C319D" w:rsidRDefault="006C319D">
                  <w:pPr>
                    <w:jc w:val="right"/>
                    <w:rPr>
                      <w:sz w:val="14"/>
                      <w:szCs w:val="14"/>
                      <w:lang w:val="en-US"/>
                    </w:rPr>
                  </w:pPr>
                  <w:r>
                    <w:rPr>
                      <w:sz w:val="14"/>
                      <w:szCs w:val="14"/>
                      <w:lang w:val="en-US"/>
                    </w:rPr>
                    <w:t xml:space="preserve"> 0.04641 </w:t>
                  </w:r>
                </w:p>
              </w:tc>
              <w:tc>
                <w:tcPr>
                  <w:tcW w:w="0" w:type="auto"/>
                  <w:tcBorders>
                    <w:top w:val="single" w:sz="4" w:space="0" w:color="auto"/>
                    <w:left w:val="nil"/>
                    <w:bottom w:val="nil"/>
                    <w:right w:val="nil"/>
                  </w:tcBorders>
                  <w:hideMark/>
                </w:tcPr>
                <w:p w14:paraId="79829477" w14:textId="77777777" w:rsidR="006C319D" w:rsidRDefault="006C319D">
                  <w:pPr>
                    <w:jc w:val="right"/>
                    <w:rPr>
                      <w:sz w:val="14"/>
                      <w:szCs w:val="14"/>
                      <w:lang w:val="en-US"/>
                    </w:rPr>
                  </w:pPr>
                  <w:r>
                    <w:rPr>
                      <w:sz w:val="14"/>
                      <w:szCs w:val="14"/>
                      <w:lang w:val="en-US"/>
                    </w:rPr>
                    <w:t xml:space="preserve"> 133.85500 </w:t>
                  </w:r>
                </w:p>
              </w:tc>
              <w:tc>
                <w:tcPr>
                  <w:tcW w:w="0" w:type="auto"/>
                  <w:tcBorders>
                    <w:top w:val="single" w:sz="4" w:space="0" w:color="auto"/>
                    <w:left w:val="nil"/>
                    <w:bottom w:val="nil"/>
                    <w:right w:val="single" w:sz="4" w:space="0" w:color="auto"/>
                  </w:tcBorders>
                  <w:hideMark/>
                </w:tcPr>
                <w:p w14:paraId="2186880D" w14:textId="77777777" w:rsidR="006C319D" w:rsidRDefault="006C319D">
                  <w:pPr>
                    <w:jc w:val="center"/>
                    <w:rPr>
                      <w:sz w:val="14"/>
                      <w:szCs w:val="14"/>
                      <w:lang w:val="en-US"/>
                    </w:rPr>
                  </w:pPr>
                  <w:r>
                    <w:rPr>
                      <w:sz w:val="14"/>
                      <w:szCs w:val="14"/>
                      <w:lang w:val="en-US"/>
                    </w:rPr>
                    <w:t>0.00000</w:t>
                  </w:r>
                </w:p>
              </w:tc>
            </w:tr>
            <w:tr w:rsidR="006C319D" w14:paraId="16B6EE61" w14:textId="77777777">
              <w:trPr>
                <w:jc w:val="center"/>
              </w:trPr>
              <w:tc>
                <w:tcPr>
                  <w:tcW w:w="0" w:type="auto"/>
                  <w:tcBorders>
                    <w:top w:val="nil"/>
                    <w:left w:val="single" w:sz="4" w:space="0" w:color="auto"/>
                    <w:bottom w:val="nil"/>
                    <w:right w:val="nil"/>
                  </w:tcBorders>
                  <w:vAlign w:val="center"/>
                  <w:hideMark/>
                </w:tcPr>
                <w:p w14:paraId="3CCDE143" w14:textId="77777777" w:rsidR="006C319D" w:rsidRDefault="00AE17F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0" w:type="auto"/>
                  <w:tcBorders>
                    <w:top w:val="nil"/>
                    <w:left w:val="nil"/>
                    <w:bottom w:val="nil"/>
                    <w:right w:val="nil"/>
                  </w:tcBorders>
                  <w:hideMark/>
                </w:tcPr>
                <w:p w14:paraId="4147AD9E" w14:textId="77777777" w:rsidR="006C319D" w:rsidRDefault="006C319D">
                  <w:pPr>
                    <w:jc w:val="right"/>
                    <w:rPr>
                      <w:sz w:val="14"/>
                      <w:szCs w:val="14"/>
                      <w:lang w:val="en-US"/>
                    </w:rPr>
                  </w:pPr>
                  <w:r>
                    <w:rPr>
                      <w:sz w:val="14"/>
                      <w:szCs w:val="14"/>
                      <w:lang w:val="en-US"/>
                    </w:rPr>
                    <w:t xml:space="preserve"> 0.02015 </w:t>
                  </w:r>
                </w:p>
              </w:tc>
              <w:tc>
                <w:tcPr>
                  <w:tcW w:w="0" w:type="auto"/>
                  <w:tcBorders>
                    <w:top w:val="nil"/>
                    <w:left w:val="nil"/>
                    <w:bottom w:val="nil"/>
                    <w:right w:val="nil"/>
                  </w:tcBorders>
                  <w:hideMark/>
                </w:tcPr>
                <w:p w14:paraId="75DC5DE9" w14:textId="77777777" w:rsidR="006C319D" w:rsidRDefault="006C319D">
                  <w:pPr>
                    <w:jc w:val="right"/>
                    <w:rPr>
                      <w:sz w:val="14"/>
                      <w:szCs w:val="14"/>
                      <w:lang w:val="en-US"/>
                    </w:rPr>
                  </w:pPr>
                  <w:r>
                    <w:rPr>
                      <w:sz w:val="14"/>
                      <w:szCs w:val="14"/>
                      <w:lang w:val="en-US"/>
                    </w:rPr>
                    <w:t xml:space="preserve"> 0.00209 </w:t>
                  </w:r>
                </w:p>
              </w:tc>
              <w:tc>
                <w:tcPr>
                  <w:tcW w:w="0" w:type="auto"/>
                  <w:tcBorders>
                    <w:top w:val="nil"/>
                    <w:left w:val="nil"/>
                    <w:bottom w:val="nil"/>
                    <w:right w:val="nil"/>
                  </w:tcBorders>
                  <w:hideMark/>
                </w:tcPr>
                <w:p w14:paraId="220BB9D8" w14:textId="77777777" w:rsidR="006C319D" w:rsidRDefault="006C319D">
                  <w:pPr>
                    <w:jc w:val="right"/>
                    <w:rPr>
                      <w:sz w:val="14"/>
                      <w:szCs w:val="14"/>
                      <w:lang w:val="en-US"/>
                    </w:rPr>
                  </w:pPr>
                  <w:r>
                    <w:rPr>
                      <w:sz w:val="14"/>
                      <w:szCs w:val="14"/>
                      <w:lang w:val="en-US"/>
                    </w:rPr>
                    <w:t xml:space="preserve"> 9.62945 </w:t>
                  </w:r>
                </w:p>
              </w:tc>
              <w:tc>
                <w:tcPr>
                  <w:tcW w:w="0" w:type="auto"/>
                  <w:tcBorders>
                    <w:top w:val="nil"/>
                    <w:left w:val="nil"/>
                    <w:bottom w:val="nil"/>
                    <w:right w:val="single" w:sz="4" w:space="0" w:color="auto"/>
                  </w:tcBorders>
                  <w:hideMark/>
                </w:tcPr>
                <w:p w14:paraId="36E5533C" w14:textId="77777777" w:rsidR="006C319D" w:rsidRDefault="006C319D">
                  <w:pPr>
                    <w:jc w:val="center"/>
                    <w:rPr>
                      <w:sz w:val="14"/>
                      <w:szCs w:val="14"/>
                      <w:lang w:val="en-US"/>
                    </w:rPr>
                  </w:pPr>
                  <w:r>
                    <w:rPr>
                      <w:sz w:val="14"/>
                      <w:szCs w:val="14"/>
                      <w:lang w:val="en-US"/>
                    </w:rPr>
                    <w:t>0.00000</w:t>
                  </w:r>
                </w:p>
              </w:tc>
            </w:tr>
            <w:tr w:rsidR="006C319D" w14:paraId="2B2250F4" w14:textId="77777777">
              <w:trPr>
                <w:jc w:val="center"/>
              </w:trPr>
              <w:tc>
                <w:tcPr>
                  <w:tcW w:w="0" w:type="auto"/>
                  <w:tcBorders>
                    <w:top w:val="nil"/>
                    <w:left w:val="single" w:sz="4" w:space="0" w:color="auto"/>
                    <w:bottom w:val="nil"/>
                    <w:right w:val="nil"/>
                  </w:tcBorders>
                  <w:vAlign w:val="center"/>
                  <w:hideMark/>
                </w:tcPr>
                <w:p w14:paraId="02E3C0F4" w14:textId="77777777" w:rsidR="006C319D" w:rsidRDefault="00AE17F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0" w:type="auto"/>
                  <w:tcBorders>
                    <w:top w:val="nil"/>
                    <w:left w:val="nil"/>
                    <w:bottom w:val="nil"/>
                    <w:right w:val="nil"/>
                  </w:tcBorders>
                  <w:hideMark/>
                </w:tcPr>
                <w:p w14:paraId="766E0F94" w14:textId="77777777" w:rsidR="006C319D" w:rsidRDefault="006C319D">
                  <w:pPr>
                    <w:jc w:val="right"/>
                    <w:rPr>
                      <w:sz w:val="14"/>
                      <w:szCs w:val="14"/>
                      <w:lang w:val="en-US"/>
                    </w:rPr>
                  </w:pPr>
                  <w:r>
                    <w:rPr>
                      <w:sz w:val="14"/>
                      <w:szCs w:val="14"/>
                      <w:lang w:val="en-US"/>
                    </w:rPr>
                    <w:t xml:space="preserve"> -1.323×10</w:t>
                  </w:r>
                  <w:r>
                    <w:rPr>
                      <w:sz w:val="14"/>
                      <w:szCs w:val="14"/>
                      <w:vertAlign w:val="superscript"/>
                      <w:lang w:val="en-US"/>
                    </w:rPr>
                    <w:t>-4</w:t>
                  </w:r>
                </w:p>
              </w:tc>
              <w:tc>
                <w:tcPr>
                  <w:tcW w:w="0" w:type="auto"/>
                  <w:tcBorders>
                    <w:top w:val="nil"/>
                    <w:left w:val="nil"/>
                    <w:bottom w:val="nil"/>
                    <w:right w:val="nil"/>
                  </w:tcBorders>
                  <w:hideMark/>
                </w:tcPr>
                <w:p w14:paraId="775890C8" w14:textId="77777777" w:rsidR="006C319D" w:rsidRDefault="006C319D">
                  <w:pPr>
                    <w:jc w:val="right"/>
                    <w:rPr>
                      <w:sz w:val="14"/>
                      <w:szCs w:val="14"/>
                      <w:lang w:val="en-US"/>
                    </w:rPr>
                  </w:pPr>
                  <w:r>
                    <w:rPr>
                      <w:sz w:val="14"/>
                      <w:szCs w:val="14"/>
                      <w:lang w:val="en-US"/>
                    </w:rPr>
                    <w:t xml:space="preserve"> 0.00003 </w:t>
                  </w:r>
                </w:p>
              </w:tc>
              <w:tc>
                <w:tcPr>
                  <w:tcW w:w="0" w:type="auto"/>
                  <w:tcBorders>
                    <w:top w:val="nil"/>
                    <w:left w:val="nil"/>
                    <w:bottom w:val="nil"/>
                    <w:right w:val="nil"/>
                  </w:tcBorders>
                  <w:hideMark/>
                </w:tcPr>
                <w:p w14:paraId="1BB74EB5" w14:textId="77777777" w:rsidR="006C319D" w:rsidRDefault="006C319D">
                  <w:pPr>
                    <w:jc w:val="right"/>
                    <w:rPr>
                      <w:sz w:val="14"/>
                      <w:szCs w:val="14"/>
                      <w:lang w:val="en-US"/>
                    </w:rPr>
                  </w:pPr>
                  <w:r>
                    <w:rPr>
                      <w:sz w:val="14"/>
                      <w:szCs w:val="14"/>
                      <w:lang w:val="en-US"/>
                    </w:rPr>
                    <w:t xml:space="preserve"> -4.75668 </w:t>
                  </w:r>
                </w:p>
              </w:tc>
              <w:tc>
                <w:tcPr>
                  <w:tcW w:w="0" w:type="auto"/>
                  <w:tcBorders>
                    <w:top w:val="nil"/>
                    <w:left w:val="nil"/>
                    <w:bottom w:val="nil"/>
                    <w:right w:val="single" w:sz="4" w:space="0" w:color="auto"/>
                  </w:tcBorders>
                  <w:hideMark/>
                </w:tcPr>
                <w:p w14:paraId="62532794" w14:textId="77777777" w:rsidR="006C319D" w:rsidRDefault="006C319D">
                  <w:pPr>
                    <w:jc w:val="center"/>
                    <w:rPr>
                      <w:sz w:val="14"/>
                      <w:szCs w:val="14"/>
                      <w:lang w:val="en-US"/>
                    </w:rPr>
                  </w:pPr>
                  <w:r>
                    <w:rPr>
                      <w:sz w:val="14"/>
                      <w:szCs w:val="14"/>
                      <w:lang w:val="en-US"/>
                    </w:rPr>
                    <w:t>0.00000</w:t>
                  </w:r>
                </w:p>
              </w:tc>
            </w:tr>
            <w:tr w:rsidR="006C319D" w14:paraId="31A2E7F0" w14:textId="77777777">
              <w:trPr>
                <w:jc w:val="center"/>
              </w:trPr>
              <w:tc>
                <w:tcPr>
                  <w:tcW w:w="0" w:type="auto"/>
                  <w:tcBorders>
                    <w:top w:val="nil"/>
                    <w:left w:val="single" w:sz="4" w:space="0" w:color="auto"/>
                    <w:bottom w:val="nil"/>
                    <w:right w:val="nil"/>
                  </w:tcBorders>
                  <w:vAlign w:val="center"/>
                  <w:hideMark/>
                </w:tcPr>
                <w:p w14:paraId="5E88619A" w14:textId="77777777" w:rsidR="006C319D" w:rsidRDefault="00AE17F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0" w:type="auto"/>
                  <w:tcBorders>
                    <w:top w:val="nil"/>
                    <w:left w:val="nil"/>
                    <w:bottom w:val="nil"/>
                    <w:right w:val="nil"/>
                  </w:tcBorders>
                  <w:hideMark/>
                </w:tcPr>
                <w:p w14:paraId="31153D4B" w14:textId="77777777" w:rsidR="006C319D" w:rsidRDefault="006C319D">
                  <w:pPr>
                    <w:jc w:val="right"/>
                    <w:rPr>
                      <w:sz w:val="14"/>
                      <w:szCs w:val="14"/>
                      <w:lang w:val="en-US"/>
                    </w:rPr>
                  </w:pPr>
                  <w:r>
                    <w:rPr>
                      <w:sz w:val="14"/>
                      <w:szCs w:val="14"/>
                      <w:lang w:val="en-US"/>
                    </w:rPr>
                    <w:t>3.301×10</w:t>
                  </w:r>
                  <w:r>
                    <w:rPr>
                      <w:sz w:val="14"/>
                      <w:szCs w:val="14"/>
                      <w:vertAlign w:val="superscript"/>
                      <w:lang w:val="en-US"/>
                    </w:rPr>
                    <w:t>-7</w:t>
                  </w:r>
                </w:p>
              </w:tc>
              <w:tc>
                <w:tcPr>
                  <w:tcW w:w="0" w:type="auto"/>
                  <w:tcBorders>
                    <w:top w:val="nil"/>
                    <w:left w:val="nil"/>
                    <w:bottom w:val="nil"/>
                    <w:right w:val="nil"/>
                  </w:tcBorders>
                  <w:hideMark/>
                </w:tcPr>
                <w:p w14:paraId="16DD32C0" w14:textId="77777777" w:rsidR="006C319D" w:rsidRDefault="006C319D">
                  <w:pPr>
                    <w:jc w:val="right"/>
                    <w:rPr>
                      <w:sz w:val="14"/>
                      <w:szCs w:val="14"/>
                      <w:lang w:val="en-US"/>
                    </w:rPr>
                  </w:pPr>
                  <w:r>
                    <w:rPr>
                      <w:sz w:val="14"/>
                      <w:szCs w:val="14"/>
                      <w:lang w:val="en-US"/>
                    </w:rPr>
                    <w:t xml:space="preserve"> 1.101×10</w:t>
                  </w:r>
                  <w:r>
                    <w:rPr>
                      <w:sz w:val="14"/>
                      <w:szCs w:val="14"/>
                      <w:vertAlign w:val="superscript"/>
                      <w:lang w:val="en-US"/>
                    </w:rPr>
                    <w:t>-7</w:t>
                  </w:r>
                </w:p>
              </w:tc>
              <w:tc>
                <w:tcPr>
                  <w:tcW w:w="0" w:type="auto"/>
                  <w:tcBorders>
                    <w:top w:val="nil"/>
                    <w:left w:val="nil"/>
                    <w:bottom w:val="nil"/>
                    <w:right w:val="nil"/>
                  </w:tcBorders>
                  <w:hideMark/>
                </w:tcPr>
                <w:p w14:paraId="3EF0B4AF" w14:textId="77777777" w:rsidR="006C319D" w:rsidRDefault="006C319D">
                  <w:pPr>
                    <w:jc w:val="right"/>
                    <w:rPr>
                      <w:sz w:val="14"/>
                      <w:szCs w:val="14"/>
                      <w:lang w:val="en-US"/>
                    </w:rPr>
                  </w:pPr>
                  <w:r>
                    <w:rPr>
                      <w:sz w:val="14"/>
                      <w:szCs w:val="14"/>
                      <w:lang w:val="en-US"/>
                    </w:rPr>
                    <w:t xml:space="preserve"> 2.99832 </w:t>
                  </w:r>
                </w:p>
              </w:tc>
              <w:tc>
                <w:tcPr>
                  <w:tcW w:w="0" w:type="auto"/>
                  <w:tcBorders>
                    <w:top w:val="nil"/>
                    <w:left w:val="nil"/>
                    <w:bottom w:val="nil"/>
                    <w:right w:val="single" w:sz="4" w:space="0" w:color="auto"/>
                  </w:tcBorders>
                  <w:hideMark/>
                </w:tcPr>
                <w:p w14:paraId="33507B9C" w14:textId="77777777" w:rsidR="006C319D" w:rsidRDefault="006C319D">
                  <w:pPr>
                    <w:jc w:val="center"/>
                    <w:rPr>
                      <w:sz w:val="14"/>
                      <w:szCs w:val="14"/>
                      <w:lang w:val="en-US"/>
                    </w:rPr>
                  </w:pPr>
                  <w:r>
                    <w:rPr>
                      <w:sz w:val="14"/>
                      <w:szCs w:val="14"/>
                      <w:lang w:val="en-US"/>
                    </w:rPr>
                    <w:t>0.00320</w:t>
                  </w:r>
                </w:p>
              </w:tc>
            </w:tr>
            <w:tr w:rsidR="006C319D" w14:paraId="7ED182CB" w14:textId="77777777">
              <w:trPr>
                <w:jc w:val="center"/>
              </w:trPr>
              <w:tc>
                <w:tcPr>
                  <w:tcW w:w="0" w:type="auto"/>
                  <w:tcBorders>
                    <w:top w:val="nil"/>
                    <w:left w:val="single" w:sz="4" w:space="0" w:color="auto"/>
                    <w:bottom w:val="nil"/>
                    <w:right w:val="nil"/>
                  </w:tcBorders>
                  <w:vAlign w:val="center"/>
                  <w:hideMark/>
                </w:tcPr>
                <w:p w14:paraId="51A8BAFA" w14:textId="77777777" w:rsidR="006C319D" w:rsidRDefault="00AE17F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e>
                        <m:sub>
                          <m:r>
                            <w:rPr>
                              <w:rFonts w:ascii="Cambria Math" w:hAnsi="Cambria Math"/>
                              <w:sz w:val="14"/>
                              <w:szCs w:val="14"/>
                              <w:lang w:val="en-US"/>
                            </w:rPr>
                            <m:t>1</m:t>
                          </m:r>
                        </m:sub>
                      </m:sSub>
                    </m:oMath>
                  </m:oMathPara>
                </w:p>
              </w:tc>
              <w:tc>
                <w:tcPr>
                  <w:tcW w:w="0" w:type="auto"/>
                  <w:tcBorders>
                    <w:top w:val="nil"/>
                    <w:left w:val="nil"/>
                    <w:bottom w:val="nil"/>
                    <w:right w:val="nil"/>
                  </w:tcBorders>
                  <w:hideMark/>
                </w:tcPr>
                <w:p w14:paraId="5119EC06" w14:textId="77777777" w:rsidR="006C319D" w:rsidRDefault="006C319D">
                  <w:pPr>
                    <w:jc w:val="right"/>
                    <w:rPr>
                      <w:sz w:val="14"/>
                      <w:szCs w:val="14"/>
                      <w:lang w:val="en-US"/>
                    </w:rPr>
                  </w:pPr>
                  <w:r>
                    <w:rPr>
                      <w:sz w:val="14"/>
                      <w:szCs w:val="14"/>
                      <w:lang w:val="en-US"/>
                    </w:rPr>
                    <w:t xml:space="preserve"> -0.07410 </w:t>
                  </w:r>
                </w:p>
              </w:tc>
              <w:tc>
                <w:tcPr>
                  <w:tcW w:w="0" w:type="auto"/>
                  <w:tcBorders>
                    <w:top w:val="nil"/>
                    <w:left w:val="nil"/>
                    <w:bottom w:val="nil"/>
                    <w:right w:val="nil"/>
                  </w:tcBorders>
                  <w:hideMark/>
                </w:tcPr>
                <w:p w14:paraId="6A808EE6" w14:textId="77777777" w:rsidR="006C319D" w:rsidRDefault="006C319D">
                  <w:pPr>
                    <w:jc w:val="right"/>
                    <w:rPr>
                      <w:sz w:val="14"/>
                      <w:szCs w:val="14"/>
                      <w:lang w:val="en-US"/>
                    </w:rPr>
                  </w:pPr>
                  <w:r>
                    <w:rPr>
                      <w:sz w:val="14"/>
                      <w:szCs w:val="14"/>
                      <w:lang w:val="en-US"/>
                    </w:rPr>
                    <w:t xml:space="preserve"> 0.00907 </w:t>
                  </w:r>
                </w:p>
              </w:tc>
              <w:tc>
                <w:tcPr>
                  <w:tcW w:w="0" w:type="auto"/>
                  <w:tcBorders>
                    <w:top w:val="nil"/>
                    <w:left w:val="nil"/>
                    <w:bottom w:val="nil"/>
                    <w:right w:val="nil"/>
                  </w:tcBorders>
                  <w:hideMark/>
                </w:tcPr>
                <w:p w14:paraId="60F6FCE5" w14:textId="77777777" w:rsidR="006C319D" w:rsidRDefault="006C319D">
                  <w:pPr>
                    <w:jc w:val="right"/>
                    <w:rPr>
                      <w:sz w:val="14"/>
                      <w:szCs w:val="14"/>
                      <w:lang w:val="en-US"/>
                    </w:rPr>
                  </w:pPr>
                  <w:r>
                    <w:rPr>
                      <w:sz w:val="14"/>
                      <w:szCs w:val="14"/>
                      <w:lang w:val="en-US"/>
                    </w:rPr>
                    <w:t xml:space="preserve"> -8.16517 </w:t>
                  </w:r>
                </w:p>
              </w:tc>
              <w:tc>
                <w:tcPr>
                  <w:tcW w:w="0" w:type="auto"/>
                  <w:tcBorders>
                    <w:top w:val="nil"/>
                    <w:left w:val="nil"/>
                    <w:bottom w:val="nil"/>
                    <w:right w:val="single" w:sz="4" w:space="0" w:color="auto"/>
                  </w:tcBorders>
                  <w:hideMark/>
                </w:tcPr>
                <w:p w14:paraId="7E50DA3E" w14:textId="77777777" w:rsidR="006C319D" w:rsidRDefault="006C319D">
                  <w:pPr>
                    <w:jc w:val="center"/>
                    <w:rPr>
                      <w:sz w:val="14"/>
                      <w:szCs w:val="14"/>
                      <w:lang w:val="en-US"/>
                    </w:rPr>
                  </w:pPr>
                  <w:r>
                    <w:rPr>
                      <w:sz w:val="14"/>
                      <w:szCs w:val="14"/>
                      <w:lang w:val="en-US"/>
                    </w:rPr>
                    <w:t>0.00000</w:t>
                  </w:r>
                </w:p>
              </w:tc>
            </w:tr>
            <w:tr w:rsidR="006C319D" w14:paraId="69D33717"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02CC11CA" w14:textId="62C78B72" w:rsidR="006C319D" w:rsidRDefault="006C319D">
                  <w:pPr>
                    <w:rPr>
                      <w:sz w:val="14"/>
                      <w:szCs w:val="14"/>
                    </w:rPr>
                  </w:pPr>
                  <w:r>
                    <w:rPr>
                      <w:sz w:val="14"/>
                      <w:szCs w:val="14"/>
                    </w:rPr>
                    <w:t>AIC= 8956.667, BIC= 10301.320</w:t>
                  </w:r>
                </w:p>
              </w:tc>
            </w:tr>
          </w:tbl>
          <w:p w14:paraId="66F55CD9" w14:textId="77777777" w:rsidR="006C319D" w:rsidRDefault="006C319D">
            <w:pPr>
              <w:rPr>
                <w:b/>
                <w:sz w:val="14"/>
                <w:szCs w:val="14"/>
                <w:lang w:val="pt-BR"/>
              </w:rPr>
            </w:pPr>
          </w:p>
        </w:tc>
      </w:tr>
    </w:tbl>
    <w:p w14:paraId="5C1725DC" w14:textId="77777777" w:rsidR="006C319D" w:rsidRPr="004D1F2F" w:rsidRDefault="006C319D" w:rsidP="006C319D">
      <w:pPr>
        <w:pStyle w:val="Prrafodelista"/>
        <w:tabs>
          <w:tab w:val="left" w:pos="567"/>
        </w:tabs>
        <w:spacing w:line="240" w:lineRule="auto"/>
        <w:rPr>
          <w:b/>
          <w:bCs/>
        </w:rPr>
      </w:pPr>
    </w:p>
    <w:sectPr w:rsidR="006C319D" w:rsidRPr="004D1F2F" w:rsidSect="00B146C1">
      <w:endnotePr>
        <w:numFmt w:val="decimal"/>
      </w:endnotePr>
      <w:type w:val="continuous"/>
      <w:pgSz w:w="12242" w:h="15842" w:code="122"/>
      <w:pgMar w:top="720" w:right="720" w:bottom="720" w:left="720" w:header="720" w:footer="340" w:gutter="0"/>
      <w:cols w:space="720"/>
      <w:noEndnote/>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ón Cuartas Rendón" w:date="2022-06-12T12:14:00Z" w:initials="SCR">
    <w:p w14:paraId="08205A39" w14:textId="04B59050" w:rsidR="00F53B67" w:rsidRDefault="00F53B67">
      <w:pPr>
        <w:pStyle w:val="Textocomentario"/>
      </w:pPr>
      <w:r>
        <w:rPr>
          <w:rStyle w:val="Refdecomentario"/>
        </w:rPr>
        <w:annotationRef/>
      </w:r>
      <w:r>
        <w:t>¿Se debe presentar también la serie del logaritmo natural de la serie completa? Más abajo se presenta la gráfica de esta serie pero recortada.</w:t>
      </w:r>
    </w:p>
  </w:comment>
  <w:comment w:id="1" w:author="Simón Cuartas Rendón" w:date="2022-06-12T12:16:00Z" w:initials="SCR">
    <w:p w14:paraId="40E6AD67" w14:textId="44132782" w:rsidR="00F53B67" w:rsidRDefault="00F53B67">
      <w:pPr>
        <w:pStyle w:val="Textocomentario"/>
      </w:pPr>
      <w:r>
        <w:rPr>
          <w:rStyle w:val="Refdecomentario"/>
        </w:rPr>
        <w:annotationRef/>
      </w:r>
      <w:r>
        <w:t>¿Se puede dar el caso de que solo la tendencia o solo la estacionalidad sea global y la otra no?</w:t>
      </w:r>
    </w:p>
  </w:comment>
  <w:comment w:id="2" w:author="Simón Cuartas Rendón" w:date="2022-06-12T12:14:00Z" w:initials="SCR">
    <w:p w14:paraId="0F785388" w14:textId="77777777" w:rsidR="00F53B67" w:rsidRDefault="00F53B67" w:rsidP="00F53B67">
      <w:pPr>
        <w:pStyle w:val="Textocomentario"/>
        <w:numPr>
          <w:ilvl w:val="0"/>
          <w:numId w:val="15"/>
        </w:numPr>
      </w:pPr>
      <w:r>
        <w:rPr>
          <w:rStyle w:val="Refdecomentario"/>
        </w:rPr>
        <w:annotationRef/>
      </w:r>
      <w:r>
        <w:t>La media es ligeramente positiva. ¿Se debe hacer algún comentario relevante respecto a este hecho?</w:t>
      </w:r>
    </w:p>
    <w:p w14:paraId="446DED35" w14:textId="77638B5F" w:rsidR="00F53B67" w:rsidRDefault="00F53B67" w:rsidP="00F53B67">
      <w:pPr>
        <w:pStyle w:val="Textocomentario"/>
        <w:numPr>
          <w:ilvl w:val="0"/>
          <w:numId w:val="15"/>
        </w:numPr>
      </w:pPr>
      <w:r>
        <w:t>¿Es normal que la escala se reduzca tanto?</w:t>
      </w:r>
    </w:p>
  </w:comment>
  <w:comment w:id="3" w:author="Simón Cuartas Rendón" w:date="2022-06-11T19:18:00Z" w:initials="SCR">
    <w:p w14:paraId="31A3A005" w14:textId="7EEECA44" w:rsidR="002C564D" w:rsidRDefault="002C564D">
      <w:pPr>
        <w:pStyle w:val="Textocomentario"/>
      </w:pPr>
      <w:r>
        <w:rPr>
          <w:rStyle w:val="Refdecomentario"/>
        </w:rPr>
        <w:annotationRef/>
      </w:r>
      <w:r>
        <w:t>¿Sí es razonable plantear que la varianza es aproximadamente constante? En 2007 se ve una disminución importante y luego un incremento fuerte para luego presentar una varianza igual a la del inicio de la serie.</w:t>
      </w:r>
    </w:p>
  </w:comment>
  <w:comment w:id="4" w:author="Simón Cuartas Rendón" w:date="2022-06-11T19:30:00Z" w:initials="SCR">
    <w:p w14:paraId="7DBA802B" w14:textId="3CE25F93" w:rsidR="00EF4AEE" w:rsidRDefault="00EF4AEE">
      <w:pPr>
        <w:pStyle w:val="Textocomentario"/>
      </w:pPr>
      <w:r>
        <w:rPr>
          <w:rStyle w:val="Refdecomentario"/>
        </w:rPr>
        <w:annotationRef/>
      </w:r>
      <w:r>
        <w:t>¿Sí se puede decir que sea cola exponencial sinusoidal? Muestra valores positivos y negativos que no cambian consecutivamente y termina en k = 6 con un valor muy pequeño.</w:t>
      </w:r>
    </w:p>
  </w:comment>
  <w:comment w:id="5" w:author="Simón Cuartas Rendón" w:date="2022-06-11T21:05:00Z" w:initials="SCR">
    <w:p w14:paraId="70FC40EC" w14:textId="12C4AC80" w:rsidR="003C7DC2" w:rsidRDefault="003C7DC2" w:rsidP="008D48D9">
      <w:pPr>
        <w:pStyle w:val="Textocomentario"/>
        <w:numPr>
          <w:ilvl w:val="0"/>
          <w:numId w:val="14"/>
        </w:numPr>
      </w:pPr>
      <w:r>
        <w:rPr>
          <w:rStyle w:val="Refdecomentario"/>
        </w:rPr>
        <w:annotationRef/>
      </w:r>
      <w:r w:rsidR="008D48D9">
        <w:t xml:space="preserve">  </w:t>
      </w:r>
      <w:r>
        <w:t>¿El orden de p (en rojo) es entonces infinito? ¿La función de R no arroja el valor de p que calcula con AIC?</w:t>
      </w:r>
    </w:p>
    <w:p w14:paraId="1E1A744F" w14:textId="2DDF6DB6" w:rsidR="008D48D9" w:rsidRDefault="008D48D9" w:rsidP="008D48D9">
      <w:pPr>
        <w:pStyle w:val="Textocomentario"/>
        <w:numPr>
          <w:ilvl w:val="0"/>
          <w:numId w:val="14"/>
        </w:numPr>
      </w:pPr>
      <w:r>
        <w:t xml:space="preserve"> ¿El polinomio AR(∞) corresponde a la suma hacia el final?</w:t>
      </w:r>
    </w:p>
    <w:p w14:paraId="6F809D88" w14:textId="2EE9F163" w:rsidR="00F53B67" w:rsidRDefault="00F53B67" w:rsidP="008D48D9">
      <w:pPr>
        <w:pStyle w:val="Textocomentario"/>
        <w:numPr>
          <w:ilvl w:val="0"/>
          <w:numId w:val="14"/>
        </w:numPr>
      </w:pPr>
      <w:r>
        <w:t xml:space="preserve"> En algunos documentos no se presenta Et como un proceso sino como una simple v.a. ¿Está bien así?</w:t>
      </w:r>
    </w:p>
    <w:p w14:paraId="4A3CA4BB" w14:textId="08E269A9" w:rsidR="008D48D9" w:rsidRDefault="008D48D9">
      <w:pPr>
        <w:pStyle w:val="Textocomentario"/>
      </w:pPr>
    </w:p>
  </w:comment>
  <w:comment w:id="6" w:author="Simón Cuartas Rendón" w:date="2022-06-11T21:45:00Z" w:initials="SCR">
    <w:p w14:paraId="372BBC1B" w14:textId="00507091" w:rsidR="00565EFF" w:rsidRPr="00565EFF" w:rsidRDefault="00565EFF">
      <w:pPr>
        <w:pStyle w:val="Textocomentario"/>
      </w:pPr>
      <w:r>
        <w:rPr>
          <w:rStyle w:val="Refdecomentario"/>
        </w:rPr>
        <w:annotationRef/>
      </w:r>
      <w:r>
        <w:t xml:space="preserve">En R se arrojan algunos </w:t>
      </w:r>
      <w:r>
        <w:rPr>
          <w:i/>
          <w:iCs/>
        </w:rPr>
        <w:t>warnings</w:t>
      </w:r>
      <w:r>
        <w:t>. ¿Esto tiene algún problema?</w:t>
      </w:r>
      <w:r w:rsidR="00DB750C">
        <w:t xml:space="preserve"> Además los valores p está en el límite.</w:t>
      </w:r>
    </w:p>
  </w:comment>
  <w:comment w:id="7" w:author="Simón Cuartas Rendón" w:date="2022-06-11T22:28:00Z" w:initials="SCR">
    <w:p w14:paraId="5DDA5536" w14:textId="5DA81D41" w:rsidR="0044792C" w:rsidRDefault="0044792C">
      <w:pPr>
        <w:pStyle w:val="Textocomentario"/>
      </w:pPr>
      <w:r>
        <w:rPr>
          <w:rStyle w:val="Refdecomentario"/>
        </w:rPr>
        <w:annotationRef/>
      </w:r>
      <w:r>
        <w:t>¿Qué tratamiento se le debe dar a los valores p iguales a 0.1?</w:t>
      </w:r>
    </w:p>
  </w:comment>
  <w:comment w:id="8" w:author="Simón Cuartas Rendón" w:date="2022-06-12T12:18:00Z" w:initials="SCR">
    <w:p w14:paraId="0D862C00" w14:textId="77777777" w:rsidR="00F53B67" w:rsidRDefault="00F53B67">
      <w:pPr>
        <w:pStyle w:val="Textocomentario"/>
      </w:pPr>
      <w:r>
        <w:rPr>
          <w:rStyle w:val="Refdecomentario"/>
        </w:rPr>
        <w:annotationRef/>
      </w:r>
      <w:r>
        <w:t xml:space="preserve">¿Es necesario cambiar el valor de los coeficientes por los presentados en la salidas de </w:t>
      </w:r>
      <w:r>
        <w:rPr>
          <w:b/>
          <w:bCs/>
          <w:i/>
          <w:iCs/>
        </w:rPr>
        <w:t>R</w:t>
      </w:r>
      <w:r>
        <w:t>? ¿O se debe dejar así tal cual, indicado?</w:t>
      </w:r>
    </w:p>
    <w:p w14:paraId="69AD5514" w14:textId="4F97CC51" w:rsidR="00F53B67" w:rsidRPr="00F53B67" w:rsidRDefault="00F53B67">
      <w:pPr>
        <w:pStyle w:val="Textocomentario"/>
      </w:pPr>
    </w:p>
  </w:comment>
  <w:comment w:id="9" w:author="Simón Cuartas Rendón" w:date="2022-06-12T12:18:00Z" w:initials="SCR">
    <w:p w14:paraId="1DD54FAB" w14:textId="77777777" w:rsidR="00E70EDB" w:rsidRDefault="00E70EDB" w:rsidP="00E70EDB">
      <w:pPr>
        <w:pStyle w:val="Textocomentario"/>
      </w:pPr>
      <w:r>
        <w:rPr>
          <w:rStyle w:val="Refdecomentario"/>
        </w:rPr>
        <w:annotationRef/>
      </w:r>
      <w:r>
        <w:t xml:space="preserve">¿Es necesario cambiar el valor de los coeficientes por los presentados en la salidas de </w:t>
      </w:r>
      <w:r>
        <w:rPr>
          <w:b/>
          <w:bCs/>
          <w:i/>
          <w:iCs/>
        </w:rPr>
        <w:t>R</w:t>
      </w:r>
      <w:r>
        <w:t>? ¿O se debe dejar así tal cual, indicado?</w:t>
      </w:r>
    </w:p>
    <w:p w14:paraId="1B5E0BFF" w14:textId="77777777" w:rsidR="00E70EDB" w:rsidRPr="00F53B67" w:rsidRDefault="00E70EDB" w:rsidP="00E70EDB">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205A39" w15:done="0"/>
  <w15:commentEx w15:paraId="40E6AD67" w15:done="0"/>
  <w15:commentEx w15:paraId="446DED35" w15:done="0"/>
  <w15:commentEx w15:paraId="31A3A005" w15:done="0"/>
  <w15:commentEx w15:paraId="7DBA802B" w15:done="0"/>
  <w15:commentEx w15:paraId="4A3CA4BB" w15:done="0"/>
  <w15:commentEx w15:paraId="372BBC1B" w15:done="0"/>
  <w15:commentEx w15:paraId="5DDA5536" w15:done="0"/>
  <w15:commentEx w15:paraId="69AD5514" w15:done="0"/>
  <w15:commentEx w15:paraId="1B5E0B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05710" w16cex:dateUtc="2022-06-12T17:14:00Z"/>
  <w16cex:commentExtensible w16cex:durableId="26505790" w16cex:dateUtc="2022-06-12T17:16:00Z"/>
  <w16cex:commentExtensible w16cex:durableId="2650573C" w16cex:dateUtc="2022-06-12T17:14:00Z"/>
  <w16cex:commentExtensible w16cex:durableId="264F68F8" w16cex:dateUtc="2022-06-12T00:18:00Z"/>
  <w16cex:commentExtensible w16cex:durableId="264F6BEB" w16cex:dateUtc="2022-06-12T00:30:00Z"/>
  <w16cex:commentExtensible w16cex:durableId="264F820F" w16cex:dateUtc="2022-06-12T02:05:00Z"/>
  <w16cex:commentExtensible w16cex:durableId="264F8B8E" w16cex:dateUtc="2022-06-12T02:45:00Z"/>
  <w16cex:commentExtensible w16cex:durableId="264F9584" w16cex:dateUtc="2022-06-12T03:28:00Z"/>
  <w16cex:commentExtensible w16cex:durableId="2650581B" w16cex:dateUtc="2022-06-12T17:18:00Z"/>
  <w16cex:commentExtensible w16cex:durableId="26534697" w16cex:dateUtc="2022-06-12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205A39" w16cid:durableId="26505710"/>
  <w16cid:commentId w16cid:paraId="40E6AD67" w16cid:durableId="26505790"/>
  <w16cid:commentId w16cid:paraId="446DED35" w16cid:durableId="2650573C"/>
  <w16cid:commentId w16cid:paraId="31A3A005" w16cid:durableId="264F68F8"/>
  <w16cid:commentId w16cid:paraId="7DBA802B" w16cid:durableId="264F6BEB"/>
  <w16cid:commentId w16cid:paraId="4A3CA4BB" w16cid:durableId="264F820F"/>
  <w16cid:commentId w16cid:paraId="372BBC1B" w16cid:durableId="264F8B8E"/>
  <w16cid:commentId w16cid:paraId="5DDA5536" w16cid:durableId="264F9584"/>
  <w16cid:commentId w16cid:paraId="69AD5514" w16cid:durableId="2650581B"/>
  <w16cid:commentId w16cid:paraId="1B5E0BFF" w16cid:durableId="265346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315CE" w14:textId="77777777" w:rsidR="00AE17F8" w:rsidRDefault="00AE17F8"/>
  </w:endnote>
  <w:endnote w:type="continuationSeparator" w:id="0">
    <w:p w14:paraId="4BC673DA" w14:textId="77777777" w:rsidR="00AE17F8" w:rsidRDefault="00AE17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0">
    <w:altName w:val="Vrinda"/>
    <w:charset w:val="00"/>
    <w:family w:val="auto"/>
    <w:pitch w:val="default"/>
  </w:font>
  <w:font w:name="cmbx12">
    <w:altName w:val="Vrinda"/>
    <w:charset w:val="00"/>
    <w:family w:val="auto"/>
    <w:pitch w:val="default"/>
  </w:font>
  <w:font w:name="cmr10">
    <w:altName w:val="Vrind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scadia Code Light">
    <w:altName w:val="Segoe UI Symbol"/>
    <w:charset w:val="00"/>
    <w:family w:val="modern"/>
    <w:pitch w:val="fixed"/>
    <w:sig w:usb0="A1002AFF" w:usb1="C000F9FB" w:usb2="00040020" w:usb3="00000000" w:csb0="000001FF" w:csb1="00000000"/>
  </w:font>
  <w:font w:name="Cascadia Code SemiBold">
    <w:altName w:val="Segoe UI Symbol"/>
    <w:charset w:val="00"/>
    <w:family w:val="modern"/>
    <w:pitch w:val="fixed"/>
    <w:sig w:usb0="A1002AFF" w:usb1="C000F9FB" w:usb2="0004002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805529"/>
      <w:docPartObj>
        <w:docPartGallery w:val="Page Numbers (Bottom of Page)"/>
        <w:docPartUnique/>
      </w:docPartObj>
    </w:sdtPr>
    <w:sdtEndPr/>
    <w:sdtContent>
      <w:p w14:paraId="6ED3F86C" w14:textId="77777777" w:rsidR="00191C5E" w:rsidRDefault="00191C5E" w:rsidP="00D4661E">
        <w:pPr>
          <w:pStyle w:val="Piedepgina"/>
          <w:jc w:val="center"/>
        </w:pPr>
        <w:r>
          <w:fldChar w:fldCharType="begin"/>
        </w:r>
        <w:r>
          <w:instrText>PAGE   \* MERGEFORMAT</w:instrText>
        </w:r>
        <w:r>
          <w:fldChar w:fldCharType="separate"/>
        </w:r>
        <w:r w:rsidR="00630D3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3BB5D" w14:textId="77777777" w:rsidR="00AE17F8" w:rsidRDefault="00AE17F8">
      <w:r>
        <w:separator/>
      </w:r>
    </w:p>
  </w:footnote>
  <w:footnote w:type="continuationSeparator" w:id="0">
    <w:p w14:paraId="05C4A19E" w14:textId="77777777" w:rsidR="00AE17F8" w:rsidRDefault="00AE17F8">
      <w:pPr>
        <w:pStyle w:val="Piedepgina"/>
      </w:pPr>
    </w:p>
  </w:footnote>
  <w:footnote w:id="1">
    <w:p w14:paraId="15C34349" w14:textId="5EB19C68" w:rsidR="00191C5E" w:rsidRDefault="00191C5E">
      <w:pPr>
        <w:spacing w:line="240" w:lineRule="auto"/>
        <w:rPr>
          <w:sz w:val="16"/>
          <w:szCs w:val="22"/>
        </w:rPr>
      </w:pPr>
      <w:r>
        <w:rPr>
          <w:rStyle w:val="Refdenotaalpie"/>
          <w:sz w:val="16"/>
        </w:rPr>
        <w:footnoteRef/>
      </w:r>
      <w:r>
        <w:rPr>
          <w:sz w:val="16"/>
        </w:rPr>
        <w:t xml:space="preserve"> Estudiante </w:t>
      </w:r>
      <w:r w:rsidR="00503F0C">
        <w:rPr>
          <w:sz w:val="16"/>
        </w:rPr>
        <w:t>de Estadística,</w:t>
      </w:r>
      <w:r>
        <w:rPr>
          <w:sz w:val="16"/>
        </w:rPr>
        <w:t xml:space="preserve"> Universidad Nacional de Colombia – Sede Medellín</w:t>
      </w:r>
      <w:r>
        <w:rPr>
          <w:sz w:val="16"/>
          <w:szCs w:val="22"/>
        </w:rPr>
        <w:t>.</w:t>
      </w:r>
    </w:p>
  </w:footnote>
  <w:footnote w:id="2">
    <w:p w14:paraId="7EF91285" w14:textId="4BFA84D2" w:rsidR="00191C5E" w:rsidRDefault="00191C5E" w:rsidP="00BE1DA5">
      <w:pPr>
        <w:spacing w:line="240" w:lineRule="auto"/>
        <w:rPr>
          <w:sz w:val="16"/>
          <w:szCs w:val="22"/>
        </w:rPr>
      </w:pPr>
      <w:r>
        <w:rPr>
          <w:rStyle w:val="Refdenotaalpie"/>
          <w:sz w:val="16"/>
        </w:rPr>
        <w:footnoteRef/>
      </w:r>
      <w:r>
        <w:rPr>
          <w:sz w:val="16"/>
          <w:szCs w:val="22"/>
        </w:rPr>
        <w:t xml:space="preserve"> </w:t>
      </w:r>
      <w:r w:rsidR="00503F0C">
        <w:rPr>
          <w:sz w:val="16"/>
        </w:rPr>
        <w:t>Estudiante de Estadística</w:t>
      </w:r>
      <w:r>
        <w:rPr>
          <w:sz w:val="16"/>
        </w:rPr>
        <w:t>, Universidad Nacional de Colombia – Sede Medellín</w:t>
      </w:r>
    </w:p>
  </w:footnote>
  <w:footnote w:id="3">
    <w:p w14:paraId="5A3EC3C1" w14:textId="53A0D3F4" w:rsidR="00191C5E" w:rsidRDefault="00191C5E" w:rsidP="00BC5467">
      <w:pPr>
        <w:spacing w:line="240" w:lineRule="auto"/>
        <w:rPr>
          <w:sz w:val="16"/>
          <w:szCs w:val="22"/>
        </w:rPr>
      </w:pPr>
      <w:r>
        <w:rPr>
          <w:rStyle w:val="Refdenotaalpie"/>
          <w:sz w:val="16"/>
        </w:rPr>
        <w:footnoteRef/>
      </w:r>
      <w:r>
        <w:rPr>
          <w:sz w:val="16"/>
          <w:szCs w:val="22"/>
        </w:rPr>
        <w:t xml:space="preserve"> </w:t>
      </w:r>
      <w:r w:rsidR="00503F0C">
        <w:rPr>
          <w:sz w:val="16"/>
        </w:rPr>
        <w:t>Estudiante de Estadística</w:t>
      </w:r>
      <w:r>
        <w:rPr>
          <w:sz w:val="16"/>
        </w:rPr>
        <w:t>, Universidad Nacional de Colombia – Sede Medellín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684"/>
    <w:multiLevelType w:val="hybridMultilevel"/>
    <w:tmpl w:val="B3F0944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3F15DE7"/>
    <w:multiLevelType w:val="hybridMultilevel"/>
    <w:tmpl w:val="AC90811A"/>
    <w:lvl w:ilvl="0" w:tplc="2196B866">
      <w:start w:val="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EE2749"/>
    <w:multiLevelType w:val="hybridMultilevel"/>
    <w:tmpl w:val="A724B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562133"/>
    <w:multiLevelType w:val="hybridMultilevel"/>
    <w:tmpl w:val="CB60CF88"/>
    <w:lvl w:ilvl="0" w:tplc="3D568558">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2C50F74"/>
    <w:multiLevelType w:val="hybridMultilevel"/>
    <w:tmpl w:val="33EE7C9C"/>
    <w:lvl w:ilvl="0" w:tplc="68C272EA">
      <w:start w:val="1"/>
      <w:numFmt w:val="bullet"/>
      <w:lvlText w:val=""/>
      <w:lvlJc w:val="left"/>
      <w:pPr>
        <w:tabs>
          <w:tab w:val="num" w:pos="720"/>
        </w:tabs>
        <w:ind w:left="720" w:hanging="360"/>
      </w:pPr>
      <w:rPr>
        <w:rFonts w:ascii="Wingdings" w:hAnsi="Wingdings" w:hint="default"/>
      </w:rPr>
    </w:lvl>
    <w:lvl w:ilvl="1" w:tplc="D7CC310A" w:tentative="1">
      <w:start w:val="1"/>
      <w:numFmt w:val="bullet"/>
      <w:lvlText w:val="o"/>
      <w:lvlJc w:val="left"/>
      <w:pPr>
        <w:tabs>
          <w:tab w:val="num" w:pos="1440"/>
        </w:tabs>
        <w:ind w:left="1440" w:hanging="360"/>
      </w:pPr>
      <w:rPr>
        <w:rFonts w:ascii="Courier New" w:hAnsi="Courier New" w:hint="default"/>
      </w:rPr>
    </w:lvl>
    <w:lvl w:ilvl="2" w:tplc="94A03EB0" w:tentative="1">
      <w:start w:val="1"/>
      <w:numFmt w:val="bullet"/>
      <w:lvlText w:val=""/>
      <w:lvlJc w:val="left"/>
      <w:pPr>
        <w:tabs>
          <w:tab w:val="num" w:pos="2160"/>
        </w:tabs>
        <w:ind w:left="2160" w:hanging="360"/>
      </w:pPr>
      <w:rPr>
        <w:rFonts w:ascii="Wingdings" w:hAnsi="Wingdings" w:hint="default"/>
      </w:rPr>
    </w:lvl>
    <w:lvl w:ilvl="3" w:tplc="3B605A2E" w:tentative="1">
      <w:start w:val="1"/>
      <w:numFmt w:val="bullet"/>
      <w:lvlText w:val=""/>
      <w:lvlJc w:val="left"/>
      <w:pPr>
        <w:tabs>
          <w:tab w:val="num" w:pos="2880"/>
        </w:tabs>
        <w:ind w:left="2880" w:hanging="360"/>
      </w:pPr>
      <w:rPr>
        <w:rFonts w:ascii="Symbol" w:hAnsi="Symbol" w:hint="default"/>
      </w:rPr>
    </w:lvl>
    <w:lvl w:ilvl="4" w:tplc="F6BAC9C2" w:tentative="1">
      <w:start w:val="1"/>
      <w:numFmt w:val="bullet"/>
      <w:lvlText w:val="o"/>
      <w:lvlJc w:val="left"/>
      <w:pPr>
        <w:tabs>
          <w:tab w:val="num" w:pos="3600"/>
        </w:tabs>
        <w:ind w:left="3600" w:hanging="360"/>
      </w:pPr>
      <w:rPr>
        <w:rFonts w:ascii="Courier New" w:hAnsi="Courier New" w:hint="default"/>
      </w:rPr>
    </w:lvl>
    <w:lvl w:ilvl="5" w:tplc="AA82B8CA" w:tentative="1">
      <w:start w:val="1"/>
      <w:numFmt w:val="bullet"/>
      <w:lvlText w:val=""/>
      <w:lvlJc w:val="left"/>
      <w:pPr>
        <w:tabs>
          <w:tab w:val="num" w:pos="4320"/>
        </w:tabs>
        <w:ind w:left="4320" w:hanging="360"/>
      </w:pPr>
      <w:rPr>
        <w:rFonts w:ascii="Wingdings" w:hAnsi="Wingdings" w:hint="default"/>
      </w:rPr>
    </w:lvl>
    <w:lvl w:ilvl="6" w:tplc="B9F8EA30" w:tentative="1">
      <w:start w:val="1"/>
      <w:numFmt w:val="bullet"/>
      <w:lvlText w:val=""/>
      <w:lvlJc w:val="left"/>
      <w:pPr>
        <w:tabs>
          <w:tab w:val="num" w:pos="5040"/>
        </w:tabs>
        <w:ind w:left="5040" w:hanging="360"/>
      </w:pPr>
      <w:rPr>
        <w:rFonts w:ascii="Symbol" w:hAnsi="Symbol" w:hint="default"/>
      </w:rPr>
    </w:lvl>
    <w:lvl w:ilvl="7" w:tplc="F7040D24" w:tentative="1">
      <w:start w:val="1"/>
      <w:numFmt w:val="bullet"/>
      <w:lvlText w:val="o"/>
      <w:lvlJc w:val="left"/>
      <w:pPr>
        <w:tabs>
          <w:tab w:val="num" w:pos="5760"/>
        </w:tabs>
        <w:ind w:left="5760" w:hanging="360"/>
      </w:pPr>
      <w:rPr>
        <w:rFonts w:ascii="Courier New" w:hAnsi="Courier New" w:hint="default"/>
      </w:rPr>
    </w:lvl>
    <w:lvl w:ilvl="8" w:tplc="5DE0AD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6C1FB8"/>
    <w:multiLevelType w:val="hybridMultilevel"/>
    <w:tmpl w:val="0E7E7356"/>
    <w:lvl w:ilvl="0" w:tplc="348A049A">
      <w:start w:val="1"/>
      <w:numFmt w:val="bullet"/>
      <w:lvlText w:val=""/>
      <w:lvlJc w:val="left"/>
      <w:pPr>
        <w:tabs>
          <w:tab w:val="num" w:pos="720"/>
        </w:tabs>
        <w:ind w:left="720" w:hanging="360"/>
      </w:pPr>
      <w:rPr>
        <w:rFonts w:ascii="Wingdings" w:hAnsi="Wingdings" w:hint="default"/>
      </w:rPr>
    </w:lvl>
    <w:lvl w:ilvl="1" w:tplc="C6460442" w:tentative="1">
      <w:start w:val="1"/>
      <w:numFmt w:val="bullet"/>
      <w:lvlText w:val="o"/>
      <w:lvlJc w:val="left"/>
      <w:pPr>
        <w:tabs>
          <w:tab w:val="num" w:pos="1440"/>
        </w:tabs>
        <w:ind w:left="1440" w:hanging="360"/>
      </w:pPr>
      <w:rPr>
        <w:rFonts w:ascii="Courier New" w:hAnsi="Courier New" w:hint="default"/>
      </w:rPr>
    </w:lvl>
    <w:lvl w:ilvl="2" w:tplc="C162775E" w:tentative="1">
      <w:start w:val="1"/>
      <w:numFmt w:val="bullet"/>
      <w:lvlText w:val=""/>
      <w:lvlJc w:val="left"/>
      <w:pPr>
        <w:tabs>
          <w:tab w:val="num" w:pos="2160"/>
        </w:tabs>
        <w:ind w:left="2160" w:hanging="360"/>
      </w:pPr>
      <w:rPr>
        <w:rFonts w:ascii="Wingdings" w:hAnsi="Wingdings" w:hint="default"/>
      </w:rPr>
    </w:lvl>
    <w:lvl w:ilvl="3" w:tplc="ADC6F83E" w:tentative="1">
      <w:start w:val="1"/>
      <w:numFmt w:val="bullet"/>
      <w:lvlText w:val=""/>
      <w:lvlJc w:val="left"/>
      <w:pPr>
        <w:tabs>
          <w:tab w:val="num" w:pos="2880"/>
        </w:tabs>
        <w:ind w:left="2880" w:hanging="360"/>
      </w:pPr>
      <w:rPr>
        <w:rFonts w:ascii="Symbol" w:hAnsi="Symbol" w:hint="default"/>
      </w:rPr>
    </w:lvl>
    <w:lvl w:ilvl="4" w:tplc="26C6CC2A" w:tentative="1">
      <w:start w:val="1"/>
      <w:numFmt w:val="bullet"/>
      <w:lvlText w:val="o"/>
      <w:lvlJc w:val="left"/>
      <w:pPr>
        <w:tabs>
          <w:tab w:val="num" w:pos="3600"/>
        </w:tabs>
        <w:ind w:left="3600" w:hanging="360"/>
      </w:pPr>
      <w:rPr>
        <w:rFonts w:ascii="Courier New" w:hAnsi="Courier New" w:hint="default"/>
      </w:rPr>
    </w:lvl>
    <w:lvl w:ilvl="5" w:tplc="234220FC" w:tentative="1">
      <w:start w:val="1"/>
      <w:numFmt w:val="bullet"/>
      <w:lvlText w:val=""/>
      <w:lvlJc w:val="left"/>
      <w:pPr>
        <w:tabs>
          <w:tab w:val="num" w:pos="4320"/>
        </w:tabs>
        <w:ind w:left="4320" w:hanging="360"/>
      </w:pPr>
      <w:rPr>
        <w:rFonts w:ascii="Wingdings" w:hAnsi="Wingdings" w:hint="default"/>
      </w:rPr>
    </w:lvl>
    <w:lvl w:ilvl="6" w:tplc="B5004528" w:tentative="1">
      <w:start w:val="1"/>
      <w:numFmt w:val="bullet"/>
      <w:lvlText w:val=""/>
      <w:lvlJc w:val="left"/>
      <w:pPr>
        <w:tabs>
          <w:tab w:val="num" w:pos="5040"/>
        </w:tabs>
        <w:ind w:left="5040" w:hanging="360"/>
      </w:pPr>
      <w:rPr>
        <w:rFonts w:ascii="Symbol" w:hAnsi="Symbol" w:hint="default"/>
      </w:rPr>
    </w:lvl>
    <w:lvl w:ilvl="7" w:tplc="5A86477A" w:tentative="1">
      <w:start w:val="1"/>
      <w:numFmt w:val="bullet"/>
      <w:lvlText w:val="o"/>
      <w:lvlJc w:val="left"/>
      <w:pPr>
        <w:tabs>
          <w:tab w:val="num" w:pos="5760"/>
        </w:tabs>
        <w:ind w:left="5760" w:hanging="360"/>
      </w:pPr>
      <w:rPr>
        <w:rFonts w:ascii="Courier New" w:hAnsi="Courier New" w:hint="default"/>
      </w:rPr>
    </w:lvl>
    <w:lvl w:ilvl="8" w:tplc="6F7AF8F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CB430F"/>
    <w:multiLevelType w:val="hybridMultilevel"/>
    <w:tmpl w:val="E12278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E5435CD"/>
    <w:multiLevelType w:val="hybridMultilevel"/>
    <w:tmpl w:val="7AC2D0C8"/>
    <w:lvl w:ilvl="0" w:tplc="EDB03AB4">
      <w:start w:val="5"/>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9" w15:restartNumberingAfterBreak="0">
    <w:nsid w:val="71D0060C"/>
    <w:multiLevelType w:val="hybridMultilevel"/>
    <w:tmpl w:val="381CEA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4610C28"/>
    <w:multiLevelType w:val="hybridMultilevel"/>
    <w:tmpl w:val="F976DE30"/>
    <w:lvl w:ilvl="0" w:tplc="5186EC92">
      <w:start w:val="1"/>
      <w:numFmt w:val="decimal"/>
      <w:lvlText w:val="%1"/>
      <w:lvlJc w:val="left"/>
      <w:pPr>
        <w:tabs>
          <w:tab w:val="num" w:pos="720"/>
        </w:tabs>
        <w:ind w:left="720" w:hanging="720"/>
      </w:pPr>
      <w:rPr>
        <w:rFonts w:hint="default"/>
      </w:rPr>
    </w:lvl>
    <w:lvl w:ilvl="1" w:tplc="4D1A49C8" w:tentative="1">
      <w:start w:val="1"/>
      <w:numFmt w:val="lowerLetter"/>
      <w:lvlText w:val="%2."/>
      <w:lvlJc w:val="left"/>
      <w:pPr>
        <w:tabs>
          <w:tab w:val="num" w:pos="1440"/>
        </w:tabs>
        <w:ind w:left="1440" w:hanging="360"/>
      </w:pPr>
    </w:lvl>
    <w:lvl w:ilvl="2" w:tplc="D2A6AC08" w:tentative="1">
      <w:start w:val="1"/>
      <w:numFmt w:val="lowerRoman"/>
      <w:lvlText w:val="%3."/>
      <w:lvlJc w:val="right"/>
      <w:pPr>
        <w:tabs>
          <w:tab w:val="num" w:pos="2160"/>
        </w:tabs>
        <w:ind w:left="2160" w:hanging="180"/>
      </w:pPr>
    </w:lvl>
    <w:lvl w:ilvl="3" w:tplc="2DF80C92" w:tentative="1">
      <w:start w:val="1"/>
      <w:numFmt w:val="decimal"/>
      <w:lvlText w:val="%4."/>
      <w:lvlJc w:val="left"/>
      <w:pPr>
        <w:tabs>
          <w:tab w:val="num" w:pos="2880"/>
        </w:tabs>
        <w:ind w:left="2880" w:hanging="360"/>
      </w:pPr>
    </w:lvl>
    <w:lvl w:ilvl="4" w:tplc="C3123228" w:tentative="1">
      <w:start w:val="1"/>
      <w:numFmt w:val="lowerLetter"/>
      <w:lvlText w:val="%5."/>
      <w:lvlJc w:val="left"/>
      <w:pPr>
        <w:tabs>
          <w:tab w:val="num" w:pos="3600"/>
        </w:tabs>
        <w:ind w:left="3600" w:hanging="360"/>
      </w:pPr>
    </w:lvl>
    <w:lvl w:ilvl="5" w:tplc="85441FB4" w:tentative="1">
      <w:start w:val="1"/>
      <w:numFmt w:val="lowerRoman"/>
      <w:lvlText w:val="%6."/>
      <w:lvlJc w:val="right"/>
      <w:pPr>
        <w:tabs>
          <w:tab w:val="num" w:pos="4320"/>
        </w:tabs>
        <w:ind w:left="4320" w:hanging="180"/>
      </w:pPr>
    </w:lvl>
    <w:lvl w:ilvl="6" w:tplc="C72801C8" w:tentative="1">
      <w:start w:val="1"/>
      <w:numFmt w:val="decimal"/>
      <w:lvlText w:val="%7."/>
      <w:lvlJc w:val="left"/>
      <w:pPr>
        <w:tabs>
          <w:tab w:val="num" w:pos="5040"/>
        </w:tabs>
        <w:ind w:left="5040" w:hanging="360"/>
      </w:pPr>
    </w:lvl>
    <w:lvl w:ilvl="7" w:tplc="C15EA6B0" w:tentative="1">
      <w:start w:val="1"/>
      <w:numFmt w:val="lowerLetter"/>
      <w:lvlText w:val="%8."/>
      <w:lvlJc w:val="left"/>
      <w:pPr>
        <w:tabs>
          <w:tab w:val="num" w:pos="5760"/>
        </w:tabs>
        <w:ind w:left="5760" w:hanging="360"/>
      </w:pPr>
    </w:lvl>
    <w:lvl w:ilvl="8" w:tplc="23665CE8" w:tentative="1">
      <w:start w:val="1"/>
      <w:numFmt w:val="lowerRoman"/>
      <w:lvlText w:val="%9."/>
      <w:lvlJc w:val="right"/>
      <w:pPr>
        <w:tabs>
          <w:tab w:val="num" w:pos="6480"/>
        </w:tabs>
        <w:ind w:left="6480" w:hanging="180"/>
      </w:pPr>
    </w:lvl>
  </w:abstractNum>
  <w:abstractNum w:abstractNumId="11" w15:restartNumberingAfterBreak="0">
    <w:nsid w:val="769B7A95"/>
    <w:multiLevelType w:val="hybridMultilevel"/>
    <w:tmpl w:val="33EE7C9C"/>
    <w:lvl w:ilvl="0" w:tplc="17627954">
      <w:start w:val="1"/>
      <w:numFmt w:val="bullet"/>
      <w:lvlText w:val=""/>
      <w:lvlJc w:val="left"/>
      <w:pPr>
        <w:tabs>
          <w:tab w:val="num" w:pos="720"/>
        </w:tabs>
        <w:ind w:left="643" w:hanging="283"/>
      </w:pPr>
      <w:rPr>
        <w:rFonts w:ascii="Wingdings" w:hAnsi="Wingdings" w:hint="default"/>
      </w:rPr>
    </w:lvl>
    <w:lvl w:ilvl="1" w:tplc="0172BE9A" w:tentative="1">
      <w:start w:val="1"/>
      <w:numFmt w:val="bullet"/>
      <w:lvlText w:val="o"/>
      <w:lvlJc w:val="left"/>
      <w:pPr>
        <w:tabs>
          <w:tab w:val="num" w:pos="1440"/>
        </w:tabs>
        <w:ind w:left="1440" w:hanging="360"/>
      </w:pPr>
      <w:rPr>
        <w:rFonts w:ascii="Courier New" w:hAnsi="Courier New" w:hint="default"/>
      </w:rPr>
    </w:lvl>
    <w:lvl w:ilvl="2" w:tplc="9B8CEB68" w:tentative="1">
      <w:start w:val="1"/>
      <w:numFmt w:val="bullet"/>
      <w:lvlText w:val=""/>
      <w:lvlJc w:val="left"/>
      <w:pPr>
        <w:tabs>
          <w:tab w:val="num" w:pos="2160"/>
        </w:tabs>
        <w:ind w:left="2160" w:hanging="360"/>
      </w:pPr>
      <w:rPr>
        <w:rFonts w:ascii="Wingdings" w:hAnsi="Wingdings" w:hint="default"/>
      </w:rPr>
    </w:lvl>
    <w:lvl w:ilvl="3" w:tplc="889C6978" w:tentative="1">
      <w:start w:val="1"/>
      <w:numFmt w:val="bullet"/>
      <w:lvlText w:val=""/>
      <w:lvlJc w:val="left"/>
      <w:pPr>
        <w:tabs>
          <w:tab w:val="num" w:pos="2880"/>
        </w:tabs>
        <w:ind w:left="2880" w:hanging="360"/>
      </w:pPr>
      <w:rPr>
        <w:rFonts w:ascii="Symbol" w:hAnsi="Symbol" w:hint="default"/>
      </w:rPr>
    </w:lvl>
    <w:lvl w:ilvl="4" w:tplc="829C0702" w:tentative="1">
      <w:start w:val="1"/>
      <w:numFmt w:val="bullet"/>
      <w:lvlText w:val="o"/>
      <w:lvlJc w:val="left"/>
      <w:pPr>
        <w:tabs>
          <w:tab w:val="num" w:pos="3600"/>
        </w:tabs>
        <w:ind w:left="3600" w:hanging="360"/>
      </w:pPr>
      <w:rPr>
        <w:rFonts w:ascii="Courier New" w:hAnsi="Courier New" w:hint="default"/>
      </w:rPr>
    </w:lvl>
    <w:lvl w:ilvl="5" w:tplc="1D08FE60" w:tentative="1">
      <w:start w:val="1"/>
      <w:numFmt w:val="bullet"/>
      <w:lvlText w:val=""/>
      <w:lvlJc w:val="left"/>
      <w:pPr>
        <w:tabs>
          <w:tab w:val="num" w:pos="4320"/>
        </w:tabs>
        <w:ind w:left="4320" w:hanging="360"/>
      </w:pPr>
      <w:rPr>
        <w:rFonts w:ascii="Wingdings" w:hAnsi="Wingdings" w:hint="default"/>
      </w:rPr>
    </w:lvl>
    <w:lvl w:ilvl="6" w:tplc="727A122A" w:tentative="1">
      <w:start w:val="1"/>
      <w:numFmt w:val="bullet"/>
      <w:lvlText w:val=""/>
      <w:lvlJc w:val="left"/>
      <w:pPr>
        <w:tabs>
          <w:tab w:val="num" w:pos="5040"/>
        </w:tabs>
        <w:ind w:left="5040" w:hanging="360"/>
      </w:pPr>
      <w:rPr>
        <w:rFonts w:ascii="Symbol" w:hAnsi="Symbol" w:hint="default"/>
      </w:rPr>
    </w:lvl>
    <w:lvl w:ilvl="7" w:tplc="58AC3826" w:tentative="1">
      <w:start w:val="1"/>
      <w:numFmt w:val="bullet"/>
      <w:lvlText w:val="o"/>
      <w:lvlJc w:val="left"/>
      <w:pPr>
        <w:tabs>
          <w:tab w:val="num" w:pos="5760"/>
        </w:tabs>
        <w:ind w:left="5760" w:hanging="360"/>
      </w:pPr>
      <w:rPr>
        <w:rFonts w:ascii="Courier New" w:hAnsi="Courier New" w:hint="default"/>
      </w:rPr>
    </w:lvl>
    <w:lvl w:ilvl="8" w:tplc="547EC1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082D66"/>
    <w:multiLevelType w:val="hybridMultilevel"/>
    <w:tmpl w:val="BE72CF84"/>
    <w:lvl w:ilvl="0" w:tplc="16647AEA">
      <w:start w:val="1"/>
      <w:numFmt w:val="bullet"/>
      <w:lvlText w:val=""/>
      <w:lvlJc w:val="left"/>
      <w:pPr>
        <w:tabs>
          <w:tab w:val="num" w:pos="417"/>
        </w:tabs>
        <w:ind w:left="340" w:hanging="283"/>
      </w:pPr>
      <w:rPr>
        <w:rFonts w:ascii="Wingdings" w:hAnsi="Wingdings" w:hint="default"/>
      </w:rPr>
    </w:lvl>
    <w:lvl w:ilvl="1" w:tplc="F5BCBAD6" w:tentative="1">
      <w:start w:val="1"/>
      <w:numFmt w:val="bullet"/>
      <w:lvlText w:val="o"/>
      <w:lvlJc w:val="left"/>
      <w:pPr>
        <w:tabs>
          <w:tab w:val="num" w:pos="1440"/>
        </w:tabs>
        <w:ind w:left="1440" w:hanging="360"/>
      </w:pPr>
      <w:rPr>
        <w:rFonts w:ascii="Courier New" w:hAnsi="Courier New" w:hint="default"/>
      </w:rPr>
    </w:lvl>
    <w:lvl w:ilvl="2" w:tplc="2FCCF54A" w:tentative="1">
      <w:start w:val="1"/>
      <w:numFmt w:val="bullet"/>
      <w:lvlText w:val=""/>
      <w:lvlJc w:val="left"/>
      <w:pPr>
        <w:tabs>
          <w:tab w:val="num" w:pos="2160"/>
        </w:tabs>
        <w:ind w:left="2160" w:hanging="360"/>
      </w:pPr>
      <w:rPr>
        <w:rFonts w:ascii="Wingdings" w:hAnsi="Wingdings" w:hint="default"/>
      </w:rPr>
    </w:lvl>
    <w:lvl w:ilvl="3" w:tplc="A4561A80" w:tentative="1">
      <w:start w:val="1"/>
      <w:numFmt w:val="bullet"/>
      <w:lvlText w:val=""/>
      <w:lvlJc w:val="left"/>
      <w:pPr>
        <w:tabs>
          <w:tab w:val="num" w:pos="2880"/>
        </w:tabs>
        <w:ind w:left="2880" w:hanging="360"/>
      </w:pPr>
      <w:rPr>
        <w:rFonts w:ascii="Symbol" w:hAnsi="Symbol" w:hint="default"/>
      </w:rPr>
    </w:lvl>
    <w:lvl w:ilvl="4" w:tplc="21E262BC" w:tentative="1">
      <w:start w:val="1"/>
      <w:numFmt w:val="bullet"/>
      <w:lvlText w:val="o"/>
      <w:lvlJc w:val="left"/>
      <w:pPr>
        <w:tabs>
          <w:tab w:val="num" w:pos="3600"/>
        </w:tabs>
        <w:ind w:left="3600" w:hanging="360"/>
      </w:pPr>
      <w:rPr>
        <w:rFonts w:ascii="Courier New" w:hAnsi="Courier New" w:hint="default"/>
      </w:rPr>
    </w:lvl>
    <w:lvl w:ilvl="5" w:tplc="1FE87CD2" w:tentative="1">
      <w:start w:val="1"/>
      <w:numFmt w:val="bullet"/>
      <w:lvlText w:val=""/>
      <w:lvlJc w:val="left"/>
      <w:pPr>
        <w:tabs>
          <w:tab w:val="num" w:pos="4320"/>
        </w:tabs>
        <w:ind w:left="4320" w:hanging="360"/>
      </w:pPr>
      <w:rPr>
        <w:rFonts w:ascii="Wingdings" w:hAnsi="Wingdings" w:hint="default"/>
      </w:rPr>
    </w:lvl>
    <w:lvl w:ilvl="6" w:tplc="ED2C64C8" w:tentative="1">
      <w:start w:val="1"/>
      <w:numFmt w:val="bullet"/>
      <w:lvlText w:val=""/>
      <w:lvlJc w:val="left"/>
      <w:pPr>
        <w:tabs>
          <w:tab w:val="num" w:pos="5040"/>
        </w:tabs>
        <w:ind w:left="5040" w:hanging="360"/>
      </w:pPr>
      <w:rPr>
        <w:rFonts w:ascii="Symbol" w:hAnsi="Symbol" w:hint="default"/>
      </w:rPr>
    </w:lvl>
    <w:lvl w:ilvl="7" w:tplc="B7BE6DD4" w:tentative="1">
      <w:start w:val="1"/>
      <w:numFmt w:val="bullet"/>
      <w:lvlText w:val="o"/>
      <w:lvlJc w:val="left"/>
      <w:pPr>
        <w:tabs>
          <w:tab w:val="num" w:pos="5760"/>
        </w:tabs>
        <w:ind w:left="5760" w:hanging="360"/>
      </w:pPr>
      <w:rPr>
        <w:rFonts w:ascii="Courier New" w:hAnsi="Courier New" w:hint="default"/>
      </w:rPr>
    </w:lvl>
    <w:lvl w:ilvl="8" w:tplc="D85AAF5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F556F5"/>
    <w:multiLevelType w:val="hybridMultilevel"/>
    <w:tmpl w:val="8696C472"/>
    <w:lvl w:ilvl="0" w:tplc="5B0AED3A">
      <w:start w:val="1"/>
      <w:numFmt w:val="bullet"/>
      <w:lvlText w:val=""/>
      <w:lvlJc w:val="left"/>
      <w:pPr>
        <w:tabs>
          <w:tab w:val="num" w:pos="417"/>
        </w:tabs>
        <w:ind w:left="340" w:hanging="283"/>
      </w:pPr>
      <w:rPr>
        <w:rFonts w:ascii="Wingdings" w:hAnsi="Wingdings" w:hint="default"/>
      </w:rPr>
    </w:lvl>
    <w:lvl w:ilvl="1" w:tplc="70D0413E" w:tentative="1">
      <w:start w:val="1"/>
      <w:numFmt w:val="bullet"/>
      <w:lvlText w:val="o"/>
      <w:lvlJc w:val="left"/>
      <w:pPr>
        <w:tabs>
          <w:tab w:val="num" w:pos="1440"/>
        </w:tabs>
        <w:ind w:left="1440" w:hanging="360"/>
      </w:pPr>
      <w:rPr>
        <w:rFonts w:ascii="Courier New" w:hAnsi="Courier New" w:hint="default"/>
      </w:rPr>
    </w:lvl>
    <w:lvl w:ilvl="2" w:tplc="4EE65F2A" w:tentative="1">
      <w:start w:val="1"/>
      <w:numFmt w:val="bullet"/>
      <w:lvlText w:val=""/>
      <w:lvlJc w:val="left"/>
      <w:pPr>
        <w:tabs>
          <w:tab w:val="num" w:pos="2160"/>
        </w:tabs>
        <w:ind w:left="2160" w:hanging="360"/>
      </w:pPr>
      <w:rPr>
        <w:rFonts w:ascii="Wingdings" w:hAnsi="Wingdings" w:hint="default"/>
      </w:rPr>
    </w:lvl>
    <w:lvl w:ilvl="3" w:tplc="6A268F7C" w:tentative="1">
      <w:start w:val="1"/>
      <w:numFmt w:val="bullet"/>
      <w:lvlText w:val=""/>
      <w:lvlJc w:val="left"/>
      <w:pPr>
        <w:tabs>
          <w:tab w:val="num" w:pos="2880"/>
        </w:tabs>
        <w:ind w:left="2880" w:hanging="360"/>
      </w:pPr>
      <w:rPr>
        <w:rFonts w:ascii="Symbol" w:hAnsi="Symbol" w:hint="default"/>
      </w:rPr>
    </w:lvl>
    <w:lvl w:ilvl="4" w:tplc="16561E5E" w:tentative="1">
      <w:start w:val="1"/>
      <w:numFmt w:val="bullet"/>
      <w:lvlText w:val="o"/>
      <w:lvlJc w:val="left"/>
      <w:pPr>
        <w:tabs>
          <w:tab w:val="num" w:pos="3600"/>
        </w:tabs>
        <w:ind w:left="3600" w:hanging="360"/>
      </w:pPr>
      <w:rPr>
        <w:rFonts w:ascii="Courier New" w:hAnsi="Courier New" w:hint="default"/>
      </w:rPr>
    </w:lvl>
    <w:lvl w:ilvl="5" w:tplc="5C083524" w:tentative="1">
      <w:start w:val="1"/>
      <w:numFmt w:val="bullet"/>
      <w:lvlText w:val=""/>
      <w:lvlJc w:val="left"/>
      <w:pPr>
        <w:tabs>
          <w:tab w:val="num" w:pos="4320"/>
        </w:tabs>
        <w:ind w:left="4320" w:hanging="360"/>
      </w:pPr>
      <w:rPr>
        <w:rFonts w:ascii="Wingdings" w:hAnsi="Wingdings" w:hint="default"/>
      </w:rPr>
    </w:lvl>
    <w:lvl w:ilvl="6" w:tplc="120E2816" w:tentative="1">
      <w:start w:val="1"/>
      <w:numFmt w:val="bullet"/>
      <w:lvlText w:val=""/>
      <w:lvlJc w:val="left"/>
      <w:pPr>
        <w:tabs>
          <w:tab w:val="num" w:pos="5040"/>
        </w:tabs>
        <w:ind w:left="5040" w:hanging="360"/>
      </w:pPr>
      <w:rPr>
        <w:rFonts w:ascii="Symbol" w:hAnsi="Symbol" w:hint="default"/>
      </w:rPr>
    </w:lvl>
    <w:lvl w:ilvl="7" w:tplc="56C0781E" w:tentative="1">
      <w:start w:val="1"/>
      <w:numFmt w:val="bullet"/>
      <w:lvlText w:val="o"/>
      <w:lvlJc w:val="left"/>
      <w:pPr>
        <w:tabs>
          <w:tab w:val="num" w:pos="5760"/>
        </w:tabs>
        <w:ind w:left="5760" w:hanging="360"/>
      </w:pPr>
      <w:rPr>
        <w:rFonts w:ascii="Courier New" w:hAnsi="Courier New" w:hint="default"/>
      </w:rPr>
    </w:lvl>
    <w:lvl w:ilvl="8" w:tplc="A300B97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998725892">
    <w:abstractNumId w:val="4"/>
  </w:num>
  <w:num w:numId="2" w16cid:durableId="1504777689">
    <w:abstractNumId w:val="11"/>
  </w:num>
  <w:num w:numId="3" w16cid:durableId="1013529109">
    <w:abstractNumId w:val="13"/>
  </w:num>
  <w:num w:numId="4" w16cid:durableId="1861619771">
    <w:abstractNumId w:val="12"/>
  </w:num>
  <w:num w:numId="5" w16cid:durableId="1889681254">
    <w:abstractNumId w:val="5"/>
  </w:num>
  <w:num w:numId="6" w16cid:durableId="266621873">
    <w:abstractNumId w:val="10"/>
  </w:num>
  <w:num w:numId="7" w16cid:durableId="1265724006">
    <w:abstractNumId w:val="8"/>
  </w:num>
  <w:num w:numId="8" w16cid:durableId="1876111713">
    <w:abstractNumId w:val="14"/>
  </w:num>
  <w:num w:numId="9" w16cid:durableId="284652790">
    <w:abstractNumId w:val="9"/>
  </w:num>
  <w:num w:numId="10" w16cid:durableId="1482885171">
    <w:abstractNumId w:val="6"/>
  </w:num>
  <w:num w:numId="11" w16cid:durableId="1206596631">
    <w:abstractNumId w:val="0"/>
  </w:num>
  <w:num w:numId="12" w16cid:durableId="13189725">
    <w:abstractNumId w:val="3"/>
  </w:num>
  <w:num w:numId="13" w16cid:durableId="278612226">
    <w:abstractNumId w:val="2"/>
  </w:num>
  <w:num w:numId="14" w16cid:durableId="108939454">
    <w:abstractNumId w:val="7"/>
  </w:num>
  <w:num w:numId="15" w16cid:durableId="5031348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ón Cuartas Rendón">
    <w15:presenceInfo w15:providerId="None" w15:userId="Simón Cuartas Rendó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attachedTemplate r:id="rId1"/>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aurora:used-aurora" w:val="i:1"/>
  </w:docVars>
  <w:rsids>
    <w:rsidRoot w:val="00DA3FA6"/>
    <w:rsid w:val="000103E2"/>
    <w:rsid w:val="00011D0E"/>
    <w:rsid w:val="000131CD"/>
    <w:rsid w:val="00017184"/>
    <w:rsid w:val="00022DCF"/>
    <w:rsid w:val="0002389B"/>
    <w:rsid w:val="00023E33"/>
    <w:rsid w:val="00024AC3"/>
    <w:rsid w:val="00030863"/>
    <w:rsid w:val="000359EE"/>
    <w:rsid w:val="00066048"/>
    <w:rsid w:val="00067F9B"/>
    <w:rsid w:val="00076FEE"/>
    <w:rsid w:val="00080554"/>
    <w:rsid w:val="000B6FAC"/>
    <w:rsid w:val="000B7BE9"/>
    <w:rsid w:val="000D25C8"/>
    <w:rsid w:val="000D61DD"/>
    <w:rsid w:val="000F01B0"/>
    <w:rsid w:val="001001ED"/>
    <w:rsid w:val="00113B0D"/>
    <w:rsid w:val="00114E6C"/>
    <w:rsid w:val="00124856"/>
    <w:rsid w:val="0013300A"/>
    <w:rsid w:val="00133A8F"/>
    <w:rsid w:val="001363CA"/>
    <w:rsid w:val="00137ED7"/>
    <w:rsid w:val="0014194A"/>
    <w:rsid w:val="0014247F"/>
    <w:rsid w:val="001563D3"/>
    <w:rsid w:val="001564A2"/>
    <w:rsid w:val="00156F74"/>
    <w:rsid w:val="00160CFB"/>
    <w:rsid w:val="001633EE"/>
    <w:rsid w:val="00164088"/>
    <w:rsid w:val="0016563D"/>
    <w:rsid w:val="00166F10"/>
    <w:rsid w:val="0018272E"/>
    <w:rsid w:val="00183978"/>
    <w:rsid w:val="001861E5"/>
    <w:rsid w:val="00191C5E"/>
    <w:rsid w:val="001932BD"/>
    <w:rsid w:val="00196799"/>
    <w:rsid w:val="001A320A"/>
    <w:rsid w:val="001A7A93"/>
    <w:rsid w:val="001D2D9D"/>
    <w:rsid w:val="001D4131"/>
    <w:rsid w:val="001D7AFC"/>
    <w:rsid w:val="001E6304"/>
    <w:rsid w:val="001F0EAF"/>
    <w:rsid w:val="001F3685"/>
    <w:rsid w:val="001F49CF"/>
    <w:rsid w:val="001F6D66"/>
    <w:rsid w:val="00211AA3"/>
    <w:rsid w:val="002216C2"/>
    <w:rsid w:val="0022627A"/>
    <w:rsid w:val="00230F03"/>
    <w:rsid w:val="00233039"/>
    <w:rsid w:val="002343EA"/>
    <w:rsid w:val="00236B22"/>
    <w:rsid w:val="00241ECE"/>
    <w:rsid w:val="00242C62"/>
    <w:rsid w:val="002462FD"/>
    <w:rsid w:val="00261168"/>
    <w:rsid w:val="0026592F"/>
    <w:rsid w:val="002668E1"/>
    <w:rsid w:val="00266AB7"/>
    <w:rsid w:val="00267E3E"/>
    <w:rsid w:val="00276265"/>
    <w:rsid w:val="00282896"/>
    <w:rsid w:val="00297D3E"/>
    <w:rsid w:val="002A2AC6"/>
    <w:rsid w:val="002B44D3"/>
    <w:rsid w:val="002B73E0"/>
    <w:rsid w:val="002C49D1"/>
    <w:rsid w:val="002C564D"/>
    <w:rsid w:val="002C68FC"/>
    <w:rsid w:val="002D3845"/>
    <w:rsid w:val="002E100C"/>
    <w:rsid w:val="002E69B5"/>
    <w:rsid w:val="002F01DC"/>
    <w:rsid w:val="002F15B8"/>
    <w:rsid w:val="00307F7C"/>
    <w:rsid w:val="003117E4"/>
    <w:rsid w:val="00315BAB"/>
    <w:rsid w:val="00321F94"/>
    <w:rsid w:val="003228F2"/>
    <w:rsid w:val="00322B12"/>
    <w:rsid w:val="00323F3D"/>
    <w:rsid w:val="00327B62"/>
    <w:rsid w:val="0033674E"/>
    <w:rsid w:val="00337DC9"/>
    <w:rsid w:val="00341E93"/>
    <w:rsid w:val="003433C9"/>
    <w:rsid w:val="00350D5E"/>
    <w:rsid w:val="003549DE"/>
    <w:rsid w:val="00363E1C"/>
    <w:rsid w:val="00365825"/>
    <w:rsid w:val="003705BE"/>
    <w:rsid w:val="00381DEA"/>
    <w:rsid w:val="003950AB"/>
    <w:rsid w:val="003A37FB"/>
    <w:rsid w:val="003A5168"/>
    <w:rsid w:val="003B2AA9"/>
    <w:rsid w:val="003B77A2"/>
    <w:rsid w:val="003B7F2A"/>
    <w:rsid w:val="003C0942"/>
    <w:rsid w:val="003C13BB"/>
    <w:rsid w:val="003C287C"/>
    <w:rsid w:val="003C64B4"/>
    <w:rsid w:val="003C7DC2"/>
    <w:rsid w:val="003D0C8F"/>
    <w:rsid w:val="003D1F22"/>
    <w:rsid w:val="003D2805"/>
    <w:rsid w:val="003E3208"/>
    <w:rsid w:val="003E3C95"/>
    <w:rsid w:val="003F10BC"/>
    <w:rsid w:val="0041096B"/>
    <w:rsid w:val="00414BAE"/>
    <w:rsid w:val="004261ED"/>
    <w:rsid w:val="00431A49"/>
    <w:rsid w:val="004369DC"/>
    <w:rsid w:val="0044792C"/>
    <w:rsid w:val="00472664"/>
    <w:rsid w:val="004730BA"/>
    <w:rsid w:val="004768C0"/>
    <w:rsid w:val="0048110F"/>
    <w:rsid w:val="004972BF"/>
    <w:rsid w:val="004A1BF1"/>
    <w:rsid w:val="004A30DE"/>
    <w:rsid w:val="004A6755"/>
    <w:rsid w:val="004B530E"/>
    <w:rsid w:val="004C2319"/>
    <w:rsid w:val="004C2B8A"/>
    <w:rsid w:val="004D01D3"/>
    <w:rsid w:val="004D1F2F"/>
    <w:rsid w:val="004E3897"/>
    <w:rsid w:val="004F4DCE"/>
    <w:rsid w:val="005015F8"/>
    <w:rsid w:val="00503F0C"/>
    <w:rsid w:val="005040E9"/>
    <w:rsid w:val="00523AA5"/>
    <w:rsid w:val="0052417A"/>
    <w:rsid w:val="0053017A"/>
    <w:rsid w:val="00532456"/>
    <w:rsid w:val="005328CD"/>
    <w:rsid w:val="00550BC7"/>
    <w:rsid w:val="00556AA1"/>
    <w:rsid w:val="00564DA1"/>
    <w:rsid w:val="00565EFF"/>
    <w:rsid w:val="00570F3F"/>
    <w:rsid w:val="00573521"/>
    <w:rsid w:val="00576494"/>
    <w:rsid w:val="00582009"/>
    <w:rsid w:val="00593D8D"/>
    <w:rsid w:val="005A552A"/>
    <w:rsid w:val="005B6B1F"/>
    <w:rsid w:val="005C1464"/>
    <w:rsid w:val="005C51E3"/>
    <w:rsid w:val="005C67B6"/>
    <w:rsid w:val="005F24D7"/>
    <w:rsid w:val="005F47E6"/>
    <w:rsid w:val="005F7BF1"/>
    <w:rsid w:val="00602018"/>
    <w:rsid w:val="006144CC"/>
    <w:rsid w:val="00630D37"/>
    <w:rsid w:val="00631424"/>
    <w:rsid w:val="00633635"/>
    <w:rsid w:val="00636916"/>
    <w:rsid w:val="00640598"/>
    <w:rsid w:val="00641295"/>
    <w:rsid w:val="00651095"/>
    <w:rsid w:val="00653A12"/>
    <w:rsid w:val="0065589B"/>
    <w:rsid w:val="006575A9"/>
    <w:rsid w:val="006606A3"/>
    <w:rsid w:val="00674853"/>
    <w:rsid w:val="00675FAE"/>
    <w:rsid w:val="006832F1"/>
    <w:rsid w:val="00684274"/>
    <w:rsid w:val="00695F16"/>
    <w:rsid w:val="006977EF"/>
    <w:rsid w:val="006A3E6C"/>
    <w:rsid w:val="006A5B91"/>
    <w:rsid w:val="006B56BA"/>
    <w:rsid w:val="006C319D"/>
    <w:rsid w:val="006D0EE0"/>
    <w:rsid w:val="006D4695"/>
    <w:rsid w:val="006E1349"/>
    <w:rsid w:val="007031B1"/>
    <w:rsid w:val="007052AF"/>
    <w:rsid w:val="007072B8"/>
    <w:rsid w:val="007250D8"/>
    <w:rsid w:val="007258D1"/>
    <w:rsid w:val="00732F55"/>
    <w:rsid w:val="0073303E"/>
    <w:rsid w:val="00744618"/>
    <w:rsid w:val="00756826"/>
    <w:rsid w:val="00757E66"/>
    <w:rsid w:val="00771A64"/>
    <w:rsid w:val="007822CE"/>
    <w:rsid w:val="0079206C"/>
    <w:rsid w:val="00793C01"/>
    <w:rsid w:val="007954B9"/>
    <w:rsid w:val="007A43A3"/>
    <w:rsid w:val="007A4B05"/>
    <w:rsid w:val="007A5E6D"/>
    <w:rsid w:val="007B2138"/>
    <w:rsid w:val="007B40D2"/>
    <w:rsid w:val="007C14F3"/>
    <w:rsid w:val="007C343F"/>
    <w:rsid w:val="007D17DD"/>
    <w:rsid w:val="007D65E1"/>
    <w:rsid w:val="007D6F31"/>
    <w:rsid w:val="007E7F95"/>
    <w:rsid w:val="007F0AF4"/>
    <w:rsid w:val="007F6B19"/>
    <w:rsid w:val="0081485A"/>
    <w:rsid w:val="0081797C"/>
    <w:rsid w:val="00827CF3"/>
    <w:rsid w:val="0083684E"/>
    <w:rsid w:val="008427E8"/>
    <w:rsid w:val="00851817"/>
    <w:rsid w:val="00855867"/>
    <w:rsid w:val="0086058D"/>
    <w:rsid w:val="00877C47"/>
    <w:rsid w:val="00877FBD"/>
    <w:rsid w:val="008824C7"/>
    <w:rsid w:val="008850C5"/>
    <w:rsid w:val="00896CFC"/>
    <w:rsid w:val="008A6D46"/>
    <w:rsid w:val="008A76D8"/>
    <w:rsid w:val="008B0E9C"/>
    <w:rsid w:val="008D48D9"/>
    <w:rsid w:val="008E0BC0"/>
    <w:rsid w:val="008E0CA4"/>
    <w:rsid w:val="008E5FFE"/>
    <w:rsid w:val="00904A66"/>
    <w:rsid w:val="00921AFF"/>
    <w:rsid w:val="00924572"/>
    <w:rsid w:val="0094351A"/>
    <w:rsid w:val="009449CB"/>
    <w:rsid w:val="00945684"/>
    <w:rsid w:val="00945F62"/>
    <w:rsid w:val="00951EA5"/>
    <w:rsid w:val="00954DF3"/>
    <w:rsid w:val="00961651"/>
    <w:rsid w:val="0096488B"/>
    <w:rsid w:val="00967AF2"/>
    <w:rsid w:val="009852A9"/>
    <w:rsid w:val="0099011F"/>
    <w:rsid w:val="00993AFB"/>
    <w:rsid w:val="009A08F0"/>
    <w:rsid w:val="009A6078"/>
    <w:rsid w:val="009C5437"/>
    <w:rsid w:val="009C56ED"/>
    <w:rsid w:val="009D2EAD"/>
    <w:rsid w:val="009D685C"/>
    <w:rsid w:val="009E2F7A"/>
    <w:rsid w:val="009E3844"/>
    <w:rsid w:val="009F07C6"/>
    <w:rsid w:val="009F7D5F"/>
    <w:rsid w:val="00A00F3F"/>
    <w:rsid w:val="00A02812"/>
    <w:rsid w:val="00A11695"/>
    <w:rsid w:val="00A14ABE"/>
    <w:rsid w:val="00A16A71"/>
    <w:rsid w:val="00A17544"/>
    <w:rsid w:val="00A2449E"/>
    <w:rsid w:val="00A271D6"/>
    <w:rsid w:val="00A27340"/>
    <w:rsid w:val="00A451CD"/>
    <w:rsid w:val="00A52CE6"/>
    <w:rsid w:val="00A52E74"/>
    <w:rsid w:val="00A564EF"/>
    <w:rsid w:val="00A56B23"/>
    <w:rsid w:val="00A57499"/>
    <w:rsid w:val="00A57B84"/>
    <w:rsid w:val="00A7617D"/>
    <w:rsid w:val="00A808DF"/>
    <w:rsid w:val="00A94ADD"/>
    <w:rsid w:val="00AA09C6"/>
    <w:rsid w:val="00AA0A96"/>
    <w:rsid w:val="00AB6C80"/>
    <w:rsid w:val="00AC317C"/>
    <w:rsid w:val="00AD0856"/>
    <w:rsid w:val="00AD1A98"/>
    <w:rsid w:val="00AD5ED7"/>
    <w:rsid w:val="00AE0382"/>
    <w:rsid w:val="00AE0E38"/>
    <w:rsid w:val="00AE17F8"/>
    <w:rsid w:val="00AE392F"/>
    <w:rsid w:val="00B03590"/>
    <w:rsid w:val="00B05344"/>
    <w:rsid w:val="00B10AED"/>
    <w:rsid w:val="00B146C1"/>
    <w:rsid w:val="00B15BC4"/>
    <w:rsid w:val="00B25E2B"/>
    <w:rsid w:val="00B26556"/>
    <w:rsid w:val="00B36618"/>
    <w:rsid w:val="00B43D21"/>
    <w:rsid w:val="00B54F54"/>
    <w:rsid w:val="00B567D1"/>
    <w:rsid w:val="00B7345E"/>
    <w:rsid w:val="00B8641D"/>
    <w:rsid w:val="00B90F73"/>
    <w:rsid w:val="00B9661E"/>
    <w:rsid w:val="00BA6D3D"/>
    <w:rsid w:val="00BB3601"/>
    <w:rsid w:val="00BC5467"/>
    <w:rsid w:val="00BD1CBE"/>
    <w:rsid w:val="00BE1DA5"/>
    <w:rsid w:val="00BE4A07"/>
    <w:rsid w:val="00BF066C"/>
    <w:rsid w:val="00BF2FC5"/>
    <w:rsid w:val="00BF50DE"/>
    <w:rsid w:val="00C02DA4"/>
    <w:rsid w:val="00C03AF1"/>
    <w:rsid w:val="00C05865"/>
    <w:rsid w:val="00C07E77"/>
    <w:rsid w:val="00C22B60"/>
    <w:rsid w:val="00C22FEC"/>
    <w:rsid w:val="00C26338"/>
    <w:rsid w:val="00C324EB"/>
    <w:rsid w:val="00C36A9D"/>
    <w:rsid w:val="00C50996"/>
    <w:rsid w:val="00C51E72"/>
    <w:rsid w:val="00C54839"/>
    <w:rsid w:val="00C568BB"/>
    <w:rsid w:val="00C806DB"/>
    <w:rsid w:val="00C82247"/>
    <w:rsid w:val="00C863A6"/>
    <w:rsid w:val="00C911BF"/>
    <w:rsid w:val="00CA40EB"/>
    <w:rsid w:val="00CA7DC2"/>
    <w:rsid w:val="00CB40AF"/>
    <w:rsid w:val="00CC065B"/>
    <w:rsid w:val="00CF3350"/>
    <w:rsid w:val="00D11BBC"/>
    <w:rsid w:val="00D269B3"/>
    <w:rsid w:val="00D27717"/>
    <w:rsid w:val="00D332DA"/>
    <w:rsid w:val="00D43872"/>
    <w:rsid w:val="00D4661E"/>
    <w:rsid w:val="00D47840"/>
    <w:rsid w:val="00D47D7E"/>
    <w:rsid w:val="00D56CCD"/>
    <w:rsid w:val="00D66B51"/>
    <w:rsid w:val="00D74A68"/>
    <w:rsid w:val="00D97270"/>
    <w:rsid w:val="00DA25C0"/>
    <w:rsid w:val="00DA3FA6"/>
    <w:rsid w:val="00DB6DA9"/>
    <w:rsid w:val="00DB750C"/>
    <w:rsid w:val="00DC0F58"/>
    <w:rsid w:val="00DE124A"/>
    <w:rsid w:val="00DE18EE"/>
    <w:rsid w:val="00DE78AA"/>
    <w:rsid w:val="00DF0170"/>
    <w:rsid w:val="00DF0336"/>
    <w:rsid w:val="00E13D46"/>
    <w:rsid w:val="00E27D07"/>
    <w:rsid w:val="00E56714"/>
    <w:rsid w:val="00E667E1"/>
    <w:rsid w:val="00E678B9"/>
    <w:rsid w:val="00E70EDB"/>
    <w:rsid w:val="00E72224"/>
    <w:rsid w:val="00E762D3"/>
    <w:rsid w:val="00E83FD6"/>
    <w:rsid w:val="00E87875"/>
    <w:rsid w:val="00EA2BF0"/>
    <w:rsid w:val="00EA3C87"/>
    <w:rsid w:val="00EA4BC0"/>
    <w:rsid w:val="00EA6F37"/>
    <w:rsid w:val="00EB31B3"/>
    <w:rsid w:val="00EB51F4"/>
    <w:rsid w:val="00EC0C8C"/>
    <w:rsid w:val="00EC4BE0"/>
    <w:rsid w:val="00ED6410"/>
    <w:rsid w:val="00EF01BE"/>
    <w:rsid w:val="00EF23B8"/>
    <w:rsid w:val="00EF4AEE"/>
    <w:rsid w:val="00EF4D8A"/>
    <w:rsid w:val="00F012BB"/>
    <w:rsid w:val="00F02B9C"/>
    <w:rsid w:val="00F10278"/>
    <w:rsid w:val="00F14064"/>
    <w:rsid w:val="00F15F60"/>
    <w:rsid w:val="00F24205"/>
    <w:rsid w:val="00F34E0E"/>
    <w:rsid w:val="00F35BA2"/>
    <w:rsid w:val="00F53B67"/>
    <w:rsid w:val="00F617AB"/>
    <w:rsid w:val="00F71942"/>
    <w:rsid w:val="00F74990"/>
    <w:rsid w:val="00F869BF"/>
    <w:rsid w:val="00F96E0A"/>
    <w:rsid w:val="00F97E84"/>
    <w:rsid w:val="00FA143E"/>
    <w:rsid w:val="00FA1764"/>
    <w:rsid w:val="00FA35AD"/>
    <w:rsid w:val="00FB5CD6"/>
    <w:rsid w:val="00FB5FB3"/>
    <w:rsid w:val="00FD004D"/>
    <w:rsid w:val="00FF1485"/>
    <w:rsid w:val="00FF5D54"/>
    <w:rsid w:val="00FF7BD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08F2559B"/>
  <w15:docId w15:val="{AA4AC89C-6306-4616-B892-0B4AF39F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F31"/>
    <w:pPr>
      <w:spacing w:line="360" w:lineRule="auto"/>
      <w:jc w:val="both"/>
    </w:pPr>
    <w:rPr>
      <w:lang w:val="es-ES" w:eastAsia="es-ES"/>
    </w:rPr>
  </w:style>
  <w:style w:type="paragraph" w:styleId="Ttulo1">
    <w:name w:val="heading 1"/>
    <w:basedOn w:val="Normal"/>
    <w:next w:val="Normal"/>
    <w:qFormat/>
    <w:rsid w:val="005C1464"/>
    <w:pPr>
      <w:keepNext/>
      <w:autoSpaceDE w:val="0"/>
      <w:autoSpaceDN w:val="0"/>
      <w:adjustRightInd w:val="0"/>
      <w:outlineLvl w:val="0"/>
    </w:pPr>
    <w:rPr>
      <w:rFonts w:ascii="cmbx10" w:hAnsi="cmbx10"/>
      <w:b/>
      <w:bCs/>
      <w:sz w:val="22"/>
      <w:szCs w:val="22"/>
    </w:rPr>
  </w:style>
  <w:style w:type="paragraph" w:styleId="Ttulo2">
    <w:name w:val="heading 2"/>
    <w:basedOn w:val="Normal"/>
    <w:next w:val="Normal"/>
    <w:qFormat/>
    <w:rsid w:val="005C1464"/>
    <w:pPr>
      <w:keepNext/>
      <w:autoSpaceDE w:val="0"/>
      <w:autoSpaceDN w:val="0"/>
      <w:adjustRightInd w:val="0"/>
      <w:jc w:val="center"/>
      <w:outlineLvl w:val="1"/>
    </w:pPr>
    <w:rPr>
      <w:rFonts w:ascii="cmbx12" w:hAnsi="cmbx12"/>
      <w:sz w:val="29"/>
      <w:szCs w:val="29"/>
    </w:rPr>
  </w:style>
  <w:style w:type="paragraph" w:styleId="Ttulo3">
    <w:name w:val="heading 3"/>
    <w:basedOn w:val="Normal"/>
    <w:next w:val="Normal"/>
    <w:qFormat/>
    <w:rsid w:val="005C1464"/>
    <w:pPr>
      <w:keepNext/>
      <w:pBdr>
        <w:top w:val="single" w:sz="4" w:space="1" w:color="auto"/>
      </w:pBdr>
      <w:autoSpaceDE w:val="0"/>
      <w:autoSpaceDN w:val="0"/>
      <w:adjustRightInd w:val="0"/>
      <w:jc w:val="left"/>
      <w:outlineLvl w:val="2"/>
    </w:pPr>
    <w:rPr>
      <w:rFonts w:ascii="cmr10" w:hAnsi="cmr10"/>
      <w:b/>
      <w:bCs/>
      <w:sz w:val="22"/>
      <w:szCs w:val="22"/>
    </w:rPr>
  </w:style>
  <w:style w:type="paragraph" w:styleId="Ttulo4">
    <w:name w:val="heading 4"/>
    <w:basedOn w:val="Normal"/>
    <w:next w:val="Normal"/>
    <w:qFormat/>
    <w:rsid w:val="005C1464"/>
    <w:pPr>
      <w:keepNext/>
      <w:autoSpaceDE w:val="0"/>
      <w:autoSpaceDN w:val="0"/>
      <w:adjustRightInd w:val="0"/>
      <w:jc w:val="left"/>
      <w:outlineLvl w:val="3"/>
    </w:pPr>
    <w:rPr>
      <w:rFonts w:ascii="cmr10" w:hAnsi="cmr10"/>
      <w:b/>
      <w:bCs/>
      <w:sz w:val="22"/>
      <w:szCs w:val="22"/>
    </w:rPr>
  </w:style>
  <w:style w:type="paragraph" w:styleId="Ttulo5">
    <w:name w:val="heading 5"/>
    <w:basedOn w:val="Normal"/>
    <w:next w:val="Normal"/>
    <w:qFormat/>
    <w:rsid w:val="005C1464"/>
    <w:pPr>
      <w:keepNext/>
      <w:autoSpaceDE w:val="0"/>
      <w:autoSpaceDN w:val="0"/>
      <w:adjustRightInd w:val="0"/>
      <w:ind w:left="600" w:right="558"/>
      <w:outlineLvl w:val="4"/>
    </w:pPr>
    <w:rPr>
      <w:rFonts w:ascii="cmr10" w:hAnsi="cmr10"/>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5C1464"/>
    <w:pPr>
      <w:autoSpaceDE w:val="0"/>
      <w:autoSpaceDN w:val="0"/>
      <w:adjustRightInd w:val="0"/>
      <w:spacing w:line="240" w:lineRule="auto"/>
    </w:pPr>
    <w:rPr>
      <w:rFonts w:ascii="cmr10" w:hAnsi="cmr10"/>
      <w:sz w:val="22"/>
      <w:szCs w:val="22"/>
    </w:rPr>
  </w:style>
  <w:style w:type="paragraph" w:styleId="Textonotapie">
    <w:name w:val="footnote text"/>
    <w:basedOn w:val="Normal"/>
    <w:semiHidden/>
    <w:rsid w:val="005C1464"/>
  </w:style>
  <w:style w:type="character" w:styleId="Refdenotaalpie">
    <w:name w:val="footnote reference"/>
    <w:semiHidden/>
    <w:rsid w:val="005C1464"/>
    <w:rPr>
      <w:vertAlign w:val="superscript"/>
    </w:rPr>
  </w:style>
  <w:style w:type="character" w:styleId="Hipervnculo">
    <w:name w:val="Hyperlink"/>
    <w:semiHidden/>
    <w:rsid w:val="005C1464"/>
    <w:rPr>
      <w:color w:val="0000FF"/>
      <w:u w:val="single"/>
    </w:rPr>
  </w:style>
  <w:style w:type="paragraph" w:styleId="Sangradetextonormal">
    <w:name w:val="Body Text Indent"/>
    <w:basedOn w:val="Normal"/>
    <w:semiHidden/>
    <w:rsid w:val="005C1464"/>
    <w:pPr>
      <w:autoSpaceDE w:val="0"/>
      <w:autoSpaceDN w:val="0"/>
      <w:adjustRightInd w:val="0"/>
      <w:ind w:left="720"/>
      <w:jc w:val="left"/>
    </w:pPr>
    <w:rPr>
      <w:rFonts w:ascii="cmr10" w:hAnsi="cmr10"/>
      <w:sz w:val="22"/>
      <w:szCs w:val="22"/>
    </w:rPr>
  </w:style>
  <w:style w:type="paragraph" w:styleId="Sangra2detindependiente">
    <w:name w:val="Body Text Indent 2"/>
    <w:basedOn w:val="Normal"/>
    <w:semiHidden/>
    <w:rsid w:val="005C1464"/>
    <w:pPr>
      <w:autoSpaceDE w:val="0"/>
      <w:autoSpaceDN w:val="0"/>
      <w:adjustRightInd w:val="0"/>
      <w:ind w:left="240" w:hanging="240"/>
    </w:pPr>
    <w:rPr>
      <w:rFonts w:ascii="cmr10" w:hAnsi="cmr10"/>
      <w:sz w:val="22"/>
      <w:szCs w:val="22"/>
      <w:lang w:val="en-GB"/>
    </w:rPr>
  </w:style>
  <w:style w:type="paragraph" w:styleId="Encabezado">
    <w:name w:val="header"/>
    <w:basedOn w:val="Normal"/>
    <w:link w:val="EncabezadoCar"/>
    <w:uiPriority w:val="99"/>
    <w:rsid w:val="005C1464"/>
    <w:pPr>
      <w:tabs>
        <w:tab w:val="center" w:pos="4252"/>
        <w:tab w:val="right" w:pos="8504"/>
      </w:tabs>
    </w:pPr>
  </w:style>
  <w:style w:type="paragraph" w:styleId="Piedepgina">
    <w:name w:val="footer"/>
    <w:basedOn w:val="Normal"/>
    <w:link w:val="PiedepginaCar"/>
    <w:uiPriority w:val="99"/>
    <w:rsid w:val="005C1464"/>
    <w:pPr>
      <w:tabs>
        <w:tab w:val="center" w:pos="4252"/>
        <w:tab w:val="right" w:pos="8504"/>
      </w:tabs>
    </w:pPr>
  </w:style>
  <w:style w:type="paragraph" w:styleId="Textonotaalfinal">
    <w:name w:val="endnote text"/>
    <w:basedOn w:val="Normal"/>
    <w:semiHidden/>
    <w:rsid w:val="005C1464"/>
  </w:style>
  <w:style w:type="character" w:styleId="Refdenotaalfinal">
    <w:name w:val="endnote reference"/>
    <w:semiHidden/>
    <w:rsid w:val="005C1464"/>
    <w:rPr>
      <w:vertAlign w:val="superscript"/>
    </w:rPr>
  </w:style>
  <w:style w:type="character" w:styleId="Hipervnculovisitado">
    <w:name w:val="FollowedHyperlink"/>
    <w:semiHidden/>
    <w:rsid w:val="005C1464"/>
    <w:rPr>
      <w:color w:val="800080"/>
      <w:u w:val="single"/>
    </w:rPr>
  </w:style>
  <w:style w:type="character" w:customStyle="1" w:styleId="EncabezadoCar">
    <w:name w:val="Encabezado Car"/>
    <w:basedOn w:val="Fuentedeprrafopredeter"/>
    <w:link w:val="Encabezado"/>
    <w:uiPriority w:val="99"/>
    <w:rsid w:val="007A5E6D"/>
  </w:style>
  <w:style w:type="paragraph" w:styleId="Textodeglobo">
    <w:name w:val="Balloon Text"/>
    <w:basedOn w:val="Normal"/>
    <w:link w:val="TextodegloboCar"/>
    <w:uiPriority w:val="99"/>
    <w:semiHidden/>
    <w:unhideWhenUsed/>
    <w:rsid w:val="007A5E6D"/>
    <w:pPr>
      <w:spacing w:line="240" w:lineRule="auto"/>
    </w:pPr>
    <w:rPr>
      <w:rFonts w:ascii="Tahoma" w:hAnsi="Tahoma"/>
      <w:sz w:val="16"/>
      <w:szCs w:val="16"/>
    </w:rPr>
  </w:style>
  <w:style w:type="character" w:customStyle="1" w:styleId="TextodegloboCar">
    <w:name w:val="Texto de globo Car"/>
    <w:link w:val="Textodeglobo"/>
    <w:uiPriority w:val="99"/>
    <w:semiHidden/>
    <w:rsid w:val="007A5E6D"/>
    <w:rPr>
      <w:rFonts w:ascii="Tahoma" w:hAnsi="Tahoma" w:cs="Tahoma"/>
      <w:sz w:val="16"/>
      <w:szCs w:val="16"/>
    </w:rPr>
  </w:style>
  <w:style w:type="table" w:styleId="Tablaconcuadrcula">
    <w:name w:val="Table Grid"/>
    <w:basedOn w:val="Tablanormal"/>
    <w:uiPriority w:val="59"/>
    <w:rsid w:val="0088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24572"/>
    <w:rPr>
      <w:color w:val="808080"/>
    </w:rPr>
  </w:style>
  <w:style w:type="character" w:customStyle="1" w:styleId="PiedepginaCar">
    <w:name w:val="Pie de página Car"/>
    <w:basedOn w:val="Fuentedeprrafopredeter"/>
    <w:link w:val="Piedepgina"/>
    <w:uiPriority w:val="99"/>
    <w:rsid w:val="00B15BC4"/>
    <w:rPr>
      <w:lang w:val="es-ES" w:eastAsia="es-ES"/>
    </w:rPr>
  </w:style>
  <w:style w:type="table" w:styleId="Tablanormal2">
    <w:name w:val="Plain Table 2"/>
    <w:basedOn w:val="Tablanormal"/>
    <w:uiPriority w:val="42"/>
    <w:rsid w:val="00BD1C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clara">
    <w:name w:val="Grid Table Light"/>
    <w:basedOn w:val="Tablanormal"/>
    <w:uiPriority w:val="40"/>
    <w:rsid w:val="00BD1CB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extoindependienteCar">
    <w:name w:val="Texto independiente Car"/>
    <w:basedOn w:val="Fuentedeprrafopredeter"/>
    <w:link w:val="Textoindependiente"/>
    <w:semiHidden/>
    <w:rsid w:val="00EF23B8"/>
    <w:rPr>
      <w:rFonts w:ascii="cmr10" w:hAnsi="cmr10"/>
      <w:sz w:val="22"/>
      <w:szCs w:val="22"/>
      <w:lang w:val="es-ES" w:eastAsia="es-ES"/>
    </w:rPr>
  </w:style>
  <w:style w:type="paragraph" w:styleId="NormalWeb">
    <w:name w:val="Normal (Web)"/>
    <w:basedOn w:val="Normal"/>
    <w:uiPriority w:val="99"/>
    <w:semiHidden/>
    <w:unhideWhenUsed/>
    <w:rsid w:val="0094351A"/>
    <w:pPr>
      <w:spacing w:before="100" w:beforeAutospacing="1" w:after="100" w:afterAutospacing="1" w:line="240" w:lineRule="auto"/>
      <w:jc w:val="left"/>
    </w:pPr>
    <w:rPr>
      <w:sz w:val="24"/>
      <w:szCs w:val="24"/>
      <w:lang w:val="es-CO" w:eastAsia="es-CO"/>
    </w:rPr>
  </w:style>
  <w:style w:type="paragraph" w:styleId="Prrafodelista">
    <w:name w:val="List Paragraph"/>
    <w:basedOn w:val="Normal"/>
    <w:uiPriority w:val="34"/>
    <w:qFormat/>
    <w:rsid w:val="00DF0336"/>
    <w:pPr>
      <w:ind w:left="720"/>
      <w:contextualSpacing/>
    </w:pPr>
  </w:style>
  <w:style w:type="character" w:styleId="Refdecomentario">
    <w:name w:val="annotation reference"/>
    <w:basedOn w:val="Fuentedeprrafopredeter"/>
    <w:uiPriority w:val="99"/>
    <w:semiHidden/>
    <w:unhideWhenUsed/>
    <w:rsid w:val="002C564D"/>
    <w:rPr>
      <w:sz w:val="16"/>
      <w:szCs w:val="16"/>
    </w:rPr>
  </w:style>
  <w:style w:type="paragraph" w:styleId="Textocomentario">
    <w:name w:val="annotation text"/>
    <w:basedOn w:val="Normal"/>
    <w:link w:val="TextocomentarioCar"/>
    <w:uiPriority w:val="99"/>
    <w:semiHidden/>
    <w:unhideWhenUsed/>
    <w:rsid w:val="002C564D"/>
    <w:pPr>
      <w:spacing w:line="240" w:lineRule="auto"/>
    </w:pPr>
  </w:style>
  <w:style w:type="character" w:customStyle="1" w:styleId="TextocomentarioCar">
    <w:name w:val="Texto comentario Car"/>
    <w:basedOn w:val="Fuentedeprrafopredeter"/>
    <w:link w:val="Textocomentario"/>
    <w:uiPriority w:val="99"/>
    <w:semiHidden/>
    <w:rsid w:val="002C564D"/>
    <w:rPr>
      <w:lang w:val="es-ES" w:eastAsia="es-ES"/>
    </w:rPr>
  </w:style>
  <w:style w:type="paragraph" w:styleId="Asuntodelcomentario">
    <w:name w:val="annotation subject"/>
    <w:basedOn w:val="Textocomentario"/>
    <w:next w:val="Textocomentario"/>
    <w:link w:val="AsuntodelcomentarioCar"/>
    <w:uiPriority w:val="99"/>
    <w:semiHidden/>
    <w:unhideWhenUsed/>
    <w:rsid w:val="002C564D"/>
    <w:rPr>
      <w:b/>
      <w:bCs/>
    </w:rPr>
  </w:style>
  <w:style w:type="character" w:customStyle="1" w:styleId="AsuntodelcomentarioCar">
    <w:name w:val="Asunto del comentario Car"/>
    <w:basedOn w:val="TextocomentarioCar"/>
    <w:link w:val="Asuntodelcomentario"/>
    <w:uiPriority w:val="99"/>
    <w:semiHidden/>
    <w:rsid w:val="002C564D"/>
    <w:rPr>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298061">
      <w:bodyDiv w:val="1"/>
      <w:marLeft w:val="0"/>
      <w:marRight w:val="0"/>
      <w:marTop w:val="0"/>
      <w:marBottom w:val="0"/>
      <w:divBdr>
        <w:top w:val="none" w:sz="0" w:space="0" w:color="auto"/>
        <w:left w:val="none" w:sz="0" w:space="0" w:color="auto"/>
        <w:bottom w:val="none" w:sz="0" w:space="0" w:color="auto"/>
        <w:right w:val="none" w:sz="0" w:space="0" w:color="auto"/>
      </w:divBdr>
    </w:div>
    <w:div w:id="1012688790">
      <w:bodyDiv w:val="1"/>
      <w:marLeft w:val="0"/>
      <w:marRight w:val="0"/>
      <w:marTop w:val="0"/>
      <w:marBottom w:val="0"/>
      <w:divBdr>
        <w:top w:val="none" w:sz="0" w:space="0" w:color="auto"/>
        <w:left w:val="none" w:sz="0" w:space="0" w:color="auto"/>
        <w:bottom w:val="none" w:sz="0" w:space="0" w:color="auto"/>
        <w:right w:val="none" w:sz="0" w:space="0" w:color="auto"/>
      </w:divBdr>
    </w:div>
    <w:div w:id="1277324960">
      <w:bodyDiv w:val="1"/>
      <w:marLeft w:val="0"/>
      <w:marRight w:val="0"/>
      <w:marTop w:val="0"/>
      <w:marBottom w:val="0"/>
      <w:divBdr>
        <w:top w:val="none" w:sz="0" w:space="0" w:color="auto"/>
        <w:left w:val="none" w:sz="0" w:space="0" w:color="auto"/>
        <w:bottom w:val="none" w:sz="0" w:space="0" w:color="auto"/>
        <w:right w:val="none" w:sz="0" w:space="0" w:color="auto"/>
      </w:divBdr>
    </w:div>
    <w:div w:id="1806387305">
      <w:bodyDiv w:val="1"/>
      <w:marLeft w:val="0"/>
      <w:marRight w:val="0"/>
      <w:marTop w:val="0"/>
      <w:marBottom w:val="0"/>
      <w:divBdr>
        <w:top w:val="none" w:sz="0" w:space="0" w:color="auto"/>
        <w:left w:val="none" w:sz="0" w:space="0" w:color="auto"/>
        <w:bottom w:val="none" w:sz="0" w:space="0" w:color="auto"/>
        <w:right w:val="none" w:sz="0" w:space="0" w:color="auto"/>
      </w:divBdr>
    </w:div>
    <w:div w:id="1889223149">
      <w:bodyDiv w:val="1"/>
      <w:marLeft w:val="0"/>
      <w:marRight w:val="0"/>
      <w:marTop w:val="0"/>
      <w:marBottom w:val="0"/>
      <w:divBdr>
        <w:top w:val="none" w:sz="0" w:space="0" w:color="auto"/>
        <w:left w:val="none" w:sz="0" w:space="0" w:color="auto"/>
        <w:bottom w:val="none" w:sz="0" w:space="0" w:color="auto"/>
        <w:right w:val="none" w:sz="0" w:space="0" w:color="auto"/>
      </w:divBdr>
      <w:divsChild>
        <w:div w:id="886994581">
          <w:marLeft w:val="2122"/>
          <w:marRight w:val="0"/>
          <w:marTop w:val="0"/>
          <w:marBottom w:val="0"/>
          <w:divBdr>
            <w:top w:val="none" w:sz="0" w:space="0" w:color="auto"/>
            <w:left w:val="none" w:sz="0" w:space="0" w:color="auto"/>
            <w:bottom w:val="none" w:sz="0" w:space="0" w:color="auto"/>
            <w:right w:val="none" w:sz="0" w:space="0" w:color="auto"/>
          </w:divBdr>
        </w:div>
      </w:divsChild>
    </w:div>
    <w:div w:id="2142838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3.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image" Target="media/image16.png"/><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clases\docum%20para%20clases\ESTADISTICA%20III%203009137\datostrabajo\GuiaIngcienciaWord1.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F3120-F03C-4186-9F99-B0C75111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GuiaIngcienciaWord1.1.dot</Template>
  <TotalTime>157</TotalTime>
  <Pages>6</Pages>
  <Words>4023</Words>
  <Characters>22128</Characters>
  <Application>Microsoft Office Word</Application>
  <DocSecurity>0</DocSecurity>
  <Lines>184</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Revista Ingenier´ıa y Ciencia</vt:lpstr>
      <vt:lpstr>Revista Ingenier´ıa y Ciencia</vt:lpstr>
    </vt:vector>
  </TitlesOfParts>
  <Company>Eafit</Company>
  <LinksUpToDate>false</LinksUpToDate>
  <CharactersWithSpaces>26099</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Ingenier´ıa y Ciencia</dc:title>
  <dc:subject/>
  <dc:creator>Administrador</dc:creator>
  <cp:keywords/>
  <dc:description/>
  <cp:lastModifiedBy>Deivid Zhang Figueroa</cp:lastModifiedBy>
  <cp:revision>11</cp:revision>
  <cp:lastPrinted>2022-06-12T17:10:00Z</cp:lastPrinted>
  <dcterms:created xsi:type="dcterms:W3CDTF">2022-06-12T17:09:00Z</dcterms:created>
  <dcterms:modified xsi:type="dcterms:W3CDTF">2022-06-15T01:20:00Z</dcterms:modified>
</cp:coreProperties>
</file>