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7A1A1A"/>
          <w:sz w:val="22"/>
          <w:szCs w:val="22"/>
        </w:rPr>
        <w:t xml:space="preserve">ENES-222 · Signals &amp; Systems</w:t>
      </w:r>
    </w:p>
    <w:p>
      <w:pPr>
        <w:spacing w:after="40"/>
        <w:jc w:val="center"/>
      </w:pPr>
      <w:r>
        <w:rPr>
          <w:rFonts w:ascii="Calibri" w:cs="Calibri" w:eastAsia="Calibri" w:hAnsi="Calibri"/>
          <w:b/>
          <w:bCs/>
          <w:sz w:val="44"/>
          <w:szCs w:val="44"/>
        </w:rPr>
        <w:t xml:space="preserve">Lecture 08 Notes</w:t>
      </w:r>
    </w:p>
    <w:p>
      <w:pPr>
        <w:spacing w:after="300"/>
        <w:jc w:val="center"/>
      </w:pPr>
      <w:r>
        <w:rPr>
          <w:rFonts w:ascii="Calibri" w:cs="Calibri" w:eastAsia="Calibri" w:hAnsi="Calibri"/>
          <w:i/>
          <w:iCs/>
          <w:color w:val="444444"/>
          <w:sz w:val="28"/>
          <w:szCs w:val="28"/>
        </w:rPr>
        <w:t xml:space="preserve">Cascaded Transformations, Permutations and Transpose</w:t>
      </w:r>
    </w:p>
    <w:p>
      <w:pPr>
        <w:spacing w:after="120"/>
      </w:pPr>
      <w:r>
        <w:rPr>
          <w:rFonts w:ascii="Calibri" w:cs="Calibri" w:eastAsia="Calibri" w:hAnsi="Calibri"/>
          <w:b/>
          <w:bCs/>
          <w:sz w:val="22"/>
          <w:szCs w:val="22"/>
        </w:rPr>
        <w:t xml:space="preserve">Thesis of the lecture: </w:t>
      </w:r>
      <w:r>
        <w:rPr>
          <w:rFonts w:ascii="Calibri" w:cs="Calibri" w:eastAsia="Calibri" w:hAnsi="Calibri"/>
          <w:sz w:val="22"/>
          <w:szCs w:val="22"/>
        </w:rPr>
        <w:t xml:space="preserve">AB means “first B, then A”. Order matters; permutation matrices reorder rows or columns and are undone by their transpose.</w:t>
      </w:r>
    </w:p>
    <w:p>
      <w:pPr>
        <w:spacing w:after="300"/>
      </w:pPr>
      <w:r>
        <w:rPr>
          <w:rFonts w:ascii="Calibri" w:cs="Calibri" w:eastAsia="Calibri" w:hAnsi="Calibri"/>
          <w:b/>
          <w:bCs/>
          <w:sz w:val="22"/>
          <w:szCs w:val="22"/>
        </w:rPr>
        <w:t xml:space="preserve">Timing: </w:t>
      </w:r>
      <w:r>
        <w:rPr>
          <w:rFonts w:ascii="Calibri" w:cs="Calibri" w:eastAsia="Calibri" w:hAnsi="Calibri"/>
          <w:sz w:val="22"/>
          <w:szCs w:val="22"/>
        </w:rPr>
        <w:t xml:space="preserve">the slide times below add up to about 66 minutes of teaching (the class has about 65 after the 5-minute opening, 5-minute wrap-up and 5-minute break). If you run late, show the Practice slides as quick checks and skip the optional slides named in the notes.</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w:t>
      </w:r>
      <w:r>
        <w:rPr>
          <w:rFonts w:ascii="Calibri" w:cs="Calibri" w:eastAsia="Calibri" w:hAnsi="Calibri"/>
          <w:b/>
          <w:bCs/>
          <w:sz w:val="26"/>
          <w:szCs w:val="26"/>
        </w:rPr>
        <w:t xml:space="preserve">  —  Title</w:t>
      </w:r>
    </w:p>
    <w:p>
      <w:pPr>
        <w:pStyle w:val="ListParagraph"/>
        <w:numPr>
          <w:ilvl w:val="0"/>
          <w:numId w:val="2"/>
        </w:numPr>
        <w:spacing w:after="80"/>
      </w:pPr>
      <w:r>
        <w:rPr>
          <w:rFonts w:ascii="Calibri" w:cs="Calibri" w:eastAsia="Calibri" w:hAnsi="Calibri"/>
          <w:sz w:val="22"/>
          <w:szCs w:val="22"/>
        </w:rPr>
        <w:t xml:space="preserve">Time: about 1 min.</w:t>
      </w:r>
    </w:p>
    <w:p>
      <w:pPr>
        <w:pStyle w:val="ListParagraph"/>
        <w:numPr>
          <w:ilvl w:val="0"/>
          <w:numId w:val="2"/>
        </w:numPr>
        <w:spacing w:after="80"/>
      </w:pPr>
      <w:r>
        <w:rPr>
          <w:rFonts w:ascii="Calibri" w:cs="Calibri" w:eastAsia="Calibri" w:hAnsi="Calibri"/>
          <w:sz w:val="22"/>
          <w:szCs w:val="22"/>
        </w:rPr>
        <w:t xml:space="preserve">Read the subtitle: “AB means first B, then A. Order matters.”</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w:t>
      </w:r>
      <w:r>
        <w:rPr>
          <w:rFonts w:ascii="Calibri" w:cs="Calibri" w:eastAsia="Calibri" w:hAnsi="Calibri"/>
          <w:b/>
          <w:bCs/>
          <w:sz w:val="26"/>
          <w:szCs w:val="26"/>
        </w:rPr>
        <w:t xml:space="preserve">  —  Objectives</w:t>
      </w:r>
    </w:p>
    <w:p>
      <w:pPr>
        <w:pStyle w:val="ListParagraph"/>
        <w:numPr>
          <w:ilvl w:val="0"/>
          <w:numId w:val="2"/>
        </w:numPr>
        <w:spacing w:after="80"/>
      </w:pPr>
      <w:r>
        <w:rPr>
          <w:rFonts w:ascii="Calibri" w:cs="Calibri" w:eastAsia="Calibri" w:hAnsi="Calibri"/>
          <w:sz w:val="22"/>
          <w:szCs w:val="22"/>
        </w:rPr>
        <w:t xml:space="preserve">Time: about 1 min.</w:t>
      </w:r>
    </w:p>
    <w:p>
      <w:pPr>
        <w:pStyle w:val="ListParagraph"/>
        <w:numPr>
          <w:ilvl w:val="0"/>
          <w:numId w:val="2"/>
        </w:numPr>
        <w:spacing w:after="80"/>
      </w:pPr>
      <w:r>
        <w:rPr>
          <w:rFonts w:ascii="Calibri" w:cs="Calibri" w:eastAsia="Calibri" w:hAnsi="Calibri"/>
          <w:sz w:val="22"/>
          <w:szCs w:val="22"/>
        </w:rPr>
        <w:t xml:space="preserve">Four verbs: interpret AB as a cascade, use associativity and remember AB ≠ BA, select and reorder rows and columns with e^(j) and P, apply (AB)ᵀ = BᵀAᵀ and PᵀP = I.</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3</w:t>
      </w:r>
      <w:r>
        <w:rPr>
          <w:rFonts w:ascii="Calibri" w:cs="Calibri" w:eastAsia="Calibri" w:hAnsi="Calibri"/>
          <w:b/>
          <w:bCs/>
          <w:sz w:val="26"/>
          <w:szCs w:val="26"/>
        </w:rPr>
        <w:t xml:space="preserve">  —  Concept — AB as Cascade</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y = (AB)x = A(Bx): read right to left. Why: take x = e^(j); column j of AB is A times column j of B. Both sides are linear in x and agree on every e^(j).</w:t>
      </w:r>
    </w:p>
    <w:p>
      <w:pPr>
        <w:pStyle w:val="ListParagraph"/>
        <w:numPr>
          <w:ilvl w:val="0"/>
          <w:numId w:val="2"/>
        </w:numPr>
        <w:spacing w:after="80"/>
      </w:pPr>
      <w:r>
        <w:rPr>
          <w:rFonts w:ascii="Calibri" w:cs="Calibri" w:eastAsia="Calibri" w:hAnsi="Calibri"/>
          <w:sz w:val="22"/>
          <w:szCs w:val="22"/>
        </w:rPr>
        <w:t xml:space="preserve">Associativity (AB)C = A(BC): all mean “C, then B, then A”.</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4</w:t>
      </w:r>
      <w:r>
        <w:rPr>
          <w:rFonts w:ascii="Calibri" w:cs="Calibri" w:eastAsia="Calibri" w:hAnsi="Calibri"/>
          <w:b/>
          <w:bCs/>
          <w:sz w:val="26"/>
          <w:szCs w:val="26"/>
        </w:rPr>
        <w:t xml:space="preserve">  —  Worked Example — Rotating Twice</w:t>
      </w:r>
    </w:p>
    <w:p>
      <w:pPr>
        <w:pStyle w:val="ListParagraph"/>
        <w:numPr>
          <w:ilvl w:val="0"/>
          <w:numId w:val="2"/>
        </w:numPr>
        <w:spacing w:after="80"/>
      </w:pPr>
      <w:r>
        <w:rPr>
          <w:rFonts w:ascii="Calibri" w:cs="Calibri" w:eastAsia="Calibri" w:hAnsi="Calibri"/>
          <w:sz w:val="22"/>
          <w:szCs w:val="22"/>
        </w:rPr>
        <w:t xml:space="preserve">Time: about 4 min.</w:t>
      </w:r>
    </w:p>
    <w:p>
      <w:pPr>
        <w:pStyle w:val="ListParagraph"/>
        <w:numPr>
          <w:ilvl w:val="0"/>
          <w:numId w:val="2"/>
        </w:numPr>
        <w:spacing w:after="80"/>
      </w:pPr>
      <w:r>
        <w:rPr>
          <w:rFonts w:ascii="Calibri" w:cs="Calibri" w:eastAsia="Calibri" w:hAnsi="Calibri"/>
          <w:sz w:val="22"/>
          <w:szCs w:val="22"/>
        </w:rPr>
        <w:t xml:space="preserve">B rotates by 30°, C by 60°. CB entries: (1,1) = ½·√3/2 + (−√3/2)·½ = 0; (1,2) = ½(−½) + (−√3/2)(√3/2) = −¼ − ¾ = −1; (2,1) = √3/2·√3/2 + ½·½ = ¾ + ¼ = 1; (2,2) = √3/2(−½) + ½·√3/2 = 0.</w:t>
      </w:r>
    </w:p>
    <w:p>
      <w:pPr>
        <w:pStyle w:val="ListParagraph"/>
        <w:numPr>
          <w:ilvl w:val="0"/>
          <w:numId w:val="2"/>
        </w:numPr>
        <w:spacing w:after="80"/>
      </w:pPr>
      <w:r>
        <w:rPr>
          <w:rFonts w:ascii="Calibri" w:cs="Calibri" w:eastAsia="Calibri" w:hAnsi="Calibri"/>
          <w:sz w:val="22"/>
          <w:szCs w:val="22"/>
        </w:rPr>
        <w:t xml:space="preserve">CB = [[0,−1],[1,0]], the 90° rotation: cascading rotations adds angles, 30° + 60° = 90°.</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5</w:t>
      </w:r>
      <w:r>
        <w:rPr>
          <w:rFonts w:ascii="Calibri" w:cs="Calibri" w:eastAsia="Calibri" w:hAnsi="Calibri"/>
          <w:b/>
          <w:bCs/>
          <w:sz w:val="26"/>
          <w:szCs w:val="26"/>
        </w:rPr>
        <w:t xml:space="preserve">  —  Figure — Cascade, Drawn</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x = (2,1). Bx = (√3 − ½, 1 + √3/2) ≈ (1.232, 1.866). C(Bx) ≈ (0.5(1.232) − 0.866(1.866), 0.866(1.232) + 0.5(1.866)) = (−1.000, 2.000). One step: (CB)x = (0(2) − 1(1), 1(2) + 0(1)) = (−1,2). ✓</w:t>
      </w:r>
    </w:p>
    <w:p>
      <w:pPr>
        <w:pStyle w:val="ListParagraph"/>
        <w:numPr>
          <w:ilvl w:val="0"/>
          <w:numId w:val="2"/>
        </w:numPr>
        <w:spacing w:after="80"/>
      </w:pPr>
      <w:r>
        <w:rPr>
          <w:rFonts w:ascii="Calibri" w:cs="Calibri" w:eastAsia="Calibri" w:hAnsi="Calibri"/>
          <w:sz w:val="22"/>
          <w:szCs w:val="22"/>
        </w:rPr>
        <w:t xml:space="preserve">Figure: gray, red (+30°), blue (+60° more) landing at (−1,2), a total 90° turn.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6</w:t>
      </w:r>
      <w:r>
        <w:rPr>
          <w:rFonts w:ascii="Calibri" w:cs="Calibri" w:eastAsia="Calibri" w:hAnsi="Calibri"/>
          <w:b/>
          <w:bCs/>
          <w:sz w:val="26"/>
          <w:szCs w:val="26"/>
        </w:rPr>
        <w:t xml:space="preserve">  —  Worked Example — Associativity</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A = [[1,2],[0,1]], B = [[2,0],[1,1]], C = [[1,−1],[2,0]]. AB = [[4,2],[1,1]], (AB)C = [[8,−4],[3,−1]]. BC = [[2,−2],[3,−1]], A(BC) = [[8,−4],[3,−1]]. Equal.</w:t>
      </w:r>
    </w:p>
    <w:p>
      <w:pPr>
        <w:pStyle w:val="ListParagraph"/>
        <w:numPr>
          <w:ilvl w:val="0"/>
          <w:numId w:val="2"/>
        </w:numPr>
        <w:spacing w:after="80"/>
      </w:pPr>
      <w:r>
        <w:rPr>
          <w:rFonts w:ascii="Calibri" w:cs="Calibri" w:eastAsia="Calibri" w:hAnsi="Calibri"/>
          <w:sz w:val="22"/>
          <w:szCs w:val="22"/>
        </w:rPr>
        <w:t xml:space="preserve">Only the parentheses moved; the order A, B, C never changed.</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7</w:t>
      </w:r>
      <w:r>
        <w:rPr>
          <w:rFonts w:ascii="Calibri" w:cs="Calibri" w:eastAsia="Calibri" w:hAnsi="Calibri"/>
          <w:b/>
          <w:bCs/>
          <w:sz w:val="26"/>
          <w:szCs w:val="26"/>
        </w:rPr>
        <w:t xml:space="preserve">  —  Concept — AB ≠ BA</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Even when both products exist and have the same size (square matrices of equal dimension) they usually differ. Exceptions (diagonal matrices, multiples of I, rotations in the plane) are the exception.</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8</w:t>
      </w:r>
      <w:r>
        <w:rPr>
          <w:rFonts w:ascii="Calibri" w:cs="Calibri" w:eastAsia="Calibri" w:hAnsi="Calibri"/>
          <w:b/>
          <w:bCs/>
          <w:sz w:val="26"/>
          <w:szCs w:val="26"/>
        </w:rPr>
        <w:t xml:space="preserve">  —  Practice — Project vs Rotate</w:t>
      </w:r>
    </w:p>
    <w:p>
      <w:pPr>
        <w:pStyle w:val="ListParagraph"/>
        <w:numPr>
          <w:ilvl w:val="0"/>
          <w:numId w:val="2"/>
        </w:numPr>
        <w:spacing w:after="80"/>
      </w:pPr>
      <w:r>
        <w:rPr>
          <w:rFonts w:ascii="Calibri" w:cs="Calibri" w:eastAsia="Calibri" w:hAnsi="Calibri"/>
          <w:sz w:val="22"/>
          <w:szCs w:val="22"/>
        </w:rPr>
        <w:t xml:space="preserve">Time: about 4 min.</w:t>
      </w:r>
    </w:p>
    <w:p>
      <w:pPr>
        <w:pStyle w:val="ListParagraph"/>
        <w:numPr>
          <w:ilvl w:val="0"/>
          <w:numId w:val="2"/>
        </w:numPr>
        <w:spacing w:after="80"/>
      </w:pPr>
      <w:r>
        <w:rPr>
          <w:rFonts w:ascii="Calibri" w:cs="Calibri" w:eastAsia="Calibri" w:hAnsi="Calibri"/>
          <w:sz w:val="22"/>
          <w:szCs w:val="22"/>
        </w:rPr>
        <w:t xml:space="preserve">A = projection onto the horizontal axis, B = rotation by π/6. Compute AB and BA entry by entry, and follow the unit vector (1,0) through each. Give 4 minutes.</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9</w:t>
      </w:r>
      <w:r>
        <w:rPr>
          <w:rFonts w:ascii="Calibri" w:cs="Calibri" w:eastAsia="Calibri" w:hAnsi="Calibri"/>
          <w:b/>
          <w:bCs/>
          <w:sz w:val="26"/>
          <w:szCs w:val="26"/>
        </w:rPr>
        <w:t xml:space="preserve">  —  Solution — Algebraic</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AB = [[√3/2, −1/2],[0,0]] (rotate, then project). BA = [[√3/2, 0],[1/2, 0]] (project, then rotate). Same first column, different second column. Matches notebook cell 2 (0.866, −0.5, 0, 0 and 0.866, 0, 0.5, 0).</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10</w:t>
      </w:r>
      <w:r>
        <w:rPr>
          <w:rFonts w:ascii="Calibri" w:cs="Calibri" w:eastAsia="Calibri" w:hAnsi="Calibri"/>
          <w:b/>
          <w:bCs/>
          <w:sz w:val="26"/>
          <w:szCs w:val="26"/>
        </w:rPr>
        <w:t xml:space="preserve">  —  Solution — Geometric</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(1,0): AB(1,0) = (√3/2, 0) because B rotates to (√3/2, ½) and A drops y. BA(1,0) = (√3/2, ½) because A leaves (1,0) alone and B rotates it. Different endpoints.</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11</w:t>
      </w:r>
      <w:r>
        <w:rPr>
          <w:rFonts w:ascii="Calibri" w:cs="Calibri" w:eastAsia="Calibri" w:hAnsi="Calibri"/>
          <w:b/>
          <w:bCs/>
          <w:sz w:val="26"/>
          <w:szCs w:val="26"/>
        </w:rPr>
        <w:t xml:space="preserve">  —  Figure — Order Matters</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Notebook cell 2 figure: L-shape. A alone flattens it to [0,1] on the x-axis. AB image lies on the x-axis from −0.5 to 0.866 (check: x′ = 0.866x − 0.5y over the L). BA image lies along the 30° line ending at (0.866, 0.5).</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12</w:t>
      </w:r>
      <w:r>
        <w:rPr>
          <w:rFonts w:ascii="Calibri" w:cs="Calibri" w:eastAsia="Calibri" w:hAnsi="Calibri"/>
          <w:b/>
          <w:bCs/>
          <w:sz w:val="26"/>
          <w:szCs w:val="26"/>
        </w:rPr>
        <w:t xml:space="preserve">  —  Concept — Column and Row Selection</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A e^(j) = column j (only the j-th column survives in the column combination). (e^(i))ᵀ A = row i. Notebook cell 4: A e^(2) = (2,6,10); (e^(1))ᵀ A = (1,2,3,4).</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13</w:t>
      </w:r>
      <w:r>
        <w:rPr>
          <w:rFonts w:ascii="Calibri" w:cs="Calibri" w:eastAsia="Calibri" w:hAnsi="Calibri"/>
          <w:b/>
          <w:bCs/>
          <w:sz w:val="26"/>
          <w:szCs w:val="26"/>
        </w:rPr>
        <w:t xml:space="preserve">  —  Concept — Permutation Matrices</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P is square with the unit vectors as columns in some order. AP reorders the columns of A, PA the rows. The Greek letters are arbitrary entries; the columns of P are e^(3), e^(4), e^(1), e^(2), so AP has columns 3, 4, 1, 2 of A.</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14</w:t>
      </w:r>
      <w:r>
        <w:rPr>
          <w:rFonts w:ascii="Calibri" w:cs="Calibri" w:eastAsia="Calibri" w:hAnsi="Calibri"/>
          <w:b/>
          <w:bCs/>
          <w:sz w:val="26"/>
          <w:szCs w:val="26"/>
        </w:rPr>
        <w:t xml:space="preserve">  —  Worked Example — Permuting Columns and Rows</w:t>
      </w:r>
    </w:p>
    <w:p>
      <w:pPr>
        <w:pStyle w:val="ListParagraph"/>
        <w:numPr>
          <w:ilvl w:val="0"/>
          <w:numId w:val="2"/>
        </w:numPr>
        <w:spacing w:after="80"/>
      </w:pPr>
      <w:r>
        <w:rPr>
          <w:rFonts w:ascii="Calibri" w:cs="Calibri" w:eastAsia="Calibri" w:hAnsi="Calibri"/>
          <w:sz w:val="22"/>
          <w:szCs w:val="22"/>
        </w:rPr>
        <w:t xml:space="preserve">Time: about 4 min.</w:t>
      </w:r>
    </w:p>
    <w:p>
      <w:pPr>
        <w:pStyle w:val="ListParagraph"/>
        <w:numPr>
          <w:ilvl w:val="0"/>
          <w:numId w:val="2"/>
        </w:numPr>
        <w:spacing w:after="80"/>
      </w:pPr>
      <w:r>
        <w:rPr>
          <w:rFonts w:ascii="Calibri" w:cs="Calibri" w:eastAsia="Calibri" w:hAnsi="Calibri"/>
          <w:sz w:val="22"/>
          <w:szCs w:val="22"/>
        </w:rPr>
        <w:t xml:space="preserve">Notebook cell 4. [1,2,3,4]P = [3,4,1,2]; [5,6,7,8]P = [7,8,5,6]; [9,10,11,12]P = [11,12,9,10]. Q = [[0,0,1],[1,0,0],[0,1,0]]: row 1 of QA = [0,0,1]A = [9,10,11,12], row 2 = [1,2,3,4], row 3 = [5,6,7,8].</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15</w:t>
      </w:r>
      <w:r>
        <w:rPr>
          <w:rFonts w:ascii="Calibri" w:cs="Calibri" w:eastAsia="Calibri" w:hAnsi="Calibri"/>
          <w:b/>
          <w:bCs/>
          <w:sz w:val="26"/>
          <w:szCs w:val="26"/>
        </w:rPr>
        <w:t xml:space="preserve">  —  Figure — Permutations, Drawn</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What to notice: the green 1s show where the output takes its column or row from. For P: output column 1 takes input column 3, and so on. For Q: output row 1 is input row 3.</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16</w:t>
      </w:r>
      <w:r>
        <w:rPr>
          <w:rFonts w:ascii="Calibri" w:cs="Calibri" w:eastAsia="Calibri" w:hAnsi="Calibri"/>
          <w:b/>
          <w:bCs/>
          <w:sz w:val="26"/>
          <w:szCs w:val="26"/>
        </w:rPr>
        <w:t xml:space="preserve">  —  Concept — Transpose</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(Aᵀ)_ij = A_ji. Symmetric means A = Aᵀ. (AB)ᵀ = BᵀAᵀ. Walk the entry proof: ((AB)ᵀ)_ij = (AB)_ji = Σ_k a_jk b_ki = Σ_k (Bᵀ)_ik (Aᵀ)_kj.</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17</w:t>
      </w:r>
      <w:r>
        <w:rPr>
          <w:rFonts w:ascii="Calibri" w:cs="Calibri" w:eastAsia="Calibri" w:hAnsi="Calibri"/>
          <w:b/>
          <w:bCs/>
          <w:sz w:val="26"/>
          <w:szCs w:val="26"/>
        </w:rPr>
        <w:t xml:space="preserve">  —  Worked Example — Transposes and Symmetry</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Notebook cell 6. [1,2,3]ᵀ is a column. M = [[5,1],[2,4],[6,7]] (3×2) gives Mᵀ = [[5,2,6],[1,4,7]] (2×3). S = [[1,2,3],[2,4,5],[3,5,6]]: s₁₂ = s₂₁ = 2, s₁₃ = s₃₁ = 3, s₂₃ = s₃₂ = 5, so S is symmetric. N = [[1,2],[0,3]] is not.</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18</w:t>
      </w:r>
      <w:r>
        <w:rPr>
          <w:rFonts w:ascii="Calibri" w:cs="Calibri" w:eastAsia="Calibri" w:hAnsi="Calibri"/>
          <w:b/>
          <w:bCs/>
          <w:sz w:val="26"/>
          <w:szCs w:val="26"/>
        </w:rPr>
        <w:t xml:space="preserve">  —  Worked Example — Verify (AB)ᵀ = BᵀAᵀ</w:t>
      </w:r>
    </w:p>
    <w:p>
      <w:pPr>
        <w:pStyle w:val="ListParagraph"/>
        <w:numPr>
          <w:ilvl w:val="0"/>
          <w:numId w:val="2"/>
        </w:numPr>
        <w:spacing w:after="80"/>
      </w:pPr>
      <w:r>
        <w:rPr>
          <w:rFonts w:ascii="Calibri" w:cs="Calibri" w:eastAsia="Calibri" w:hAnsi="Calibri"/>
          <w:sz w:val="22"/>
          <w:szCs w:val="22"/>
        </w:rPr>
        <w:t xml:space="preserve">Time: about 4 min.</w:t>
      </w:r>
    </w:p>
    <w:p>
      <w:pPr>
        <w:pStyle w:val="ListParagraph"/>
        <w:numPr>
          <w:ilvl w:val="0"/>
          <w:numId w:val="2"/>
        </w:numPr>
        <w:spacing w:after="80"/>
      </w:pPr>
      <w:r>
        <w:rPr>
          <w:rFonts w:ascii="Calibri" w:cs="Calibri" w:eastAsia="Calibri" w:hAnsi="Calibri"/>
          <w:sz w:val="22"/>
          <w:szCs w:val="22"/>
        </w:rPr>
        <w:t xml:space="preserve">A = [[1,2],[3,4],[5,6]] (3×2), B = [[1,0,2],[0,1,3]] (2×3). AB = [[1,2,8],[3,4,18],[5,6,28]], (AB)ᵀ = [[1,3,5],[2,4,6],[8,18,28]]. BᵀAᵀ: row 3 = [2+6, 6+12, 10+18] = [8,18,28]; equal. AᵀBᵀ is 2×2, so it cannot match. Notebook cell 6 agrees.</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19</w:t>
      </w:r>
      <w:r>
        <w:rPr>
          <w:rFonts w:ascii="Calibri" w:cs="Calibri" w:eastAsia="Calibri" w:hAnsi="Calibri"/>
          <w:b/>
          <w:bCs/>
          <w:sz w:val="26"/>
          <w:szCs w:val="26"/>
        </w:rPr>
        <w:t xml:space="preserve">  —  Practice — Transpose of a Product</w:t>
      </w:r>
    </w:p>
    <w:p>
      <w:pPr>
        <w:pStyle w:val="ListParagraph"/>
        <w:numPr>
          <w:ilvl w:val="0"/>
          <w:numId w:val="2"/>
        </w:numPr>
        <w:spacing w:after="80"/>
      </w:pPr>
      <w:r>
        <w:rPr>
          <w:rFonts w:ascii="Calibri" w:cs="Calibri" w:eastAsia="Calibri" w:hAnsi="Calibri"/>
          <w:sz w:val="22"/>
          <w:szCs w:val="22"/>
        </w:rPr>
        <w:t xml:space="preserve">Time: about 5 min.</w:t>
      </w:r>
    </w:p>
    <w:p>
      <w:pPr>
        <w:pStyle w:val="ListParagraph"/>
        <w:numPr>
          <w:ilvl w:val="0"/>
          <w:numId w:val="2"/>
        </w:numPr>
        <w:spacing w:after="80"/>
      </w:pPr>
      <w:r>
        <w:rPr>
          <w:rFonts w:ascii="Calibri" w:cs="Calibri" w:eastAsia="Calibri" w:hAnsi="Calibri"/>
          <w:sz w:val="22"/>
          <w:szCs w:val="22"/>
        </w:rPr>
        <w:t xml:space="preserve">A = [[2,1],[0,3],[1,−1]] (3×2), B = [[1,2,0],[−1,0,4]] (2×3). Sizes, AB then its transpose, BᵀAᵀ, and why AᵀBᵀ fails. Give 5 minutes.</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20</w:t>
      </w:r>
      <w:r>
        <w:rPr>
          <w:rFonts w:ascii="Calibri" w:cs="Calibri" w:eastAsia="Calibri" w:hAnsi="Calibri"/>
          <w:b/>
          <w:bCs/>
          <w:sz w:val="26"/>
          <w:szCs w:val="26"/>
        </w:rPr>
        <w:t xml:space="preserve">  —  Solution — Transpose of a Product</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AB = [[2−1, 4+0, 0+4],[0−3, 0+0, 0+12],[1+1, 2+0, 0−4]] = [[1,4,4],[−3,0,12],[2,2,−4]], so (AB)ᵀ = [[1,−3,2],[4,0,2],[4,12,−4]].</w:t>
      </w:r>
    </w:p>
    <w:p>
      <w:pPr>
        <w:pStyle w:val="ListParagraph"/>
        <w:numPr>
          <w:ilvl w:val="0"/>
          <w:numId w:val="2"/>
        </w:numPr>
        <w:spacing w:after="80"/>
      </w:pPr>
      <w:r>
        <w:rPr>
          <w:rFonts w:ascii="Calibri" w:cs="Calibri" w:eastAsia="Calibri" w:hAnsi="Calibri"/>
          <w:sz w:val="22"/>
          <w:szCs w:val="22"/>
        </w:rPr>
        <w:t xml:space="preserve">BᵀAᵀ with Bᵀ = [[1,−1],[2,0],[0,4]], Aᵀ = [[2,0,1],[1,3,−1]] gives the same matrix. AᵀBᵀ is (2×3)(3×2) = 2×2, not 3×3.</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21</w:t>
      </w:r>
      <w:r>
        <w:rPr>
          <w:rFonts w:ascii="Calibri" w:cs="Calibri" w:eastAsia="Calibri" w:hAnsi="Calibri"/>
          <w:b/>
          <w:bCs/>
          <w:sz w:val="26"/>
          <w:szCs w:val="26"/>
        </w:rPr>
        <w:t xml:space="preserve">  —  Concept — PᵀP = I</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The (i,j) entry of PᵀP is the dot product of columns i and j of P: 1 for i = j, 0 otherwise since distinct unit vectors. So P⁻¹ = Pᵀ. If AP reorders columns, PᵀA reorders the rows in the same way (since (AᵀP)ᵀ = PᵀA).</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22</w:t>
      </w:r>
      <w:r>
        <w:rPr>
          <w:rFonts w:ascii="Calibri" w:cs="Calibri" w:eastAsia="Calibri" w:hAnsi="Calibri"/>
          <w:b/>
          <w:bCs/>
          <w:sz w:val="26"/>
          <w:szCs w:val="26"/>
        </w:rPr>
        <w:t xml:space="preserve">  —  Worked Example — Pᵀ Undoes P</w:t>
      </w:r>
    </w:p>
    <w:p>
      <w:pPr>
        <w:pStyle w:val="ListParagraph"/>
        <w:numPr>
          <w:ilvl w:val="0"/>
          <w:numId w:val="2"/>
        </w:numPr>
        <w:spacing w:after="80"/>
      </w:pPr>
      <w:r>
        <w:rPr>
          <w:rFonts w:ascii="Calibri" w:cs="Calibri" w:eastAsia="Calibri" w:hAnsi="Calibri"/>
          <w:sz w:val="22"/>
          <w:szCs w:val="22"/>
        </w:rPr>
        <w:t xml:space="preserve">Time: about 3 min.</w:t>
      </w:r>
    </w:p>
    <w:p>
      <w:pPr>
        <w:pStyle w:val="ListParagraph"/>
        <w:numPr>
          <w:ilvl w:val="0"/>
          <w:numId w:val="2"/>
        </w:numPr>
        <w:spacing w:after="80"/>
      </w:pPr>
      <w:r>
        <w:rPr>
          <w:rFonts w:ascii="Calibri" w:cs="Calibri" w:eastAsia="Calibri" w:hAnsi="Calibri"/>
          <w:sz w:val="22"/>
          <w:szCs w:val="22"/>
        </w:rPr>
        <w:t xml:space="preserve">P = [[0,0,1],[1,0,0],[0,1,0]], Pᵀ = [[0,1,0],[0,0,1],[1,0,0]]. PᵀP entry by entry gives the identity (notebook cell 6 prints I).</w:t>
      </w:r>
    </w:p>
    <w:p>
      <w:pPr>
        <w:pStyle w:val="ListParagraph"/>
        <w:numPr>
          <w:ilvl w:val="0"/>
          <w:numId w:val="2"/>
        </w:numPr>
        <w:spacing w:after="80"/>
      </w:pPr>
      <w:r>
        <w:rPr>
          <w:rFonts w:ascii="Calibri" w:cs="Calibri" w:eastAsia="Calibri" w:hAnsi="Calibri"/>
          <w:sz w:val="22"/>
          <w:szCs w:val="22"/>
        </w:rPr>
        <w:t xml:space="preserve">PA has rows 3,1,2 of A; Pᵀ(PA) takes rows 2,3,1 of PA = rows 1,2,3 of A, so Pᵀ(PA) = A.</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23</w:t>
      </w:r>
      <w:r>
        <w:rPr>
          <w:rFonts w:ascii="Calibri" w:cs="Calibri" w:eastAsia="Calibri" w:hAnsi="Calibri"/>
          <w:b/>
          <w:bCs/>
          <w:sz w:val="26"/>
          <w:szCs w:val="26"/>
        </w:rPr>
        <w:t xml:space="preserve">  —  Concept — Common Mistakes</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(1) Assuming AB = BA. (2) Writing (AB)ᵀ = AᵀBᵀ: order reverses, and sizes show it. (3) Mixing left and right: AP permutes columns, PA permutes rows.</w:t>
      </w:r>
    </w:p>
    <w:p>
      <w:pPr>
        <w:pStyle w:val="Heading2"/>
        <w:pBdr>
          <w:bottom w:val="single" w:color="999999" w:sz="6" w:space="4"/>
        </w:pBdr>
        <w:spacing w:after="120" w:before="360"/>
      </w:pPr>
      <w:r>
        <w:rPr>
          <w:rFonts w:ascii="Calibri" w:cs="Calibri" w:eastAsia="Calibri" w:hAnsi="Calibri"/>
          <w:b/>
          <w:bCs/>
          <w:color w:val="7A1A1A"/>
          <w:sz w:val="26"/>
          <w:szCs w:val="26"/>
        </w:rPr>
        <w:t xml:space="preserve">Slide 24</w:t>
      </w:r>
      <w:r>
        <w:rPr>
          <w:rFonts w:ascii="Calibri" w:cs="Calibri" w:eastAsia="Calibri" w:hAnsi="Calibri"/>
          <w:b/>
          <w:bCs/>
          <w:sz w:val="26"/>
          <w:szCs w:val="26"/>
        </w:rPr>
        <w:t xml:space="preserve">  —  Summary — Six Facts About Products</w:t>
      </w:r>
    </w:p>
    <w:p>
      <w:pPr>
        <w:pStyle w:val="ListParagraph"/>
        <w:numPr>
          <w:ilvl w:val="0"/>
          <w:numId w:val="2"/>
        </w:numPr>
        <w:spacing w:after="80"/>
      </w:pPr>
      <w:r>
        <w:rPr>
          <w:rFonts w:ascii="Calibri" w:cs="Calibri" w:eastAsia="Calibri" w:hAnsi="Calibri"/>
          <w:sz w:val="22"/>
          <w:szCs w:val="22"/>
        </w:rPr>
        <w:t xml:space="preserve">Time: about 2 min.</w:t>
      </w:r>
    </w:p>
    <w:p>
      <w:pPr>
        <w:pStyle w:val="ListParagraph"/>
        <w:numPr>
          <w:ilvl w:val="0"/>
          <w:numId w:val="2"/>
        </w:numPr>
        <w:spacing w:after="80"/>
      </w:pPr>
      <w:r>
        <w:rPr>
          <w:rFonts w:ascii="Calibri" w:cs="Calibri" w:eastAsia="Calibri" w:hAnsi="Calibri"/>
          <w:sz w:val="22"/>
          <w:szCs w:val="22"/>
        </w:rPr>
        <w:t xml:space="preserve">Cascade, order, select, transpose, permutation, use. Bridge: Lecture 9 asks the reverse question: given y = Ax, undo A. For permutations the inverse is Pᵀ; for general matrices we need Gaussian elimination.</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60"/>
      <w:outlineLvl w:val="1"/>
    </w:pPr>
    <w:rPr>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2026-10-08T23:52:38.405Z</dcterms:created>
  <dcterms:modified xsi:type="dcterms:W3CDTF">2026-10-08T23:52:38.406Z</dcterms:modified>
</cp:coreProperties>
</file>

<file path=docProps/custom.xml><?xml version="1.0" encoding="utf-8"?>
<Properties xmlns="http://schemas.openxmlformats.org/officeDocument/2006/custom-properties" xmlns:vt="http://schemas.openxmlformats.org/officeDocument/2006/docPropsVTypes"/>
</file>