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58960EDC" w:rsidR="00E95D06" w:rsidRPr="00605946" w:rsidRDefault="00E95D06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 w:rsidRPr="00605946">
        <w:rPr>
          <w:noProof/>
          <w:sz w:val="48"/>
          <w:szCs w:val="48"/>
        </w:rPr>
        <w:t>Università degli studi di Salerno</w:t>
      </w:r>
      <w:r w:rsidRPr="00605946">
        <w:rPr>
          <w:noProof/>
        </w:rPr>
        <w:br/>
      </w:r>
      <w:r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4E28B642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</w:t>
      </w:r>
      <w:r w:rsidR="005A3F59">
        <w:rPr>
          <w:noProof/>
          <w:sz w:val="36"/>
          <w:szCs w:val="44"/>
        </w:rPr>
        <w:t>1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554E1E96" w:rsidR="00B82F58" w:rsidRDefault="005A3F59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09/04</w:t>
      </w:r>
      <w:r w:rsidR="000056B5">
        <w:rPr>
          <w:noProof/>
          <w:sz w:val="36"/>
          <w:szCs w:val="36"/>
        </w:rPr>
        <w:t>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515AA3A4" w14:textId="77777777" w:rsidR="0069430B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79945" w:history="1">
            <w:r w:rsidR="0069430B" w:rsidRPr="009A58CC">
              <w:rPr>
                <w:rStyle w:val="Collegamentoipertestuale"/>
                <w:noProof/>
              </w:rPr>
              <w:t>Introduzione</w:t>
            </w:r>
            <w:r w:rsidR="0069430B">
              <w:rPr>
                <w:noProof/>
                <w:webHidden/>
              </w:rPr>
              <w:tab/>
            </w:r>
            <w:r w:rsidR="0069430B">
              <w:rPr>
                <w:noProof/>
                <w:webHidden/>
              </w:rPr>
              <w:fldChar w:fldCharType="begin"/>
            </w:r>
            <w:r w:rsidR="0069430B">
              <w:rPr>
                <w:noProof/>
                <w:webHidden/>
              </w:rPr>
              <w:instrText xml:space="preserve"> PAGEREF _Toc447979945 \h </w:instrText>
            </w:r>
            <w:r w:rsidR="0069430B">
              <w:rPr>
                <w:noProof/>
                <w:webHidden/>
              </w:rPr>
            </w:r>
            <w:r w:rsidR="0069430B">
              <w:rPr>
                <w:noProof/>
                <w:webHidden/>
              </w:rPr>
              <w:fldChar w:fldCharType="separate"/>
            </w:r>
            <w:r w:rsidR="0069430B">
              <w:rPr>
                <w:noProof/>
                <w:webHidden/>
              </w:rPr>
              <w:t>4</w:t>
            </w:r>
            <w:r w:rsidR="0069430B">
              <w:rPr>
                <w:noProof/>
                <w:webHidden/>
              </w:rPr>
              <w:fldChar w:fldCharType="end"/>
            </w:r>
          </w:hyperlink>
        </w:p>
        <w:p w14:paraId="1D44AF95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46" w:history="1">
            <w:r w:rsidRPr="009A58CC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BB45" w14:textId="77777777" w:rsidR="0069430B" w:rsidRDefault="0069430B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47" w:history="1">
            <w:r w:rsidRPr="009A58CC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4597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48" w:history="1">
            <w:r w:rsidRPr="009A58CC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B80C" w14:textId="77777777" w:rsidR="0069430B" w:rsidRDefault="0069430B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49" w:history="1">
            <w:r w:rsidRPr="009A58CC">
              <w:rPr>
                <w:rStyle w:val="Collegamentoipertestuale"/>
                <w:noProof/>
              </w:rPr>
              <w:t>Il nostro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B0DA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0" w:history="1">
            <w:r w:rsidRPr="009A58CC">
              <w:rPr>
                <w:rStyle w:val="Collegamentoipertestuale"/>
                <w:noProof/>
              </w:rPr>
              <w:t>Le possibilità offerte dal nostro sistema alle varie tipologie di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64D9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1" w:history="1">
            <w:r w:rsidRPr="009A58CC">
              <w:rPr>
                <w:rStyle w:val="Collegamentoipertestuale"/>
                <w:noProof/>
              </w:rPr>
              <w:t>Vincoli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C7E1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2" w:history="1">
            <w:r w:rsidRPr="009A58CC">
              <w:rPr>
                <w:rStyle w:val="Collegamentoipertestuale"/>
                <w:noProof/>
              </w:rPr>
              <w:t>Referenze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BD8E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3" w:history="1">
            <w:r w:rsidRPr="009A58CC">
              <w:rPr>
                <w:rStyle w:val="Collegamentoipertestuale"/>
                <w:noProof/>
              </w:rPr>
              <w:t>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E0FB" w14:textId="77777777" w:rsidR="0069430B" w:rsidRDefault="0069430B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4" w:history="1">
            <w:r w:rsidRPr="009A58CC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C258" w14:textId="77777777" w:rsidR="0069430B" w:rsidRDefault="0069430B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5" w:history="1">
            <w:r w:rsidRPr="009A58CC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768C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6" w:history="1">
            <w:r w:rsidRPr="009A58CC">
              <w:rPr>
                <w:rStyle w:val="Collegamentoipertestuale"/>
                <w:noProof/>
              </w:rPr>
              <w:t>Architettura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A4C4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7" w:history="1">
            <w:r w:rsidRPr="009A58CC">
              <w:rPr>
                <w:rStyle w:val="Collegamentoipertestuale"/>
                <w:noProof/>
              </w:rPr>
              <w:t>Sicurezza e controllo degli accessi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A6C1" w14:textId="77777777" w:rsidR="0069430B" w:rsidRDefault="0069430B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8" w:history="1">
            <w:r w:rsidRPr="009A58CC">
              <w:rPr>
                <w:rStyle w:val="Collegamentoipertestuale"/>
                <w:noProof/>
              </w:rPr>
              <w:t>Matrice di controllo degli Accessi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12C2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59" w:history="1">
            <w:r w:rsidRPr="009A58CC">
              <w:rPr>
                <w:rStyle w:val="Collegamentoipertestuale"/>
                <w:noProof/>
              </w:rPr>
              <w:t>Flusso di controllo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56D8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60" w:history="1">
            <w:r w:rsidRPr="009A58CC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896A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61" w:history="1">
            <w:r w:rsidRPr="009A58CC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8565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62" w:history="1">
            <w:r w:rsidRPr="009A58CC">
              <w:rPr>
                <w:rStyle w:val="Collegamentoipertestuale"/>
                <w:noProof/>
              </w:rPr>
              <w:t>Start up and Shutdown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3E05" w14:textId="77777777" w:rsidR="0069430B" w:rsidRDefault="0069430B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7979963" w:history="1">
            <w:r w:rsidRPr="009A58CC">
              <w:rPr>
                <w:rStyle w:val="Collegamentoipertestuale"/>
                <w:noProof/>
              </w:rPr>
              <w:t>Exception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</w:p>
    <w:p w14:paraId="3569610E" w14:textId="0887DFC7" w:rsidR="00787DFC" w:rsidRDefault="00787DFC" w:rsidP="00787DFC">
      <w:pPr>
        <w:pStyle w:val="Titolo1"/>
      </w:pPr>
      <w:bookmarkStart w:id="0" w:name="_Toc447979945"/>
      <w:r>
        <w:lastRenderedPageBreak/>
        <w:t>Introduzione</w:t>
      </w:r>
      <w:bookmarkEnd w:id="0"/>
    </w:p>
    <w:p w14:paraId="623A2F7A" w14:textId="2F9DF030" w:rsidR="00AD29D9" w:rsidRPr="00AD29D9" w:rsidRDefault="00AD29D9" w:rsidP="00AD29D9">
      <w:r>
        <w:t xml:space="preserve">Questo System Design Document è stato creato per delineare il sistema proposto atto a rivoluzionare il modo </w:t>
      </w:r>
      <w:r w:rsidR="003827B2">
        <w:t>in cui vengono gestite le strutture</w:t>
      </w:r>
      <w:r>
        <w:t xml:space="preserve">. </w:t>
      </w:r>
    </w:p>
    <w:p w14:paraId="26BD3625" w14:textId="4BDCED42" w:rsidR="00787DFC" w:rsidRDefault="00787DFC" w:rsidP="00787DFC">
      <w:pPr>
        <w:pStyle w:val="Titolo2"/>
      </w:pPr>
      <w:bookmarkStart w:id="1" w:name="_Toc447979946"/>
      <w:r>
        <w:t>Scopo del sistema</w:t>
      </w:r>
      <w:bookmarkEnd w:id="1"/>
    </w:p>
    <w:p w14:paraId="43D2FE09" w14:textId="602839C8" w:rsidR="00787DFC" w:rsidRDefault="00CA51E9" w:rsidP="00CA51E9">
      <w:r>
        <w:t xml:space="preserve">Il nostro software si propone come unica soluzione al problema della gestione </w:t>
      </w:r>
      <w:r w:rsidR="005E6988">
        <w:t>di strutture che offrono</w:t>
      </w:r>
      <w:r>
        <w:t xml:space="preserve"> un servizio di tipo ricettivo. Attualmente non esiste un’unica suite software in grado di gestire tutte le problematiche derivanti da ciò.</w:t>
      </w:r>
      <w:r w:rsidR="00811300">
        <w:t xml:space="preserve"> </w:t>
      </w:r>
    </w:p>
    <w:p w14:paraId="4618E916" w14:textId="77777777" w:rsidR="00CA51E9" w:rsidRPr="00CA51E9" w:rsidRDefault="00CA51E9" w:rsidP="00B04C48">
      <w:pPr>
        <w:ind w:left="0"/>
      </w:pPr>
    </w:p>
    <w:p w14:paraId="44B2DD30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CDC5F5E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4D436653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2DB95B71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3AF5B6FF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7F7A3045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0D9ACCE4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D9AB898" w14:textId="04BBA223" w:rsidR="005F0A45" w:rsidRDefault="006A1470" w:rsidP="00B04C48">
      <w:pPr>
        <w:pStyle w:val="Titolo1"/>
      </w:pPr>
      <w:bookmarkStart w:id="2" w:name="_Toc447979947"/>
      <w:r>
        <w:t>Architettura Software Proposta</w:t>
      </w:r>
      <w:bookmarkEnd w:id="2"/>
    </w:p>
    <w:p w14:paraId="591A649A" w14:textId="3358F24A" w:rsidR="00394968" w:rsidRDefault="006A1470" w:rsidP="006A1470">
      <w:pPr>
        <w:pStyle w:val="Titolo2"/>
      </w:pPr>
      <w:bookmarkStart w:id="3" w:name="_Toc447979948"/>
      <w:r>
        <w:t>Panoramica del sistema</w:t>
      </w:r>
      <w:bookmarkEnd w:id="3"/>
    </w:p>
    <w:p w14:paraId="1EA6976B" w14:textId="7EADE661" w:rsidR="00107C31" w:rsidRPr="006A1470" w:rsidRDefault="006A1470" w:rsidP="00107C31">
      <w:r>
        <w:t xml:space="preserve">Chi gestisce una </w:t>
      </w:r>
      <w:r w:rsidR="00496BB1">
        <w:t>o più strutture</w:t>
      </w:r>
      <w:r>
        <w:t xml:space="preserve"> come </w:t>
      </w:r>
      <w:r w:rsidR="00496BB1">
        <w:t>alberghi o dormitori universitari</w:t>
      </w:r>
      <w:r>
        <w:t xml:space="preserve"> sa quanto sia complesso</w:t>
      </w:r>
      <w:r w:rsidR="00AA73BD">
        <w:t>.</w:t>
      </w:r>
      <w:r w:rsidR="00811300">
        <w:t xml:space="preserve"> </w:t>
      </w:r>
      <w:r w:rsidR="00953C35">
        <w:t>RooManageR potrà</w:t>
      </w:r>
      <w:r w:rsidR="00E22402">
        <w:t xml:space="preserve"> funzionare con</w:t>
      </w:r>
      <w:r w:rsidR="00953C35">
        <w:t xml:space="preserve"> praticamente ogni computer in circolazione, senza distinzioni di sistema operativo e</w:t>
      </w:r>
      <w:r w:rsidR="00DD2845">
        <w:t xml:space="preserve"> senza</w:t>
      </w:r>
      <w:r w:rsidR="00953C35">
        <w:t xml:space="preserve"> quindi</w:t>
      </w:r>
      <w:r w:rsidR="00DD2845">
        <w:t xml:space="preserve"> richiedere spese extra per l’aggiornamento dei sistemi. </w:t>
      </w:r>
      <w:r w:rsidR="00D7699B">
        <w:br/>
        <w:t xml:space="preserve">Un database conterrà tutte le informazioni relative alle strutture, con le relative camere ed ospiti. </w:t>
      </w:r>
      <w:r w:rsidR="00A74405">
        <w:t xml:space="preserve">RooManageR </w:t>
      </w:r>
      <w:r w:rsidR="00107C31">
        <w:t>consentirà l’accesso rapido ed intuitivo al database, con la possibilità di aggiungere e modificare facilmente i dati in esso contenuti da un qualunque computer compatibile con Java</w:t>
      </w:r>
      <w:r w:rsidR="00433B96">
        <w:t>.</w:t>
      </w:r>
      <w:r w:rsidR="00107C31" w:rsidRPr="00107C31">
        <w:br/>
      </w:r>
    </w:p>
    <w:p w14:paraId="64925F74" w14:textId="76289FFE" w:rsidR="00394968" w:rsidRDefault="00394968" w:rsidP="00394968">
      <w:pPr>
        <w:pStyle w:val="Titolo1"/>
      </w:pPr>
      <w:bookmarkStart w:id="4" w:name="_Toc447979949"/>
      <w:r>
        <w:t>Il nostro sistema</w:t>
      </w:r>
      <w:bookmarkEnd w:id="4"/>
    </w:p>
    <w:p w14:paraId="5E64DA7A" w14:textId="18EF1FCD" w:rsidR="0004616F" w:rsidRDefault="00B04C48" w:rsidP="0004616F">
      <w:pPr>
        <w:pStyle w:val="Titolo2"/>
      </w:pPr>
      <w:bookmarkStart w:id="5" w:name="_Toc447979950"/>
      <w:r>
        <w:t>Le possibilità offerte dal nostro sistema alle varie tipologie di utenti</w:t>
      </w:r>
      <w:bookmarkEnd w:id="5"/>
    </w:p>
    <w:p w14:paraId="5E1E6564" w14:textId="77777777" w:rsidR="0004616F" w:rsidRPr="0004616F" w:rsidRDefault="0004616F" w:rsidP="0004616F">
      <w:r>
        <w:t xml:space="preserve">Il </w:t>
      </w:r>
      <w:r>
        <w:rPr>
          <w:b/>
        </w:rPr>
        <w:t>Proprietario</w:t>
      </w:r>
      <w:r>
        <w:t xml:space="preserve"> deve poter:</w:t>
      </w:r>
    </w:p>
    <w:p w14:paraId="4F249CD2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proprie strutture</w:t>
      </w:r>
    </w:p>
    <w:p w14:paraId="4AA108EB" w14:textId="6D991E19" w:rsidR="0004616F" w:rsidRDefault="00DE2E4A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stanze</w:t>
      </w:r>
      <w:r w:rsidR="0004616F">
        <w:t xml:space="preserve"> locate all’interno delle proprie strutture</w:t>
      </w:r>
    </w:p>
    <w:p w14:paraId="1EDFF70A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le anagrafiche</w:t>
      </w:r>
    </w:p>
    <w:p w14:paraId="1115020B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e gestire le visite all’interno delle proprie strutture</w:t>
      </w:r>
    </w:p>
    <w:p w14:paraId="6DFC1771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gli inquilini all’interno delle proprie strutture</w:t>
      </w:r>
    </w:p>
    <w:p w14:paraId="03FB1829" w14:textId="783B0076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N</w:t>
      </w:r>
      <w:r w:rsidR="0004616F">
        <w:t>ominare un’anagraf</w:t>
      </w:r>
      <w:r w:rsidR="00DB1DFB">
        <w:t>ica come portinaio per una</w:t>
      </w:r>
      <w:r w:rsidR="0004616F">
        <w:t xml:space="preserve"> delle sue strutture</w:t>
      </w:r>
    </w:p>
    <w:p w14:paraId="225C7109" w14:textId="77777777" w:rsidR="0004616F" w:rsidRDefault="0004616F" w:rsidP="00496BB1">
      <w:pPr>
        <w:widowControl w:val="0"/>
        <w:suppressAutoHyphens/>
        <w:spacing w:after="0" w:line="240" w:lineRule="auto"/>
        <w:ind w:left="0"/>
      </w:pPr>
    </w:p>
    <w:p w14:paraId="63898C09" w14:textId="77777777" w:rsidR="00496BB1" w:rsidRDefault="00496BB1" w:rsidP="00496BB1">
      <w:pPr>
        <w:widowControl w:val="0"/>
        <w:suppressAutoHyphens/>
        <w:spacing w:after="0" w:line="240" w:lineRule="auto"/>
        <w:ind w:left="0"/>
      </w:pPr>
    </w:p>
    <w:p w14:paraId="4F692283" w14:textId="77777777" w:rsidR="0004616F" w:rsidRDefault="0004616F" w:rsidP="0004616F">
      <w:pPr>
        <w:widowControl w:val="0"/>
        <w:suppressAutoHyphens/>
        <w:spacing w:after="0" w:line="240" w:lineRule="auto"/>
      </w:pPr>
      <w:r>
        <w:t xml:space="preserve">Il </w:t>
      </w:r>
      <w:r>
        <w:rPr>
          <w:b/>
        </w:rPr>
        <w:t>Portinaio</w:t>
      </w:r>
      <w:r>
        <w:t xml:space="preserve"> deve poter:</w:t>
      </w:r>
    </w:p>
    <w:p w14:paraId="0F5DD6E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un’anagrafica</w:t>
      </w:r>
    </w:p>
    <w:p w14:paraId="1E0B2C0C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e gestire le visite all’interno della propria struttura</w:t>
      </w:r>
    </w:p>
    <w:p w14:paraId="2DA59C0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Gestire gli inquilini all’interno della propria struttura</w:t>
      </w:r>
    </w:p>
    <w:p w14:paraId="45609ACE" w14:textId="77777777" w:rsidR="0004616F" w:rsidRDefault="0004616F" w:rsidP="0004616F">
      <w:pPr>
        <w:widowControl w:val="0"/>
        <w:suppressAutoHyphens/>
        <w:spacing w:after="0" w:line="240" w:lineRule="auto"/>
      </w:pPr>
    </w:p>
    <w:p w14:paraId="43B923E4" w14:textId="77777777" w:rsidR="006D2DF5" w:rsidRDefault="006D2DF5" w:rsidP="006D2DF5">
      <w:pPr>
        <w:widowControl w:val="0"/>
        <w:suppressAutoHyphens/>
        <w:spacing w:after="0" w:line="240" w:lineRule="auto"/>
        <w:jc w:val="both"/>
      </w:pPr>
    </w:p>
    <w:p w14:paraId="1658481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3D35D7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6EB4C13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76657C5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1C41D7F1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743B1050" w14:textId="77777777" w:rsidR="00E04DA8" w:rsidRDefault="00E04DA8" w:rsidP="006D2DF5">
      <w:pPr>
        <w:widowControl w:val="0"/>
        <w:suppressAutoHyphens/>
        <w:spacing w:after="0" w:line="240" w:lineRule="auto"/>
        <w:jc w:val="both"/>
      </w:pPr>
    </w:p>
    <w:p w14:paraId="2505F4F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A69FB9E" w14:textId="77777777" w:rsidR="003152EE" w:rsidRDefault="003152EE" w:rsidP="006D2DF5">
      <w:pPr>
        <w:pStyle w:val="Titolo2"/>
      </w:pPr>
    </w:p>
    <w:p w14:paraId="30A2C290" w14:textId="4F1D1DD2" w:rsidR="006D2DF5" w:rsidRDefault="00B04C48" w:rsidP="006D2DF5">
      <w:pPr>
        <w:pStyle w:val="Titolo2"/>
      </w:pPr>
      <w:bookmarkStart w:id="6" w:name="_Toc447979951"/>
      <w:r>
        <w:t>Vincoli di Design</w:t>
      </w:r>
      <w:bookmarkEnd w:id="6"/>
    </w:p>
    <w:p w14:paraId="6D907874" w14:textId="77777777" w:rsidR="003152EE" w:rsidRPr="003152EE" w:rsidRDefault="003152EE" w:rsidP="003152EE"/>
    <w:p w14:paraId="6F0ED4E4" w14:textId="16313FC6" w:rsidR="000A0220" w:rsidRDefault="00B04C48" w:rsidP="000A0220">
      <w:pPr>
        <w:pStyle w:val="Paragrafoelenco"/>
        <w:numPr>
          <w:ilvl w:val="0"/>
          <w:numId w:val="12"/>
        </w:numPr>
      </w:pPr>
      <w:r>
        <w:t>RooManageR dev’essere compatibile con la maggioranza dei computer esistenti</w:t>
      </w:r>
      <w:r w:rsidR="0093389E">
        <w:t xml:space="preserve"> (</w:t>
      </w:r>
      <w:r w:rsidR="00D95698">
        <w:t>purché</w:t>
      </w:r>
      <w:r w:rsidR="0093389E">
        <w:t xml:space="preserve"> </w:t>
      </w:r>
      <w:r w:rsidR="00D95698">
        <w:t>supportino Java)</w:t>
      </w:r>
      <w:r>
        <w:t>, non rendendo necessario l’acquisto di nuove macchine.</w:t>
      </w:r>
    </w:p>
    <w:p w14:paraId="7F83CD1B" w14:textId="495A2728" w:rsidR="00B04C48" w:rsidRDefault="00B04C48" w:rsidP="000A0220">
      <w:pPr>
        <w:pStyle w:val="Paragrafoelenco"/>
        <w:numPr>
          <w:ilvl w:val="0"/>
          <w:numId w:val="12"/>
        </w:numPr>
      </w:pPr>
      <w:r>
        <w:t xml:space="preserve">RooManageR </w:t>
      </w:r>
      <w:r w:rsidR="00987212">
        <w:t>non deve pesare in modo eccessivo sulla rete</w:t>
      </w:r>
      <w:r>
        <w:t>, in modo da essere utilizzabile con qualunque tipo di connessione internet.</w:t>
      </w:r>
    </w:p>
    <w:p w14:paraId="656E0152" w14:textId="77777777" w:rsidR="00B04C48" w:rsidRDefault="00B04C48" w:rsidP="00A1690C">
      <w:pPr>
        <w:pStyle w:val="Paragrafoelenco"/>
        <w:ind w:left="1776"/>
      </w:pPr>
    </w:p>
    <w:p w14:paraId="1CA3E85A" w14:textId="77777777" w:rsidR="00A1690C" w:rsidRDefault="00A1690C" w:rsidP="00A1690C">
      <w:pPr>
        <w:pStyle w:val="Paragrafoelenco"/>
        <w:ind w:left="1776"/>
      </w:pPr>
    </w:p>
    <w:p w14:paraId="5ECE58A8" w14:textId="48F98372" w:rsidR="00B04C48" w:rsidRDefault="00A1690C" w:rsidP="00A1690C">
      <w:pPr>
        <w:pStyle w:val="Titolo2"/>
      </w:pPr>
      <w:bookmarkStart w:id="7" w:name="_Toc447979952"/>
      <w:r>
        <w:t>Referenze del Progetto</w:t>
      </w:r>
      <w:bookmarkEnd w:id="7"/>
    </w:p>
    <w:p w14:paraId="0967C8D6" w14:textId="77777777" w:rsidR="003152EE" w:rsidRPr="003152EE" w:rsidRDefault="003152EE" w:rsidP="003152EE"/>
    <w:p w14:paraId="705F4240" w14:textId="20B67CBE" w:rsidR="003A74AE" w:rsidRDefault="00E001AB" w:rsidP="003A74AE">
      <w:pPr>
        <w:pStyle w:val="Paragrafoelenco"/>
        <w:numPr>
          <w:ilvl w:val="0"/>
          <w:numId w:val="12"/>
        </w:numPr>
      </w:pPr>
      <w:r>
        <w:t xml:space="preserve">Documento di Analisi dei Requisiti </w:t>
      </w:r>
    </w:p>
    <w:p w14:paraId="28307F01" w14:textId="77777777" w:rsidR="00CD1A53" w:rsidRDefault="00CD1A53" w:rsidP="00CD1A53"/>
    <w:p w14:paraId="7F49199E" w14:textId="2CD782AE" w:rsidR="00CD1A53" w:rsidRDefault="00CD1A53" w:rsidP="00CD1A53">
      <w:pPr>
        <w:pStyle w:val="Titolo2"/>
      </w:pPr>
      <w:bookmarkStart w:id="8" w:name="_Toc447979953"/>
      <w:r>
        <w:t>Architettura del sistema</w:t>
      </w:r>
      <w:bookmarkEnd w:id="8"/>
    </w:p>
    <w:p w14:paraId="71EAA12A" w14:textId="77777777" w:rsidR="00987212" w:rsidRPr="00987212" w:rsidRDefault="00987212" w:rsidP="00987212"/>
    <w:p w14:paraId="358C2243" w14:textId="58126F0D" w:rsidR="007038B6" w:rsidRDefault="00A732C7" w:rsidP="00A732C7">
      <w:pPr>
        <w:pStyle w:val="Titolo3"/>
      </w:pPr>
      <w:bookmarkStart w:id="9" w:name="_Toc447979954"/>
      <w:r>
        <w:t>Hardware</w:t>
      </w:r>
      <w:bookmarkEnd w:id="9"/>
      <w:r>
        <w:t xml:space="preserve"> </w:t>
      </w:r>
    </w:p>
    <w:p w14:paraId="511123A3" w14:textId="77CF80DA" w:rsidR="00A732C7" w:rsidRDefault="00841255" w:rsidP="00CD1A53">
      <w:r>
        <w:t>RooManageR</w:t>
      </w:r>
      <w:r w:rsidR="00A732C7">
        <w:t xml:space="preserve"> girerà su qualunque tipo di co</w:t>
      </w:r>
      <w:r w:rsidR="003A74AE">
        <w:t xml:space="preserve">mputer connesso ad internet e con </w:t>
      </w:r>
      <w:r w:rsidR="00730895">
        <w:t>supporto a Java</w:t>
      </w:r>
    </w:p>
    <w:p w14:paraId="0EDA1133" w14:textId="1AA2A65D" w:rsidR="004D4F10" w:rsidRDefault="00DA5F28" w:rsidP="00944FA7">
      <w:pPr>
        <w:pStyle w:val="Titolo3"/>
      </w:pPr>
      <w:bookmarkStart w:id="10" w:name="_Toc447979955"/>
      <w:r>
        <w:t>Decomposizione in sottosistemi</w:t>
      </w:r>
      <w:bookmarkEnd w:id="10"/>
    </w:p>
    <w:p w14:paraId="6BB71FA1" w14:textId="77777777" w:rsidR="00B12576" w:rsidRDefault="00944FA7" w:rsidP="00944FA7">
      <w:r>
        <w:t xml:space="preserve">Il software è sviluppato in tre moduli principali: </w:t>
      </w:r>
    </w:p>
    <w:p w14:paraId="1ECAC1E3" w14:textId="4763AED3" w:rsidR="00B12576" w:rsidRDefault="00B12576" w:rsidP="00B12576">
      <w:pPr>
        <w:pStyle w:val="Paragrafoelenco"/>
        <w:numPr>
          <w:ilvl w:val="0"/>
          <w:numId w:val="35"/>
        </w:numPr>
      </w:pPr>
      <w:r>
        <w:t>Un’ applicazione java</w:t>
      </w:r>
      <w:r w:rsidR="00944FA7">
        <w:t xml:space="preserve"> che interagisce con l’utente</w:t>
      </w:r>
      <w:r>
        <w:t xml:space="preserve"> attraverso un’interfaccia grafica semplice ed intuitiva e invia le informazioni inserite al server</w:t>
      </w:r>
      <w:r w:rsidR="00944FA7">
        <w:t xml:space="preserve">; </w:t>
      </w:r>
    </w:p>
    <w:p w14:paraId="64598954" w14:textId="15A46938" w:rsidR="00944FA7" w:rsidRDefault="00B12576" w:rsidP="00B12576">
      <w:pPr>
        <w:pStyle w:val="Paragrafoelenco"/>
        <w:numPr>
          <w:ilvl w:val="0"/>
          <w:numId w:val="35"/>
        </w:numPr>
      </w:pPr>
      <w:r>
        <w:t>Un’ applicazione server, implementata in PHP, che riceve le informazioni inviate dall’applicazione sovrastante e le salva sul database, oppure che preleva le informazioni dal database e le invia all’applicazione suddetta;</w:t>
      </w:r>
    </w:p>
    <w:p w14:paraId="5F654AFB" w14:textId="0D8C75F3" w:rsidR="00B12576" w:rsidRDefault="00B12576" w:rsidP="00B12576">
      <w:pPr>
        <w:pStyle w:val="Paragrafoelenco"/>
        <w:numPr>
          <w:ilvl w:val="0"/>
          <w:numId w:val="35"/>
        </w:numPr>
      </w:pPr>
      <w:r>
        <w:t>Un database relazionale che contiene le informazioni necessarie al funzionamento del programma.</w:t>
      </w:r>
    </w:p>
    <w:p w14:paraId="0C7E32A4" w14:textId="77777777" w:rsidR="003E11EE" w:rsidRDefault="003E11EE" w:rsidP="003E11EE">
      <w:pPr>
        <w:pStyle w:val="Paragrafoelenco"/>
        <w:ind w:left="1428"/>
      </w:pPr>
    </w:p>
    <w:p w14:paraId="72848EA2" w14:textId="50542D44" w:rsidR="00676991" w:rsidRDefault="00676991" w:rsidP="007822C4">
      <w:r>
        <w:t xml:space="preserve">L’applicazione Java è divisa </w:t>
      </w:r>
      <w:r w:rsidR="007822C4">
        <w:t xml:space="preserve">principalmente </w:t>
      </w:r>
      <w:r w:rsidR="007421DD">
        <w:t>quattro</w:t>
      </w:r>
      <w:r w:rsidR="007822C4">
        <w:t xml:space="preserve"> sottosistemi: </w:t>
      </w:r>
    </w:p>
    <w:p w14:paraId="3BE8C68C" w14:textId="658741BB" w:rsidR="007822C4" w:rsidRDefault="007822C4" w:rsidP="007822C4">
      <w:pPr>
        <w:pStyle w:val="Paragrafoelenco"/>
        <w:numPr>
          <w:ilvl w:val="0"/>
          <w:numId w:val="36"/>
        </w:numPr>
      </w:pPr>
      <w:r>
        <w:t xml:space="preserve">Il sottosistema web_services si occupa di comunicare con il server PHP </w:t>
      </w:r>
    </w:p>
    <w:p w14:paraId="5A15430C" w14:textId="03456E31" w:rsidR="007421DD" w:rsidRDefault="007421DD" w:rsidP="007822C4">
      <w:pPr>
        <w:pStyle w:val="Paragrafoelenco"/>
        <w:numPr>
          <w:ilvl w:val="0"/>
          <w:numId w:val="36"/>
        </w:numPr>
      </w:pPr>
      <w:r>
        <w:t xml:space="preserve">Il sottosistema User Interface che consente all’utente di visualizzare tramite interfaccia grafica le informazioni già presenti e di interagire con esse, e acquisisce le nuove informazioni inserite dall’utente </w:t>
      </w:r>
    </w:p>
    <w:p w14:paraId="19A10C38" w14:textId="0E5173AA" w:rsidR="007421DD" w:rsidRDefault="007421DD" w:rsidP="007822C4">
      <w:pPr>
        <w:pStyle w:val="Paragrafoelenco"/>
        <w:numPr>
          <w:ilvl w:val="0"/>
          <w:numId w:val="36"/>
        </w:numPr>
      </w:pPr>
      <w:r>
        <w:t xml:space="preserve">Il sottosistema Utils, che raggruppa per classi necessarie a mantenere una copia in locale di alcuni dati </w:t>
      </w:r>
    </w:p>
    <w:p w14:paraId="65CEEFE3" w14:textId="6EF2B7B7" w:rsidR="007421DD" w:rsidRDefault="007421DD" w:rsidP="007822C4">
      <w:pPr>
        <w:pStyle w:val="Paragrafoelenco"/>
        <w:numPr>
          <w:ilvl w:val="0"/>
          <w:numId w:val="36"/>
        </w:numPr>
      </w:pPr>
      <w:r>
        <w:t xml:space="preserve">Il sottosistema entities, che contiene le entità necessarie al funzionamento del sistema  </w:t>
      </w:r>
    </w:p>
    <w:p w14:paraId="10F19A4C" w14:textId="7CB9FE78" w:rsidR="007421DD" w:rsidRPr="00944FA7" w:rsidRDefault="007421DD" w:rsidP="007421DD">
      <w:pPr>
        <w:ind w:left="1068"/>
      </w:pPr>
      <w:r>
        <w:t xml:space="preserve"> </w:t>
      </w:r>
    </w:p>
    <w:p w14:paraId="080383AE" w14:textId="77777777" w:rsidR="00DE6F4F" w:rsidRDefault="00DE6F4F" w:rsidP="00987D00">
      <w:pPr>
        <w:pStyle w:val="Titolo2"/>
      </w:pPr>
    </w:p>
    <w:p w14:paraId="09DF4FE7" w14:textId="77777777" w:rsidR="00DE6F4F" w:rsidRDefault="00DE6F4F" w:rsidP="00987D00">
      <w:pPr>
        <w:pStyle w:val="Titolo2"/>
      </w:pPr>
    </w:p>
    <w:p w14:paraId="3E9A78FB" w14:textId="7E48241A" w:rsidR="00987D00" w:rsidRDefault="00987D00" w:rsidP="00987D00">
      <w:pPr>
        <w:pStyle w:val="Titolo2"/>
      </w:pPr>
      <w:bookmarkStart w:id="11" w:name="_Toc447979956"/>
      <w:r>
        <w:t>Architettura del Database</w:t>
      </w:r>
      <w:bookmarkEnd w:id="11"/>
      <w:r w:rsidR="00652A9D">
        <w:t xml:space="preserve"> </w:t>
      </w:r>
    </w:p>
    <w:p w14:paraId="47201B89" w14:textId="77777777" w:rsidR="00987D00" w:rsidRDefault="00987D00" w:rsidP="00987D00"/>
    <w:p w14:paraId="1C80DA54" w14:textId="4A36AF56" w:rsidR="00987D00" w:rsidRDefault="00E64C4F" w:rsidP="00987D00">
      <w:r>
        <w:t>Il database contiene una tabella</w:t>
      </w:r>
      <w:r w:rsidR="008740CC">
        <w:t xml:space="preserve"> per ogni entità del programma.</w:t>
      </w:r>
    </w:p>
    <w:p w14:paraId="68BFA477" w14:textId="2BD28C02" w:rsidR="00C54297" w:rsidRDefault="008740CC" w:rsidP="00987D00">
      <w:r>
        <w:t>Una tabella “Nazionalità” che serve come registro delle nazionalità delle varie anagrafiche che vengono registrate.</w:t>
      </w:r>
      <w:r w:rsidR="00110E7C">
        <w:t xml:space="preserve"> L’elenco completo delle nazionalità deve essere inserito da database in quanto non sarà possibile aggiungere nuove nazionalità da RooManager. </w:t>
      </w:r>
    </w:p>
    <w:p w14:paraId="4526FC32" w14:textId="0B70A100" w:rsidR="008740CC" w:rsidRDefault="008740CC" w:rsidP="00987D00">
      <w:r>
        <w:t xml:space="preserve">Una tabella “Anagrafica” che contiene </w:t>
      </w:r>
      <w:r w:rsidR="00A0487B">
        <w:t>i seguenti campi: codice fiscale, nome, c</w:t>
      </w:r>
      <w:r w:rsidR="00110E7C">
        <w:t>ognome</w:t>
      </w:r>
      <w:r>
        <w:t>,</w:t>
      </w:r>
      <w:r w:rsidR="00A0487B">
        <w:t xml:space="preserve"> i</w:t>
      </w:r>
      <w:r w:rsidR="009F6901">
        <w:t>ndirizzo, data di nascita, tipo e numero di documento</w:t>
      </w:r>
      <w:r w:rsidR="00A0487B">
        <w:t>, cellulare, telefono, email</w:t>
      </w:r>
      <w:r w:rsidR="00110E7C">
        <w:t xml:space="preserve"> </w:t>
      </w:r>
      <w:r w:rsidR="00397789">
        <w:t xml:space="preserve">e </w:t>
      </w:r>
      <w:r w:rsidR="00A0487B">
        <w:t>nazionalità.</w:t>
      </w:r>
      <w:r>
        <w:t xml:space="preserve"> </w:t>
      </w:r>
      <w:r w:rsidR="00A0487B">
        <w:t>La chiave primaria è il campo codice fiscale.</w:t>
      </w:r>
    </w:p>
    <w:p w14:paraId="6FAEC0ED" w14:textId="7C2926CE" w:rsidR="008740CC" w:rsidRDefault="008740CC" w:rsidP="00987D00">
      <w:r>
        <w:t xml:space="preserve">Una tabella “Struttura” che contiene </w:t>
      </w:r>
      <w:r w:rsidR="00A0487B">
        <w:t>i seguenti campi:</w:t>
      </w:r>
      <w:r w:rsidR="00110E7C">
        <w:t xml:space="preserve"> </w:t>
      </w:r>
      <w:r w:rsidR="00A0487B">
        <w:t>nome</w:t>
      </w:r>
      <w:r w:rsidR="002556FB">
        <w:t>, indirizzo,</w:t>
      </w:r>
      <w:r w:rsidR="0028766A">
        <w:t xml:space="preserve"> numero di stanze della struttura, descrizione, </w:t>
      </w:r>
      <w:r w:rsidR="00110E7C">
        <w:t xml:space="preserve">stato di agibilità </w:t>
      </w:r>
      <w:r w:rsidR="0028766A">
        <w:t>e</w:t>
      </w:r>
      <w:r w:rsidR="00110E7C">
        <w:t xml:space="preserve"> codice fiscale del proprietario.</w:t>
      </w:r>
      <w:r w:rsidR="00A0487B">
        <w:t xml:space="preserve"> Ha una chiave esterna col campo codice fiscale della tabella Anagrafica.</w:t>
      </w:r>
    </w:p>
    <w:p w14:paraId="423F7C1B" w14:textId="20200ABF" w:rsidR="008740CC" w:rsidRDefault="008740CC" w:rsidP="00987D00">
      <w:r>
        <w:t xml:space="preserve">Una tabella “Stanza” che contiene </w:t>
      </w:r>
      <w:r w:rsidR="00C341F8">
        <w:t>i seguenti campi: nome della struttura</w:t>
      </w:r>
      <w:r>
        <w:t>,</w:t>
      </w:r>
      <w:r w:rsidR="00C341F8">
        <w:t xml:space="preserve"> codice fiscale proprietario della struttura</w:t>
      </w:r>
      <w:r w:rsidR="002D1589">
        <w:t>,</w:t>
      </w:r>
      <w:r w:rsidR="00C341F8">
        <w:t xml:space="preserve"> numero della stanza, tipo, descrizione, metri quadri della stanza, agibile, permanenza in corso, visita in corso.</w:t>
      </w:r>
    </w:p>
    <w:p w14:paraId="577C1BF0" w14:textId="0E3249CC" w:rsidR="00FB0D03" w:rsidRPr="00FB0D03" w:rsidRDefault="004D4F10" w:rsidP="00FB0D03">
      <w:r>
        <w:t xml:space="preserve">Una tabella “AnagraficaMansione” </w:t>
      </w:r>
      <w:r w:rsidR="00C341F8">
        <w:t>che contiene i seguenti campi: codice fiscale dell’anagrafica, password, nome struttura in cui l’anagrafica svolge la mansione, codice fiscale proprietario della struttura, il tipo di mansione.</w:t>
      </w:r>
    </w:p>
    <w:p w14:paraId="391E5B0E" w14:textId="66D191FF" w:rsidR="004D4F10" w:rsidRDefault="004D4F10" w:rsidP="004D4F10">
      <w:pPr>
        <w:rPr>
          <w:i/>
        </w:rPr>
      </w:pPr>
      <w:r>
        <w:t xml:space="preserve">Una tabella “AnagraficaStanza” </w:t>
      </w:r>
      <w:r w:rsidR="00C341F8">
        <w:t>che contiene i campi: codice fiscale anagrafica assegnata alla stanza, numero della stanza, nome della struttura, codice fiscale proprietario della struttura, tipo, data ed ora d’ingresso, data ed ora d’uscita, costo.</w:t>
      </w:r>
    </w:p>
    <w:p w14:paraId="20A4076E" w14:textId="77777777" w:rsidR="004D4F10" w:rsidRPr="004D4F10" w:rsidRDefault="004D4F10" w:rsidP="004D4F10"/>
    <w:p w14:paraId="32C6CF0C" w14:textId="77777777" w:rsidR="00DE6F4F" w:rsidRDefault="00DE6F4F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C21FF8A" w14:textId="54649C23" w:rsidR="00C54297" w:rsidRDefault="0082608C" w:rsidP="0082608C">
      <w:pPr>
        <w:pStyle w:val="Titolo2"/>
      </w:pPr>
      <w:bookmarkStart w:id="12" w:name="_Toc447979957"/>
      <w:r>
        <w:lastRenderedPageBreak/>
        <w:t>Sicurezza</w:t>
      </w:r>
      <w:r w:rsidR="002829A4">
        <w:t xml:space="preserve"> e controllo degli accessi</w:t>
      </w:r>
      <w:bookmarkEnd w:id="12"/>
    </w:p>
    <w:p w14:paraId="253256E2" w14:textId="442C7185" w:rsidR="0082608C" w:rsidRDefault="00507E63" w:rsidP="00507E63">
      <w:r>
        <w:t xml:space="preserve">L’avvio del programma richiede un login in cui l’utente dovrà inserire il suo codice fiscale e la sua password. </w:t>
      </w:r>
      <w:r>
        <w:br/>
      </w:r>
      <w:r w:rsidR="00E54C74">
        <w:t>L’accesso all</w:t>
      </w:r>
      <w:r>
        <w:t xml:space="preserve">e funzionalità del programma è correlato al tipo d’utente: </w:t>
      </w:r>
    </w:p>
    <w:p w14:paraId="66396D8C" w14:textId="014D43A2" w:rsidR="00507E63" w:rsidRDefault="00507E63" w:rsidP="00507E63">
      <w:pPr>
        <w:pStyle w:val="Paragrafoelenco"/>
        <w:numPr>
          <w:ilvl w:val="0"/>
          <w:numId w:val="34"/>
        </w:numPr>
      </w:pPr>
      <w:r>
        <w:t>Il proprietario può accedere a tutte le funzioni del programma</w:t>
      </w:r>
    </w:p>
    <w:p w14:paraId="6F4B16EA" w14:textId="67EACD48" w:rsidR="00ED440A" w:rsidRDefault="00507E63" w:rsidP="00C511CF">
      <w:pPr>
        <w:pStyle w:val="Paragrafoelenco"/>
        <w:numPr>
          <w:ilvl w:val="0"/>
          <w:numId w:val="34"/>
        </w:numPr>
      </w:pPr>
      <w:r>
        <w:t xml:space="preserve">Il portinaio può accedere a un sottoinsieme delle funzioni del </w:t>
      </w:r>
      <w:r w:rsidR="0066409C">
        <w:t>proprietario</w:t>
      </w:r>
    </w:p>
    <w:p w14:paraId="1001BB28" w14:textId="03D6EA20" w:rsidR="00DE6F4F" w:rsidRDefault="007A0BB1" w:rsidP="00DE6F4F">
      <w:pPr>
        <w:pStyle w:val="Titolo3"/>
      </w:pPr>
      <w:r>
        <w:br/>
      </w:r>
      <w:r>
        <w:br/>
      </w:r>
      <w:bookmarkStart w:id="13" w:name="_Toc447979958"/>
      <w:r w:rsidR="00DE6F4F">
        <w:t>Matrice di controllo degli Accessi</w:t>
      </w:r>
      <w:bookmarkEnd w:id="13"/>
    </w:p>
    <w:p w14:paraId="7133A2DB" w14:textId="1C7B562A" w:rsidR="00BF7D1F" w:rsidRDefault="00BF7D1F" w:rsidP="00715E10">
      <w:pPr>
        <w:pStyle w:val="Titolo4"/>
      </w:pPr>
      <w:r>
        <w:br/>
        <w:t>Parte1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633"/>
        <w:gridCol w:w="2080"/>
        <w:gridCol w:w="1390"/>
        <w:gridCol w:w="1668"/>
        <w:gridCol w:w="2057"/>
      </w:tblGrid>
      <w:tr w:rsidR="00BF7D1F" w14:paraId="1B83E6F1" w14:textId="50B73AFB" w:rsidTr="00BF7D1F">
        <w:trPr>
          <w:trHeight w:val="206"/>
        </w:trPr>
        <w:tc>
          <w:tcPr>
            <w:tcW w:w="1633" w:type="dxa"/>
          </w:tcPr>
          <w:p w14:paraId="01535E0F" w14:textId="226698FC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Utente</w:t>
            </w:r>
          </w:p>
        </w:tc>
        <w:tc>
          <w:tcPr>
            <w:tcW w:w="2080" w:type="dxa"/>
          </w:tcPr>
          <w:p w14:paraId="764C2702" w14:textId="7B45DACE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Gestione Permanenze</w:t>
            </w:r>
          </w:p>
        </w:tc>
        <w:tc>
          <w:tcPr>
            <w:tcW w:w="1390" w:type="dxa"/>
          </w:tcPr>
          <w:p w14:paraId="62817575" w14:textId="41E7FB29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Gestione Visite</w:t>
            </w:r>
          </w:p>
        </w:tc>
        <w:tc>
          <w:tcPr>
            <w:tcW w:w="1668" w:type="dxa"/>
          </w:tcPr>
          <w:p w14:paraId="6A769328" w14:textId="7B9B2424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Gestione Strutture</w:t>
            </w:r>
          </w:p>
        </w:tc>
        <w:tc>
          <w:tcPr>
            <w:tcW w:w="2057" w:type="dxa"/>
          </w:tcPr>
          <w:p w14:paraId="5679497D" w14:textId="09C66787" w:rsidR="00BF7D1F" w:rsidRPr="00715E10" w:rsidRDefault="00BF7D1F" w:rsidP="00BF7D1F">
            <w:pPr>
              <w:tabs>
                <w:tab w:val="left" w:pos="1210"/>
              </w:tabs>
              <w:ind w:left="0"/>
              <w:rPr>
                <w:b/>
              </w:rPr>
            </w:pPr>
            <w:r w:rsidRPr="00715E10">
              <w:rPr>
                <w:b/>
              </w:rPr>
              <w:t>Gestione Stanze</w:t>
            </w:r>
            <w:r w:rsidRPr="00715E10">
              <w:rPr>
                <w:b/>
              </w:rPr>
              <w:tab/>
            </w:r>
          </w:p>
        </w:tc>
      </w:tr>
      <w:tr w:rsidR="00BF7D1F" w14:paraId="3CA1B341" w14:textId="640F3DFB" w:rsidTr="00BF7D1F">
        <w:trPr>
          <w:trHeight w:val="234"/>
        </w:trPr>
        <w:tc>
          <w:tcPr>
            <w:tcW w:w="1633" w:type="dxa"/>
          </w:tcPr>
          <w:p w14:paraId="2E3F726F" w14:textId="345E02F8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Proprietario</w:t>
            </w:r>
          </w:p>
        </w:tc>
        <w:tc>
          <w:tcPr>
            <w:tcW w:w="2080" w:type="dxa"/>
          </w:tcPr>
          <w:p w14:paraId="5315DFB8" w14:textId="16E459D2" w:rsidR="00BF7D1F" w:rsidRDefault="00BF7D1F" w:rsidP="00BF7D1F">
            <w:pPr>
              <w:ind w:left="0"/>
            </w:pPr>
            <w:r>
              <w:t xml:space="preserve">Si </w:t>
            </w:r>
          </w:p>
        </w:tc>
        <w:tc>
          <w:tcPr>
            <w:tcW w:w="1390" w:type="dxa"/>
          </w:tcPr>
          <w:p w14:paraId="0934760E" w14:textId="0003D775" w:rsidR="00BF7D1F" w:rsidRDefault="00BF7D1F" w:rsidP="00BF7D1F">
            <w:pPr>
              <w:ind w:left="0"/>
            </w:pPr>
            <w:r>
              <w:t xml:space="preserve">Si </w:t>
            </w:r>
          </w:p>
        </w:tc>
        <w:tc>
          <w:tcPr>
            <w:tcW w:w="1668" w:type="dxa"/>
          </w:tcPr>
          <w:p w14:paraId="0FDFA06E" w14:textId="344FA59E" w:rsidR="00BF7D1F" w:rsidRDefault="00BF7D1F" w:rsidP="00BF7D1F">
            <w:pPr>
              <w:ind w:left="0"/>
            </w:pPr>
            <w:r>
              <w:t xml:space="preserve">Si </w:t>
            </w:r>
          </w:p>
        </w:tc>
        <w:tc>
          <w:tcPr>
            <w:tcW w:w="2057" w:type="dxa"/>
          </w:tcPr>
          <w:p w14:paraId="0C907DA4" w14:textId="21347F02" w:rsidR="00BF7D1F" w:rsidRDefault="00BF7D1F" w:rsidP="00BF7D1F">
            <w:pPr>
              <w:ind w:left="0"/>
            </w:pPr>
            <w:r>
              <w:t>Si</w:t>
            </w:r>
          </w:p>
        </w:tc>
      </w:tr>
      <w:tr w:rsidR="00BF7D1F" w14:paraId="3DC8A989" w14:textId="507C7047" w:rsidTr="00BF7D1F">
        <w:trPr>
          <w:trHeight w:val="234"/>
        </w:trPr>
        <w:tc>
          <w:tcPr>
            <w:tcW w:w="1633" w:type="dxa"/>
          </w:tcPr>
          <w:p w14:paraId="047EED78" w14:textId="15A4A5F5" w:rsidR="00BF7D1F" w:rsidRPr="00715E10" w:rsidRDefault="00BF7D1F" w:rsidP="00BF7D1F">
            <w:pPr>
              <w:ind w:left="0"/>
              <w:rPr>
                <w:b/>
              </w:rPr>
            </w:pPr>
            <w:r w:rsidRPr="00715E10">
              <w:rPr>
                <w:b/>
              </w:rPr>
              <w:t>Portinaio</w:t>
            </w:r>
          </w:p>
        </w:tc>
        <w:tc>
          <w:tcPr>
            <w:tcW w:w="2080" w:type="dxa"/>
          </w:tcPr>
          <w:p w14:paraId="1468C23A" w14:textId="51568A48" w:rsidR="00BF7D1F" w:rsidRDefault="00BF7D1F" w:rsidP="00BF7D1F">
            <w:pPr>
              <w:ind w:left="0"/>
            </w:pPr>
            <w:r>
              <w:t xml:space="preserve">SI </w:t>
            </w:r>
          </w:p>
        </w:tc>
        <w:tc>
          <w:tcPr>
            <w:tcW w:w="1390" w:type="dxa"/>
          </w:tcPr>
          <w:p w14:paraId="11EFF64D" w14:textId="2E6D5B2D" w:rsidR="00BF7D1F" w:rsidRDefault="00BF7D1F" w:rsidP="00BF7D1F">
            <w:pPr>
              <w:ind w:left="0"/>
            </w:pPr>
            <w:r>
              <w:t xml:space="preserve">Si </w:t>
            </w:r>
          </w:p>
        </w:tc>
        <w:tc>
          <w:tcPr>
            <w:tcW w:w="1668" w:type="dxa"/>
          </w:tcPr>
          <w:p w14:paraId="3C37CCE6" w14:textId="2CF07E92" w:rsidR="00BF7D1F" w:rsidRDefault="00BF7D1F" w:rsidP="00BF7D1F">
            <w:pPr>
              <w:ind w:left="0"/>
            </w:pPr>
            <w:r>
              <w:t>No</w:t>
            </w:r>
          </w:p>
        </w:tc>
        <w:tc>
          <w:tcPr>
            <w:tcW w:w="2057" w:type="dxa"/>
          </w:tcPr>
          <w:p w14:paraId="4E462A97" w14:textId="5D8F05E1" w:rsidR="00BF7D1F" w:rsidRDefault="00BF7D1F" w:rsidP="00BF7D1F">
            <w:pPr>
              <w:ind w:left="0"/>
            </w:pPr>
            <w:r>
              <w:t>No</w:t>
            </w:r>
          </w:p>
        </w:tc>
      </w:tr>
    </w:tbl>
    <w:p w14:paraId="64FBA610" w14:textId="77777777" w:rsidR="00BF7D1F" w:rsidRDefault="00BF7D1F" w:rsidP="00BF7D1F"/>
    <w:p w14:paraId="3C2E7BE4" w14:textId="5E53B577" w:rsidR="00BF7D1F" w:rsidRPr="00BF7D1F" w:rsidRDefault="00BF7D1F" w:rsidP="00715E10">
      <w:pPr>
        <w:pStyle w:val="Titolo4"/>
      </w:pPr>
      <w:r>
        <w:t>Parte2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327"/>
        <w:gridCol w:w="1595"/>
        <w:gridCol w:w="1595"/>
        <w:gridCol w:w="1102"/>
        <w:gridCol w:w="1625"/>
        <w:gridCol w:w="1676"/>
      </w:tblGrid>
      <w:tr w:rsidR="00BF7D1F" w14:paraId="239A5B72" w14:textId="77777777" w:rsidTr="00735798">
        <w:trPr>
          <w:trHeight w:val="208"/>
        </w:trPr>
        <w:tc>
          <w:tcPr>
            <w:tcW w:w="1297" w:type="dxa"/>
          </w:tcPr>
          <w:p w14:paraId="3980508A" w14:textId="77777777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Utente</w:t>
            </w:r>
          </w:p>
        </w:tc>
        <w:tc>
          <w:tcPr>
            <w:tcW w:w="1448" w:type="dxa"/>
          </w:tcPr>
          <w:p w14:paraId="0A9E8A57" w14:textId="74586677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Visualizzazione Panoramica</w:t>
            </w:r>
          </w:p>
        </w:tc>
        <w:tc>
          <w:tcPr>
            <w:tcW w:w="1078" w:type="dxa"/>
          </w:tcPr>
          <w:p w14:paraId="7F2DD4AA" w14:textId="3C1893F0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Visualizzazione Registro Movimenti</w:t>
            </w:r>
          </w:p>
        </w:tc>
        <w:tc>
          <w:tcPr>
            <w:tcW w:w="1134" w:type="dxa"/>
          </w:tcPr>
          <w:p w14:paraId="1C446C48" w14:textId="021B765F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Gestione Portinaio</w:t>
            </w:r>
          </w:p>
        </w:tc>
        <w:tc>
          <w:tcPr>
            <w:tcW w:w="2017" w:type="dxa"/>
          </w:tcPr>
          <w:p w14:paraId="07FAB6A3" w14:textId="69BEC49E" w:rsidR="00BF7D1F" w:rsidRPr="00715E10" w:rsidRDefault="00BF7D1F" w:rsidP="00735798">
            <w:pPr>
              <w:tabs>
                <w:tab w:val="left" w:pos="1210"/>
              </w:tabs>
              <w:ind w:left="0"/>
              <w:rPr>
                <w:b/>
              </w:rPr>
            </w:pPr>
            <w:r w:rsidRPr="00715E10">
              <w:rPr>
                <w:b/>
              </w:rPr>
              <w:t>Modifica Password</w:t>
            </w:r>
          </w:p>
        </w:tc>
        <w:tc>
          <w:tcPr>
            <w:tcW w:w="1946" w:type="dxa"/>
          </w:tcPr>
          <w:p w14:paraId="383D52B2" w14:textId="021C6892" w:rsidR="00BF7D1F" w:rsidRPr="00715E10" w:rsidRDefault="00BF7D1F" w:rsidP="00735798">
            <w:pPr>
              <w:tabs>
                <w:tab w:val="left" w:pos="1210"/>
              </w:tabs>
              <w:ind w:left="0"/>
              <w:rPr>
                <w:b/>
              </w:rPr>
            </w:pPr>
            <w:r w:rsidRPr="00715E10">
              <w:rPr>
                <w:b/>
              </w:rPr>
              <w:t>Gestione Anagrafiche</w:t>
            </w:r>
          </w:p>
        </w:tc>
      </w:tr>
      <w:tr w:rsidR="00BF7D1F" w14:paraId="2384ED01" w14:textId="77777777" w:rsidTr="00735798">
        <w:trPr>
          <w:trHeight w:val="236"/>
        </w:trPr>
        <w:tc>
          <w:tcPr>
            <w:tcW w:w="1297" w:type="dxa"/>
          </w:tcPr>
          <w:p w14:paraId="73B2E3A7" w14:textId="77777777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Proprietario</w:t>
            </w:r>
          </w:p>
        </w:tc>
        <w:tc>
          <w:tcPr>
            <w:tcW w:w="1448" w:type="dxa"/>
          </w:tcPr>
          <w:p w14:paraId="30D46332" w14:textId="52E1608E" w:rsidR="00BF7D1F" w:rsidRDefault="00BF7D1F" w:rsidP="00735798">
            <w:pPr>
              <w:ind w:left="0"/>
            </w:pPr>
            <w:r>
              <w:t>Si</w:t>
            </w:r>
          </w:p>
        </w:tc>
        <w:tc>
          <w:tcPr>
            <w:tcW w:w="1078" w:type="dxa"/>
          </w:tcPr>
          <w:p w14:paraId="5EEE53CC" w14:textId="0E37D98D" w:rsidR="00BF7D1F" w:rsidRDefault="00BF7D1F" w:rsidP="00735798">
            <w:pPr>
              <w:ind w:left="0"/>
            </w:pPr>
            <w:r>
              <w:t>Si, per tutte le sue strutture</w:t>
            </w:r>
          </w:p>
        </w:tc>
        <w:tc>
          <w:tcPr>
            <w:tcW w:w="1134" w:type="dxa"/>
          </w:tcPr>
          <w:p w14:paraId="7811A2C1" w14:textId="0FA1A488" w:rsidR="00BF7D1F" w:rsidRDefault="00BF7D1F" w:rsidP="00735798">
            <w:pPr>
              <w:ind w:left="0"/>
            </w:pPr>
            <w:r>
              <w:t>Si</w:t>
            </w:r>
          </w:p>
        </w:tc>
        <w:tc>
          <w:tcPr>
            <w:tcW w:w="2017" w:type="dxa"/>
          </w:tcPr>
          <w:p w14:paraId="579DCAA9" w14:textId="04687438" w:rsidR="00BF7D1F" w:rsidRDefault="00715E10" w:rsidP="00735798">
            <w:pPr>
              <w:ind w:left="0"/>
            </w:pPr>
            <w:r>
              <w:t>Si</w:t>
            </w:r>
          </w:p>
        </w:tc>
        <w:tc>
          <w:tcPr>
            <w:tcW w:w="1946" w:type="dxa"/>
          </w:tcPr>
          <w:p w14:paraId="5B749BAC" w14:textId="307F94A3" w:rsidR="00BF7D1F" w:rsidRDefault="00715E10" w:rsidP="00735798">
            <w:pPr>
              <w:ind w:left="0"/>
            </w:pPr>
            <w:r>
              <w:t>Si</w:t>
            </w:r>
          </w:p>
        </w:tc>
      </w:tr>
      <w:tr w:rsidR="00BF7D1F" w14:paraId="274C7B9A" w14:textId="77777777" w:rsidTr="00735798">
        <w:trPr>
          <w:trHeight w:val="236"/>
        </w:trPr>
        <w:tc>
          <w:tcPr>
            <w:tcW w:w="1297" w:type="dxa"/>
          </w:tcPr>
          <w:p w14:paraId="3D84F8D5" w14:textId="77777777" w:rsidR="00BF7D1F" w:rsidRPr="00715E10" w:rsidRDefault="00BF7D1F" w:rsidP="00735798">
            <w:pPr>
              <w:ind w:left="0"/>
              <w:rPr>
                <w:b/>
              </w:rPr>
            </w:pPr>
            <w:r w:rsidRPr="00715E10">
              <w:rPr>
                <w:b/>
              </w:rPr>
              <w:t>Portinaio</w:t>
            </w:r>
          </w:p>
        </w:tc>
        <w:tc>
          <w:tcPr>
            <w:tcW w:w="1448" w:type="dxa"/>
          </w:tcPr>
          <w:p w14:paraId="314AE96F" w14:textId="2B41FCEE" w:rsidR="00BF7D1F" w:rsidRDefault="00BF7D1F" w:rsidP="00735798">
            <w:pPr>
              <w:ind w:left="0"/>
            </w:pPr>
            <w:r>
              <w:t>Si</w:t>
            </w:r>
          </w:p>
        </w:tc>
        <w:tc>
          <w:tcPr>
            <w:tcW w:w="1078" w:type="dxa"/>
          </w:tcPr>
          <w:p w14:paraId="21EA09F0" w14:textId="60875304" w:rsidR="00BF7D1F" w:rsidRDefault="00BF7D1F" w:rsidP="00735798">
            <w:pPr>
              <w:ind w:left="0"/>
            </w:pPr>
            <w:r>
              <w:t>Solo per la struttura dove è impiegato</w:t>
            </w:r>
          </w:p>
        </w:tc>
        <w:tc>
          <w:tcPr>
            <w:tcW w:w="1134" w:type="dxa"/>
          </w:tcPr>
          <w:p w14:paraId="2A8C0206" w14:textId="4B1BCBDB" w:rsidR="00BF7D1F" w:rsidRDefault="00715E10" w:rsidP="00735798">
            <w:pPr>
              <w:ind w:left="0"/>
            </w:pPr>
            <w:r>
              <w:t>No</w:t>
            </w:r>
          </w:p>
        </w:tc>
        <w:tc>
          <w:tcPr>
            <w:tcW w:w="2017" w:type="dxa"/>
          </w:tcPr>
          <w:p w14:paraId="58365EBE" w14:textId="363F2BC9" w:rsidR="00BF7D1F" w:rsidRDefault="00715E10" w:rsidP="00735798">
            <w:pPr>
              <w:ind w:left="0"/>
            </w:pPr>
            <w:r>
              <w:t>Si</w:t>
            </w:r>
          </w:p>
        </w:tc>
        <w:tc>
          <w:tcPr>
            <w:tcW w:w="1946" w:type="dxa"/>
          </w:tcPr>
          <w:p w14:paraId="38DD9290" w14:textId="29760A28" w:rsidR="00BF7D1F" w:rsidRDefault="00715E10" w:rsidP="00735798">
            <w:pPr>
              <w:ind w:left="0"/>
            </w:pPr>
            <w:r>
              <w:t>Si</w:t>
            </w:r>
          </w:p>
        </w:tc>
      </w:tr>
    </w:tbl>
    <w:p w14:paraId="14AE70A6" w14:textId="77777777" w:rsidR="00DE6F4F" w:rsidRDefault="00DE6F4F" w:rsidP="00DE6F4F"/>
    <w:p w14:paraId="57091267" w14:textId="60CB18BD" w:rsidR="00DE6F4F" w:rsidRDefault="0075132E" w:rsidP="007A0BB1">
      <w:pPr>
        <w:ind w:left="0"/>
      </w:pPr>
      <w:r>
        <w:tab/>
      </w:r>
    </w:p>
    <w:p w14:paraId="2526E926" w14:textId="72A49C4D" w:rsidR="0075132E" w:rsidRDefault="0075132E" w:rsidP="0075132E">
      <w:pPr>
        <w:pStyle w:val="Titolo2"/>
      </w:pPr>
      <w:bookmarkStart w:id="14" w:name="_Toc447979959"/>
      <w:r>
        <w:t>Flusso di controllo globale</w:t>
      </w:r>
      <w:bookmarkEnd w:id="14"/>
    </w:p>
    <w:p w14:paraId="29FCEEB1" w14:textId="4CB8502C" w:rsidR="00C511CF" w:rsidRPr="007616A1" w:rsidRDefault="0075132E" w:rsidP="007616A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>
        <w:rPr>
          <w:rFonts w:cs="Times"/>
        </w:rPr>
        <w:t>RooManager ha</w:t>
      </w:r>
      <w:r w:rsidRPr="0075132E">
        <w:rPr>
          <w:rFonts w:cs="Times"/>
        </w:rPr>
        <w:t xml:space="preserve"> un flusso guidato dagli eventi (event-driven): non esiste una sequenza di operazioni prestabilita, è l’utente a scegliere di volta in volta l’operazione da eseguire. L’architettura software </w:t>
      </w:r>
      <w:r>
        <w:rPr>
          <w:rFonts w:cs="Times"/>
        </w:rPr>
        <w:t>comprende</w:t>
      </w:r>
      <w:r w:rsidRPr="0075132E">
        <w:rPr>
          <w:rFonts w:cs="Times"/>
        </w:rPr>
        <w:t xml:space="preserve"> un web server che rimane in ascolto in attesa di una richiesta da parte d</w:t>
      </w:r>
      <w:r>
        <w:rPr>
          <w:rFonts w:cs="Times"/>
        </w:rPr>
        <w:t xml:space="preserve">ell’applicazione. </w:t>
      </w:r>
      <w:r>
        <w:rPr>
          <w:rFonts w:cs="Times"/>
        </w:rPr>
        <w:br/>
        <w:t>Per evitare freeze dell’interfaccia grafica, quando sarà necessario inviare ed attendere risposte dal database sul server, saranno utilizzati dei thread.</w:t>
      </w:r>
    </w:p>
    <w:p w14:paraId="300D2624" w14:textId="52F2627B" w:rsidR="002551A1" w:rsidRDefault="002551A1">
      <w:pPr>
        <w:ind w:left="0"/>
      </w:pPr>
      <w:r>
        <w:br w:type="page"/>
      </w:r>
    </w:p>
    <w:p w14:paraId="37B8EB37" w14:textId="77777777" w:rsidR="0075132E" w:rsidRPr="001A24D2" w:rsidRDefault="0075132E" w:rsidP="00C511CF"/>
    <w:p w14:paraId="66D23B3D" w14:textId="2A376FEC" w:rsidR="00014E63" w:rsidRDefault="00014E63" w:rsidP="00014E63">
      <w:pPr>
        <w:pStyle w:val="Titolo2"/>
      </w:pPr>
      <w:bookmarkStart w:id="15" w:name="_Toc447979960"/>
      <w:r>
        <w:t>Boundary Conditions</w:t>
      </w:r>
      <w:bookmarkEnd w:id="15"/>
      <w:r>
        <w:t xml:space="preserve"> </w:t>
      </w:r>
    </w:p>
    <w:p w14:paraId="5E0A824F" w14:textId="55E88F76" w:rsidR="0004096B" w:rsidRDefault="00ED440A" w:rsidP="0004096B">
      <w:r>
        <w:t xml:space="preserve">All’avvio </w:t>
      </w:r>
      <w:r w:rsidR="00F6209F">
        <w:t xml:space="preserve">il programma presenta una schermata di login. </w:t>
      </w:r>
      <w:r w:rsidR="00F6209F">
        <w:br/>
        <w:t>In caso di errore</w:t>
      </w:r>
      <w:r w:rsidR="007616A1">
        <w:t xml:space="preserve"> (esempio: server offline)</w:t>
      </w:r>
      <w:r w:rsidR="00F6209F">
        <w:t>, viene presentat</w:t>
      </w:r>
      <w:r w:rsidR="00B979F9">
        <w:t>a una finestra di dialogo che</w:t>
      </w:r>
      <w:r w:rsidR="00F6209F">
        <w:t xml:space="preserve"> avvisa </w:t>
      </w:r>
      <w:r w:rsidR="00B979F9">
        <w:t xml:space="preserve">l’utente </w:t>
      </w:r>
      <w:r w:rsidR="00F6209F">
        <w:t xml:space="preserve">dell’errore e il database resta inalterato. </w:t>
      </w:r>
      <w:r w:rsidR="0004096B">
        <w:br/>
        <w:t>La chiusura del programma avviene normalmente chiudendo l’interfaccia tram</w:t>
      </w:r>
      <w:r w:rsidR="00142FFF">
        <w:t>ite la X sulla barra superiore o tramite il bottone exit raggiungibile dalla barra del menu’.</w:t>
      </w:r>
      <w:r w:rsidR="00F35CC2">
        <w:t xml:space="preserve"> </w:t>
      </w:r>
    </w:p>
    <w:p w14:paraId="35BB5511" w14:textId="76DBF4CB" w:rsidR="001340A2" w:rsidRDefault="001340A2" w:rsidP="001340A2"/>
    <w:p w14:paraId="4C247159" w14:textId="260ABEE7" w:rsidR="002551A1" w:rsidRDefault="002551A1" w:rsidP="002551A1">
      <w:pPr>
        <w:pStyle w:val="Titolo2"/>
      </w:pPr>
      <w:bookmarkStart w:id="16" w:name="_Toc447979961"/>
      <w:r>
        <w:t>Configuration</w:t>
      </w:r>
      <w:bookmarkEnd w:id="16"/>
    </w:p>
    <w:p w14:paraId="054A6436" w14:textId="77777777" w:rsidR="002551A1" w:rsidRDefault="002551A1" w:rsidP="009A2BDC">
      <w:pPr>
        <w:pStyle w:val="Titolo2"/>
      </w:pPr>
    </w:p>
    <w:p w14:paraId="11F31940" w14:textId="4351BAA9" w:rsidR="002551A1" w:rsidRDefault="002551A1" w:rsidP="002551A1">
      <w:r>
        <w:t>Per ogni oggetto persistente dobbiamo esaminare in quale caso d’uso è creato o distrutto</w:t>
      </w:r>
    </w:p>
    <w:p w14:paraId="3172BB43" w14:textId="39CEC199" w:rsidR="002551A1" w:rsidRDefault="002551A1" w:rsidP="002551A1">
      <w:pPr>
        <w:pStyle w:val="Paragrafoelenco"/>
        <w:numPr>
          <w:ilvl w:val="0"/>
          <w:numId w:val="37"/>
        </w:numPr>
      </w:pPr>
      <w:r>
        <w:t xml:space="preserve">Anagrafica: Viene creata dall’utente durante l’aggiunta di una nuova visita o una nuova permanenza. Quando l’utente inserisce il codice fiscale, se esso non è già presente nel database potrà compilare i restanti campi e l’anagrafica verrà creata. </w:t>
      </w:r>
    </w:p>
    <w:p w14:paraId="4BE5E40C" w14:textId="3757FF09" w:rsidR="002551A1" w:rsidRDefault="002551A1" w:rsidP="002551A1">
      <w:pPr>
        <w:pStyle w:val="Paragrafoelenco"/>
        <w:numPr>
          <w:ilvl w:val="0"/>
          <w:numId w:val="37"/>
        </w:numPr>
      </w:pPr>
      <w:r>
        <w:t>AnagraficaMansione: L’anagraficaMansione per il portinaio viene creata dall’utente di tipo Proprietario quando aggiunge un portinaio a una delle sue strutture.</w:t>
      </w:r>
    </w:p>
    <w:p w14:paraId="26160F5C" w14:textId="64B889AF" w:rsidR="002551A1" w:rsidRDefault="002551A1" w:rsidP="002551A1">
      <w:pPr>
        <w:pStyle w:val="Paragrafoelenco"/>
        <w:numPr>
          <w:ilvl w:val="0"/>
          <w:numId w:val="37"/>
        </w:numPr>
      </w:pPr>
      <w:r>
        <w:t>AnagraficaStanza: Viene creata dall’utente quando da inizio a una nuova visita o permanenza. Ai fini del mantenimento del registro clienti, non viene mai eliminata neanche dopo la sua terminazione, ma viene semplicemente contrassegnata come “terminata”.</w:t>
      </w:r>
    </w:p>
    <w:p w14:paraId="3FC0DBAE" w14:textId="015C4CA1" w:rsidR="002551A1" w:rsidRDefault="002551A1" w:rsidP="002551A1">
      <w:pPr>
        <w:pStyle w:val="Paragrafoelenco"/>
        <w:numPr>
          <w:ilvl w:val="0"/>
          <w:numId w:val="37"/>
        </w:numPr>
      </w:pPr>
      <w:r>
        <w:t xml:space="preserve">Stanza: Viene creta dall’utente di tipologia Proprietario tramite la schermata Gestione Strutture. </w:t>
      </w:r>
      <w:r>
        <w:br/>
        <w:t xml:space="preserve">Può essere eliminata dal proprietario dalla schermata Gestione Strutture se non ci sono visite o permanenze in corso nella stanza in questione. </w:t>
      </w:r>
    </w:p>
    <w:p w14:paraId="012C34EB" w14:textId="4CF46E17" w:rsidR="002551A1" w:rsidRDefault="002551A1" w:rsidP="002551A1">
      <w:pPr>
        <w:pStyle w:val="Paragrafoelenco"/>
        <w:numPr>
          <w:ilvl w:val="0"/>
          <w:numId w:val="37"/>
        </w:numPr>
      </w:pPr>
      <w:r>
        <w:t>Struttura: Viene creata dall’utente di tipologia Proprietario tramite la schermata Gestione Strutture.</w:t>
      </w:r>
      <w:r>
        <w:br/>
        <w:t xml:space="preserve">Può essere eliminata dal proprietario dalla schermata Gestione Strutture se sono state preventivamente eliminate tutte le stanze. </w:t>
      </w:r>
    </w:p>
    <w:p w14:paraId="5EA3E1DC" w14:textId="77777777" w:rsidR="009A2BDC" w:rsidRDefault="009A2BDC" w:rsidP="009A2BDC"/>
    <w:p w14:paraId="1280B651" w14:textId="78F34445" w:rsidR="009A2BDC" w:rsidRDefault="009A2BDC" w:rsidP="009A2BDC">
      <w:pPr>
        <w:pStyle w:val="Titolo2"/>
      </w:pPr>
      <w:bookmarkStart w:id="17" w:name="_Toc447979962"/>
      <w:r>
        <w:t>Start up and Shutdown use cases</w:t>
      </w:r>
      <w:bookmarkEnd w:id="17"/>
    </w:p>
    <w:p w14:paraId="6EDEEB3C" w14:textId="77777777" w:rsidR="009A2BDC" w:rsidRDefault="009A2BDC" w:rsidP="009A2BDC"/>
    <w:p w14:paraId="278F056D" w14:textId="77624622" w:rsidR="009A2BDC" w:rsidRDefault="00776812" w:rsidP="009A2BDC">
      <w:r>
        <w:t>RooManager prevede tre componenti: Un’applicazione client java, un server e un database.</w:t>
      </w:r>
    </w:p>
    <w:p w14:paraId="3C828CD9" w14:textId="21AEE345" w:rsidR="00776812" w:rsidRDefault="00776812" w:rsidP="009A2BDC">
      <w:r>
        <w:t>Il server e il database su esso presente sono componenti off-the-shelf, e sono avviati e spenti indipendentemente e sono pensati per essere in funzione h24, a meno di guasti tecnici</w:t>
      </w:r>
    </w:p>
    <w:p w14:paraId="1029765F" w14:textId="457A320B" w:rsidR="00776812" w:rsidRDefault="00776812" w:rsidP="009A2BDC">
      <w:r>
        <w:t xml:space="preserve">Il client Java RooManager invece verrà avviato dall’utente a sua discrezione sul proprio computer. </w:t>
      </w:r>
    </w:p>
    <w:p w14:paraId="75C25AB0" w14:textId="77777777" w:rsidR="002214C5" w:rsidRDefault="002214C5" w:rsidP="009A2BDC"/>
    <w:p w14:paraId="3C1E1583" w14:textId="638C76B2" w:rsidR="002214C5" w:rsidRDefault="002214C5">
      <w:pPr>
        <w:ind w:left="0"/>
      </w:pPr>
      <w:r>
        <w:br w:type="page"/>
      </w:r>
    </w:p>
    <w:p w14:paraId="1EB28446" w14:textId="49F714CD" w:rsidR="002214C5" w:rsidRDefault="002214C5" w:rsidP="002214C5">
      <w:pPr>
        <w:pStyle w:val="Titolo2"/>
      </w:pPr>
      <w:bookmarkStart w:id="18" w:name="_Toc447979963"/>
      <w:r>
        <w:lastRenderedPageBreak/>
        <w:t>Exception use cases</w:t>
      </w:r>
      <w:bookmarkEnd w:id="18"/>
    </w:p>
    <w:p w14:paraId="418943B4" w14:textId="77777777" w:rsidR="002214C5" w:rsidRDefault="002214C5" w:rsidP="002214C5"/>
    <w:p w14:paraId="26E5D018" w14:textId="515B2F04" w:rsidR="002214C5" w:rsidRDefault="002214C5" w:rsidP="002214C5">
      <w:r>
        <w:t xml:space="preserve">L’errore principale che può affliggere RooManager è relativo alla comunicazione con il server e con il database, che questo avvenga per problemi di connessione o per problemi tecnici del server. </w:t>
      </w:r>
      <w:r>
        <w:br/>
        <w:t xml:space="preserve">Tale errore verrà opportunamente segnalato dall’applicazione client, che manterrà in locale una copia dei dati interessati dall’ultima operazione ai fini di effettuare ulteriori tentativi e avviserà l’utente che l’operazione da lui richiesta non è andata a buon fine, evitando la possibilità di lavorare senza rendersi conto della perdita di dati. </w:t>
      </w:r>
    </w:p>
    <w:p w14:paraId="0C99923E" w14:textId="77777777" w:rsidR="000218F8" w:rsidRDefault="000218F8" w:rsidP="002214C5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0218F8" w14:paraId="497E9BE5" w14:textId="77777777" w:rsidTr="000218F8">
        <w:tc>
          <w:tcPr>
            <w:tcW w:w="9628" w:type="dxa"/>
          </w:tcPr>
          <w:p w14:paraId="206B2531" w14:textId="490E568E" w:rsidR="000218F8" w:rsidRDefault="000218F8" w:rsidP="002214C5">
            <w:pPr>
              <w:ind w:left="0"/>
            </w:pPr>
            <w:r>
              <w:t>Extension Use Case: Errore di connessione</w:t>
            </w:r>
          </w:p>
        </w:tc>
      </w:tr>
      <w:tr w:rsidR="008C6C4F" w14:paraId="543A9A9F" w14:textId="77777777" w:rsidTr="000218F8">
        <w:tc>
          <w:tcPr>
            <w:tcW w:w="9628" w:type="dxa"/>
          </w:tcPr>
          <w:p w14:paraId="4BA6ACA9" w14:textId="674AADAF" w:rsidR="008C6C4F" w:rsidRDefault="008C6C4F" w:rsidP="002214C5">
            <w:pPr>
              <w:ind w:left="0"/>
            </w:pPr>
            <w:r>
              <w:t>ID: Errore di connessione</w:t>
            </w:r>
          </w:p>
        </w:tc>
      </w:tr>
      <w:tr w:rsidR="000218F8" w14:paraId="4FF0197B" w14:textId="77777777" w:rsidTr="000218F8">
        <w:tc>
          <w:tcPr>
            <w:tcW w:w="9628" w:type="dxa"/>
          </w:tcPr>
          <w:p w14:paraId="74226CE4" w14:textId="1B3CC8E5" w:rsidR="000218F8" w:rsidRDefault="000218F8" w:rsidP="002214C5">
            <w:pPr>
              <w:ind w:left="0"/>
            </w:pPr>
            <w:r>
              <w:t xml:space="preserve">Il sistema </w:t>
            </w:r>
            <w:r w:rsidR="00D265AD">
              <w:t>non riesce a comunicare con il server e con il database</w:t>
            </w:r>
            <w:r w:rsidR="00D265AD">
              <w:br/>
              <w:t>Il sistema memorizza in locale i dati relativi all’ultima operazione richiesta</w:t>
            </w:r>
          </w:p>
          <w:p w14:paraId="192F8AE4" w14:textId="7C45E878" w:rsidR="00D265AD" w:rsidRDefault="00D265AD" w:rsidP="002214C5">
            <w:pPr>
              <w:ind w:left="0"/>
            </w:pPr>
            <w:r>
              <w:t>Il sistema avvisa l’utente del problema di connessione e chiede se vuole riprovare l’operazione o uscire dal programma</w:t>
            </w:r>
          </w:p>
        </w:tc>
      </w:tr>
    </w:tbl>
    <w:p w14:paraId="7A8C16E8" w14:textId="77777777" w:rsidR="000218F8" w:rsidRPr="002214C5" w:rsidRDefault="000218F8" w:rsidP="002214C5"/>
    <w:sectPr w:rsidR="000218F8" w:rsidRPr="002214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16D85" w14:textId="77777777" w:rsidR="0003159E" w:rsidRDefault="0003159E" w:rsidP="00EE0941">
      <w:pPr>
        <w:spacing w:after="0" w:line="240" w:lineRule="auto"/>
      </w:pPr>
      <w:r>
        <w:separator/>
      </w:r>
    </w:p>
  </w:endnote>
  <w:endnote w:type="continuationSeparator" w:id="0">
    <w:p w14:paraId="0B66DB6F" w14:textId="77777777" w:rsidR="0003159E" w:rsidRDefault="0003159E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A3F59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F431C" w14:textId="77777777" w:rsidR="005A3F59" w:rsidRDefault="005A3F5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F5497" w14:textId="77777777" w:rsidR="0003159E" w:rsidRDefault="0003159E" w:rsidP="00EE0941">
      <w:pPr>
        <w:spacing w:after="0" w:line="240" w:lineRule="auto"/>
      </w:pPr>
      <w:r>
        <w:separator/>
      </w:r>
    </w:p>
  </w:footnote>
  <w:footnote w:type="continuationSeparator" w:id="0">
    <w:p w14:paraId="44F027C5" w14:textId="77777777" w:rsidR="0003159E" w:rsidRDefault="0003159E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53A5C" w14:textId="77777777" w:rsidR="005A3F59" w:rsidRDefault="005A3F59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66547EFE" w:rsidR="00B04C48" w:rsidRPr="00605946" w:rsidRDefault="005A3F59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1.1</w:t>
          </w:r>
          <w:bookmarkStart w:id="19" w:name="_GoBack"/>
          <w:bookmarkEnd w:id="19"/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159069FB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System Design Document</w:t>
          </w:r>
        </w:p>
      </w:tc>
      <w:tc>
        <w:tcPr>
          <w:tcW w:w="4814" w:type="dxa"/>
        </w:tcPr>
        <w:p w14:paraId="71058E6F" w14:textId="64D36632" w:rsidR="00B04C48" w:rsidRPr="00605946" w:rsidRDefault="005A3F59" w:rsidP="000056B5">
          <w:pPr>
            <w:jc w:val="right"/>
            <w:rPr>
              <w:noProof/>
            </w:rPr>
          </w:pPr>
          <w:r>
            <w:rPr>
              <w:noProof/>
            </w:rPr>
            <w:t>Data: 04/04</w:t>
          </w:r>
          <w:r w:rsidR="000056B5">
            <w:rPr>
              <w:noProof/>
            </w:rPr>
            <w:t>/2016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0285" w14:textId="77777777" w:rsidR="005A3F59" w:rsidRDefault="005A3F59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7pt;height:10.7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86654B"/>
    <w:multiLevelType w:val="hybridMultilevel"/>
    <w:tmpl w:val="64F0E0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3635A"/>
    <w:multiLevelType w:val="hybridMultilevel"/>
    <w:tmpl w:val="68ECAD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E35A1"/>
    <w:multiLevelType w:val="hybridMultilevel"/>
    <w:tmpl w:val="3AC03E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8"/>
  </w:num>
  <w:num w:numId="4">
    <w:abstractNumId w:val="33"/>
  </w:num>
  <w:num w:numId="5">
    <w:abstractNumId w:val="17"/>
  </w:num>
  <w:num w:numId="6">
    <w:abstractNumId w:val="30"/>
  </w:num>
  <w:num w:numId="7">
    <w:abstractNumId w:val="15"/>
  </w:num>
  <w:num w:numId="8">
    <w:abstractNumId w:val="9"/>
  </w:num>
  <w:num w:numId="9">
    <w:abstractNumId w:val="16"/>
  </w:num>
  <w:num w:numId="10">
    <w:abstractNumId w:val="3"/>
  </w:num>
  <w:num w:numId="11">
    <w:abstractNumId w:val="24"/>
  </w:num>
  <w:num w:numId="12">
    <w:abstractNumId w:val="0"/>
  </w:num>
  <w:num w:numId="13">
    <w:abstractNumId w:val="25"/>
  </w:num>
  <w:num w:numId="14">
    <w:abstractNumId w:val="23"/>
  </w:num>
  <w:num w:numId="15">
    <w:abstractNumId w:val="4"/>
  </w:num>
  <w:num w:numId="16">
    <w:abstractNumId w:val="12"/>
  </w:num>
  <w:num w:numId="17">
    <w:abstractNumId w:val="31"/>
  </w:num>
  <w:num w:numId="18">
    <w:abstractNumId w:val="8"/>
  </w:num>
  <w:num w:numId="19">
    <w:abstractNumId w:val="11"/>
  </w:num>
  <w:num w:numId="20">
    <w:abstractNumId w:val="34"/>
  </w:num>
  <w:num w:numId="21">
    <w:abstractNumId w:val="36"/>
  </w:num>
  <w:num w:numId="22">
    <w:abstractNumId w:val="26"/>
  </w:num>
  <w:num w:numId="23">
    <w:abstractNumId w:val="5"/>
  </w:num>
  <w:num w:numId="24">
    <w:abstractNumId w:val="13"/>
  </w:num>
  <w:num w:numId="25">
    <w:abstractNumId w:val="21"/>
  </w:num>
  <w:num w:numId="26">
    <w:abstractNumId w:val="29"/>
  </w:num>
  <w:num w:numId="27">
    <w:abstractNumId w:val="10"/>
  </w:num>
  <w:num w:numId="28">
    <w:abstractNumId w:val="19"/>
  </w:num>
  <w:num w:numId="29">
    <w:abstractNumId w:val="18"/>
  </w:num>
  <w:num w:numId="30">
    <w:abstractNumId w:val="2"/>
  </w:num>
  <w:num w:numId="31">
    <w:abstractNumId w:val="1"/>
  </w:num>
  <w:num w:numId="32">
    <w:abstractNumId w:val="32"/>
  </w:num>
  <w:num w:numId="33">
    <w:abstractNumId w:val="22"/>
  </w:num>
  <w:num w:numId="34">
    <w:abstractNumId w:val="35"/>
  </w:num>
  <w:num w:numId="35">
    <w:abstractNumId w:val="27"/>
  </w:num>
  <w:num w:numId="36">
    <w:abstractNumId w:val="2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18F8"/>
    <w:rsid w:val="00022BDB"/>
    <w:rsid w:val="0003159E"/>
    <w:rsid w:val="0004096B"/>
    <w:rsid w:val="0004616F"/>
    <w:rsid w:val="00052149"/>
    <w:rsid w:val="00056FB0"/>
    <w:rsid w:val="00077214"/>
    <w:rsid w:val="000A0220"/>
    <w:rsid w:val="000A12F5"/>
    <w:rsid w:val="000A51D3"/>
    <w:rsid w:val="000C2E80"/>
    <w:rsid w:val="000C4391"/>
    <w:rsid w:val="000D1287"/>
    <w:rsid w:val="000E054C"/>
    <w:rsid w:val="000E7831"/>
    <w:rsid w:val="00106C9B"/>
    <w:rsid w:val="00107C31"/>
    <w:rsid w:val="00110E7C"/>
    <w:rsid w:val="00120A97"/>
    <w:rsid w:val="001340A2"/>
    <w:rsid w:val="0013717E"/>
    <w:rsid w:val="00142FFF"/>
    <w:rsid w:val="00153FAC"/>
    <w:rsid w:val="001557F5"/>
    <w:rsid w:val="0016292D"/>
    <w:rsid w:val="001648AF"/>
    <w:rsid w:val="001764FD"/>
    <w:rsid w:val="001A24D2"/>
    <w:rsid w:val="001B6513"/>
    <w:rsid w:val="001C79CD"/>
    <w:rsid w:val="001D40D1"/>
    <w:rsid w:val="001E41A8"/>
    <w:rsid w:val="001F2E2B"/>
    <w:rsid w:val="0020267C"/>
    <w:rsid w:val="00205F2D"/>
    <w:rsid w:val="0020685A"/>
    <w:rsid w:val="00213855"/>
    <w:rsid w:val="00217AB6"/>
    <w:rsid w:val="002214C5"/>
    <w:rsid w:val="002302C3"/>
    <w:rsid w:val="002551A1"/>
    <w:rsid w:val="002556FB"/>
    <w:rsid w:val="002639E3"/>
    <w:rsid w:val="00275F82"/>
    <w:rsid w:val="002829A4"/>
    <w:rsid w:val="0028333D"/>
    <w:rsid w:val="0028766A"/>
    <w:rsid w:val="00296B42"/>
    <w:rsid w:val="002A500E"/>
    <w:rsid w:val="002B57CE"/>
    <w:rsid w:val="002D1589"/>
    <w:rsid w:val="002D6836"/>
    <w:rsid w:val="002F4EAD"/>
    <w:rsid w:val="003152EE"/>
    <w:rsid w:val="00351709"/>
    <w:rsid w:val="00366BEC"/>
    <w:rsid w:val="0037296C"/>
    <w:rsid w:val="003827B2"/>
    <w:rsid w:val="00384F71"/>
    <w:rsid w:val="0038615D"/>
    <w:rsid w:val="00394968"/>
    <w:rsid w:val="00395B6A"/>
    <w:rsid w:val="00397789"/>
    <w:rsid w:val="003A74AE"/>
    <w:rsid w:val="003E11EE"/>
    <w:rsid w:val="00402598"/>
    <w:rsid w:val="004041EC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A3F59"/>
    <w:rsid w:val="005D73BA"/>
    <w:rsid w:val="005E013A"/>
    <w:rsid w:val="005E6988"/>
    <w:rsid w:val="005F0A45"/>
    <w:rsid w:val="005F301A"/>
    <w:rsid w:val="00605946"/>
    <w:rsid w:val="00652A9D"/>
    <w:rsid w:val="00653D1F"/>
    <w:rsid w:val="00662661"/>
    <w:rsid w:val="0066409C"/>
    <w:rsid w:val="00676991"/>
    <w:rsid w:val="00680BCF"/>
    <w:rsid w:val="006844FB"/>
    <w:rsid w:val="00684AE4"/>
    <w:rsid w:val="0069430B"/>
    <w:rsid w:val="006A1470"/>
    <w:rsid w:val="006C330B"/>
    <w:rsid w:val="006D1220"/>
    <w:rsid w:val="006D204B"/>
    <w:rsid w:val="006D2DF5"/>
    <w:rsid w:val="006D49A0"/>
    <w:rsid w:val="006D5997"/>
    <w:rsid w:val="006E02E5"/>
    <w:rsid w:val="006F1950"/>
    <w:rsid w:val="006F2E76"/>
    <w:rsid w:val="007038B6"/>
    <w:rsid w:val="00715E10"/>
    <w:rsid w:val="00726696"/>
    <w:rsid w:val="00730895"/>
    <w:rsid w:val="0073350D"/>
    <w:rsid w:val="00740001"/>
    <w:rsid w:val="007421DD"/>
    <w:rsid w:val="0075132E"/>
    <w:rsid w:val="007616A1"/>
    <w:rsid w:val="0076560F"/>
    <w:rsid w:val="00775966"/>
    <w:rsid w:val="00776812"/>
    <w:rsid w:val="007822C4"/>
    <w:rsid w:val="0078374D"/>
    <w:rsid w:val="00786028"/>
    <w:rsid w:val="00787DFC"/>
    <w:rsid w:val="007A07E4"/>
    <w:rsid w:val="007A0BB1"/>
    <w:rsid w:val="007A7BCB"/>
    <w:rsid w:val="00811300"/>
    <w:rsid w:val="00822D8E"/>
    <w:rsid w:val="0082608C"/>
    <w:rsid w:val="00832A6E"/>
    <w:rsid w:val="0084040D"/>
    <w:rsid w:val="00841255"/>
    <w:rsid w:val="0085650A"/>
    <w:rsid w:val="00857EEF"/>
    <w:rsid w:val="00863B11"/>
    <w:rsid w:val="0086514C"/>
    <w:rsid w:val="00870254"/>
    <w:rsid w:val="008740CC"/>
    <w:rsid w:val="00881681"/>
    <w:rsid w:val="00884246"/>
    <w:rsid w:val="00894BAF"/>
    <w:rsid w:val="008A009C"/>
    <w:rsid w:val="008C22D1"/>
    <w:rsid w:val="008C29E0"/>
    <w:rsid w:val="008C3F92"/>
    <w:rsid w:val="008C5B79"/>
    <w:rsid w:val="008C6C4F"/>
    <w:rsid w:val="00902010"/>
    <w:rsid w:val="00905ABF"/>
    <w:rsid w:val="00911D1F"/>
    <w:rsid w:val="00922182"/>
    <w:rsid w:val="0093389E"/>
    <w:rsid w:val="00944FA7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A2BDC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5250F"/>
    <w:rsid w:val="00A55468"/>
    <w:rsid w:val="00A56873"/>
    <w:rsid w:val="00A65B18"/>
    <w:rsid w:val="00A732C7"/>
    <w:rsid w:val="00A733E2"/>
    <w:rsid w:val="00A74405"/>
    <w:rsid w:val="00AA0BF9"/>
    <w:rsid w:val="00AA73BD"/>
    <w:rsid w:val="00AC30B4"/>
    <w:rsid w:val="00AD16C6"/>
    <w:rsid w:val="00AD29D9"/>
    <w:rsid w:val="00AF406B"/>
    <w:rsid w:val="00B04C48"/>
    <w:rsid w:val="00B12576"/>
    <w:rsid w:val="00B3061E"/>
    <w:rsid w:val="00B375FD"/>
    <w:rsid w:val="00B6236D"/>
    <w:rsid w:val="00B65442"/>
    <w:rsid w:val="00B714EE"/>
    <w:rsid w:val="00B75DED"/>
    <w:rsid w:val="00B82F58"/>
    <w:rsid w:val="00B979F9"/>
    <w:rsid w:val="00BA2B80"/>
    <w:rsid w:val="00BA6174"/>
    <w:rsid w:val="00BB04F4"/>
    <w:rsid w:val="00BD4A10"/>
    <w:rsid w:val="00BF27FD"/>
    <w:rsid w:val="00BF7D1F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7F7F"/>
    <w:rsid w:val="00CF1249"/>
    <w:rsid w:val="00CF1750"/>
    <w:rsid w:val="00CF7C15"/>
    <w:rsid w:val="00D02B5D"/>
    <w:rsid w:val="00D265A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5F28"/>
    <w:rsid w:val="00DA6AE1"/>
    <w:rsid w:val="00DA6BA7"/>
    <w:rsid w:val="00DB0ADE"/>
    <w:rsid w:val="00DB1242"/>
    <w:rsid w:val="00DB1DFB"/>
    <w:rsid w:val="00DD1B0D"/>
    <w:rsid w:val="00DD2845"/>
    <w:rsid w:val="00DD5C3F"/>
    <w:rsid w:val="00DD77F2"/>
    <w:rsid w:val="00DE2E4A"/>
    <w:rsid w:val="00DE6F4F"/>
    <w:rsid w:val="00E001AB"/>
    <w:rsid w:val="00E04DA8"/>
    <w:rsid w:val="00E12C5B"/>
    <w:rsid w:val="00E15176"/>
    <w:rsid w:val="00E22402"/>
    <w:rsid w:val="00E240C2"/>
    <w:rsid w:val="00E54C74"/>
    <w:rsid w:val="00E61E02"/>
    <w:rsid w:val="00E62C1E"/>
    <w:rsid w:val="00E64C4F"/>
    <w:rsid w:val="00E65CE7"/>
    <w:rsid w:val="00E66F43"/>
    <w:rsid w:val="00E7143C"/>
    <w:rsid w:val="00E95D06"/>
    <w:rsid w:val="00EA36A9"/>
    <w:rsid w:val="00ED2E36"/>
    <w:rsid w:val="00ED440A"/>
    <w:rsid w:val="00EE0941"/>
    <w:rsid w:val="00EF188B"/>
    <w:rsid w:val="00EF2232"/>
    <w:rsid w:val="00F0536C"/>
    <w:rsid w:val="00F108ED"/>
    <w:rsid w:val="00F30B14"/>
    <w:rsid w:val="00F35953"/>
    <w:rsid w:val="00F35CC2"/>
    <w:rsid w:val="00F43CD5"/>
    <w:rsid w:val="00F45E55"/>
    <w:rsid w:val="00F47FE7"/>
    <w:rsid w:val="00F52284"/>
    <w:rsid w:val="00F6209F"/>
    <w:rsid w:val="00F7258E"/>
    <w:rsid w:val="00F7713E"/>
    <w:rsid w:val="00F904B1"/>
    <w:rsid w:val="00FB0D03"/>
    <w:rsid w:val="00FB73B5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15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  <w:style w:type="character" w:customStyle="1" w:styleId="Titolo4Carattere">
    <w:name w:val="Titolo 4 Carattere"/>
    <w:basedOn w:val="Carpredefinitoparagrafo"/>
    <w:link w:val="Titolo4"/>
    <w:uiPriority w:val="9"/>
    <w:rsid w:val="00715E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96FB-17E6-2B41-AD3C-724AD315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9</Pages>
  <Words>1671</Words>
  <Characters>9527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11176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201</cp:revision>
  <dcterms:created xsi:type="dcterms:W3CDTF">2015-10-27T13:59:00Z</dcterms:created>
  <dcterms:modified xsi:type="dcterms:W3CDTF">2016-04-09T13:46:00Z</dcterms:modified>
</cp:coreProperties>
</file>