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A7" w:rsidRDefault="00CD34A7" w:rsidP="00CD34A7">
      <w:pPr>
        <w:spacing w:line="420" w:lineRule="exact"/>
        <w:ind w:firstLineChars="262" w:firstLine="734"/>
        <w:rPr>
          <w:rFonts w:ascii="宋体" w:hAnsi="宋体" w:cs="Arial" w:hint="eastAsia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操作系统课程设计任务书</w:t>
      </w:r>
    </w:p>
    <w:p w:rsidR="00CD34A7" w:rsidRDefault="00CD34A7" w:rsidP="00CD34A7">
      <w:pPr>
        <w:spacing w:line="420" w:lineRule="exact"/>
        <w:ind w:firstLineChars="262" w:firstLine="734"/>
        <w:rPr>
          <w:rFonts w:ascii="宋体" w:hAnsi="宋体" w:cs="Arial" w:hint="eastAsia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抢占式用户级线程库的设计与实现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一、</w:t>
      </w:r>
      <w:r>
        <w:rPr>
          <w:rFonts w:ascii="宋体" w:hAnsi="宋体" w:cs="Arial"/>
          <w:color w:val="000000"/>
          <w:sz w:val="28"/>
          <w:szCs w:val="28"/>
        </w:rPr>
        <w:t>目标</w:t>
      </w:r>
      <w:r>
        <w:rPr>
          <w:rFonts w:ascii="宋体" w:hAnsi="宋体" w:cs="Arial" w:hint="eastAsia"/>
          <w:color w:val="000000"/>
          <w:sz w:val="28"/>
          <w:szCs w:val="28"/>
        </w:rPr>
        <w:t>：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本课程设计要求在</w:t>
      </w:r>
      <w:r>
        <w:rPr>
          <w:rFonts w:ascii="宋体" w:hAnsi="宋体" w:cs="Arial" w:hint="eastAsia"/>
          <w:color w:val="000000"/>
          <w:sz w:val="28"/>
          <w:szCs w:val="28"/>
        </w:rPr>
        <w:t>linux</w:t>
      </w:r>
      <w:r>
        <w:rPr>
          <w:rFonts w:ascii="宋体" w:hAnsi="宋体" w:cs="Arial" w:hint="eastAsia"/>
          <w:color w:val="000000"/>
          <w:sz w:val="28"/>
          <w:szCs w:val="28"/>
        </w:rPr>
        <w:t>环境下实现一个抢占式的用户级线程库</w:t>
      </w:r>
      <w:r>
        <w:rPr>
          <w:rFonts w:ascii="宋体" w:hAnsi="宋体" w:cs="Arial" w:hint="eastAsia"/>
          <w:color w:val="000000"/>
          <w:sz w:val="28"/>
          <w:szCs w:val="28"/>
        </w:rPr>
        <w:t>mythread</w:t>
      </w:r>
      <w:r>
        <w:rPr>
          <w:rFonts w:ascii="宋体" w:hAnsi="宋体" w:cs="Arial" w:hint="eastAsia"/>
          <w:color w:val="000000"/>
          <w:sz w:val="28"/>
          <w:szCs w:val="28"/>
        </w:rPr>
        <w:t>。目的是使得学生理解操作系统的调度机制以及调度算法。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二、设计内容</w:t>
      </w:r>
    </w:p>
    <w:p w:rsidR="00CD34A7" w:rsidRDefault="00CD34A7" w:rsidP="00CD34A7">
      <w:pPr>
        <w:spacing w:line="420" w:lineRule="exact"/>
        <w:ind w:firstLineChars="262" w:firstLine="734"/>
        <w:rPr>
          <w:rFonts w:ascii="宋体" w:hAnsi="宋体" w:cs="Arial" w:hint="eastAsia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本课程设计要求学生在linux环境下用C语言设计并实现一个抢占式的用户级线程库，支持线程的6种状态（见下文），支持线程管理的相关函数，并支持线程互斥锁。</w:t>
      </w:r>
    </w:p>
    <w:p w:rsidR="00CD34A7" w:rsidRDefault="00CD34A7" w:rsidP="00CD34A7">
      <w:pPr>
        <w:spacing w:line="420" w:lineRule="exact"/>
        <w:ind w:firstLineChars="262" w:firstLine="734"/>
        <w:rPr>
          <w:rFonts w:ascii="宋体" w:hAnsi="宋体" w:cs="Arial" w:hint="eastAsia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线程的调度采用时间片轮转法。</w:t>
      </w:r>
      <w:r w:rsidR="00B97CF9">
        <w:rPr>
          <w:rFonts w:ascii="宋体" w:hAnsi="宋体" w:cs="Arial" w:hint="eastAsia"/>
          <w:color w:val="000000"/>
          <w:sz w:val="28"/>
          <w:szCs w:val="28"/>
        </w:rPr>
        <w:t>每个线程被赋予一个时间片。当线程的时间片用完时，该线程被抢占。线程的抢占是通过时钟信号实现的。时间片的大小以毫秒为单位，在</w:t>
      </w:r>
      <w:r w:rsidR="00B97CF9">
        <w:rPr>
          <w:rFonts w:ascii="宋体" w:hAnsi="宋体" w:cs="Arial"/>
          <w:color w:val="000000"/>
          <w:sz w:val="28"/>
          <w:szCs w:val="28"/>
        </w:rPr>
        <w:t>mythread_init(period)</w:t>
      </w:r>
      <w:r w:rsidR="00B97CF9">
        <w:rPr>
          <w:rFonts w:ascii="宋体" w:hAnsi="宋体" w:cs="Arial"/>
          <w:color w:val="000000"/>
          <w:sz w:val="28"/>
          <w:szCs w:val="28"/>
        </w:rPr>
        <w:t>中定义</w:t>
      </w:r>
      <w:r w:rsidR="00B97CF9">
        <w:rPr>
          <w:rFonts w:ascii="宋体" w:hAnsi="宋体" w:cs="Arial" w:hint="eastAsia"/>
          <w:color w:val="000000"/>
          <w:sz w:val="28"/>
          <w:szCs w:val="28"/>
        </w:rPr>
        <w:t>。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 w:hint="eastAsia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使用</w:t>
      </w:r>
      <w:r>
        <w:rPr>
          <w:rFonts w:ascii="宋体" w:hAnsi="宋体" w:cs="Arial"/>
          <w:color w:val="000000"/>
          <w:sz w:val="28"/>
          <w:szCs w:val="28"/>
        </w:rPr>
        <w:t>mythread</w:t>
      </w:r>
      <w:r>
        <w:rPr>
          <w:rFonts w:ascii="宋体" w:hAnsi="宋体" w:cs="Arial"/>
          <w:color w:val="000000"/>
          <w:sz w:val="28"/>
          <w:szCs w:val="28"/>
        </w:rPr>
        <w:t>线程库的程序必须首先调用</w:t>
      </w:r>
      <w:r>
        <w:rPr>
          <w:rFonts w:ascii="宋体" w:hAnsi="宋体" w:cs="Arial"/>
          <w:color w:val="000000"/>
          <w:sz w:val="28"/>
          <w:szCs w:val="28"/>
        </w:rPr>
        <w:t>mythread_init</w:t>
      </w:r>
      <w:r>
        <w:rPr>
          <w:rFonts w:ascii="宋体" w:hAnsi="宋体" w:cs="Arial"/>
          <w:color w:val="000000"/>
          <w:sz w:val="28"/>
          <w:szCs w:val="28"/>
        </w:rPr>
        <w:t>函数初始化现场环境</w:t>
      </w:r>
      <w:r>
        <w:rPr>
          <w:rFonts w:ascii="宋体" w:hAnsi="宋体" w:cs="Arial" w:hint="eastAsia"/>
          <w:color w:val="000000"/>
          <w:sz w:val="28"/>
          <w:szCs w:val="28"/>
        </w:rPr>
        <w:t>。</w:t>
      </w:r>
      <w:r w:rsidR="00D95380">
        <w:rPr>
          <w:rFonts w:ascii="宋体" w:hAnsi="宋体" w:cs="Arial" w:hint="eastAsia"/>
          <w:color w:val="000000"/>
          <w:sz w:val="28"/>
          <w:szCs w:val="28"/>
        </w:rPr>
        <w:t>其主要功能为：</w:t>
      </w:r>
    </w:p>
    <w:p w:rsidR="00D95380" w:rsidRPr="00D95380" w:rsidRDefault="00D95380" w:rsidP="00D95380">
      <w:pPr>
        <w:pStyle w:val="a8"/>
        <w:numPr>
          <w:ilvl w:val="0"/>
          <w:numId w:val="1"/>
        </w:numPr>
        <w:spacing w:line="420" w:lineRule="exact"/>
        <w:ind w:firstLineChars="0"/>
        <w:rPr>
          <w:rFonts w:ascii="宋体" w:hAnsi="宋体" w:cs="Arial" w:hint="eastAsia"/>
          <w:color w:val="000000"/>
          <w:sz w:val="28"/>
          <w:szCs w:val="28"/>
        </w:rPr>
      </w:pPr>
      <w:r w:rsidRPr="00D95380">
        <w:rPr>
          <w:rFonts w:ascii="宋体" w:hAnsi="宋体" w:cs="Arial" w:hint="eastAsia"/>
          <w:color w:val="000000"/>
          <w:sz w:val="28"/>
          <w:szCs w:val="28"/>
        </w:rPr>
        <w:t>设置定时器产生定时的周期为period；</w:t>
      </w:r>
    </w:p>
    <w:p w:rsidR="00D95380" w:rsidRDefault="00D95380" w:rsidP="00D95380">
      <w:pPr>
        <w:pStyle w:val="a8"/>
        <w:numPr>
          <w:ilvl w:val="0"/>
          <w:numId w:val="1"/>
        </w:numPr>
        <w:spacing w:line="420" w:lineRule="exact"/>
        <w:ind w:firstLineChars="0"/>
        <w:rPr>
          <w:rFonts w:ascii="宋体" w:hAnsi="宋体" w:cs="Arial" w:hint="eastAsia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捕获定时信号，设置定时信号处理函数；</w:t>
      </w:r>
    </w:p>
    <w:p w:rsidR="00D95380" w:rsidRDefault="00D95380" w:rsidP="00D95380">
      <w:pPr>
        <w:pStyle w:val="a8"/>
        <w:numPr>
          <w:ilvl w:val="0"/>
          <w:numId w:val="1"/>
        </w:numPr>
        <w:spacing w:line="420" w:lineRule="exact"/>
        <w:ind w:firstLineChars="0"/>
        <w:rPr>
          <w:rFonts w:ascii="宋体" w:hAnsi="宋体" w:cs="Arial" w:hint="eastAsia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设置线程库的环境；</w:t>
      </w:r>
    </w:p>
    <w:p w:rsidR="00D95380" w:rsidRDefault="00D95380" w:rsidP="00D95380">
      <w:pPr>
        <w:pStyle w:val="a8"/>
        <w:numPr>
          <w:ilvl w:val="0"/>
          <w:numId w:val="1"/>
        </w:numPr>
        <w:spacing w:line="420" w:lineRule="exact"/>
        <w:ind w:firstLineChars="0"/>
        <w:rPr>
          <w:rFonts w:ascii="宋体" w:hAnsi="宋体" w:cs="Arial" w:hint="eastAsia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设置主函数为0号线程，并设置其环境。</w:t>
      </w:r>
    </w:p>
    <w:p w:rsidR="00D95380" w:rsidRPr="00D95380" w:rsidRDefault="00D95380" w:rsidP="00D95380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线程调度的时机在定时信号处理函数中进行。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线程库中的每一个线程应当有一个线程控制块</w:t>
      </w:r>
      <w:r>
        <w:rPr>
          <w:rFonts w:ascii="宋体" w:hAnsi="宋体" w:cs="Arial" w:hint="eastAsia"/>
          <w:color w:val="000000"/>
          <w:sz w:val="28"/>
          <w:szCs w:val="28"/>
        </w:rPr>
        <w:t>uthread</w:t>
      </w:r>
      <w:r>
        <w:rPr>
          <w:rFonts w:ascii="宋体" w:hAnsi="宋体" w:cs="Arial" w:hint="eastAsia"/>
          <w:color w:val="000000"/>
          <w:sz w:val="28"/>
          <w:szCs w:val="28"/>
        </w:rPr>
        <w:t>，其结构见</w:t>
      </w:r>
      <w:r>
        <w:rPr>
          <w:rFonts w:ascii="宋体" w:hAnsi="宋体" w:cs="Arial" w:hint="eastAsia"/>
          <w:color w:val="000000"/>
          <w:sz w:val="28"/>
          <w:szCs w:val="28"/>
        </w:rPr>
        <w:t>thread.h</w:t>
      </w:r>
      <w:r>
        <w:rPr>
          <w:rFonts w:ascii="宋体" w:hAnsi="宋体" w:cs="Arial" w:hint="eastAsia"/>
          <w:color w:val="000000"/>
          <w:sz w:val="28"/>
          <w:szCs w:val="28"/>
        </w:rPr>
        <w:t>。</w:t>
      </w:r>
      <w:r w:rsidR="00636107">
        <w:rPr>
          <w:rFonts w:ascii="宋体" w:hAnsi="宋体" w:cs="Arial" w:hint="eastAsia"/>
          <w:color w:val="000000"/>
          <w:sz w:val="28"/>
          <w:szCs w:val="28"/>
        </w:rPr>
        <w:t>线程创建时，通过malloc动态申请线程控制块，并将其放入适当的链表中；线程结束时，由等待其结束的线程将控制块从链表摘除，并释放空间。</w:t>
      </w:r>
    </w:p>
    <w:p w:rsidR="00EE4117" w:rsidRDefault="00636107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任何时刻，</w:t>
      </w:r>
      <w:r w:rsidR="00B97CF9">
        <w:rPr>
          <w:rFonts w:ascii="宋体" w:hAnsi="宋体" w:cs="Arial" w:hint="eastAsia"/>
          <w:color w:val="000000"/>
          <w:sz w:val="28"/>
          <w:szCs w:val="28"/>
        </w:rPr>
        <w:t>线程的状态</w:t>
      </w:r>
      <w:r>
        <w:rPr>
          <w:rFonts w:ascii="宋体" w:hAnsi="宋体" w:cs="Arial" w:hint="eastAsia"/>
          <w:color w:val="000000"/>
          <w:sz w:val="28"/>
          <w:szCs w:val="28"/>
        </w:rPr>
        <w:t>均处于如下状态之一：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NEWTHREAD</w:t>
      </w:r>
      <w:r>
        <w:rPr>
          <w:rFonts w:ascii="宋体" w:hAnsi="宋体" w:cs="Arial" w:hint="eastAsia"/>
          <w:color w:val="000000"/>
          <w:sz w:val="28"/>
          <w:szCs w:val="28"/>
        </w:rPr>
        <w:t>：</w:t>
      </w:r>
      <w:r>
        <w:rPr>
          <w:rFonts w:ascii="宋体" w:hAnsi="宋体" w:cs="Arial"/>
          <w:color w:val="000000"/>
          <w:sz w:val="28"/>
          <w:szCs w:val="28"/>
        </w:rPr>
        <w:t>线程</w:t>
      </w:r>
      <w:r>
        <w:rPr>
          <w:rFonts w:ascii="宋体" w:hAnsi="宋体" w:cs="Arial" w:hint="eastAsia"/>
          <w:color w:val="000000"/>
          <w:sz w:val="28"/>
          <w:szCs w:val="28"/>
        </w:rPr>
        <w:t>正在创建，还没有被调度运行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RUNNING</w:t>
      </w:r>
      <w:r>
        <w:rPr>
          <w:rFonts w:ascii="宋体" w:hAnsi="宋体" w:cs="Arial" w:hint="eastAsia"/>
          <w:color w:val="000000"/>
          <w:sz w:val="28"/>
          <w:szCs w:val="28"/>
        </w:rPr>
        <w:t>：</w:t>
      </w:r>
      <w:r>
        <w:rPr>
          <w:rFonts w:ascii="宋体" w:hAnsi="宋体" w:cs="Arial"/>
          <w:color w:val="000000"/>
          <w:sz w:val="28"/>
          <w:szCs w:val="28"/>
        </w:rPr>
        <w:t>线程正在运行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COMPLETE</w:t>
      </w:r>
      <w:r>
        <w:rPr>
          <w:rFonts w:ascii="宋体" w:hAnsi="宋体" w:cs="Arial" w:hint="eastAsia"/>
          <w:color w:val="000000"/>
          <w:sz w:val="28"/>
          <w:szCs w:val="28"/>
        </w:rPr>
        <w:t>：</w:t>
      </w:r>
      <w:r>
        <w:rPr>
          <w:rFonts w:ascii="宋体" w:hAnsi="宋体" w:cs="Arial"/>
          <w:color w:val="000000"/>
          <w:sz w:val="28"/>
          <w:szCs w:val="28"/>
        </w:rPr>
        <w:t>线程结束</w:t>
      </w:r>
      <w:r>
        <w:rPr>
          <w:rFonts w:ascii="宋体" w:hAnsi="宋体" w:cs="Arial" w:hint="eastAsia"/>
          <w:color w:val="000000"/>
          <w:sz w:val="28"/>
          <w:szCs w:val="28"/>
        </w:rPr>
        <w:t>（不通过</w:t>
      </w:r>
      <w:r>
        <w:rPr>
          <w:rFonts w:ascii="宋体" w:hAnsi="宋体" w:cs="Arial"/>
          <w:color w:val="000000"/>
          <w:sz w:val="28"/>
          <w:szCs w:val="28"/>
        </w:rPr>
        <w:t>mythread_exit</w:t>
      </w:r>
      <w:r>
        <w:rPr>
          <w:rFonts w:ascii="宋体" w:hAnsi="宋体" w:cs="Arial" w:hint="eastAsia"/>
          <w:color w:val="000000"/>
          <w:sz w:val="28"/>
          <w:szCs w:val="28"/>
        </w:rPr>
        <w:t>）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EXITED</w:t>
      </w:r>
      <w:r>
        <w:rPr>
          <w:rFonts w:ascii="宋体" w:hAnsi="宋体" w:cs="Arial" w:hint="eastAsia"/>
          <w:color w:val="000000"/>
          <w:sz w:val="28"/>
          <w:szCs w:val="28"/>
        </w:rPr>
        <w:t>：线程</w:t>
      </w:r>
      <w:r>
        <w:rPr>
          <w:rFonts w:ascii="宋体" w:hAnsi="宋体" w:cs="Arial"/>
          <w:color w:val="000000"/>
          <w:sz w:val="28"/>
          <w:szCs w:val="28"/>
        </w:rPr>
        <w:t>结束</w:t>
      </w:r>
      <w:r>
        <w:rPr>
          <w:rFonts w:ascii="宋体" w:hAnsi="宋体" w:cs="Arial" w:hint="eastAsia"/>
          <w:color w:val="000000"/>
          <w:sz w:val="28"/>
          <w:szCs w:val="28"/>
        </w:rPr>
        <w:t>（通过</w:t>
      </w:r>
      <w:r>
        <w:rPr>
          <w:rFonts w:ascii="宋体" w:hAnsi="宋体" w:cs="Arial"/>
          <w:color w:val="000000"/>
          <w:sz w:val="28"/>
          <w:szCs w:val="28"/>
        </w:rPr>
        <w:t>mythread_exit</w:t>
      </w:r>
      <w:r>
        <w:rPr>
          <w:rFonts w:ascii="宋体" w:hAnsi="宋体" w:cs="Arial" w:hint="eastAsia"/>
          <w:color w:val="000000"/>
          <w:sz w:val="28"/>
          <w:szCs w:val="28"/>
        </w:rPr>
        <w:t>）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CANCEL</w:t>
      </w:r>
      <w:r>
        <w:rPr>
          <w:rFonts w:ascii="宋体" w:hAnsi="宋体" w:cs="Arial" w:hint="eastAsia"/>
          <w:color w:val="000000"/>
          <w:sz w:val="28"/>
          <w:szCs w:val="28"/>
        </w:rPr>
        <w:t>：</w:t>
      </w:r>
      <w:r>
        <w:rPr>
          <w:rFonts w:ascii="宋体" w:hAnsi="宋体" w:cs="Arial"/>
          <w:color w:val="000000"/>
          <w:sz w:val="28"/>
          <w:szCs w:val="28"/>
        </w:rPr>
        <w:t>线程被</w:t>
      </w:r>
      <w:r>
        <w:rPr>
          <w:rFonts w:ascii="宋体" w:hAnsi="宋体" w:cs="Arial" w:hint="eastAsia"/>
          <w:color w:val="000000"/>
          <w:sz w:val="28"/>
          <w:szCs w:val="28"/>
        </w:rPr>
        <w:t>另</w:t>
      </w:r>
      <w:r>
        <w:rPr>
          <w:rFonts w:ascii="宋体" w:hAnsi="宋体" w:cs="Arial"/>
          <w:color w:val="000000"/>
          <w:sz w:val="28"/>
          <w:szCs w:val="28"/>
        </w:rPr>
        <w:t>一个线程杀死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BLOCKED</w:t>
      </w:r>
      <w:r>
        <w:rPr>
          <w:rFonts w:ascii="宋体" w:hAnsi="宋体" w:cs="Arial" w:hint="eastAsia"/>
          <w:color w:val="000000"/>
          <w:sz w:val="28"/>
          <w:szCs w:val="28"/>
        </w:rPr>
        <w:t>：</w:t>
      </w:r>
      <w:r>
        <w:rPr>
          <w:rFonts w:ascii="宋体" w:hAnsi="宋体" w:cs="Arial"/>
          <w:color w:val="000000"/>
          <w:sz w:val="28"/>
          <w:szCs w:val="28"/>
        </w:rPr>
        <w:t>线程被</w:t>
      </w:r>
      <w:r>
        <w:rPr>
          <w:rFonts w:ascii="宋体" w:hAnsi="宋体" w:cs="Arial" w:hint="eastAsia"/>
          <w:color w:val="000000"/>
          <w:sz w:val="28"/>
          <w:szCs w:val="28"/>
        </w:rPr>
        <w:t>阻塞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线程库应当实现如下函数：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lastRenderedPageBreak/>
        <w:t>int mythread_create(mythread_t * thread,void * (*start_routin</w:t>
      </w:r>
      <w:r>
        <w:rPr>
          <w:rFonts w:ascii="宋体" w:hAnsi="宋体" w:cs="Arial"/>
          <w:color w:val="000000"/>
          <w:sz w:val="28"/>
          <w:szCs w:val="28"/>
        </w:rPr>
        <w:t>e)(void *),void * arg);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创建一个线程。第一个参数是返回的线程</w:t>
      </w:r>
      <w:r>
        <w:rPr>
          <w:rFonts w:ascii="宋体" w:hAnsi="宋体" w:cs="Arial" w:hint="eastAsia"/>
          <w:color w:val="000000"/>
          <w:sz w:val="28"/>
          <w:szCs w:val="28"/>
        </w:rPr>
        <w:t>ID</w:t>
      </w:r>
      <w:r>
        <w:rPr>
          <w:rFonts w:ascii="宋体" w:hAnsi="宋体" w:cs="Arial" w:hint="eastAsia"/>
          <w:color w:val="000000"/>
          <w:sz w:val="28"/>
          <w:szCs w:val="28"/>
        </w:rPr>
        <w:t>，第二个参数是线程要执行的函数，第三个参数是线程要执行的函数的参数。成功时返回</w:t>
      </w:r>
      <w:r>
        <w:rPr>
          <w:rFonts w:ascii="宋体" w:hAnsi="宋体" w:cs="Arial" w:hint="eastAsia"/>
          <w:color w:val="000000"/>
          <w:sz w:val="28"/>
          <w:szCs w:val="28"/>
        </w:rPr>
        <w:t>0</w:t>
      </w:r>
      <w:r>
        <w:rPr>
          <w:rFonts w:ascii="宋体" w:hAnsi="宋体" w:cs="Arial" w:hint="eastAsia"/>
          <w:color w:val="000000"/>
          <w:sz w:val="28"/>
          <w:szCs w:val="28"/>
        </w:rPr>
        <w:t>，出错</w:t>
      </w:r>
      <w:r w:rsidR="00636107">
        <w:rPr>
          <w:rFonts w:ascii="宋体" w:hAnsi="宋体" w:cs="Arial" w:hint="eastAsia"/>
          <w:color w:val="000000"/>
          <w:sz w:val="28"/>
          <w:szCs w:val="28"/>
        </w:rPr>
        <w:t>时</w:t>
      </w:r>
      <w:r>
        <w:rPr>
          <w:rFonts w:ascii="宋体" w:hAnsi="宋体" w:cs="Arial" w:hint="eastAsia"/>
          <w:color w:val="000000"/>
          <w:sz w:val="28"/>
          <w:szCs w:val="28"/>
        </w:rPr>
        <w:t>返回</w:t>
      </w:r>
      <w:r>
        <w:rPr>
          <w:rFonts w:ascii="宋体" w:hAnsi="宋体" w:cs="Arial" w:hint="eastAsia"/>
          <w:color w:val="000000"/>
          <w:sz w:val="28"/>
          <w:szCs w:val="28"/>
        </w:rPr>
        <w:t>-1</w:t>
      </w:r>
      <w:r w:rsidR="00636107">
        <w:rPr>
          <w:rFonts w:ascii="宋体" w:hAnsi="宋体" w:cs="Arial" w:hint="eastAsia"/>
          <w:color w:val="000000"/>
          <w:sz w:val="28"/>
          <w:szCs w:val="28"/>
        </w:rPr>
        <w:t>。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int mythread_join(mythread_t thread, void **status);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等待指定的线程结束，并返回线程的结束码。</w:t>
      </w:r>
      <w:r>
        <w:rPr>
          <w:rFonts w:ascii="宋体" w:hAnsi="宋体" w:cs="Arial" w:hint="eastAsia"/>
          <w:color w:val="000000"/>
          <w:sz w:val="28"/>
          <w:szCs w:val="28"/>
        </w:rPr>
        <w:t>0</w:t>
      </w:r>
      <w:r>
        <w:rPr>
          <w:rFonts w:ascii="宋体" w:hAnsi="宋体" w:cs="Arial" w:hint="eastAsia"/>
          <w:color w:val="000000"/>
          <w:sz w:val="28"/>
          <w:szCs w:val="28"/>
        </w:rPr>
        <w:t>：成功，</w:t>
      </w:r>
      <w:r>
        <w:rPr>
          <w:rFonts w:ascii="宋体" w:hAnsi="宋体" w:cs="Arial" w:hint="eastAsia"/>
          <w:color w:val="000000"/>
          <w:sz w:val="28"/>
          <w:szCs w:val="28"/>
        </w:rPr>
        <w:t>-1</w:t>
      </w:r>
      <w:r>
        <w:rPr>
          <w:rFonts w:ascii="宋体" w:hAnsi="宋体" w:cs="Arial" w:hint="eastAsia"/>
          <w:color w:val="000000"/>
          <w:sz w:val="28"/>
          <w:szCs w:val="28"/>
        </w:rPr>
        <w:t>：出错</w:t>
      </w:r>
      <w:r w:rsidR="00636107">
        <w:rPr>
          <w:rFonts w:ascii="宋体" w:hAnsi="宋体" w:cs="Arial" w:hint="eastAsia"/>
          <w:color w:val="000000"/>
          <w:sz w:val="28"/>
          <w:szCs w:val="28"/>
        </w:rPr>
        <w:t>。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void mythread_exit(void * retval);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线程结束，并返回线程函数的返回值到</w:t>
      </w:r>
      <w:r>
        <w:rPr>
          <w:rFonts w:ascii="宋体" w:hAnsi="宋体" w:cs="Arial" w:hint="eastAsia"/>
          <w:color w:val="000000"/>
          <w:sz w:val="28"/>
          <w:szCs w:val="28"/>
        </w:rPr>
        <w:t>retval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void mythread_yield</w:t>
      </w:r>
      <w:r>
        <w:rPr>
          <w:rFonts w:ascii="宋体" w:hAnsi="宋体" w:cs="Arial"/>
          <w:color w:val="000000"/>
          <w:sz w:val="28"/>
          <w:szCs w:val="28"/>
        </w:rPr>
        <w:t>(void);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线程让步。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mythread_t mythread_self(void);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返回线程自己的</w:t>
      </w:r>
      <w:r>
        <w:rPr>
          <w:rFonts w:ascii="宋体" w:hAnsi="宋体" w:cs="Arial" w:hint="eastAsia"/>
          <w:color w:val="000000"/>
          <w:sz w:val="28"/>
          <w:szCs w:val="28"/>
        </w:rPr>
        <w:t>ID</w:t>
      </w:r>
      <w:r>
        <w:rPr>
          <w:rFonts w:ascii="宋体" w:hAnsi="宋体" w:cs="Arial" w:hint="eastAsia"/>
          <w:color w:val="000000"/>
          <w:sz w:val="28"/>
          <w:szCs w:val="28"/>
        </w:rPr>
        <w:t>。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int mythread_equal(mythread_t t1, mythread_t t2);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比较两个线程，非</w:t>
      </w:r>
      <w:r>
        <w:rPr>
          <w:rFonts w:ascii="宋体" w:hAnsi="宋体" w:cs="Arial" w:hint="eastAsia"/>
          <w:color w:val="000000"/>
          <w:sz w:val="28"/>
          <w:szCs w:val="28"/>
        </w:rPr>
        <w:t>0</w:t>
      </w:r>
      <w:r>
        <w:rPr>
          <w:rFonts w:ascii="宋体" w:hAnsi="宋体" w:cs="Arial" w:hint="eastAsia"/>
          <w:color w:val="000000"/>
          <w:sz w:val="28"/>
          <w:szCs w:val="28"/>
        </w:rPr>
        <w:t>表示相同，</w:t>
      </w:r>
      <w:r>
        <w:rPr>
          <w:rFonts w:ascii="宋体" w:hAnsi="宋体" w:cs="Arial" w:hint="eastAsia"/>
          <w:color w:val="000000"/>
          <w:sz w:val="28"/>
          <w:szCs w:val="28"/>
        </w:rPr>
        <w:t>0</w:t>
      </w:r>
      <w:r>
        <w:rPr>
          <w:rFonts w:ascii="宋体" w:hAnsi="宋体" w:cs="Arial" w:hint="eastAsia"/>
          <w:color w:val="000000"/>
          <w:sz w:val="28"/>
          <w:szCs w:val="28"/>
        </w:rPr>
        <w:t>表示不同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int mythread_cancel(mythread_t thread);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发送</w:t>
      </w:r>
      <w:hyperlink r:id="rId8" w:tgtFrame="_blank" w:history="1">
        <w:r>
          <w:rPr>
            <w:rFonts w:ascii="宋体" w:hAnsi="宋体" w:cs="Arial"/>
            <w:color w:val="000000"/>
            <w:sz w:val="28"/>
            <w:szCs w:val="28"/>
          </w:rPr>
          <w:t>终止信号</w:t>
        </w:r>
      </w:hyperlink>
      <w:r>
        <w:rPr>
          <w:rFonts w:ascii="宋体" w:hAnsi="宋体" w:cs="Arial"/>
          <w:color w:val="000000"/>
          <w:sz w:val="28"/>
          <w:szCs w:val="28"/>
        </w:rPr>
        <w:t>给</w:t>
      </w:r>
      <w:r>
        <w:rPr>
          <w:rFonts w:ascii="宋体" w:hAnsi="宋体" w:cs="Arial"/>
          <w:color w:val="000000"/>
          <w:sz w:val="28"/>
          <w:szCs w:val="28"/>
        </w:rPr>
        <w:t>thread</w:t>
      </w:r>
      <w:hyperlink r:id="rId9" w:tgtFrame="_blank" w:history="1">
        <w:r>
          <w:rPr>
            <w:rFonts w:ascii="宋体" w:hAnsi="宋体" w:cs="Arial"/>
            <w:color w:val="000000"/>
            <w:sz w:val="28"/>
            <w:szCs w:val="28"/>
          </w:rPr>
          <w:t>线程</w:t>
        </w:r>
      </w:hyperlink>
      <w:r>
        <w:rPr>
          <w:rFonts w:ascii="宋体" w:hAnsi="宋体" w:cs="Arial"/>
          <w:color w:val="000000"/>
          <w:sz w:val="28"/>
          <w:szCs w:val="28"/>
        </w:rPr>
        <w:t>，如果成功则返回</w:t>
      </w:r>
      <w:r>
        <w:rPr>
          <w:rFonts w:ascii="宋体" w:hAnsi="宋体" w:cs="Arial"/>
          <w:color w:val="000000"/>
          <w:sz w:val="28"/>
          <w:szCs w:val="28"/>
        </w:rPr>
        <w:t>0</w:t>
      </w:r>
      <w:r>
        <w:rPr>
          <w:rFonts w:ascii="宋体" w:hAnsi="宋体" w:cs="Arial"/>
          <w:color w:val="000000"/>
          <w:sz w:val="28"/>
          <w:szCs w:val="28"/>
        </w:rPr>
        <w:t>，否则为非</w:t>
      </w:r>
      <w:r>
        <w:rPr>
          <w:rFonts w:ascii="宋体" w:hAnsi="宋体" w:cs="Arial"/>
          <w:color w:val="000000"/>
          <w:sz w:val="28"/>
          <w:szCs w:val="28"/>
        </w:rPr>
        <w:t>0</w:t>
      </w:r>
      <w:r>
        <w:rPr>
          <w:rFonts w:ascii="宋体" w:hAnsi="宋体" w:cs="Arial"/>
          <w:color w:val="000000"/>
          <w:sz w:val="28"/>
          <w:szCs w:val="28"/>
        </w:rPr>
        <w:t>值。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int mythread_mutex_init(mythread_mutex_t * mutex);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初始化一个互斥锁。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>int mythread_mutex_lock(mythread_mutex_t * mutex);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上锁。</w:t>
      </w:r>
    </w:p>
    <w:p w:rsidR="00EE4117" w:rsidRDefault="00B97CF9" w:rsidP="00636107">
      <w:pPr>
        <w:spacing w:line="420" w:lineRule="exact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/>
          <w:color w:val="000000"/>
          <w:sz w:val="28"/>
          <w:szCs w:val="28"/>
        </w:rPr>
        <w:t xml:space="preserve">int </w:t>
      </w:r>
      <w:r>
        <w:rPr>
          <w:rFonts w:ascii="宋体" w:hAnsi="宋体" w:cs="Arial"/>
          <w:color w:val="000000"/>
          <w:sz w:val="28"/>
          <w:szCs w:val="28"/>
        </w:rPr>
        <w:t>mythread_mutex_unlock(mythread_mutex_t * mutex);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释放锁。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三、时间安排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1.</w:t>
      </w:r>
      <w:r>
        <w:rPr>
          <w:rFonts w:ascii="宋体" w:hAnsi="宋体" w:cs="Arial" w:hint="eastAsia"/>
          <w:color w:val="000000"/>
          <w:sz w:val="28"/>
          <w:szCs w:val="28"/>
        </w:rPr>
        <w:t>第</w:t>
      </w:r>
      <w:r>
        <w:rPr>
          <w:rFonts w:ascii="宋体" w:hAnsi="宋体" w:cs="Arial" w:hint="eastAsia"/>
          <w:color w:val="000000"/>
          <w:sz w:val="28"/>
          <w:szCs w:val="28"/>
        </w:rPr>
        <w:t>13</w:t>
      </w:r>
      <w:r>
        <w:rPr>
          <w:rFonts w:ascii="宋体" w:hAnsi="宋体" w:cs="Arial" w:hint="eastAsia"/>
          <w:color w:val="000000"/>
          <w:sz w:val="28"/>
          <w:szCs w:val="28"/>
        </w:rPr>
        <w:t>周：布置课程设计内容；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2.</w:t>
      </w:r>
      <w:r>
        <w:rPr>
          <w:rFonts w:ascii="宋体" w:hAnsi="宋体" w:cs="Arial" w:hint="eastAsia"/>
          <w:color w:val="000000"/>
          <w:sz w:val="28"/>
          <w:szCs w:val="28"/>
        </w:rPr>
        <w:t>第</w:t>
      </w:r>
      <w:r>
        <w:rPr>
          <w:rFonts w:ascii="宋体" w:hAnsi="宋体" w:cs="Arial" w:hint="eastAsia"/>
          <w:color w:val="000000"/>
          <w:sz w:val="28"/>
          <w:szCs w:val="28"/>
        </w:rPr>
        <w:t>14</w:t>
      </w:r>
      <w:r>
        <w:rPr>
          <w:rFonts w:ascii="宋体" w:hAnsi="宋体" w:cs="Arial" w:hint="eastAsia"/>
          <w:color w:val="000000"/>
          <w:sz w:val="28"/>
          <w:szCs w:val="28"/>
        </w:rPr>
        <w:t>周</w:t>
      </w:r>
      <w:r>
        <w:rPr>
          <w:rFonts w:ascii="宋体" w:hAnsi="宋体" w:cs="Arial" w:hint="eastAsia"/>
          <w:color w:val="000000"/>
          <w:sz w:val="28"/>
          <w:szCs w:val="28"/>
        </w:rPr>
        <w:t>-18</w:t>
      </w:r>
      <w:r>
        <w:rPr>
          <w:rFonts w:ascii="宋体" w:hAnsi="宋体" w:cs="Arial" w:hint="eastAsia"/>
          <w:color w:val="000000"/>
          <w:sz w:val="28"/>
          <w:szCs w:val="28"/>
        </w:rPr>
        <w:t>周：完成课程设计内容，并提交课程设计报告。</w:t>
      </w:r>
    </w:p>
    <w:p w:rsidR="00EE4117" w:rsidRDefault="00B97CF9" w:rsidP="00CD34A7">
      <w:pPr>
        <w:spacing w:line="420" w:lineRule="exact"/>
        <w:ind w:firstLineChars="262" w:firstLine="734"/>
        <w:rPr>
          <w:rFonts w:ascii="宋体" w:hAnsi="宋体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四、设计工作要求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eastAsia="宋体" w:hAnsi="Arial" w:cs="Arial"/>
          <w:color w:val="000000"/>
          <w:sz w:val="28"/>
          <w:szCs w:val="28"/>
        </w:rPr>
      </w:pPr>
      <w:r>
        <w:rPr>
          <w:rFonts w:ascii="宋体" w:hAnsi="宋体" w:cs="Arial" w:hint="eastAsia"/>
          <w:color w:val="000000"/>
          <w:sz w:val="28"/>
          <w:szCs w:val="28"/>
        </w:rPr>
        <w:t>1.</w:t>
      </w:r>
      <w:r>
        <w:rPr>
          <w:rFonts w:ascii="宋体" w:hAnsi="宋体" w:cs="Arial" w:hint="eastAsia"/>
          <w:color w:val="000000"/>
          <w:sz w:val="28"/>
          <w:szCs w:val="28"/>
        </w:rPr>
        <w:t>独立完成课程设计内容及报告，并在规定的时间内提交。提交内容包括：</w:t>
      </w:r>
      <w:r>
        <w:rPr>
          <w:rFonts w:ascii="Arial" w:hAnsi="Arial" w:cs="Arial" w:hint="eastAsia"/>
          <w:color w:val="000000"/>
          <w:sz w:val="28"/>
          <w:szCs w:val="28"/>
        </w:rPr>
        <w:t>1</w:t>
      </w:r>
      <w:r>
        <w:rPr>
          <w:rFonts w:ascii="宋体" w:hAnsi="宋体" w:cs="Arial" w:hint="eastAsia"/>
          <w:color w:val="000000"/>
          <w:sz w:val="28"/>
          <w:szCs w:val="28"/>
        </w:rPr>
        <w:t>）课程设计报告书；</w:t>
      </w:r>
      <w:r>
        <w:rPr>
          <w:rFonts w:ascii="Arial" w:hAnsi="Arial" w:cs="Arial" w:hint="eastAsia"/>
          <w:color w:val="000000"/>
          <w:sz w:val="28"/>
          <w:szCs w:val="28"/>
        </w:rPr>
        <w:t>2</w:t>
      </w:r>
      <w:r>
        <w:rPr>
          <w:rFonts w:ascii="宋体" w:hAnsi="宋体" w:cs="Arial" w:hint="eastAsia"/>
          <w:color w:val="000000"/>
          <w:sz w:val="28"/>
          <w:szCs w:val="28"/>
        </w:rPr>
        <w:t>）源代码。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2.</w:t>
      </w:r>
      <w:r>
        <w:rPr>
          <w:rFonts w:ascii="宋体" w:hAnsi="宋体" w:cs="Arial" w:hint="eastAsia"/>
          <w:color w:val="000000"/>
          <w:sz w:val="28"/>
          <w:szCs w:val="28"/>
        </w:rPr>
        <w:t>你的课程设计不得使用任何</w:t>
      </w:r>
      <w:r>
        <w:rPr>
          <w:rFonts w:ascii="Arial" w:hAnsi="Arial" w:cs="Arial" w:hint="eastAsia"/>
          <w:color w:val="000000"/>
          <w:sz w:val="28"/>
          <w:szCs w:val="28"/>
        </w:rPr>
        <w:t>POSIX</w:t>
      </w:r>
      <w:r>
        <w:rPr>
          <w:rFonts w:ascii="宋体" w:hAnsi="宋体" w:cs="Arial" w:hint="eastAsia"/>
          <w:color w:val="000000"/>
          <w:sz w:val="28"/>
          <w:szCs w:val="28"/>
        </w:rPr>
        <w:t>线程库或</w:t>
      </w:r>
      <w:r>
        <w:rPr>
          <w:rFonts w:ascii="Arial" w:hAnsi="Arial" w:cs="Arial" w:hint="eastAsia"/>
          <w:color w:val="000000"/>
          <w:sz w:val="28"/>
          <w:szCs w:val="28"/>
        </w:rPr>
        <w:t>linux</w:t>
      </w:r>
      <w:r>
        <w:rPr>
          <w:rFonts w:ascii="宋体" w:hAnsi="宋体" w:cs="Arial" w:hint="eastAsia"/>
          <w:color w:val="000000"/>
          <w:sz w:val="28"/>
          <w:szCs w:val="28"/>
        </w:rPr>
        <w:t>线程库，或者对其进行包装。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lastRenderedPageBreak/>
        <w:t>3.</w:t>
      </w:r>
      <w:r>
        <w:rPr>
          <w:rFonts w:ascii="宋体" w:hAnsi="宋体" w:cs="Arial" w:hint="eastAsia"/>
          <w:color w:val="000000"/>
          <w:sz w:val="28"/>
          <w:szCs w:val="28"/>
        </w:rPr>
        <w:t>线程切换可使用（</w:t>
      </w:r>
      <w:r>
        <w:rPr>
          <w:rFonts w:ascii="Arial" w:hAnsi="Arial" w:cs="Arial"/>
          <w:color w:val="000000"/>
          <w:sz w:val="28"/>
          <w:szCs w:val="28"/>
        </w:rPr>
        <w:t>getcontext</w:t>
      </w:r>
      <w:r>
        <w:rPr>
          <w:rFonts w:ascii="宋体" w:hAnsi="宋体" w:cs="Arial" w:hint="eastAsia"/>
          <w:color w:val="000000"/>
          <w:sz w:val="28"/>
          <w:szCs w:val="28"/>
        </w:rPr>
        <w:t>、</w:t>
      </w:r>
      <w:r>
        <w:rPr>
          <w:rFonts w:ascii="Arial" w:hAnsi="Arial" w:cs="Arial"/>
          <w:color w:val="000000"/>
          <w:sz w:val="28"/>
          <w:szCs w:val="28"/>
        </w:rPr>
        <w:t>makecontext</w:t>
      </w:r>
      <w:r>
        <w:rPr>
          <w:rFonts w:ascii="宋体" w:hAnsi="宋体" w:cs="Arial" w:hint="eastAsia"/>
          <w:color w:val="000000"/>
          <w:sz w:val="28"/>
          <w:szCs w:val="28"/>
        </w:rPr>
        <w:t>、</w:t>
      </w:r>
      <w:r>
        <w:rPr>
          <w:rFonts w:ascii="Arial" w:hAnsi="Arial" w:cs="Arial"/>
          <w:color w:val="000000"/>
          <w:sz w:val="28"/>
          <w:szCs w:val="28"/>
        </w:rPr>
        <w:t>setcontext</w:t>
      </w:r>
      <w:r>
        <w:rPr>
          <w:rFonts w:ascii="宋体" w:hAnsi="宋体" w:cs="Arial" w:hint="eastAsia"/>
          <w:color w:val="000000"/>
          <w:sz w:val="28"/>
          <w:szCs w:val="28"/>
        </w:rPr>
        <w:t>、</w:t>
      </w:r>
      <w:r>
        <w:rPr>
          <w:rFonts w:ascii="Arial" w:hAnsi="Arial" w:cs="Arial"/>
          <w:color w:val="000000"/>
          <w:sz w:val="28"/>
          <w:szCs w:val="28"/>
        </w:rPr>
        <w:t>swapcontext</w:t>
      </w:r>
      <w:r>
        <w:rPr>
          <w:rFonts w:ascii="宋体" w:hAnsi="宋体" w:cs="Arial" w:hint="eastAsia"/>
          <w:color w:val="000000"/>
          <w:sz w:val="28"/>
          <w:szCs w:val="28"/>
        </w:rPr>
        <w:t>）和（</w:t>
      </w:r>
      <w:r>
        <w:rPr>
          <w:rFonts w:ascii="Arial" w:hAnsi="Arial" w:cs="Arial" w:hint="eastAsia"/>
          <w:color w:val="000000"/>
          <w:sz w:val="28"/>
          <w:szCs w:val="28"/>
        </w:rPr>
        <w:t>siglogjmp</w:t>
      </w:r>
      <w:r>
        <w:rPr>
          <w:rFonts w:ascii="宋体" w:hAnsi="宋体" w:cs="Arial" w:hint="eastAsia"/>
          <w:color w:val="000000"/>
          <w:sz w:val="28"/>
          <w:szCs w:val="28"/>
        </w:rPr>
        <w:t>、</w:t>
      </w:r>
      <w:r>
        <w:rPr>
          <w:rFonts w:ascii="Arial" w:hAnsi="Arial" w:cs="Arial"/>
          <w:color w:val="000000"/>
          <w:sz w:val="28"/>
          <w:szCs w:val="28"/>
        </w:rPr>
        <w:t>sigsetjmp</w:t>
      </w:r>
      <w:r>
        <w:rPr>
          <w:rFonts w:ascii="宋体" w:hAnsi="宋体" w:cs="Arial" w:hint="eastAsia"/>
          <w:color w:val="000000"/>
          <w:sz w:val="28"/>
          <w:szCs w:val="28"/>
        </w:rPr>
        <w:t>）两组函数之一，但不可以两者混用，事实上两者混用在技术上也不可行。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4.</w:t>
      </w:r>
      <w:r>
        <w:rPr>
          <w:rFonts w:ascii="宋体" w:hAnsi="宋体" w:cs="Arial" w:hint="eastAsia"/>
          <w:color w:val="000000"/>
          <w:sz w:val="28"/>
          <w:szCs w:val="28"/>
        </w:rPr>
        <w:t>我提供给你的材料：</w:t>
      </w:r>
    </w:p>
    <w:tbl>
      <w:tblPr>
        <w:tblStyle w:val="a7"/>
        <w:tblW w:w="7905" w:type="dxa"/>
        <w:tblLayout w:type="fixed"/>
        <w:tblLook w:val="04A0"/>
      </w:tblPr>
      <w:tblGrid>
        <w:gridCol w:w="959"/>
        <w:gridCol w:w="1559"/>
        <w:gridCol w:w="2076"/>
        <w:gridCol w:w="3311"/>
      </w:tblGrid>
      <w:tr w:rsidR="00EE41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黑体" w:eastAsia="黑体" w:hAnsi="黑体" w:cs="Times New Roman"/>
                <w:sz w:val="28"/>
                <w:szCs w:val="28"/>
              </w:rPr>
            </w:pPr>
            <w:r>
              <w:rPr>
                <w:rFonts w:ascii="黑体" w:eastAsia="黑体" w:hAnsi="黑体" w:cs="Times New Roman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黑体" w:eastAsia="黑体" w:hAnsi="黑体" w:cs="Times New Roman"/>
                <w:sz w:val="28"/>
                <w:szCs w:val="28"/>
              </w:rPr>
            </w:pPr>
            <w:r>
              <w:rPr>
                <w:rFonts w:ascii="黑体" w:eastAsia="黑体" w:hAnsi="黑体" w:cs="Times New Roman" w:hint="eastAsia"/>
                <w:kern w:val="0"/>
                <w:sz w:val="28"/>
                <w:szCs w:val="28"/>
              </w:rPr>
              <w:t>文件名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黑体" w:eastAsia="黑体" w:hAnsi="黑体" w:cs="Times New Roman"/>
                <w:sz w:val="28"/>
                <w:szCs w:val="28"/>
              </w:rPr>
            </w:pPr>
            <w:r>
              <w:rPr>
                <w:rFonts w:ascii="黑体" w:eastAsia="黑体" w:hAnsi="黑体" w:cs="Times New Roman" w:hint="eastAsia"/>
                <w:kern w:val="0"/>
                <w:sz w:val="28"/>
                <w:szCs w:val="28"/>
              </w:rPr>
              <w:t>作用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黑体" w:eastAsia="黑体" w:hAnsi="黑体" w:cs="Times New Roman"/>
                <w:sz w:val="28"/>
                <w:szCs w:val="28"/>
              </w:rPr>
            </w:pPr>
            <w:r>
              <w:rPr>
                <w:rFonts w:ascii="黑体" w:eastAsia="黑体" w:hAnsi="黑体" w:cs="Times New Roman" w:hint="eastAsia"/>
                <w:kern w:val="0"/>
                <w:sz w:val="28"/>
                <w:szCs w:val="28"/>
              </w:rPr>
              <w:t>用法</w:t>
            </w:r>
          </w:p>
        </w:tc>
      </w:tr>
      <w:tr w:rsidR="00EE41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EE4117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课程设计任务书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EE4117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</w:p>
        </w:tc>
      </w:tr>
      <w:tr w:rsidR="00EE41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EE4117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课程设计报告书模板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EE4117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</w:p>
        </w:tc>
      </w:tr>
      <w:tr w:rsidR="00EE41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mythread.h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头文件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EE4117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</w:p>
        </w:tc>
      </w:tr>
      <w:tr w:rsidR="00EE41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mythread.a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示例库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Times New Roman" w:hAnsi="Calibri" w:cs="Times New Roman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你可以用如下命令将测试程序编译，并与该示例库连接，运行测试程序，理解线程库的功能：</w:t>
            </w:r>
          </w:p>
          <w:p w:rsidR="00EE4117" w:rsidRDefault="00B97CF9">
            <w:pPr>
              <w:spacing w:line="420" w:lineRule="exact"/>
              <w:rPr>
                <w:rFonts w:ascii="宋体" w:hAnsi="Calibri" w:cs="Times New Roman"/>
                <w:kern w:val="0"/>
                <w:sz w:val="22"/>
              </w:rPr>
            </w:pP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gcc -o thread phi.c mythread</w:t>
            </w: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.a</w:t>
            </w:r>
          </w:p>
        </w:tc>
      </w:tr>
      <w:tr w:rsidR="00EE41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hAnsi="Calibri" w:cs="Times New Roman" w:hint="eastAsia"/>
                <w:kern w:val="0"/>
                <w:sz w:val="22"/>
              </w:rPr>
              <w:t>phi</w:t>
            </w:r>
            <w:r>
              <w:rPr>
                <w:rFonts w:ascii="宋体" w:eastAsia="Times New Roman" w:hAnsi="Calibri" w:cs="Times New Roman" w:hint="eastAsia"/>
                <w:kern w:val="0"/>
                <w:sz w:val="22"/>
              </w:rPr>
              <w:t>.c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测试程序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用于测试线程库的测试程序</w:t>
            </w:r>
          </w:p>
        </w:tc>
      </w:tr>
      <w:tr w:rsidR="00EE41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  <w:szCs w:val="20"/>
              </w:rPr>
            </w:pPr>
            <w:r>
              <w:rPr>
                <w:rFonts w:ascii="宋体" w:eastAsia="宋体" w:hAnsi="Calibri" w:cs="Times New Roman" w:hint="eastAsia"/>
                <w:kern w:val="0"/>
                <w:sz w:val="22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Calibri" w:cs="Times New Roman"/>
                <w:kern w:val="0"/>
                <w:sz w:val="22"/>
                <w:szCs w:val="20"/>
              </w:rPr>
            </w:pPr>
            <w:r>
              <w:rPr>
                <w:rFonts w:ascii="宋体" w:eastAsia="宋体" w:hAnsi="Calibri" w:cs="Times New Roman" w:hint="eastAsia"/>
                <w:kern w:val="0"/>
                <w:sz w:val="22"/>
                <w:szCs w:val="20"/>
              </w:rPr>
              <w:t>Makefile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B97CF9">
            <w:pPr>
              <w:spacing w:line="420" w:lineRule="exact"/>
              <w:rPr>
                <w:rFonts w:ascii="宋体" w:eastAsia="宋体" w:hAnsi="宋体" w:cs="宋体"/>
                <w:kern w:val="0"/>
                <w:sz w:val="22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0"/>
              </w:rPr>
              <w:t>生成你的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0"/>
              </w:rPr>
              <w:t>mythread.a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0"/>
              </w:rPr>
              <w:t>的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0"/>
              </w:rPr>
              <w:t>makefile</w:t>
            </w:r>
            <w:bookmarkStart w:id="0" w:name="_GoBack"/>
            <w:bookmarkEnd w:id="0"/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4117" w:rsidRDefault="00EE4117">
            <w:pPr>
              <w:spacing w:line="420" w:lineRule="exact"/>
              <w:rPr>
                <w:rFonts w:ascii="宋体" w:eastAsia="宋体" w:hAnsi="宋体" w:cs="宋体"/>
                <w:kern w:val="0"/>
                <w:sz w:val="22"/>
                <w:szCs w:val="20"/>
              </w:rPr>
            </w:pPr>
          </w:p>
        </w:tc>
      </w:tr>
    </w:tbl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5.</w:t>
      </w:r>
      <w:r>
        <w:rPr>
          <w:rFonts w:ascii="宋体" w:hAnsi="宋体" w:cs="Arial" w:hint="eastAsia"/>
          <w:color w:val="000000"/>
          <w:sz w:val="28"/>
          <w:szCs w:val="28"/>
        </w:rPr>
        <w:t>你写的程序命名为</w:t>
      </w:r>
      <w:r>
        <w:rPr>
          <w:rFonts w:ascii="宋体" w:hAnsi="宋体" w:cs="Arial" w:hint="eastAsia"/>
          <w:color w:val="000000"/>
          <w:sz w:val="28"/>
          <w:szCs w:val="28"/>
        </w:rPr>
        <w:t>my</w:t>
      </w:r>
      <w:r>
        <w:rPr>
          <w:rFonts w:ascii="Arial" w:hAnsi="Arial" w:cs="Arial" w:hint="eastAsia"/>
          <w:color w:val="000000"/>
          <w:sz w:val="28"/>
          <w:szCs w:val="28"/>
        </w:rPr>
        <w:t>thread.c</w:t>
      </w:r>
      <w:r>
        <w:rPr>
          <w:rFonts w:ascii="宋体" w:hAnsi="宋体" w:cs="Arial" w:hint="eastAsia"/>
          <w:color w:val="000000"/>
          <w:sz w:val="28"/>
          <w:szCs w:val="28"/>
        </w:rPr>
        <w:t>，并将其编译为</w:t>
      </w:r>
      <w:r>
        <w:rPr>
          <w:rFonts w:ascii="宋体" w:hAnsi="宋体" w:cs="Arial" w:hint="eastAsia"/>
          <w:color w:val="000000"/>
          <w:sz w:val="28"/>
          <w:szCs w:val="28"/>
        </w:rPr>
        <w:t>mythread.a</w:t>
      </w:r>
      <w:r>
        <w:rPr>
          <w:rFonts w:ascii="宋体" w:hAnsi="宋体" w:cs="Arial" w:hint="eastAsia"/>
          <w:color w:val="000000"/>
          <w:sz w:val="28"/>
          <w:szCs w:val="28"/>
        </w:rPr>
        <w:t>，替换我给你的</w:t>
      </w:r>
      <w:r>
        <w:rPr>
          <w:rFonts w:ascii="宋体" w:hAnsi="宋体" w:cs="Arial" w:hint="eastAsia"/>
          <w:color w:val="000000"/>
          <w:sz w:val="28"/>
          <w:szCs w:val="28"/>
        </w:rPr>
        <w:t>mythread.a</w:t>
      </w:r>
      <w:r>
        <w:rPr>
          <w:rFonts w:ascii="宋体" w:hAnsi="宋体" w:cs="Arial" w:hint="eastAsia"/>
          <w:color w:val="000000"/>
          <w:sz w:val="28"/>
          <w:szCs w:val="28"/>
        </w:rPr>
        <w:t>。你写的程序应包含设计内容中所要求的所有函数。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6.</w:t>
      </w:r>
      <w:r>
        <w:rPr>
          <w:rFonts w:ascii="宋体" w:hAnsi="宋体" w:cs="Arial" w:hint="eastAsia"/>
          <w:color w:val="000000"/>
          <w:sz w:val="28"/>
          <w:szCs w:val="28"/>
        </w:rPr>
        <w:t>不可以修改提供的测试程序，不得反汇编</w:t>
      </w:r>
      <w:r>
        <w:rPr>
          <w:rFonts w:ascii="Arial" w:hAnsi="Arial" w:cs="Arial"/>
          <w:color w:val="000000"/>
          <w:sz w:val="28"/>
          <w:szCs w:val="28"/>
        </w:rPr>
        <w:t>libthread.a</w:t>
      </w:r>
      <w:r>
        <w:rPr>
          <w:rFonts w:ascii="宋体" w:hAnsi="宋体" w:cs="Arial" w:hint="eastAsia"/>
          <w:color w:val="000000"/>
          <w:sz w:val="28"/>
          <w:szCs w:val="28"/>
        </w:rPr>
        <w:t>。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7.</w:t>
      </w:r>
      <w:r>
        <w:rPr>
          <w:rFonts w:ascii="宋体" w:hAnsi="宋体" w:cs="Arial" w:hint="eastAsia"/>
          <w:color w:val="000000"/>
          <w:sz w:val="28"/>
          <w:szCs w:val="28"/>
        </w:rPr>
        <w:t>鼓励在完全完成基本功能的前提下，增加新的功能。新的功能包括：</w:t>
      </w:r>
      <w:r>
        <w:rPr>
          <w:rFonts w:ascii="Arial" w:hAnsi="Arial" w:cs="Arial" w:hint="eastAsia"/>
          <w:color w:val="000000"/>
          <w:sz w:val="28"/>
          <w:szCs w:val="28"/>
        </w:rPr>
        <w:t>1</w:t>
      </w:r>
      <w:r>
        <w:rPr>
          <w:rFonts w:ascii="宋体" w:hAnsi="宋体" w:cs="Arial" w:hint="eastAsia"/>
          <w:color w:val="000000"/>
          <w:sz w:val="28"/>
          <w:szCs w:val="28"/>
        </w:rPr>
        <w:t>）增加新的调度算法，即时间片</w:t>
      </w:r>
      <w:r>
        <w:rPr>
          <w:rFonts w:ascii="宋体" w:hAnsi="宋体" w:cs="Arial" w:hint="eastAsia"/>
          <w:color w:val="000000"/>
          <w:sz w:val="28"/>
          <w:szCs w:val="28"/>
        </w:rPr>
        <w:t>+</w:t>
      </w:r>
      <w:r>
        <w:rPr>
          <w:rFonts w:ascii="宋体" w:hAnsi="宋体" w:cs="Arial" w:hint="eastAsia"/>
          <w:color w:val="000000"/>
          <w:sz w:val="28"/>
          <w:szCs w:val="28"/>
        </w:rPr>
        <w:t>优先级；</w:t>
      </w:r>
      <w:r>
        <w:rPr>
          <w:rFonts w:ascii="Arial" w:hAnsi="Arial" w:cs="Arial" w:hint="eastAsia"/>
          <w:color w:val="000000"/>
          <w:sz w:val="28"/>
          <w:szCs w:val="28"/>
        </w:rPr>
        <w:t>2</w:t>
      </w:r>
      <w:r>
        <w:rPr>
          <w:rFonts w:ascii="宋体" w:hAnsi="宋体" w:cs="Arial" w:hint="eastAsia"/>
          <w:color w:val="000000"/>
          <w:sz w:val="28"/>
          <w:szCs w:val="28"/>
        </w:rPr>
        <w:t>）增加线程同步功能，即条件变量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8.</w:t>
      </w:r>
      <w:r>
        <w:rPr>
          <w:rFonts w:ascii="宋体" w:hAnsi="宋体" w:cs="Arial" w:hint="eastAsia"/>
          <w:color w:val="000000"/>
          <w:sz w:val="28"/>
          <w:szCs w:val="28"/>
        </w:rPr>
        <w:t>本课程设计编程语言为</w:t>
      </w:r>
      <w:r>
        <w:rPr>
          <w:rFonts w:ascii="Arial" w:hAnsi="Arial" w:cs="Arial" w:hint="eastAsia"/>
          <w:color w:val="000000"/>
          <w:sz w:val="28"/>
          <w:szCs w:val="28"/>
        </w:rPr>
        <w:t>c</w:t>
      </w:r>
      <w:r>
        <w:rPr>
          <w:rFonts w:ascii="宋体" w:hAnsi="宋体" w:cs="Arial" w:hint="eastAsia"/>
          <w:color w:val="000000"/>
          <w:sz w:val="28"/>
          <w:szCs w:val="28"/>
        </w:rPr>
        <w:t>语言，编译环境为</w:t>
      </w:r>
      <w:r>
        <w:rPr>
          <w:rFonts w:ascii="Arial" w:hAnsi="Arial" w:cs="Arial" w:hint="eastAsia"/>
          <w:color w:val="000000"/>
          <w:sz w:val="28"/>
          <w:szCs w:val="28"/>
        </w:rPr>
        <w:t>linux+gcc</w:t>
      </w:r>
      <w:r>
        <w:rPr>
          <w:rFonts w:ascii="宋体" w:hAnsi="宋体" w:cs="Arial" w:hint="eastAsia"/>
          <w:color w:val="000000"/>
          <w:sz w:val="28"/>
          <w:szCs w:val="28"/>
        </w:rPr>
        <w:t>。</w:t>
      </w:r>
    </w:p>
    <w:p w:rsidR="00EE4117" w:rsidRDefault="00B97CF9">
      <w:pPr>
        <w:spacing w:line="420" w:lineRule="exac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hint="eastAsia"/>
        </w:rPr>
        <w:t>五、成绩评定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eastAsia="宋体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1.</w:t>
      </w:r>
      <w:r>
        <w:rPr>
          <w:rFonts w:ascii="宋体" w:hAnsi="宋体" w:cs="Arial" w:hint="eastAsia"/>
          <w:color w:val="000000"/>
          <w:sz w:val="28"/>
          <w:szCs w:val="28"/>
        </w:rPr>
        <w:t>你的线程库必须保证编译通过（</w:t>
      </w:r>
      <w:r>
        <w:rPr>
          <w:rFonts w:ascii="Arial" w:hAnsi="Arial" w:cs="Arial" w:hint="eastAsia"/>
          <w:color w:val="000000"/>
          <w:sz w:val="28"/>
          <w:szCs w:val="28"/>
        </w:rPr>
        <w:t>15</w:t>
      </w:r>
      <w:r>
        <w:rPr>
          <w:rFonts w:ascii="宋体" w:hAnsi="宋体" w:cs="Arial" w:hint="eastAsia"/>
          <w:color w:val="000000"/>
          <w:sz w:val="28"/>
          <w:szCs w:val="28"/>
        </w:rPr>
        <w:t>分），编译命令：</w:t>
      </w:r>
      <w:r>
        <w:rPr>
          <w:rFonts w:ascii="宋体" w:hAnsi="宋体" w:cs="Arial" w:hint="eastAsia"/>
          <w:color w:val="000000"/>
          <w:sz w:val="28"/>
          <w:szCs w:val="28"/>
        </w:rPr>
        <w:t xml:space="preserve"> 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gcc main.c thread.c -o thread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2.</w:t>
      </w:r>
      <w:r>
        <w:rPr>
          <w:rFonts w:ascii="宋体" w:hAnsi="宋体" w:cs="Arial" w:hint="eastAsia"/>
          <w:color w:val="000000"/>
          <w:sz w:val="28"/>
          <w:szCs w:val="28"/>
        </w:rPr>
        <w:t>完全通过测试程序（</w:t>
      </w:r>
      <w:r>
        <w:rPr>
          <w:rFonts w:ascii="Arial" w:hAnsi="Arial" w:cs="Arial" w:hint="eastAsia"/>
          <w:color w:val="000000"/>
          <w:sz w:val="28"/>
          <w:szCs w:val="28"/>
        </w:rPr>
        <w:t>50</w:t>
      </w:r>
      <w:r>
        <w:rPr>
          <w:rFonts w:ascii="宋体" w:hAnsi="宋体" w:cs="Arial" w:hint="eastAsia"/>
          <w:color w:val="000000"/>
          <w:sz w:val="28"/>
          <w:szCs w:val="28"/>
        </w:rPr>
        <w:t>分）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3.</w:t>
      </w:r>
      <w:r>
        <w:rPr>
          <w:rFonts w:ascii="宋体" w:hAnsi="宋体" w:cs="Arial" w:hint="eastAsia"/>
          <w:color w:val="000000"/>
          <w:sz w:val="28"/>
          <w:szCs w:val="28"/>
        </w:rPr>
        <w:t>良好的代码风格及注释（</w:t>
      </w:r>
      <w:r>
        <w:rPr>
          <w:rFonts w:ascii="Arial" w:hAnsi="Arial" w:cs="Arial" w:hint="eastAsia"/>
          <w:color w:val="000000"/>
          <w:sz w:val="28"/>
          <w:szCs w:val="28"/>
        </w:rPr>
        <w:t>10</w:t>
      </w:r>
      <w:r>
        <w:rPr>
          <w:rFonts w:ascii="宋体" w:hAnsi="宋体" w:cs="Arial" w:hint="eastAsia"/>
          <w:color w:val="000000"/>
          <w:sz w:val="28"/>
          <w:szCs w:val="28"/>
        </w:rPr>
        <w:t>分）</w:t>
      </w:r>
    </w:p>
    <w:p w:rsidR="00EE4117" w:rsidRDefault="00B97CF9" w:rsidP="00CD34A7">
      <w:pPr>
        <w:spacing w:line="420" w:lineRule="exact"/>
        <w:ind w:firstLineChars="262" w:firstLine="7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4.</w:t>
      </w:r>
      <w:r>
        <w:rPr>
          <w:rFonts w:ascii="宋体" w:hAnsi="宋体" w:cs="Arial" w:hint="eastAsia"/>
          <w:color w:val="000000"/>
          <w:sz w:val="28"/>
          <w:szCs w:val="28"/>
        </w:rPr>
        <w:t>课程设计报告的质量（</w:t>
      </w:r>
      <w:r>
        <w:rPr>
          <w:rFonts w:ascii="Arial" w:hAnsi="Arial" w:cs="Arial" w:hint="eastAsia"/>
          <w:color w:val="000000"/>
          <w:sz w:val="28"/>
          <w:szCs w:val="28"/>
        </w:rPr>
        <w:t>25</w:t>
      </w:r>
      <w:r>
        <w:rPr>
          <w:rFonts w:ascii="宋体" w:hAnsi="宋体" w:cs="Arial" w:hint="eastAsia"/>
          <w:color w:val="000000"/>
          <w:sz w:val="28"/>
          <w:szCs w:val="28"/>
        </w:rPr>
        <w:t>分）</w:t>
      </w:r>
    </w:p>
    <w:p w:rsidR="00EE4117" w:rsidRDefault="00B97CF9">
      <w:pPr>
        <w:spacing w:line="420" w:lineRule="exac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hint="eastAsia"/>
        </w:rPr>
        <w:t>六、参考文献</w:t>
      </w:r>
    </w:p>
    <w:p w:rsidR="00EE4117" w:rsidRDefault="00B97CF9">
      <w:pPr>
        <w:spacing w:line="460" w:lineRule="exact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【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 xml:space="preserve"> http://blog.csdn.net/cyberlabs/article/details/6920138</w:t>
      </w:r>
    </w:p>
    <w:p w:rsidR="00EE4117" w:rsidRDefault="00B97CF9">
      <w:pPr>
        <w:spacing w:line="46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 xml:space="preserve"> http://blog.csdn.net/qq910894904/article/details/41911175</w:t>
      </w:r>
    </w:p>
    <w:p w:rsidR="00EE4117" w:rsidRDefault="00B97CF9">
      <w:pPr>
        <w:spacing w:line="46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W.Richard Stevens,unix</w:t>
      </w:r>
      <w:r>
        <w:rPr>
          <w:rFonts w:ascii="宋体" w:hAnsi="宋体" w:hint="eastAsia"/>
          <w:sz w:val="24"/>
          <w:szCs w:val="24"/>
        </w:rPr>
        <w:t>环境高级编程，人民邮电出版社</w:t>
      </w:r>
    </w:p>
    <w:p w:rsidR="00EE4117" w:rsidRDefault="00B97CF9">
      <w:pPr>
        <w:spacing w:line="46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 xml:space="preserve"> https://linux.die.net/man/</w:t>
      </w:r>
    </w:p>
    <w:p w:rsidR="00EE4117" w:rsidRDefault="00EE4117"/>
    <w:sectPr w:rsidR="00EE4117" w:rsidSect="00EE4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CF9" w:rsidRDefault="00B97CF9" w:rsidP="00CD34A7">
      <w:r>
        <w:separator/>
      </w:r>
    </w:p>
  </w:endnote>
  <w:endnote w:type="continuationSeparator" w:id="1">
    <w:p w:rsidR="00B97CF9" w:rsidRDefault="00B97CF9" w:rsidP="00CD3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CF9" w:rsidRDefault="00B97CF9" w:rsidP="00CD34A7">
      <w:r>
        <w:separator/>
      </w:r>
    </w:p>
  </w:footnote>
  <w:footnote w:type="continuationSeparator" w:id="1">
    <w:p w:rsidR="00B97CF9" w:rsidRDefault="00B97CF9" w:rsidP="00CD3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0F25"/>
    <w:multiLevelType w:val="hybridMultilevel"/>
    <w:tmpl w:val="45F2DC74"/>
    <w:lvl w:ilvl="0" w:tplc="6906AAEA">
      <w:start w:val="1"/>
      <w:numFmt w:val="decimal"/>
      <w:lvlText w:val="%1）"/>
      <w:lvlJc w:val="left"/>
      <w:pPr>
        <w:ind w:left="14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4" w:hanging="420"/>
      </w:pPr>
    </w:lvl>
    <w:lvl w:ilvl="2" w:tplc="0409001B" w:tentative="1">
      <w:start w:val="1"/>
      <w:numFmt w:val="lowerRoman"/>
      <w:lvlText w:val="%3."/>
      <w:lvlJc w:val="right"/>
      <w:pPr>
        <w:ind w:left="1994" w:hanging="420"/>
      </w:pPr>
    </w:lvl>
    <w:lvl w:ilvl="3" w:tplc="0409000F" w:tentative="1">
      <w:start w:val="1"/>
      <w:numFmt w:val="decimal"/>
      <w:lvlText w:val="%4."/>
      <w:lvlJc w:val="left"/>
      <w:pPr>
        <w:ind w:left="2414" w:hanging="420"/>
      </w:pPr>
    </w:lvl>
    <w:lvl w:ilvl="4" w:tplc="04090019" w:tentative="1">
      <w:start w:val="1"/>
      <w:numFmt w:val="lowerLetter"/>
      <w:lvlText w:val="%5)"/>
      <w:lvlJc w:val="left"/>
      <w:pPr>
        <w:ind w:left="2834" w:hanging="420"/>
      </w:pPr>
    </w:lvl>
    <w:lvl w:ilvl="5" w:tplc="0409001B" w:tentative="1">
      <w:start w:val="1"/>
      <w:numFmt w:val="lowerRoman"/>
      <w:lvlText w:val="%6."/>
      <w:lvlJc w:val="right"/>
      <w:pPr>
        <w:ind w:left="3254" w:hanging="420"/>
      </w:pPr>
    </w:lvl>
    <w:lvl w:ilvl="6" w:tplc="0409000F" w:tentative="1">
      <w:start w:val="1"/>
      <w:numFmt w:val="decimal"/>
      <w:lvlText w:val="%7."/>
      <w:lvlJc w:val="left"/>
      <w:pPr>
        <w:ind w:left="3674" w:hanging="420"/>
      </w:pPr>
    </w:lvl>
    <w:lvl w:ilvl="7" w:tplc="04090019" w:tentative="1">
      <w:start w:val="1"/>
      <w:numFmt w:val="lowerLetter"/>
      <w:lvlText w:val="%8)"/>
      <w:lvlJc w:val="left"/>
      <w:pPr>
        <w:ind w:left="4094" w:hanging="420"/>
      </w:pPr>
    </w:lvl>
    <w:lvl w:ilvl="8" w:tplc="0409001B" w:tentative="1">
      <w:start w:val="1"/>
      <w:numFmt w:val="lowerRoman"/>
      <w:lvlText w:val="%9."/>
      <w:lvlJc w:val="right"/>
      <w:pPr>
        <w:ind w:left="451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A9A"/>
    <w:rsid w:val="00035D9A"/>
    <w:rsid w:val="001865D1"/>
    <w:rsid w:val="00232BBE"/>
    <w:rsid w:val="00364701"/>
    <w:rsid w:val="00391CEB"/>
    <w:rsid w:val="00473634"/>
    <w:rsid w:val="004F4293"/>
    <w:rsid w:val="00541A9A"/>
    <w:rsid w:val="005F5D89"/>
    <w:rsid w:val="00636107"/>
    <w:rsid w:val="00700A93"/>
    <w:rsid w:val="007A33E7"/>
    <w:rsid w:val="007E70F1"/>
    <w:rsid w:val="007F7866"/>
    <w:rsid w:val="009F62F7"/>
    <w:rsid w:val="00AC1564"/>
    <w:rsid w:val="00B30B1E"/>
    <w:rsid w:val="00B97CF9"/>
    <w:rsid w:val="00BC5477"/>
    <w:rsid w:val="00CD34A7"/>
    <w:rsid w:val="00D95380"/>
    <w:rsid w:val="00EE4117"/>
    <w:rsid w:val="00F13C9B"/>
    <w:rsid w:val="00FF0F47"/>
    <w:rsid w:val="2B3C2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11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EE4117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E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EE4117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EE4117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EE411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EE4117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E4117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99"/>
    <w:unhideWhenUsed/>
    <w:rsid w:val="00D953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B%88%E6%AD%A2%E4%BF%A1%E5%8F%B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A%BF%E7%A8%8B/1031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wuyimin</dc:creator>
  <cp:lastModifiedBy>wuyimin</cp:lastModifiedBy>
  <cp:revision>6</cp:revision>
  <dcterms:created xsi:type="dcterms:W3CDTF">2017-10-17T07:44:00Z</dcterms:created>
  <dcterms:modified xsi:type="dcterms:W3CDTF">2017-10-24T02:46:00Z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