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分布式事务解决方案</w:t>
      </w:r>
    </w:p>
    <w:p>
      <w:pPr>
        <w:pStyle w:val="5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两阶段提交（Two-phase Commit，2PC）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引入协调者（Coordinator）来协调参与者的行为，并最终决定这些参与者是否要真正执行事务。具体执行过程如下：</w:t>
      </w:r>
    </w:p>
    <w:p>
      <w:pPr>
        <w:pStyle w:val="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协调者询问参与者事务是否执行成功，参与者发回事务执行结果。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5274310" cy="2055495"/>
            <wp:effectExtent l="19050" t="0" r="2540" b="0"/>
            <wp:docPr id="1" name="图片 1" descr="https://oscimg.oschina.net/oscnet/62cf113cd8c40eaafecb9fc6111beef44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oscimg.oschina.net/oscnet/62cf113cd8c40eaafecb9fc6111beef448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协调者发送通知让参与者提交或者回滚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5274310" cy="2174240"/>
            <wp:effectExtent l="19050" t="0" r="2540" b="0"/>
            <wp:docPr id="4" name="图片 4" descr="https://oscimg.oschina.net/oscnet/6610fc7d97c9277423a9c620487e09db3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oscimg.oschina.net/oscnet/6610fc7d97c9277423a9c620487e09db3f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</w:p>
    <w:p>
      <w:pPr>
        <w:pStyle w:val="5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TCC</w:t>
      </w:r>
    </w:p>
    <w:p>
      <w:pPr>
        <w:pStyle w:val="5"/>
        <w:numPr>
          <w:numId w:val="0"/>
        </w:numPr>
        <w:spacing w:line="220" w:lineRule="atLeast"/>
        <w:ind w:left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支付、交易等核心业务场景，可能会用TCC来保证事务的</w:t>
      </w:r>
      <w:r>
        <w:rPr>
          <w:rFonts w:hint="eastAsia"/>
          <w:sz w:val="22"/>
          <w:szCs w:val="22"/>
          <w:lang w:val="en-US" w:eastAsia="zh-CN"/>
        </w:rPr>
        <w:t>强</w:t>
      </w:r>
      <w:bookmarkStart w:id="0" w:name="_GoBack"/>
      <w:bookmarkEnd w:id="0"/>
      <w:r>
        <w:rPr>
          <w:rFonts w:hint="eastAsia"/>
          <w:sz w:val="22"/>
          <w:szCs w:val="22"/>
        </w:rPr>
        <w:t>一致性</w:t>
      </w:r>
    </w:p>
    <w:p>
      <w:pPr>
        <w:pStyle w:val="5"/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分为三个阶段：</w:t>
      </w:r>
    </w:p>
    <w:p>
      <w:pPr>
        <w:pStyle w:val="5"/>
        <w:numPr>
          <w:numId w:val="0"/>
        </w:numPr>
        <w:adjustRightInd w:val="0"/>
        <w:snapToGrid w:val="0"/>
        <w:spacing w:after="200" w:line="220" w:lineRule="atLeast"/>
        <w:rPr>
          <w:rFonts w:hint="eastAsia" w:eastAsia="微软雅黑"/>
          <w:sz w:val="22"/>
          <w:szCs w:val="22"/>
          <w:lang w:eastAsia="zh-CN"/>
        </w:rPr>
      </w:pPr>
      <w:r>
        <w:rPr>
          <w:rFonts w:hint="eastAsia"/>
          <w:sz w:val="22"/>
          <w:szCs w:val="22"/>
        </w:rPr>
        <w:t>Try：对各个服务的资源进行预留</w:t>
      </w:r>
      <w:r>
        <w:rPr>
          <w:rFonts w:hint="eastAsia"/>
          <w:sz w:val="22"/>
          <w:szCs w:val="22"/>
          <w:lang w:eastAsia="zh-CN"/>
        </w:rPr>
        <w:t>（</w:t>
      </w:r>
      <w:r>
        <w:rPr>
          <w:rFonts w:hint="eastAsia"/>
          <w:sz w:val="22"/>
          <w:szCs w:val="22"/>
          <w:lang w:val="en-US" w:eastAsia="zh-CN"/>
        </w:rPr>
        <w:t>转账时进行预扣款</w:t>
      </w:r>
      <w:r>
        <w:rPr>
          <w:rFonts w:hint="eastAsia"/>
          <w:sz w:val="22"/>
          <w:szCs w:val="22"/>
          <w:lang w:eastAsia="zh-CN"/>
        </w:rPr>
        <w:t>）</w:t>
      </w:r>
    </w:p>
    <w:p>
      <w:pPr>
        <w:pStyle w:val="5"/>
        <w:numPr>
          <w:numId w:val="0"/>
        </w:numPr>
        <w:adjustRightInd w:val="0"/>
        <w:snapToGrid w:val="0"/>
        <w:spacing w:after="200" w:line="220" w:lineRule="atLeast"/>
        <w:rPr>
          <w:rFonts w:hint="eastAsia" w:eastAsia="微软雅黑"/>
          <w:sz w:val="22"/>
          <w:szCs w:val="22"/>
          <w:lang w:eastAsia="zh-CN"/>
        </w:rPr>
      </w:pPr>
      <w:r>
        <w:rPr>
          <w:rFonts w:hint="eastAsia"/>
          <w:sz w:val="22"/>
          <w:szCs w:val="22"/>
        </w:rPr>
        <w:t>Confirm ：对业务系统做</w:t>
      </w:r>
      <w:r>
        <w:rPr>
          <w:rFonts w:hint="eastAsia"/>
          <w:sz w:val="22"/>
          <w:szCs w:val="22"/>
          <w:lang w:val="en-US" w:eastAsia="zh-CN"/>
        </w:rPr>
        <w:t>commit</w:t>
      </w:r>
    </w:p>
    <w:p>
      <w:pPr>
        <w:pStyle w:val="5"/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</w:rPr>
        <w:t>Cancel：回滚操作</w:t>
      </w:r>
      <w:r>
        <w:rPr>
          <w:rFonts w:hint="eastAsia"/>
          <w:sz w:val="22"/>
          <w:szCs w:val="22"/>
          <w:lang w:eastAsia="zh-CN"/>
        </w:rPr>
        <w:t>（</w:t>
      </w:r>
      <w:r>
        <w:rPr>
          <w:rFonts w:hint="eastAsia"/>
          <w:sz w:val="22"/>
          <w:szCs w:val="22"/>
        </w:rPr>
        <w:t>失败</w:t>
      </w:r>
      <w:r>
        <w:rPr>
          <w:rFonts w:hint="eastAsia"/>
          <w:sz w:val="22"/>
          <w:szCs w:val="22"/>
          <w:lang w:val="en-US" w:eastAsia="zh-CN"/>
        </w:rPr>
        <w:t>会导致数据不一致，</w:t>
      </w:r>
      <w:r>
        <w:rPr>
          <w:rFonts w:hint="eastAsia"/>
          <w:sz w:val="22"/>
          <w:szCs w:val="22"/>
        </w:rPr>
        <w:t>需要进行重试</w:t>
      </w:r>
      <w:r>
        <w:rPr>
          <w:rFonts w:hint="eastAsia"/>
          <w:sz w:val="22"/>
          <w:szCs w:val="22"/>
          <w:lang w:eastAsia="zh-CN"/>
        </w:rPr>
        <w:t>）</w:t>
      </w:r>
    </w:p>
    <w:p>
      <w:pPr>
        <w:pStyle w:val="5"/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sz w:val="22"/>
          <w:szCs w:val="22"/>
          <w:lang w:eastAsia="zh-CN"/>
        </w:rPr>
      </w:pPr>
    </w:p>
    <w:p>
      <w:pPr>
        <w:pStyle w:val="5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可靠消息最终一致性方案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目前国内互联网公司大都是这个方案，RocketMQ支持消息事务。执行过程如下：</w:t>
      </w:r>
    </w:p>
    <w:p>
      <w:pPr>
        <w:pStyle w:val="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A系统发送一个</w:t>
      </w:r>
      <w:r>
        <w:rPr>
          <w:rFonts w:ascii="Segoe UI" w:hAnsi="Segoe UI" w:eastAsia="Segoe UI" w:cs="Segoe UI"/>
          <w:i w:val="0"/>
          <w:caps w:val="0"/>
          <w:color w:val="1C1F21"/>
          <w:spacing w:val="0"/>
          <w:sz w:val="24"/>
          <w:szCs w:val="24"/>
          <w:shd w:val="clear" w:fill="FFFFFF"/>
        </w:rPr>
        <w:t>HalfMsg</w:t>
      </w:r>
      <w:r>
        <w:rPr>
          <w:rFonts w:hint="eastAsia"/>
        </w:rPr>
        <w:t>消息到MQ</w:t>
      </w:r>
      <w:r>
        <w:rPr>
          <w:rFonts w:hint="eastAsia"/>
          <w:lang w:eastAsia="zh-CN"/>
        </w:rPr>
        <w:t>（</w:t>
      </w:r>
      <w:r>
        <w:rPr>
          <w:rFonts w:hint="eastAsia"/>
        </w:rPr>
        <w:t>如果发送失败，那么不再执行任何操作</w:t>
      </w:r>
      <w:r>
        <w:rPr>
          <w:rFonts w:hint="eastAsia"/>
          <w:lang w:eastAsia="zh-CN"/>
        </w:rPr>
        <w:t>）</w:t>
      </w:r>
    </w:p>
    <w:p>
      <w:pPr>
        <w:pStyle w:val="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执行本地事务</w:t>
      </w:r>
      <w:r>
        <w:rPr>
          <w:rFonts w:hint="eastAsia"/>
          <w:lang w:eastAsia="zh-CN"/>
        </w:rPr>
        <w:t>（</w:t>
      </w:r>
      <w:r>
        <w:rPr>
          <w:rFonts w:hint="eastAsia"/>
        </w:rPr>
        <w:t>成功就给MQ发送commit消息，失败就</w:t>
      </w:r>
      <w:r>
        <w:rPr>
          <w:rFonts w:hint="eastAsia"/>
          <w:lang w:val="en-US" w:eastAsia="zh-CN"/>
        </w:rPr>
        <w:t>发送</w:t>
      </w:r>
      <w:r>
        <w:rPr>
          <w:rFonts w:hint="eastAsia"/>
        </w:rPr>
        <w:t>rollback消息</w:t>
      </w:r>
      <w:r>
        <w:rPr>
          <w:rFonts w:hint="eastAsia"/>
          <w:lang w:eastAsia="zh-CN"/>
        </w:rPr>
        <w:t>）</w:t>
      </w:r>
    </w:p>
    <w:p>
      <w:pPr>
        <w:pStyle w:val="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MQ会定时轮询</w:t>
      </w:r>
      <w:r>
        <w:rPr>
          <w:rFonts w:hint="eastAsia"/>
          <w:lang w:val="en-US" w:eastAsia="zh-CN"/>
        </w:rPr>
        <w:t>生产者</w:t>
      </w:r>
      <w:r>
        <w:rPr>
          <w:rFonts w:hint="eastAsia"/>
        </w:rPr>
        <w:t>，是否可以commit或rollback</w:t>
      </w:r>
      <w:r>
        <w:rPr>
          <w:rFonts w:hint="eastAsia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caps w:val="0"/>
          <w:color w:val="1C1F21"/>
          <w:spacing w:val="0"/>
          <w:sz w:val="24"/>
          <w:szCs w:val="24"/>
          <w:shd w:val="clear" w:fill="FFFFFF"/>
        </w:rPr>
        <w:t>HalfMsg</w:t>
      </w:r>
      <w:r>
        <w:rPr>
          <w:rFonts w:hint="eastAsia" w:ascii="Segoe UI" w:hAnsi="Segoe UI" w:eastAsia="宋体" w:cs="Segoe UI"/>
          <w:i w:val="0"/>
          <w:caps w:val="0"/>
          <w:color w:val="1C1F21"/>
          <w:spacing w:val="0"/>
          <w:sz w:val="24"/>
          <w:szCs w:val="24"/>
          <w:shd w:val="clear" w:fill="FFFFFF"/>
          <w:lang w:val="en-US" w:eastAsia="zh-CN"/>
        </w:rPr>
        <w:t>消息</w:t>
      </w:r>
    </w:p>
    <w:p>
      <w:pPr>
        <w:pStyle w:val="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B系统收到消息，执行事务成功，</w:t>
      </w:r>
      <w:r>
        <w:rPr>
          <w:rFonts w:hint="eastAsia"/>
          <w:lang w:val="en-US" w:eastAsia="zh-CN"/>
        </w:rPr>
        <w:t>发送</w:t>
      </w:r>
      <w:r>
        <w:rPr>
          <w:rFonts w:ascii="Segoe UI" w:hAnsi="Segoe UI" w:eastAsia="Segoe UI" w:cs="Segoe UI"/>
          <w:i w:val="0"/>
          <w:caps w:val="0"/>
          <w:color w:val="1C1F21"/>
          <w:spacing w:val="0"/>
          <w:sz w:val="24"/>
          <w:szCs w:val="24"/>
          <w:shd w:val="clear" w:fill="FFFFFF"/>
        </w:rPr>
        <w:t>ack message</w:t>
      </w:r>
      <w:r>
        <w:rPr>
          <w:rFonts w:hint="eastAsia" w:ascii="Segoe UI" w:hAnsi="Segoe UI" w:eastAsia="宋体" w:cs="Segoe UI"/>
          <w:i w:val="0"/>
          <w:caps w:val="0"/>
          <w:color w:val="1C1F21"/>
          <w:spacing w:val="0"/>
          <w:sz w:val="24"/>
          <w:szCs w:val="24"/>
          <w:shd w:val="clear" w:fill="FFFFFF"/>
          <w:lang w:val="en-US" w:eastAsia="zh-CN"/>
        </w:rPr>
        <w:t>给MQ</w:t>
      </w:r>
    </w:p>
    <w:p>
      <w:pPr>
        <w:pStyle w:val="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B系统事务失败，</w:t>
      </w:r>
      <w:r>
        <w:rPr>
          <w:rFonts w:hint="eastAsia"/>
          <w:lang w:val="en-US" w:eastAsia="zh-CN"/>
        </w:rPr>
        <w:t>重新消费消息</w:t>
      </w:r>
    </w:p>
    <w:p>
      <w:pPr>
        <w:spacing w:line="220" w:lineRule="atLeast"/>
      </w:pPr>
      <w:r>
        <w:drawing>
          <wp:inline distT="0" distB="0" distL="0" distR="0">
            <wp:extent cx="5274310" cy="2822575"/>
            <wp:effectExtent l="19050" t="0" r="2540" b="0"/>
            <wp:docPr id="10" name="图片 10" descr="https://oscimg.oschina.net/oscnet/a411ccaf753bdd3c91ab94fe224109044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s://oscimg.oschina.net/oscnet/a411ccaf753bdd3c91ab94fe224109044f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61D44"/>
    <w:multiLevelType w:val="multilevel"/>
    <w:tmpl w:val="36161D4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494B73"/>
    <w:multiLevelType w:val="multilevel"/>
    <w:tmpl w:val="62494B73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814297"/>
    <w:multiLevelType w:val="multilevel"/>
    <w:tmpl w:val="7F81429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1C50FE"/>
    <w:rsid w:val="002A1855"/>
    <w:rsid w:val="002B36C8"/>
    <w:rsid w:val="002D10BC"/>
    <w:rsid w:val="00323B43"/>
    <w:rsid w:val="00354D9D"/>
    <w:rsid w:val="003A653E"/>
    <w:rsid w:val="003D37D8"/>
    <w:rsid w:val="00420AC2"/>
    <w:rsid w:val="00426133"/>
    <w:rsid w:val="004358AB"/>
    <w:rsid w:val="004566FF"/>
    <w:rsid w:val="004D49AC"/>
    <w:rsid w:val="005C3336"/>
    <w:rsid w:val="00790E34"/>
    <w:rsid w:val="007A3FBE"/>
    <w:rsid w:val="00894A4E"/>
    <w:rsid w:val="008B094F"/>
    <w:rsid w:val="008B7726"/>
    <w:rsid w:val="008F1709"/>
    <w:rsid w:val="00973F11"/>
    <w:rsid w:val="00995C17"/>
    <w:rsid w:val="009A4583"/>
    <w:rsid w:val="00B36545"/>
    <w:rsid w:val="00B72F76"/>
    <w:rsid w:val="00B90E0E"/>
    <w:rsid w:val="00C214B1"/>
    <w:rsid w:val="00C95487"/>
    <w:rsid w:val="00CA3A38"/>
    <w:rsid w:val="00D3079E"/>
    <w:rsid w:val="00D31D50"/>
    <w:rsid w:val="00D76531"/>
    <w:rsid w:val="00F4535F"/>
    <w:rsid w:val="00FA089C"/>
    <w:rsid w:val="04C83A9A"/>
    <w:rsid w:val="08D03300"/>
    <w:rsid w:val="183759EF"/>
    <w:rsid w:val="235E30FD"/>
    <w:rsid w:val="37F345E8"/>
    <w:rsid w:val="3DD114CD"/>
    <w:rsid w:val="41FA7742"/>
    <w:rsid w:val="4B576233"/>
    <w:rsid w:val="51BA040E"/>
    <w:rsid w:val="622F07A7"/>
    <w:rsid w:val="774E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/>
    </w:pPr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</Words>
  <Characters>294</Characters>
  <Lines>2</Lines>
  <Paragraphs>1</Paragraphs>
  <TotalTime>6</TotalTime>
  <ScaleCrop>false</ScaleCrop>
  <LinksUpToDate>false</LinksUpToDate>
  <CharactersWithSpaces>344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123456</dc:creator>
  <cp:lastModifiedBy>123456</cp:lastModifiedBy>
  <dcterms:modified xsi:type="dcterms:W3CDTF">2020-07-13T06:18:45Z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