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BE" w:rsidRDefault="00E97ABE" w:rsidP="00D31D50">
      <w:pPr>
        <w:spacing w:line="220" w:lineRule="atLeast"/>
        <w:rPr>
          <w:rFonts w:hint="eastAsia"/>
        </w:rPr>
      </w:pPr>
    </w:p>
    <w:p w:rsidR="009F74EF" w:rsidRDefault="009F74EF" w:rsidP="00D31D50">
      <w:pPr>
        <w:spacing w:line="220" w:lineRule="atLeast"/>
        <w:rPr>
          <w:rFonts w:hint="eastAsia"/>
        </w:rPr>
      </w:pPr>
      <w:r>
        <w:rPr>
          <w:rFonts w:hint="eastAsia"/>
        </w:rPr>
        <w:t>幂等函数或幂等方法，是指</w:t>
      </w:r>
      <w:r w:rsidRPr="009F74EF">
        <w:rPr>
          <w:rFonts w:hint="eastAsia"/>
        </w:rPr>
        <w:t>使用相同参数重复执行，并能获得相同结果的函数</w:t>
      </w:r>
      <w:r w:rsidR="00735539">
        <w:rPr>
          <w:rFonts w:hint="eastAsia"/>
        </w:rPr>
        <w:t>。</w:t>
      </w:r>
    </w:p>
    <w:p w:rsidR="00735539" w:rsidRDefault="00735539" w:rsidP="00D31D50">
      <w:pPr>
        <w:spacing w:line="220" w:lineRule="atLeast"/>
        <w:rPr>
          <w:rFonts w:hint="eastAsia"/>
        </w:rPr>
      </w:pPr>
      <w:r w:rsidRPr="00735539">
        <w:rPr>
          <w:rFonts w:hint="eastAsia"/>
        </w:rPr>
        <w:t>幂等就是一个操作，不论执行多少次，返回的结果都是一样的</w:t>
      </w:r>
    </w:p>
    <w:p w:rsidR="009D5A55" w:rsidRDefault="009D5A55" w:rsidP="00D31D50">
      <w:pPr>
        <w:spacing w:line="220" w:lineRule="atLeast"/>
        <w:rPr>
          <w:rFonts w:hint="eastAsia"/>
        </w:rPr>
      </w:pPr>
      <w:r w:rsidRPr="009D5A55">
        <w:rPr>
          <w:rFonts w:hint="eastAsia"/>
        </w:rPr>
        <w:t>保证幂等性主要是三点：</w:t>
      </w:r>
    </w:p>
    <w:p w:rsidR="009D5A55" w:rsidRDefault="009D5A55" w:rsidP="009D5A55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9D5A55">
        <w:rPr>
          <w:rFonts w:hint="eastAsia"/>
        </w:rPr>
        <w:t>必须有一个唯一的标识，举个例子：订单支付请求，肯定得包含订单</w:t>
      </w:r>
      <w:r w:rsidRPr="009D5A55">
        <w:rPr>
          <w:rFonts w:hint="eastAsia"/>
        </w:rPr>
        <w:t>id</w:t>
      </w:r>
    </w:p>
    <w:p w:rsidR="000233E8" w:rsidRDefault="000233E8" w:rsidP="00D31D50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执行</w:t>
      </w:r>
      <w:r w:rsidR="009D5A55">
        <w:rPr>
          <w:rFonts w:hint="eastAsia"/>
        </w:rPr>
        <w:t>完后，</w:t>
      </w:r>
      <w:r w:rsidR="004E646C">
        <w:rPr>
          <w:rFonts w:hint="eastAsia"/>
        </w:rPr>
        <w:t>要做</w:t>
      </w:r>
      <w:r w:rsidR="009D5A55">
        <w:rPr>
          <w:rFonts w:hint="eastAsia"/>
        </w:rPr>
        <w:t>记录</w:t>
      </w:r>
      <w:r w:rsidR="004E646C">
        <w:rPr>
          <w:rFonts w:hint="eastAsia"/>
        </w:rPr>
        <w:t>。比如说在</w:t>
      </w:r>
      <w:r w:rsidRPr="009D5A55">
        <w:rPr>
          <w:rFonts w:hint="eastAsia"/>
        </w:rPr>
        <w:t>订单</w:t>
      </w:r>
      <w:r>
        <w:rPr>
          <w:rFonts w:hint="eastAsia"/>
        </w:rPr>
        <w:t>表</w:t>
      </w:r>
      <w:r w:rsidR="009D5A55" w:rsidRPr="009D5A55">
        <w:rPr>
          <w:rFonts w:hint="eastAsia"/>
        </w:rPr>
        <w:t>中记录个状态啥的</w:t>
      </w:r>
    </w:p>
    <w:p w:rsidR="000233E8" w:rsidRDefault="00971ECA" w:rsidP="00D31D50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执行前要进行判断。</w:t>
      </w:r>
    </w:p>
    <w:p w:rsidR="00826AEB" w:rsidRDefault="00826AEB" w:rsidP="00826AEB">
      <w:pPr>
        <w:spacing w:line="220" w:lineRule="atLeast"/>
        <w:rPr>
          <w:rFonts w:hint="eastAsia"/>
        </w:rPr>
      </w:pPr>
    </w:p>
    <w:p w:rsidR="006D4B76" w:rsidRDefault="006D4B76" w:rsidP="000233E8">
      <w:pPr>
        <w:spacing w:line="220" w:lineRule="atLeast"/>
        <w:rPr>
          <w:rFonts w:hint="eastAsia"/>
        </w:rPr>
      </w:pPr>
      <w:r w:rsidRPr="006D4B76">
        <w:rPr>
          <w:rFonts w:hint="eastAsia"/>
        </w:rPr>
        <w:t>接口幂等性方案</w:t>
      </w:r>
      <w:r>
        <w:rPr>
          <w:rFonts w:hint="eastAsia"/>
        </w:rPr>
        <w:t>：</w:t>
      </w:r>
    </w:p>
    <w:p w:rsidR="00480798" w:rsidRDefault="00480798" w:rsidP="0048079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480798">
        <w:rPr>
          <w:rFonts w:hint="eastAsia"/>
        </w:rPr>
        <w:t>唯一</w:t>
      </w:r>
      <w:r>
        <w:rPr>
          <w:rFonts w:hint="eastAsia"/>
        </w:rPr>
        <w:t>性约束</w:t>
      </w:r>
    </w:p>
    <w:p w:rsidR="00480798" w:rsidRDefault="00480798" w:rsidP="0048079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480798">
        <w:rPr>
          <w:rFonts w:hint="eastAsia"/>
        </w:rPr>
        <w:t>token</w:t>
      </w:r>
      <w:r w:rsidR="00C77F20">
        <w:rPr>
          <w:rFonts w:hint="eastAsia"/>
        </w:rPr>
        <w:t>机制，防止</w:t>
      </w:r>
      <w:r w:rsidR="00AA03AC" w:rsidRPr="00AA03AC">
        <w:rPr>
          <w:rFonts w:hint="eastAsia"/>
        </w:rPr>
        <w:t>页面</w:t>
      </w:r>
      <w:r w:rsidRPr="00480798">
        <w:rPr>
          <w:rFonts w:hint="eastAsia"/>
        </w:rPr>
        <w:t>重复提交</w:t>
      </w:r>
      <w:r w:rsidR="001E1EE3">
        <w:rPr>
          <w:rFonts w:hint="eastAsia"/>
        </w:rPr>
        <w:t>。</w:t>
      </w:r>
      <w:r w:rsidR="001E1EE3">
        <w:rPr>
          <w:rFonts w:hint="eastAsia"/>
        </w:rPr>
        <w:t>token</w:t>
      </w:r>
      <w:r w:rsidR="001E1EE3" w:rsidRPr="001E1EE3">
        <w:rPr>
          <w:rFonts w:hint="eastAsia"/>
        </w:rPr>
        <w:t>要申请，一次有效性</w:t>
      </w:r>
    </w:p>
    <w:p w:rsidR="00AA03AC" w:rsidRDefault="00AA03AC" w:rsidP="00AA03A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数据提交前</w:t>
      </w:r>
      <w:r w:rsidRPr="00AA03AC">
        <w:rPr>
          <w:rFonts w:hint="eastAsia"/>
        </w:rPr>
        <w:t>申请</w:t>
      </w:r>
      <w:r w:rsidRPr="00AA03AC">
        <w:rPr>
          <w:rFonts w:hint="eastAsia"/>
        </w:rPr>
        <w:t>token</w:t>
      </w:r>
      <w:r w:rsidR="001E1EE3">
        <w:rPr>
          <w:rFonts w:hint="eastAsia"/>
        </w:rPr>
        <w:t>（）</w:t>
      </w:r>
    </w:p>
    <w:p w:rsidR="00AA03AC" w:rsidRDefault="00AA03AC" w:rsidP="00AA03A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AA03AC">
        <w:rPr>
          <w:rFonts w:hint="eastAsia"/>
        </w:rPr>
        <w:t>提交后后台校验</w:t>
      </w:r>
      <w:r w:rsidRPr="00AA03AC">
        <w:rPr>
          <w:rFonts w:hint="eastAsia"/>
        </w:rPr>
        <w:t>token</w:t>
      </w:r>
      <w:r w:rsidRPr="00AA03AC">
        <w:rPr>
          <w:rFonts w:hint="eastAsia"/>
        </w:rPr>
        <w:t>，</w:t>
      </w:r>
      <w:r>
        <w:rPr>
          <w:rFonts w:hint="eastAsia"/>
        </w:rPr>
        <w:t>执行操作，</w:t>
      </w:r>
      <w:r w:rsidRPr="00AA03AC">
        <w:rPr>
          <w:rFonts w:hint="eastAsia"/>
        </w:rPr>
        <w:t>同时删除</w:t>
      </w:r>
      <w:r w:rsidRPr="00AA03AC">
        <w:rPr>
          <w:rFonts w:hint="eastAsia"/>
        </w:rPr>
        <w:t>token</w:t>
      </w:r>
    </w:p>
    <w:p w:rsidR="00AA03AC" w:rsidRDefault="00AA03AC" w:rsidP="00AA03A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AA03AC">
        <w:rPr>
          <w:rFonts w:hint="eastAsia"/>
        </w:rPr>
        <w:t>后台校验</w:t>
      </w:r>
      <w:r w:rsidRPr="00AA03AC">
        <w:rPr>
          <w:rFonts w:hint="eastAsia"/>
        </w:rPr>
        <w:t>token</w:t>
      </w:r>
      <w:r>
        <w:rPr>
          <w:rFonts w:hint="eastAsia"/>
        </w:rPr>
        <w:t>不通过，放弃操作</w:t>
      </w:r>
    </w:p>
    <w:p w:rsidR="001E1EE3" w:rsidRDefault="001E1EE3" w:rsidP="001E1EE3">
      <w:pPr>
        <w:spacing w:line="220" w:lineRule="atLeast"/>
      </w:pPr>
    </w:p>
    <w:sectPr w:rsidR="001E1E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2FD9"/>
    <w:multiLevelType w:val="hybridMultilevel"/>
    <w:tmpl w:val="F0B61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BD32E8"/>
    <w:multiLevelType w:val="hybridMultilevel"/>
    <w:tmpl w:val="65AC1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46F0B"/>
    <w:multiLevelType w:val="hybridMultilevel"/>
    <w:tmpl w:val="0EBA5D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33E8"/>
    <w:rsid w:val="0011694D"/>
    <w:rsid w:val="001E1EE3"/>
    <w:rsid w:val="00323B43"/>
    <w:rsid w:val="003D37D8"/>
    <w:rsid w:val="00426133"/>
    <w:rsid w:val="004358AB"/>
    <w:rsid w:val="00480798"/>
    <w:rsid w:val="004E646C"/>
    <w:rsid w:val="005B5FFE"/>
    <w:rsid w:val="006D4B76"/>
    <w:rsid w:val="00735539"/>
    <w:rsid w:val="00826AEB"/>
    <w:rsid w:val="008B7726"/>
    <w:rsid w:val="00971ECA"/>
    <w:rsid w:val="009D5A55"/>
    <w:rsid w:val="009F74EF"/>
    <w:rsid w:val="00AA03AC"/>
    <w:rsid w:val="00C77F20"/>
    <w:rsid w:val="00D31D50"/>
    <w:rsid w:val="00E97ABE"/>
    <w:rsid w:val="00F7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xiaqi</cp:lastModifiedBy>
  <cp:revision>16</cp:revision>
  <dcterms:created xsi:type="dcterms:W3CDTF">2008-09-11T17:20:00Z</dcterms:created>
  <dcterms:modified xsi:type="dcterms:W3CDTF">2020-05-31T10:32:00Z</dcterms:modified>
</cp:coreProperties>
</file>